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57B" w:rsidRDefault="007C7867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               </w:t>
      </w:r>
      <w:r w:rsidRPr="007C7867">
        <w:rPr>
          <w:sz w:val="40"/>
          <w:szCs w:val="40"/>
          <w:lang w:val="en-IN"/>
        </w:rPr>
        <w:t>ASSIGNMENT – 7(B)</w:t>
      </w:r>
    </w:p>
    <w:p w:rsidR="007C7867" w:rsidRDefault="007C7867" w:rsidP="007C78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01"/>
        <w:rPr>
          <w:rFonts w:ascii="Arial" w:eastAsia="Times New Roman" w:hAnsi="Arial" w:cs="Arial"/>
          <w:color w:val="6F7074"/>
          <w:sz w:val="36"/>
          <w:szCs w:val="36"/>
        </w:rPr>
      </w:pPr>
      <w:r w:rsidRPr="007C7867">
        <w:rPr>
          <w:rFonts w:ascii="Arial" w:eastAsia="Times New Roman" w:hAnsi="Arial" w:cs="Arial"/>
          <w:color w:val="6F7074"/>
          <w:sz w:val="36"/>
          <w:szCs w:val="36"/>
        </w:rPr>
        <w:t>Implementing Accessibility of members across packages and classes</w:t>
      </w:r>
    </w:p>
    <w:p w:rsidR="009A0DDC" w:rsidRDefault="00F14046" w:rsidP="009A0D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36"/>
          <w:szCs w:val="36"/>
        </w:rPr>
      </w:pPr>
      <w:r>
        <w:rPr>
          <w:rFonts w:ascii="Arial" w:eastAsia="Times New Roman" w:hAnsi="Arial" w:cs="Arial"/>
          <w:noProof/>
          <w:color w:val="6F7074"/>
          <w:sz w:val="36"/>
          <w:szCs w:val="36"/>
        </w:rPr>
        <w:drawing>
          <wp:inline distT="0" distB="0" distL="0" distR="0">
            <wp:extent cx="5825159" cy="3729162"/>
            <wp:effectExtent l="19050" t="0" r="414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289" cy="372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474" w:rsidRDefault="00EF2474" w:rsidP="009A0D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36"/>
          <w:szCs w:val="36"/>
        </w:rPr>
      </w:pPr>
      <w:proofErr w:type="gramStart"/>
      <w:r>
        <w:rPr>
          <w:rFonts w:ascii="Arial" w:eastAsia="Times New Roman" w:hAnsi="Arial" w:cs="Arial"/>
          <w:color w:val="6F7074"/>
          <w:sz w:val="36"/>
          <w:szCs w:val="36"/>
        </w:rPr>
        <w:t>By using different packages.</w:t>
      </w:r>
      <w:proofErr w:type="gramEnd"/>
    </w:p>
    <w:p w:rsidR="00EF2474" w:rsidRDefault="00EF2474" w:rsidP="009A0D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36"/>
          <w:szCs w:val="36"/>
        </w:rPr>
      </w:pPr>
      <w:r>
        <w:rPr>
          <w:rFonts w:ascii="Arial" w:eastAsia="Times New Roman" w:hAnsi="Arial" w:cs="Arial"/>
          <w:noProof/>
          <w:color w:val="6F7074"/>
          <w:sz w:val="36"/>
          <w:szCs w:val="36"/>
        </w:rPr>
        <w:drawing>
          <wp:inline distT="0" distB="0" distL="0" distR="0">
            <wp:extent cx="5499155" cy="2019631"/>
            <wp:effectExtent l="19050" t="0" r="629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844" cy="2021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474" w:rsidRDefault="00EF2474" w:rsidP="009A0D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36"/>
          <w:szCs w:val="36"/>
        </w:rPr>
      </w:pPr>
    </w:p>
    <w:p w:rsidR="00EF2474" w:rsidRDefault="00EF2474" w:rsidP="009A0D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36"/>
          <w:szCs w:val="36"/>
        </w:rPr>
      </w:pPr>
      <w:r>
        <w:rPr>
          <w:rFonts w:ascii="Arial" w:eastAsia="Times New Roman" w:hAnsi="Arial" w:cs="Arial"/>
          <w:noProof/>
          <w:color w:val="6F7074"/>
          <w:sz w:val="36"/>
          <w:szCs w:val="36"/>
        </w:rPr>
        <w:lastRenderedPageBreak/>
        <w:drawing>
          <wp:inline distT="0" distB="0" distL="0" distR="0">
            <wp:extent cx="5666133" cy="425297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034" cy="425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046" w:rsidRDefault="00F14046" w:rsidP="009A0D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36"/>
          <w:szCs w:val="36"/>
        </w:rPr>
      </w:pPr>
    </w:p>
    <w:p w:rsidR="00F4442D" w:rsidRDefault="00F4442D" w:rsidP="009A0D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36"/>
          <w:szCs w:val="36"/>
        </w:rPr>
      </w:pPr>
    </w:p>
    <w:p w:rsidR="00F4442D" w:rsidRPr="007C7867" w:rsidRDefault="00F4442D" w:rsidP="009A0D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36"/>
          <w:szCs w:val="36"/>
        </w:rPr>
      </w:pPr>
    </w:p>
    <w:p w:rsidR="007C7867" w:rsidRDefault="007C7867" w:rsidP="007C78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01"/>
        <w:rPr>
          <w:rFonts w:ascii="Arial" w:eastAsia="Times New Roman" w:hAnsi="Arial" w:cs="Arial"/>
          <w:color w:val="6F7074"/>
          <w:sz w:val="36"/>
          <w:szCs w:val="36"/>
        </w:rPr>
      </w:pPr>
      <w:proofErr w:type="gramStart"/>
      <w:r w:rsidRPr="007C7867">
        <w:rPr>
          <w:rFonts w:ascii="Arial" w:eastAsia="Times New Roman" w:hAnsi="Arial" w:cs="Arial"/>
          <w:color w:val="6F7074"/>
          <w:sz w:val="36"/>
          <w:szCs w:val="36"/>
        </w:rPr>
        <w:t>create</w:t>
      </w:r>
      <w:proofErr w:type="gramEnd"/>
      <w:r w:rsidRPr="007C7867">
        <w:rPr>
          <w:rFonts w:ascii="Arial" w:eastAsia="Times New Roman" w:hAnsi="Arial" w:cs="Arial"/>
          <w:color w:val="6F7074"/>
          <w:sz w:val="36"/>
          <w:szCs w:val="36"/>
        </w:rPr>
        <w:t xml:space="preserve"> a </w:t>
      </w:r>
      <w:proofErr w:type="spellStart"/>
      <w:r w:rsidRPr="007C7867">
        <w:rPr>
          <w:rFonts w:ascii="Arial" w:eastAsia="Times New Roman" w:hAnsi="Arial" w:cs="Arial"/>
          <w:color w:val="6F7074"/>
          <w:sz w:val="36"/>
          <w:szCs w:val="36"/>
        </w:rPr>
        <w:t>PrivateAccess</w:t>
      </w:r>
      <w:proofErr w:type="spellEnd"/>
      <w:r w:rsidRPr="007C7867">
        <w:rPr>
          <w:rFonts w:ascii="Arial" w:eastAsia="Times New Roman" w:hAnsi="Arial" w:cs="Arial"/>
          <w:color w:val="6F7074"/>
          <w:sz w:val="36"/>
          <w:szCs w:val="36"/>
        </w:rPr>
        <w:t xml:space="preserve"> class, private data members when we are trying to call the private data member and method of a </w:t>
      </w:r>
      <w:proofErr w:type="spellStart"/>
      <w:r w:rsidRPr="007C7867">
        <w:rPr>
          <w:rFonts w:ascii="Arial" w:eastAsia="Times New Roman" w:hAnsi="Arial" w:cs="Arial"/>
          <w:color w:val="6F7074"/>
          <w:sz w:val="36"/>
          <w:szCs w:val="36"/>
        </w:rPr>
        <w:t>PrivateClass</w:t>
      </w:r>
      <w:proofErr w:type="spellEnd"/>
      <w:r w:rsidRPr="007C7867">
        <w:rPr>
          <w:rFonts w:ascii="Arial" w:eastAsia="Times New Roman" w:hAnsi="Arial" w:cs="Arial"/>
          <w:color w:val="6F7074"/>
          <w:sz w:val="36"/>
          <w:szCs w:val="36"/>
        </w:rPr>
        <w:t xml:space="preserve"> class it gives us a compile-time error because private data members and methods have an access level to </w:t>
      </w:r>
      <w:proofErr w:type="spellStart"/>
      <w:r w:rsidRPr="007C7867">
        <w:rPr>
          <w:rFonts w:ascii="Arial" w:eastAsia="Times New Roman" w:hAnsi="Arial" w:cs="Arial"/>
          <w:color w:val="6F7074"/>
          <w:sz w:val="36"/>
          <w:szCs w:val="36"/>
        </w:rPr>
        <w:t>PrivateClass</w:t>
      </w:r>
      <w:proofErr w:type="spellEnd"/>
      <w:r w:rsidRPr="007C7867">
        <w:rPr>
          <w:rFonts w:ascii="Arial" w:eastAsia="Times New Roman" w:hAnsi="Arial" w:cs="Arial"/>
          <w:color w:val="6F7074"/>
          <w:sz w:val="36"/>
          <w:szCs w:val="36"/>
        </w:rPr>
        <w:t xml:space="preserve"> class only.</w:t>
      </w:r>
    </w:p>
    <w:p w:rsidR="00F4442D" w:rsidRDefault="00F4442D" w:rsidP="00F444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36"/>
          <w:szCs w:val="36"/>
        </w:rPr>
      </w:pPr>
      <w:r>
        <w:rPr>
          <w:rFonts w:ascii="Arial" w:eastAsia="Times New Roman" w:hAnsi="Arial" w:cs="Arial"/>
          <w:noProof/>
          <w:color w:val="6F7074"/>
          <w:sz w:val="36"/>
          <w:szCs w:val="36"/>
        </w:rPr>
        <w:lastRenderedPageBreak/>
        <w:drawing>
          <wp:inline distT="0" distB="0" distL="0" distR="0">
            <wp:extent cx="5939790" cy="5382895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8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42D" w:rsidRDefault="00F4442D" w:rsidP="00F444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36"/>
          <w:szCs w:val="36"/>
        </w:rPr>
      </w:pPr>
    </w:p>
    <w:p w:rsidR="00F4442D" w:rsidRPr="007C7867" w:rsidRDefault="00F4442D" w:rsidP="00F444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36"/>
          <w:szCs w:val="36"/>
        </w:rPr>
      </w:pPr>
    </w:p>
    <w:p w:rsidR="007C7867" w:rsidRDefault="007C7867" w:rsidP="007C78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01"/>
        <w:rPr>
          <w:rFonts w:ascii="Arial" w:eastAsia="Times New Roman" w:hAnsi="Arial" w:cs="Arial"/>
          <w:color w:val="6F7074"/>
          <w:sz w:val="36"/>
          <w:szCs w:val="36"/>
        </w:rPr>
      </w:pPr>
      <w:proofErr w:type="gramStart"/>
      <w:r w:rsidRPr="007C7867">
        <w:rPr>
          <w:rFonts w:ascii="Arial" w:eastAsia="Times New Roman" w:hAnsi="Arial" w:cs="Arial"/>
          <w:color w:val="6F7074"/>
          <w:sz w:val="36"/>
          <w:szCs w:val="36"/>
        </w:rPr>
        <w:t>create</w:t>
      </w:r>
      <w:proofErr w:type="gramEnd"/>
      <w:r w:rsidRPr="007C7867">
        <w:rPr>
          <w:rFonts w:ascii="Arial" w:eastAsia="Times New Roman" w:hAnsi="Arial" w:cs="Arial"/>
          <w:color w:val="6F7074"/>
          <w:sz w:val="36"/>
          <w:szCs w:val="36"/>
        </w:rPr>
        <w:t xml:space="preserve"> a class </w:t>
      </w:r>
      <w:proofErr w:type="spellStart"/>
      <w:r w:rsidRPr="007C7867">
        <w:rPr>
          <w:rFonts w:ascii="Arial" w:eastAsia="Times New Roman" w:hAnsi="Arial" w:cs="Arial"/>
          <w:color w:val="6F7074"/>
          <w:sz w:val="36"/>
          <w:szCs w:val="36"/>
        </w:rPr>
        <w:t>ProtectedClass</w:t>
      </w:r>
      <w:proofErr w:type="spellEnd"/>
      <w:r w:rsidRPr="007C7867">
        <w:rPr>
          <w:rFonts w:ascii="Arial" w:eastAsia="Times New Roman" w:hAnsi="Arial" w:cs="Arial"/>
          <w:color w:val="6F7074"/>
          <w:sz w:val="36"/>
          <w:szCs w:val="36"/>
        </w:rPr>
        <w:t xml:space="preserve"> under a package pack1 in which we declare a protected method show(), create a class </w:t>
      </w:r>
      <w:proofErr w:type="spellStart"/>
      <w:r w:rsidRPr="007C7867">
        <w:rPr>
          <w:rFonts w:ascii="Arial" w:eastAsia="Times New Roman" w:hAnsi="Arial" w:cs="Arial"/>
          <w:color w:val="6F7074"/>
          <w:sz w:val="36"/>
          <w:szCs w:val="36"/>
        </w:rPr>
        <w:t>ProtectedAccess</w:t>
      </w:r>
      <w:proofErr w:type="spellEnd"/>
      <w:r w:rsidRPr="007C7867">
        <w:rPr>
          <w:rFonts w:ascii="Arial" w:eastAsia="Times New Roman" w:hAnsi="Arial" w:cs="Arial"/>
          <w:color w:val="6F7074"/>
          <w:sz w:val="36"/>
          <w:szCs w:val="36"/>
        </w:rPr>
        <w:t xml:space="preserve"> under a package mypack1 and import a package pack1.</w:t>
      </w:r>
    </w:p>
    <w:p w:rsidR="00F4442D" w:rsidRDefault="00F4442D" w:rsidP="00F444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36"/>
          <w:szCs w:val="36"/>
        </w:rPr>
      </w:pPr>
      <w:r>
        <w:rPr>
          <w:rFonts w:ascii="Arial" w:eastAsia="Times New Roman" w:hAnsi="Arial" w:cs="Arial"/>
          <w:noProof/>
          <w:color w:val="6F7074"/>
          <w:sz w:val="36"/>
          <w:szCs w:val="36"/>
        </w:rPr>
        <w:lastRenderedPageBreak/>
        <w:drawing>
          <wp:inline distT="0" distB="0" distL="0" distR="0">
            <wp:extent cx="5737694" cy="257622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57" cy="2577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0FD" w:rsidRDefault="00B800FD" w:rsidP="00F444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36"/>
          <w:szCs w:val="36"/>
        </w:rPr>
      </w:pPr>
    </w:p>
    <w:p w:rsidR="00B800FD" w:rsidRPr="007C7867" w:rsidRDefault="00B800FD" w:rsidP="00F444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36"/>
          <w:szCs w:val="36"/>
        </w:rPr>
      </w:pPr>
      <w:r>
        <w:rPr>
          <w:rFonts w:ascii="Arial" w:eastAsia="Times New Roman" w:hAnsi="Arial" w:cs="Arial"/>
          <w:noProof/>
          <w:color w:val="6F7074"/>
          <w:sz w:val="36"/>
          <w:szCs w:val="36"/>
        </w:rPr>
        <w:drawing>
          <wp:inline distT="0" distB="0" distL="0" distR="0">
            <wp:extent cx="5939537" cy="3204376"/>
            <wp:effectExtent l="19050" t="0" r="4063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867" w:rsidRPr="007C7867" w:rsidRDefault="007C7867">
      <w:pPr>
        <w:rPr>
          <w:sz w:val="40"/>
          <w:szCs w:val="40"/>
          <w:lang w:val="en-IN"/>
        </w:rPr>
      </w:pPr>
    </w:p>
    <w:sectPr w:rsidR="007C7867" w:rsidRPr="007C7867" w:rsidSect="004535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8250F"/>
    <w:multiLevelType w:val="multilevel"/>
    <w:tmpl w:val="9B0EE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C7867"/>
    <w:rsid w:val="0045357B"/>
    <w:rsid w:val="006C4909"/>
    <w:rsid w:val="007C7867"/>
    <w:rsid w:val="009A0DDC"/>
    <w:rsid w:val="00AC02C8"/>
    <w:rsid w:val="00B800FD"/>
    <w:rsid w:val="00EF2474"/>
    <w:rsid w:val="00F14046"/>
    <w:rsid w:val="00F44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0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</dc:creator>
  <cp:lastModifiedBy>NIHARIKA</cp:lastModifiedBy>
  <cp:revision>2</cp:revision>
  <dcterms:created xsi:type="dcterms:W3CDTF">2022-02-08T06:32:00Z</dcterms:created>
  <dcterms:modified xsi:type="dcterms:W3CDTF">2022-02-08T11:42:00Z</dcterms:modified>
</cp:coreProperties>
</file>