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light1"/>
  <w:body>
    <w:p w:rsidR="003F39A0" w:rsidRDefault="0086029A">
      <w:pPr>
        <w:pStyle w:val="Heading3"/>
        <w:shd w:val="clear" w:color="auto" w:fill="FFFFFF"/>
        <w:spacing w:before="300" w:after="150" w:line="576" w:lineRule="auto"/>
        <w:ind w:left="10" w:right="1441" w:hanging="14"/>
      </w:pPr>
      <w:r>
        <w:rPr>
          <w:rFonts w:ascii="Times New Roman" w:eastAsia="Times New Roman" w:hAnsi="Times New Roman" w:cs="Times New Roman"/>
          <w:color w:val="2D2828"/>
          <w:shd w:val="clear" w:color="auto" w:fill="FFFFFF"/>
        </w:rPr>
        <w:t xml:space="preserve">               </w:t>
      </w:r>
      <w:r>
        <w:rPr>
          <w:rFonts w:ascii="Times New Roman" w:eastAsia="Times New Roman" w:hAnsi="Times New Roman" w:cs="Times New Roman"/>
          <w:color w:val="2D2828"/>
          <w:sz w:val="28"/>
          <w:shd w:val="clear" w:color="auto" w:fill="FFFFFF"/>
        </w:rPr>
        <w:t xml:space="preserve">Automated Network Request Management </w:t>
      </w:r>
      <w:bookmarkStart w:id="0" w:name="_Tocpuw4oyzmt0xk"/>
      <w:bookmarkEnd w:id="0"/>
      <w:proofErr w:type="spellStart"/>
      <w:r w:rsidR="00D5604E">
        <w:rPr>
          <w:rFonts w:ascii="Times New Roman" w:eastAsia="Times New Roman" w:hAnsi="Times New Roman" w:cs="Times New Roman"/>
          <w:color w:val="2D2828"/>
          <w:sz w:val="28"/>
          <w:shd w:val="clear" w:color="auto" w:fill="FFFFFF"/>
        </w:rPr>
        <w:t>Service</w:t>
      </w:r>
      <w:bookmarkStart w:id="1" w:name="_GoBack"/>
      <w:bookmarkEnd w:id="1"/>
      <w:r w:rsidR="00D5604E">
        <w:rPr>
          <w:rFonts w:ascii="Times New Roman" w:eastAsia="Times New Roman" w:hAnsi="Times New Roman" w:cs="Times New Roman"/>
          <w:color w:val="2D2828"/>
          <w:sz w:val="28"/>
          <w:shd w:val="clear" w:color="auto" w:fill="FFFFFF"/>
        </w:rPr>
        <w:t>Now</w:t>
      </w:r>
      <w:proofErr w:type="spellEnd"/>
    </w:p>
    <w:p w:rsidR="003F39A0" w:rsidRDefault="0086029A">
      <w:pPr>
        <w:spacing w:after="183" w:line="264" w:lineRule="auto"/>
        <w:ind w:left="-4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Project Description: </w:t>
      </w:r>
    </w:p>
    <w:p w:rsidR="003F39A0" w:rsidRDefault="0086029A">
      <w:pPr>
        <w:spacing w:after="183" w:line="264" w:lineRule="auto"/>
        <w:ind w:left="-4" w:hanging="1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This project aims to design and implement a streamlined, automated solution for managing network-related service requests within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ServiceNow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It enables end users to submit requests for network services through a user-friendly self-service portal.</w:t>
      </w:r>
    </w:p>
    <w:p w:rsidR="003F39A0" w:rsidRDefault="0086029A">
      <w:pPr>
        <w:spacing w:after="183" w:line="264" w:lineRule="auto"/>
        <w:ind w:left="-4" w:hanging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</w:t>
      </w:r>
      <w:r>
        <w:rPr>
          <w:rFonts w:ascii="Times New Roman" w:eastAsia="Times New Roman" w:hAnsi="Times New Roman" w:cs="Times New Roman"/>
          <w:color w:val="000000"/>
        </w:rPr>
        <w:t xml:space="preserve">m leverages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ServiceNow’s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workflow engine, catalog items, and approval processes to ensure requests are properly captured, validated, and routed for fulfillment. Upon submission, requests trigger automated notifications, task assignments, and—where applicab</w:t>
      </w:r>
      <w:r>
        <w:rPr>
          <w:rFonts w:ascii="Times New Roman" w:eastAsia="Times New Roman" w:hAnsi="Times New Roman" w:cs="Times New Roman"/>
          <w:color w:val="000000"/>
        </w:rPr>
        <w:t xml:space="preserve">le—integration with network automation tools or scripts to fulfill standard requests without manual intervention. </w:t>
      </w:r>
    </w:p>
    <w:p w:rsidR="003F39A0" w:rsidRDefault="0086029A">
      <w:pPr>
        <w:spacing w:after="13"/>
        <w:ind w:left="10" w:right="1441" w:hanging="1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Key Features:</w:t>
      </w:r>
    </w:p>
    <w:p w:rsidR="003F39A0" w:rsidRDefault="0086029A">
      <w:pPr>
        <w:numPr>
          <w:ilvl w:val="0"/>
          <w:numId w:val="16"/>
        </w:numPr>
        <w:spacing w:after="160" w:line="264" w:lineRule="auto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Custom service catalog for common network requests</w:t>
      </w:r>
    </w:p>
    <w:p w:rsidR="003F39A0" w:rsidRDefault="0086029A">
      <w:pPr>
        <w:numPr>
          <w:ilvl w:val="0"/>
          <w:numId w:val="16"/>
        </w:numPr>
        <w:spacing w:after="160" w:line="264" w:lineRule="auto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Dynamic forms to capture relevant request details</w:t>
      </w:r>
    </w:p>
    <w:p w:rsidR="003F39A0" w:rsidRDefault="0086029A">
      <w:pPr>
        <w:numPr>
          <w:ilvl w:val="0"/>
          <w:numId w:val="16"/>
        </w:numPr>
        <w:spacing w:after="160" w:line="264" w:lineRule="auto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Automated approval workflo</w:t>
      </w:r>
      <w:r>
        <w:rPr>
          <w:rFonts w:ascii="Times New Roman" w:eastAsia="Times New Roman" w:hAnsi="Times New Roman" w:cs="Times New Roman"/>
          <w:color w:val="000000"/>
        </w:rPr>
        <w:t>ws based on request type and sensitivity</w:t>
      </w:r>
    </w:p>
    <w:p w:rsidR="003F39A0" w:rsidRDefault="0086029A">
      <w:pPr>
        <w:numPr>
          <w:ilvl w:val="0"/>
          <w:numId w:val="16"/>
        </w:numPr>
        <w:spacing w:after="160" w:line="264" w:lineRule="auto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Integration with infrastructure management or orchestration tools (optional)</w:t>
      </w:r>
    </w:p>
    <w:p w:rsidR="003F39A0" w:rsidRDefault="0086029A">
      <w:pPr>
        <w:numPr>
          <w:ilvl w:val="0"/>
          <w:numId w:val="16"/>
        </w:numPr>
        <w:spacing w:after="160" w:line="264" w:lineRule="auto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Real-time status updates and notifications to requesters and technician</w:t>
      </w:r>
    </w:p>
    <w:p w:rsidR="003F39A0" w:rsidRDefault="0086029A">
      <w:pPr>
        <w:spacing w:line="264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Project Workflow: </w:t>
      </w:r>
    </w:p>
    <w:p w:rsidR="003F39A0" w:rsidRDefault="0086029A">
      <w:pPr>
        <w:spacing w:line="264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3F39A0" w:rsidRDefault="0086029A">
      <w:pPr>
        <w:numPr>
          <w:ilvl w:val="0"/>
          <w:numId w:val="19"/>
        </w:numPr>
        <w:spacing w:after="205"/>
        <w:ind w:right="2396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Service catalog creation:</w:t>
      </w:r>
    </w:p>
    <w:p w:rsidR="003F39A0" w:rsidRDefault="0086029A">
      <w:pPr>
        <w:spacing w:after="24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Activity 1.1: </w:t>
      </w:r>
      <w:r>
        <w:rPr>
          <w:rFonts w:ascii="Times New Roman" w:eastAsia="Times New Roman" w:hAnsi="Times New Roman" w:cs="Times New Roman"/>
          <w:color w:val="000000"/>
        </w:rPr>
        <w:t>Creation of service catalog</w:t>
      </w:r>
    </w:p>
    <w:p w:rsidR="003F39A0" w:rsidRDefault="0086029A">
      <w:pPr>
        <w:spacing w:after="282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Activity 1.2: </w:t>
      </w:r>
      <w:r>
        <w:rPr>
          <w:rFonts w:ascii="Times New Roman" w:eastAsia="Times New Roman" w:hAnsi="Times New Roman" w:cs="Times New Roman"/>
          <w:color w:val="000000"/>
        </w:rPr>
        <w:t>Variables creation</w:t>
      </w:r>
    </w:p>
    <w:p w:rsidR="003F39A0" w:rsidRDefault="0086029A">
      <w:pPr>
        <w:spacing w:after="24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Activity 1.3: </w:t>
      </w:r>
      <w:r>
        <w:rPr>
          <w:rFonts w:ascii="Times New Roman" w:eastAsia="Times New Roman" w:hAnsi="Times New Roman" w:cs="Times New Roman"/>
          <w:color w:val="000000"/>
        </w:rPr>
        <w:t>Variables types</w:t>
      </w:r>
    </w:p>
    <w:p w:rsidR="003F39A0" w:rsidRDefault="0086029A">
      <w:pPr>
        <w:spacing w:after="282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Activity 1.4: </w:t>
      </w:r>
      <w:r>
        <w:rPr>
          <w:rFonts w:ascii="Times New Roman" w:eastAsia="Times New Roman" w:hAnsi="Times New Roman" w:cs="Times New Roman"/>
          <w:color w:val="000000"/>
        </w:rPr>
        <w:t>Variable Set Configuration</w:t>
      </w:r>
    </w:p>
    <w:p w:rsidR="003F39A0" w:rsidRDefault="0086029A">
      <w:pPr>
        <w:spacing w:after="282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Activity 1.5: </w:t>
      </w:r>
      <w:r>
        <w:rPr>
          <w:rFonts w:ascii="Times New Roman" w:eastAsia="Times New Roman" w:hAnsi="Times New Roman" w:cs="Times New Roman"/>
          <w:color w:val="000000"/>
        </w:rPr>
        <w:t>Catalog UI Policy Configuration.</w:t>
      </w:r>
    </w:p>
    <w:p w:rsidR="003F39A0" w:rsidRDefault="0086029A">
      <w:pPr>
        <w:numPr>
          <w:ilvl w:val="0"/>
          <w:numId w:val="19"/>
        </w:numPr>
        <w:spacing w:after="277"/>
        <w:ind w:right="2396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Creation of Table</w:t>
      </w:r>
    </w:p>
    <w:p w:rsidR="003F39A0" w:rsidRDefault="0086029A">
      <w:pPr>
        <w:spacing w:after="192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Activity 2.1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Creation of Table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Activity 2.2</w:t>
      </w:r>
      <w:r>
        <w:rPr>
          <w:rFonts w:ascii="Times New Roman" w:eastAsia="Times New Roman" w:hAnsi="Times New Roman" w:cs="Times New Roman"/>
          <w:color w:val="000000"/>
        </w:rPr>
        <w:t>: Creation of fields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Activity 2.3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Creation of field properties.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Activity 2.3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Add the field to a form.</w:t>
      </w:r>
    </w:p>
    <w:p w:rsidR="003F39A0" w:rsidRDefault="0086029A">
      <w:pPr>
        <w:numPr>
          <w:ilvl w:val="0"/>
          <w:numId w:val="19"/>
        </w:numPr>
        <w:spacing w:after="273"/>
        <w:ind w:right="2396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Request Approvals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Creation(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>Related list)</w:t>
      </w:r>
    </w:p>
    <w:p w:rsidR="003F39A0" w:rsidRDefault="0086029A">
      <w:pPr>
        <w:spacing w:after="19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Activity 3.1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Creation of Related list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Activity 3.2</w:t>
      </w:r>
      <w:r>
        <w:rPr>
          <w:rFonts w:ascii="Times New Roman" w:eastAsia="Times New Roman" w:hAnsi="Times New Roman" w:cs="Times New Roman"/>
          <w:color w:val="000000"/>
        </w:rPr>
        <w:t>: Adding Related list to table</w:t>
      </w:r>
    </w:p>
    <w:p w:rsidR="003F39A0" w:rsidRDefault="0086029A">
      <w:pPr>
        <w:numPr>
          <w:ilvl w:val="0"/>
          <w:numId w:val="19"/>
        </w:numPr>
        <w:spacing w:after="273"/>
        <w:ind w:right="2396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Creation &amp; Implementation of flows, Actions in flow designer</w:t>
      </w:r>
    </w:p>
    <w:p w:rsidR="003F39A0" w:rsidRDefault="0086029A">
      <w:pPr>
        <w:spacing w:after="19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Activity 4.1</w:t>
      </w:r>
      <w:r>
        <w:rPr>
          <w:rFonts w:ascii="Times New Roman" w:eastAsia="Times New Roman" w:hAnsi="Times New Roman" w:cs="Times New Roman"/>
          <w:color w:val="000000"/>
          <w:sz w:val="26"/>
        </w:rPr>
        <w:t>:</w:t>
      </w:r>
      <w:r>
        <w:rPr>
          <w:rFonts w:ascii="Times New Roman" w:eastAsia="Times New Roman" w:hAnsi="Times New Roman" w:cs="Times New Roman"/>
          <w:color w:val="000000"/>
        </w:rPr>
        <w:t xml:space="preserve"> Creation of Flow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Activity 4.2</w:t>
      </w:r>
      <w:r>
        <w:rPr>
          <w:rFonts w:ascii="Times New Roman" w:eastAsia="Times New Roman" w:hAnsi="Times New Roman" w:cs="Times New Roman"/>
          <w:color w:val="000000"/>
        </w:rPr>
        <w:t>: Configuring Trigger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Activity 4.3</w:t>
      </w:r>
      <w:r>
        <w:rPr>
          <w:rFonts w:ascii="Times New Roman" w:eastAsia="Times New Roman" w:hAnsi="Times New Roman" w:cs="Times New Roman"/>
          <w:color w:val="000000"/>
        </w:rPr>
        <w:t>: Configuring actions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Activity 4.4</w:t>
      </w:r>
      <w:r>
        <w:rPr>
          <w:rFonts w:ascii="Times New Roman" w:eastAsia="Times New Roman" w:hAnsi="Times New Roman" w:cs="Times New Roman"/>
          <w:color w:val="000000"/>
        </w:rPr>
        <w:t>: Flow Chart</w:t>
      </w:r>
    </w:p>
    <w:p w:rsidR="003F39A0" w:rsidRDefault="0086029A">
      <w:pPr>
        <w:numPr>
          <w:ilvl w:val="0"/>
          <w:numId w:val="19"/>
        </w:numPr>
        <w:spacing w:after="272"/>
        <w:ind w:right="2396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Final Testing in End User portal &amp; Instance</w:t>
      </w:r>
    </w:p>
    <w:p w:rsidR="003F39A0" w:rsidRDefault="0086029A">
      <w:pPr>
        <w:spacing w:after="19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Activity 5.1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 xml:space="preserve">Testing in service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portal(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 user)</w:t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Activity 5.2</w:t>
      </w:r>
      <w:r>
        <w:rPr>
          <w:rFonts w:ascii="Times New Roman" w:eastAsia="Times New Roman" w:hAnsi="Times New Roman" w:cs="Times New Roman"/>
          <w:color w:val="000000"/>
        </w:rPr>
        <w:t>: Testing Emails</w:t>
      </w:r>
    </w:p>
    <w:p w:rsidR="003F39A0" w:rsidRDefault="0086029A" w:rsidP="00D5604E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Activity 5.3</w:t>
      </w:r>
      <w:r>
        <w:rPr>
          <w:rFonts w:ascii="Times New Roman" w:eastAsia="Times New Roman" w:hAnsi="Times New Roman" w:cs="Times New Roman"/>
          <w:color w:val="000000"/>
        </w:rPr>
        <w:t>: testing with Custom Tables.</w:t>
      </w:r>
    </w:p>
    <w:p w:rsidR="003F39A0" w:rsidRDefault="0086029A">
      <w:pPr>
        <w:pStyle w:val="Heading1"/>
        <w:spacing w:after="203" w:line="264" w:lineRule="auto"/>
      </w:pPr>
      <w:r>
        <w:rPr>
          <w:rFonts w:ascii="Times New Roman" w:eastAsia="Times New Roman" w:hAnsi="Times New Roman" w:cs="Times New Roman"/>
          <w:color w:val="000000"/>
          <w:sz w:val="28"/>
        </w:rPr>
        <w:t>1: Service catalog creation</w:t>
      </w:r>
      <w:bookmarkStart w:id="2" w:name="_Tocijnmyf73yk97"/>
      <w:bookmarkEnd w:id="2"/>
    </w:p>
    <w:p w:rsidR="003F39A0" w:rsidRDefault="0086029A">
      <w:pPr>
        <w:pStyle w:val="Heading1"/>
        <w:spacing w:after="203" w:line="264" w:lineRule="auto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           Activity 1.1: Creation of Service catalog</w:t>
      </w:r>
      <w:bookmarkStart w:id="3" w:name="_Toci13ceq0614ls"/>
      <w:bookmarkEnd w:id="3"/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Navigate to Application navigator</w:t>
      </w:r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on All &gt;&gt; search for Service Catalog</w:t>
      </w:r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Under Service Catalog&gt;&gt; Maintain items</w:t>
      </w:r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on New </w:t>
      </w:r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Fill the details &gt;&gt; Name– Network Request</w:t>
      </w:r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Catalog&gt;&gt; Service Catalog</w:t>
      </w:r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Category&gt;&gt; Network</w:t>
      </w:r>
    </w:p>
    <w:p w:rsidR="003F39A0" w:rsidRDefault="0086029A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Fill the Short Descriptio</w:t>
      </w:r>
      <w:r>
        <w:rPr>
          <w:rFonts w:ascii="Times New Roman" w:eastAsia="Times New Roman" w:hAnsi="Times New Roman" w:cs="Times New Roman"/>
          <w:color w:val="000000"/>
        </w:rPr>
        <w:t xml:space="preserve">n as Network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request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Management </w:t>
      </w:r>
    </w:p>
    <w:p w:rsidR="003F39A0" w:rsidRDefault="00D5604E">
      <w:pPr>
        <w:numPr>
          <w:ilvl w:val="0"/>
          <w:numId w:val="20"/>
        </w:numPr>
        <w:ind w:left="1440" w:hanging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F4E61A" wp14:editId="1A2C427F">
            <wp:simplePos x="0" y="0"/>
            <wp:positionH relativeFrom="margin">
              <wp:align>left</wp:align>
            </wp:positionH>
            <wp:positionV relativeFrom="paragraph">
              <wp:posOffset>570865</wp:posOffset>
            </wp:positionV>
            <wp:extent cx="5915660" cy="1654810"/>
            <wp:effectExtent l="0" t="0" r="8890" b="2540"/>
            <wp:wrapSquare wrapText="bothSides"/>
            <wp:docPr id="1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1566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029A">
        <w:rPr>
          <w:rFonts w:ascii="Times New Roman" w:eastAsia="Times New Roman" w:hAnsi="Times New Roman" w:cs="Times New Roman"/>
          <w:color w:val="000000"/>
        </w:rPr>
        <w:t>Click o</w:t>
      </w:r>
      <w:r w:rsidR="0086029A">
        <w:rPr>
          <w:rFonts w:ascii="Times New Roman" w:eastAsia="Times New Roman" w:hAnsi="Times New Roman" w:cs="Times New Roman"/>
          <w:color w:val="000000"/>
        </w:rPr>
        <w:t>n Sav</w:t>
      </w:r>
      <w:r w:rsidR="0086029A">
        <w:rPr>
          <w:rFonts w:ascii="Times New Roman" w:eastAsia="Times New Roman" w:hAnsi="Times New Roman" w:cs="Times New Roman"/>
          <w:color w:val="000000"/>
        </w:rPr>
        <w:t>e.</w:t>
      </w:r>
    </w:p>
    <w:p w:rsidR="003F39A0" w:rsidRDefault="003F39A0">
      <w:pPr>
        <w:sectPr w:rsidR="003F39A0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Borders>
            <w:top w:val="single" w:sz="6" w:space="11" w:color="000000"/>
            <w:left w:val="single" w:sz="6" w:space="11" w:color="000000"/>
            <w:bottom w:val="single" w:sz="6" w:space="11" w:color="000000"/>
            <w:right w:val="single" w:sz="6" w:space="11" w:color="000000"/>
          </w:pgBorders>
          <w:cols w:space="720"/>
        </w:sectPr>
      </w:pPr>
    </w:p>
    <w:p w:rsidR="003F39A0" w:rsidRDefault="003F39A0"/>
    <w:p w:rsidR="003F39A0" w:rsidRDefault="0086029A">
      <w:pPr>
        <w:tabs>
          <w:tab w:val="left" w:pos="3975"/>
        </w:tabs>
      </w:pPr>
      <w:r>
        <w:rPr>
          <w:noProof/>
        </w:rPr>
        <w:drawing>
          <wp:inline distT="0" distB="0" distL="0" distR="0">
            <wp:extent cx="5910263" cy="2929163"/>
            <wp:effectExtent l="0" t="0" r="0" b="0"/>
            <wp:docPr id="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9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F39A0" w:rsidRDefault="0086029A">
      <w:pPr>
        <w:spacing w:after="210"/>
        <w:ind w:left="10" w:right="2396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1.2: Variables creation: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Variables type as Single, Multi line text, reference, choices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etc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as per requirement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Catalog item–  Network Request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Order–</w:t>
      </w:r>
      <w:proofErr w:type="gramStart"/>
      <w:r>
        <w:rPr>
          <w:rFonts w:ascii="Times New Roman" w:eastAsia="Times New Roman" w:hAnsi="Times New Roman" w:cs="Times New Roman"/>
          <w:color w:val="000000"/>
        </w:rPr>
        <w:t>100,200,300,,,,</w:t>
      </w:r>
      <w:proofErr w:type="gramEnd"/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Question– provide the variable label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Name–provide the variables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name(</w:t>
      </w:r>
      <w:proofErr w:type="gramEnd"/>
      <w:r>
        <w:rPr>
          <w:rFonts w:ascii="Times New Roman" w:eastAsia="Times New Roman" w:hAnsi="Times New Roman" w:cs="Times New Roman"/>
          <w:color w:val="000000"/>
        </w:rPr>
        <w:t>used for scripting)</w:t>
      </w:r>
    </w:p>
    <w:p w:rsidR="003F39A0" w:rsidRDefault="003F39A0">
      <w:pPr>
        <w:jc w:val="both"/>
        <w:rPr>
          <w:color w:val="000000"/>
          <w:sz w:val="24"/>
        </w:rPr>
      </w:pP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Tooltip– this will ap</w:t>
      </w:r>
      <w:r>
        <w:rPr>
          <w:rFonts w:ascii="Times New Roman" w:eastAsia="Times New Roman" w:hAnsi="Times New Roman" w:cs="Times New Roman"/>
          <w:color w:val="000000"/>
        </w:rPr>
        <w:t xml:space="preserve">pear when cursor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overed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 the field.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Example text – this will suggest what we need to enter on the field.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Mandatory, Read-Only– need to configure on demand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Auto populate– need to select dependent variable, apply dot walking to get selected value.</w:t>
      </w:r>
    </w:p>
    <w:p w:rsidR="003F39A0" w:rsidRDefault="0086029A">
      <w:pPr>
        <w:numPr>
          <w:ilvl w:val="0"/>
          <w:numId w:val="2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</w:t>
      </w:r>
      <w:r>
        <w:rPr>
          <w:rFonts w:ascii="Times New Roman" w:eastAsia="Times New Roman" w:hAnsi="Times New Roman" w:cs="Times New Roman"/>
          <w:color w:val="000000"/>
        </w:rPr>
        <w:t xml:space="preserve"> Save or Submit.</w:t>
      </w:r>
    </w:p>
    <w:p w:rsidR="003F39A0" w:rsidRDefault="003F39A0">
      <w:pPr>
        <w:tabs>
          <w:tab w:val="left" w:pos="720"/>
        </w:tabs>
      </w:pPr>
    </w:p>
    <w:p w:rsidR="003F39A0" w:rsidRDefault="0086029A">
      <w:pPr>
        <w:tabs>
          <w:tab w:val="left" w:pos="720"/>
        </w:tabs>
      </w:pPr>
      <w:r>
        <w:rPr>
          <w:noProof/>
        </w:rPr>
        <w:drawing>
          <wp:inline distT="0" distB="0" distL="0" distR="0">
            <wp:extent cx="5891213" cy="2732731"/>
            <wp:effectExtent l="0" t="0" r="0" b="0"/>
            <wp:docPr id="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7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F39A0" w:rsidRDefault="0086029A">
      <w:pPr>
        <w:tabs>
          <w:tab w:val="left" w:pos="495"/>
        </w:tabs>
      </w:pPr>
      <w:r>
        <w:rPr>
          <w:noProof/>
        </w:rPr>
        <w:lastRenderedPageBreak/>
        <w:drawing>
          <wp:inline distT="0" distB="0" distL="0" distR="0">
            <wp:extent cx="5924550" cy="3310759"/>
            <wp:effectExtent l="0" t="0" r="0" b="4445"/>
            <wp:docPr id="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0" cy="33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5604E" w:rsidRDefault="0086029A">
      <w:pPr>
        <w:tabs>
          <w:tab w:val="left" w:pos="315"/>
        </w:tabs>
      </w:pPr>
      <w:r>
        <w:tab/>
      </w:r>
    </w:p>
    <w:p w:rsidR="00D5604E" w:rsidRDefault="00D5604E">
      <w:pPr>
        <w:tabs>
          <w:tab w:val="left" w:pos="315"/>
        </w:tabs>
      </w:pPr>
    </w:p>
    <w:p w:rsidR="00D5604E" w:rsidRDefault="00D5604E">
      <w:pPr>
        <w:tabs>
          <w:tab w:val="left" w:pos="315"/>
        </w:tabs>
      </w:pPr>
    </w:p>
    <w:p w:rsidR="003F39A0" w:rsidRDefault="0086029A">
      <w:pPr>
        <w:spacing w:after="224"/>
        <w:ind w:left="10" w:right="2396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1.3: Variable Types</w:t>
      </w:r>
    </w:p>
    <w:p w:rsidR="003F39A0" w:rsidRDefault="0086029A">
      <w:pPr>
        <w:numPr>
          <w:ilvl w:val="0"/>
          <w:numId w:val="13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Is this a New connection or Relocation? &gt;&gt; </w:t>
      </w:r>
      <w:r>
        <w:rPr>
          <w:rFonts w:ascii="Times New Roman" w:eastAsia="Times New Roman" w:hAnsi="Times New Roman" w:cs="Times New Roman"/>
          <w:b/>
          <w:color w:val="000000"/>
        </w:rPr>
        <w:t>Choice</w:t>
      </w:r>
      <w:r>
        <w:rPr>
          <w:rFonts w:ascii="Times New Roman" w:eastAsia="Times New Roman" w:hAnsi="Times New Roman" w:cs="Times New Roman"/>
          <w:color w:val="000000"/>
        </w:rPr>
        <w:t xml:space="preserve"> &gt;&gt; </w:t>
      </w:r>
      <w:r>
        <w:rPr>
          <w:rFonts w:ascii="Times New Roman" w:eastAsia="Times New Roman" w:hAnsi="Times New Roman" w:cs="Times New Roman"/>
          <w:b/>
          <w:color w:val="000000"/>
        </w:rPr>
        <w:t>New/ Relocation/None</w:t>
      </w:r>
    </w:p>
    <w:p w:rsidR="003F39A0" w:rsidRDefault="0086029A">
      <w:pPr>
        <w:numPr>
          <w:ilvl w:val="0"/>
          <w:numId w:val="13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this is a relocation,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Please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provide your relocated address here&gt;&gt;</w:t>
      </w:r>
      <w:r>
        <w:rPr>
          <w:rFonts w:ascii="Times New Roman" w:eastAsia="Times New Roman" w:hAnsi="Times New Roman" w:cs="Times New Roman"/>
          <w:b/>
          <w:color w:val="000000"/>
        </w:rPr>
        <w:t>String</w:t>
      </w:r>
    </w:p>
    <w:p w:rsidR="003F39A0" w:rsidRDefault="0086029A">
      <w:pPr>
        <w:numPr>
          <w:ilvl w:val="0"/>
          <w:numId w:val="13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Types of devices&gt;&gt; </w:t>
      </w:r>
      <w:r>
        <w:rPr>
          <w:rFonts w:ascii="Times New Roman" w:eastAsia="Times New Roman" w:hAnsi="Times New Roman" w:cs="Times New Roman"/>
          <w:b/>
          <w:color w:val="000000"/>
        </w:rPr>
        <w:t>Choice</w:t>
      </w:r>
      <w:r>
        <w:rPr>
          <w:rFonts w:ascii="Times New Roman" w:eastAsia="Times New Roman" w:hAnsi="Times New Roman" w:cs="Times New Roman"/>
          <w:color w:val="000000"/>
        </w:rPr>
        <w:t xml:space="preserve">&gt;&gt; </w:t>
      </w:r>
      <w:r>
        <w:rPr>
          <w:rFonts w:ascii="Times New Roman" w:eastAsia="Times New Roman" w:hAnsi="Times New Roman" w:cs="Times New Roman"/>
          <w:b/>
          <w:color w:val="000000"/>
        </w:rPr>
        <w:t>Laptop/Mobiles/Others</w:t>
      </w:r>
    </w:p>
    <w:p w:rsidR="003F39A0" w:rsidRDefault="0086029A">
      <w:pPr>
        <w:numPr>
          <w:ilvl w:val="0"/>
          <w:numId w:val="13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Please provide address here&gt;&gt;</w:t>
      </w:r>
      <w:r>
        <w:rPr>
          <w:rFonts w:ascii="Times New Roman" w:eastAsia="Times New Roman" w:hAnsi="Times New Roman" w:cs="Times New Roman"/>
          <w:b/>
          <w:color w:val="000000"/>
        </w:rPr>
        <w:t>String</w:t>
      </w:r>
    </w:p>
    <w:p w:rsidR="003F39A0" w:rsidRDefault="0086029A">
      <w:pPr>
        <w:numPr>
          <w:ilvl w:val="0"/>
          <w:numId w:val="13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Provide device details here&gt;&gt; </w:t>
      </w:r>
      <w:r>
        <w:rPr>
          <w:rFonts w:ascii="Times New Roman" w:eastAsia="Times New Roman" w:hAnsi="Times New Roman" w:cs="Times New Roman"/>
          <w:b/>
          <w:color w:val="000000"/>
        </w:rPr>
        <w:t>String</w:t>
      </w:r>
    </w:p>
    <w:p w:rsidR="003F39A0" w:rsidRDefault="0086029A">
      <w:pPr>
        <w:numPr>
          <w:ilvl w:val="0"/>
          <w:numId w:val="13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anything else, please specify&gt;&gt; </w:t>
      </w:r>
      <w:r>
        <w:rPr>
          <w:rFonts w:ascii="Times New Roman" w:eastAsia="Times New Roman" w:hAnsi="Times New Roman" w:cs="Times New Roman"/>
          <w:b/>
          <w:color w:val="000000"/>
        </w:rPr>
        <w:t>String</w:t>
      </w:r>
    </w:p>
    <w:p w:rsidR="003F39A0" w:rsidRDefault="0086029A">
      <w:pPr>
        <w:spacing w:line="264" w:lineRule="auto"/>
        <w:ind w:left="371" w:right="2881" w:hanging="1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3F39A0" w:rsidRDefault="0086029A">
      <w:pPr>
        <w:spacing w:after="224"/>
        <w:ind w:left="10" w:right="2396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Activity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1.4:Variable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Set Configuration:</w:t>
      </w:r>
    </w:p>
    <w:p w:rsidR="003F39A0" w:rsidRDefault="0086029A">
      <w:pPr>
        <w:spacing w:after="224"/>
        <w:ind w:left="361" w:right="2396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To enhance form usability:</w:t>
      </w:r>
    </w:p>
    <w:p w:rsidR="003F39A0" w:rsidRDefault="0086029A">
      <w:pPr>
        <w:numPr>
          <w:ilvl w:val="0"/>
          <w:numId w:val="2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Navigate to the </w:t>
      </w:r>
      <w:r>
        <w:rPr>
          <w:rFonts w:ascii="Times New Roman" w:eastAsia="Times New Roman" w:hAnsi="Times New Roman" w:cs="Times New Roman"/>
          <w:b/>
          <w:color w:val="000000"/>
        </w:rPr>
        <w:t>Variable Sets</w:t>
      </w:r>
      <w:r>
        <w:rPr>
          <w:rFonts w:ascii="Times New Roman" w:eastAsia="Times New Roman" w:hAnsi="Times New Roman" w:cs="Times New Roman"/>
          <w:color w:val="000000"/>
        </w:rPr>
        <w:t xml:space="preserve"> (optional).</w:t>
      </w:r>
    </w:p>
    <w:p w:rsidR="003F39A0" w:rsidRDefault="0086029A">
      <w:pPr>
        <w:numPr>
          <w:ilvl w:val="0"/>
          <w:numId w:val="2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Follow the same procedure as </w:t>
      </w:r>
      <w:r>
        <w:rPr>
          <w:rFonts w:ascii="Times New Roman" w:eastAsia="Times New Roman" w:hAnsi="Times New Roman" w:cs="Times New Roman"/>
          <w:color w:val="000000"/>
        </w:rPr>
        <w:t>we used for Variables Creation, for the variable set as well.</w:t>
      </w:r>
    </w:p>
    <w:p w:rsidR="003F39A0" w:rsidRDefault="0086029A">
      <w:pPr>
        <w:numPr>
          <w:ilvl w:val="0"/>
          <w:numId w:val="2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Apply variable sets to the catalog item.</w:t>
      </w:r>
    </w:p>
    <w:p w:rsidR="003F39A0" w:rsidRDefault="0086029A">
      <w:pPr>
        <w:shd w:val="clear" w:color="auto" w:fill="FFFFFF"/>
        <w:spacing w:before="24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  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Variables Types</w:t>
      </w:r>
    </w:p>
    <w:p w:rsidR="003F39A0" w:rsidRDefault="0086029A">
      <w:pPr>
        <w:numPr>
          <w:ilvl w:val="0"/>
          <w:numId w:val="5"/>
        </w:numPr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Opened on behalf of &gt;&gt; Reference&gt;&gt; reference to user table</w:t>
      </w:r>
    </w:p>
    <w:p w:rsidR="003F39A0" w:rsidRDefault="0086029A">
      <w:pPr>
        <w:numPr>
          <w:ilvl w:val="0"/>
          <w:numId w:val="5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Email Id &gt;&gt; Single line text &gt;&gt; Auto populate by Opened on behalf of variable.</w:t>
      </w:r>
    </w:p>
    <w:p w:rsidR="003F39A0" w:rsidRDefault="0086029A">
      <w:pPr>
        <w:numPr>
          <w:ilvl w:val="0"/>
          <w:numId w:val="5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name &gt;&gt;Single line text &gt;&gt; Auto populate by Opened on behalf of variable.</w:t>
      </w:r>
    </w:p>
    <w:p w:rsidR="003F39A0" w:rsidRDefault="0086029A">
      <w:pPr>
        <w:numPr>
          <w:ilvl w:val="0"/>
          <w:numId w:val="5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Phone Number &gt;&gt;Single line text &gt;&gt; Auto populate by Opened on behalf of variable.</w:t>
      </w:r>
    </w:p>
    <w:p w:rsidR="003F39A0" w:rsidRDefault="0086029A">
      <w:pPr>
        <w:numPr>
          <w:ilvl w:val="0"/>
          <w:numId w:val="5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Proof of Documen</w:t>
      </w:r>
      <w:r>
        <w:rPr>
          <w:rFonts w:ascii="Times New Roman" w:eastAsia="Times New Roman" w:hAnsi="Times New Roman" w:cs="Times New Roman"/>
          <w:color w:val="000000"/>
        </w:rPr>
        <w:t>t &gt;&gt; Attachment</w:t>
      </w:r>
    </w:p>
    <w:p w:rsidR="003F39A0" w:rsidRDefault="0086029A">
      <w:pPr>
        <w:spacing w:line="264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2508480"/>
            <wp:effectExtent l="0" t="0" r="0" b="0"/>
            <wp:docPr id="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spacing w:after="250"/>
        <w:ind w:left="721" w:right="2396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3F39A0" w:rsidRDefault="0086029A">
      <w:pPr>
        <w:spacing w:after="250"/>
        <w:ind w:left="721" w:right="2396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3F39A0" w:rsidRDefault="0086029A">
      <w:pPr>
        <w:spacing w:after="250"/>
        <w:ind w:right="2396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5943600" cy="2516405"/>
            <wp:effectExtent l="0" t="0" r="0" b="0"/>
            <wp:docPr id="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spacing w:after="224"/>
        <w:ind w:right="2396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Activity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1.5:Catalog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UI Policy Configuration:</w:t>
      </w:r>
    </w:p>
    <w:p w:rsidR="003F39A0" w:rsidRDefault="0086029A">
      <w:pPr>
        <w:numPr>
          <w:ilvl w:val="0"/>
          <w:numId w:val="9"/>
        </w:numPr>
        <w:spacing w:before="240"/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Navigate to catalog items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Open Network Request item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In related list, we have Catalog UI policy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 New button to configure New UI policy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Applies to as Catalog item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catalog item as Network Request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Provide short description, if required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Apply condition&gt;&gt; </w:t>
      </w:r>
      <w:r>
        <w:rPr>
          <w:rFonts w:ascii="Times New Roman" w:eastAsia="Times New Roman" w:hAnsi="Times New Roman" w:cs="Times New Roman"/>
          <w:b/>
          <w:color w:val="000000"/>
        </w:rPr>
        <w:t>types of devices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is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others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Clickon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save, after saving the form will get UI policy actions in the related list</w:t>
      </w:r>
    </w:p>
    <w:p w:rsidR="003F39A0" w:rsidRDefault="0086029A">
      <w:pPr>
        <w:numPr>
          <w:ilvl w:val="0"/>
          <w:numId w:val="9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Click on New button to configure new UI Policy act</w:t>
      </w:r>
      <w:r>
        <w:rPr>
          <w:rFonts w:ascii="Times New Roman" w:eastAsia="Times New Roman" w:hAnsi="Times New Roman" w:cs="Times New Roman"/>
          <w:color w:val="000000"/>
        </w:rPr>
        <w:t xml:space="preserve">ion, and Select the variable which we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wanto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display on condition, make Visible True as per our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requirement</w:t>
      </w:r>
      <w:r>
        <w:rPr>
          <w:rFonts w:ascii="Times New Roman" w:eastAsia="Times New Roman" w:hAnsi="Times New Roman" w:cs="Times New Roman"/>
          <w:color w:val="000000"/>
          <w:sz w:val="24"/>
        </w:rPr>
        <w:t>Update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the UI Policy and Test the same on Catalog form</w:t>
      </w:r>
    </w:p>
    <w:p w:rsidR="003F39A0" w:rsidRDefault="003F39A0">
      <w:pPr>
        <w:tabs>
          <w:tab w:val="left" w:pos="315"/>
        </w:tabs>
      </w:pPr>
    </w:p>
    <w:p w:rsidR="003F39A0" w:rsidRDefault="00D5604E">
      <w:pPr>
        <w:tabs>
          <w:tab w:val="left" w:pos="315"/>
        </w:tabs>
      </w:pPr>
      <w:r>
        <w:rPr>
          <w:noProof/>
        </w:rPr>
        <w:drawing>
          <wp:inline distT="0" distB="0" distL="0" distR="0" wp14:anchorId="432ECB9A" wp14:editId="7545A2D1">
            <wp:extent cx="5843401" cy="1944317"/>
            <wp:effectExtent l="0" t="0" r="0" b="0"/>
            <wp:docPr id="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401" cy="19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tabs>
          <w:tab w:val="left" w:pos="307"/>
        </w:tabs>
      </w:pPr>
      <w:r>
        <w:tab/>
      </w:r>
      <w:r w:rsidR="00D5604E">
        <w:rPr>
          <w:noProof/>
        </w:rPr>
        <w:drawing>
          <wp:inline distT="0" distB="0" distL="0" distR="0" wp14:anchorId="2368ADB3" wp14:editId="01DC7131">
            <wp:extent cx="5943600" cy="2133600"/>
            <wp:effectExtent l="0" t="0" r="0" b="0"/>
            <wp:docPr id="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>
      <w:pPr>
        <w:spacing w:line="264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</w:p>
    <w:p w:rsidR="00D5604E" w:rsidRDefault="00D5604E">
      <w:pPr>
        <w:spacing w:line="264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</w:p>
    <w:p w:rsidR="00D5604E" w:rsidRDefault="00D5604E">
      <w:pPr>
        <w:spacing w:line="264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noProof/>
        </w:rPr>
        <w:drawing>
          <wp:inline distT="0" distB="0" distL="0" distR="0" wp14:anchorId="569CB945" wp14:editId="557C6382">
            <wp:extent cx="5934075" cy="2724150"/>
            <wp:effectExtent l="0" t="0" r="0" b="0"/>
            <wp:docPr id="9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spacing w:line="264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lastRenderedPageBreak/>
        <w:t>2: Creation of Table:</w:t>
      </w:r>
    </w:p>
    <w:p w:rsidR="003F39A0" w:rsidRDefault="0086029A">
      <w:pPr>
        <w:spacing w:after="220"/>
        <w:ind w:right="2396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2.1: Creation of Table</w:t>
      </w:r>
    </w:p>
    <w:p w:rsidR="003F39A0" w:rsidRDefault="0086029A">
      <w:pPr>
        <w:shd w:val="clear" w:color="auto" w:fill="FFFFFF"/>
        <w:spacing w:before="240"/>
        <w:ind w:left="730" w:right="1441" w:hanging="14"/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Navigate to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: System Definition &gt;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Tables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</w:p>
    <w:p w:rsidR="003F39A0" w:rsidRDefault="0086029A">
      <w:pPr>
        <w:shd w:val="clear" w:color="auto" w:fill="FFFFFF"/>
        <w:spacing w:before="240"/>
        <w:ind w:left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· Click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 New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to create a new table.</w:t>
      </w:r>
    </w:p>
    <w:p w:rsidR="003F39A0" w:rsidRDefault="0086029A">
      <w:pPr>
        <w:shd w:val="clear" w:color="auto" w:fill="FFFFFF"/>
        <w:spacing w:before="240"/>
        <w:ind w:left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· Fill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 in Table Information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:</w:t>
      </w:r>
    </w:p>
    <w:p w:rsidR="003F39A0" w:rsidRDefault="0086029A">
      <w:pPr>
        <w:shd w:val="clear" w:color="auto" w:fill="FFFFFF"/>
        <w:spacing w:before="240"/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·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Name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: Name of the table ------</w:t>
      </w:r>
    </w:p>
    <w:p w:rsidR="003F39A0" w:rsidRDefault="0086029A">
      <w:pPr>
        <w:shd w:val="clear" w:color="auto" w:fill="FFFFFF"/>
        <w:spacing w:before="240"/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·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Label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: Backend name of the table------</w:t>
      </w:r>
    </w:p>
    <w:p w:rsidR="003F39A0" w:rsidRDefault="0086029A">
      <w:pPr>
        <w:shd w:val="clear" w:color="auto" w:fill="FFFFFF"/>
        <w:spacing w:before="240"/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·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Auto-generate schema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: Leave it checked. </w:t>
      </w:r>
    </w:p>
    <w:p w:rsidR="003F39A0" w:rsidRDefault="0086029A">
      <w:pPr>
        <w:shd w:val="clear" w:color="auto" w:fill="FFFFFF"/>
        <w:spacing w:before="240"/>
        <w:ind w:left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     · Click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 Submit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to create the tabl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e.</w:t>
      </w:r>
    </w:p>
    <w:p w:rsidR="003F39A0" w:rsidRDefault="003F39A0">
      <w:pPr>
        <w:tabs>
          <w:tab w:val="left" w:pos="172"/>
        </w:tabs>
      </w:pPr>
    </w:p>
    <w:p w:rsidR="003F39A0" w:rsidRDefault="0086029A">
      <w:pPr>
        <w:tabs>
          <w:tab w:val="left" w:pos="277"/>
        </w:tabs>
      </w:pPr>
      <w:r>
        <w:tab/>
      </w:r>
      <w:r w:rsidR="00D5604E">
        <w:rPr>
          <w:noProof/>
        </w:rPr>
        <w:drawing>
          <wp:inline distT="0" distB="0" distL="0" distR="0" wp14:anchorId="7DED9D14" wp14:editId="1FAFFFEE">
            <wp:extent cx="5943600" cy="2035175"/>
            <wp:effectExtent l="0" t="0" r="0" b="3175"/>
            <wp:docPr id="1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>
      <w:pPr>
        <w:spacing w:after="220"/>
        <w:ind w:right="2396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spacing w:after="220"/>
        <w:ind w:right="2396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spacing w:after="220"/>
        <w:ind w:right="2396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5B80AA71" wp14:editId="72179FB8">
            <wp:extent cx="5943600" cy="2418715"/>
            <wp:effectExtent l="0" t="0" r="0" b="635"/>
            <wp:docPr id="11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spacing w:after="220"/>
        <w:ind w:right="2396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Activity 2.2: Creation of Fields:</w:t>
      </w:r>
    </w:p>
    <w:p w:rsidR="003F39A0" w:rsidRDefault="003F39A0">
      <w:pPr>
        <w:spacing w:after="220"/>
        <w:ind w:right="2396"/>
        <w:rPr>
          <w:rFonts w:ascii="Times New Roman" w:eastAsia="Times New Roman" w:hAnsi="Times New Roman" w:cs="Times New Roman"/>
          <w:b/>
          <w:color w:val="000000"/>
        </w:rPr>
      </w:pPr>
    </w:p>
    <w:p w:rsidR="003F39A0" w:rsidRDefault="0086029A">
      <w:pPr>
        <w:numPr>
          <w:ilvl w:val="0"/>
          <w:numId w:val="23"/>
        </w:numPr>
        <w:spacing w:after="13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In </w:t>
      </w:r>
      <w:r>
        <w:rPr>
          <w:rFonts w:ascii="Times New Roman" w:eastAsia="Times New Roman" w:hAnsi="Times New Roman" w:cs="Times New Roman"/>
          <w:b/>
          <w:color w:val="000000"/>
        </w:rPr>
        <w:t>Application Navigator</w:t>
      </w:r>
      <w:r>
        <w:rPr>
          <w:rFonts w:ascii="Times New Roman" w:eastAsia="Times New Roman" w:hAnsi="Times New Roman" w:cs="Times New Roman"/>
          <w:color w:val="000000"/>
        </w:rPr>
        <w:t xml:space="preserve">, search </w:t>
      </w:r>
      <w:r>
        <w:rPr>
          <w:rFonts w:ascii="Times New Roman" w:eastAsia="Times New Roman" w:hAnsi="Times New Roman" w:cs="Times New Roman"/>
          <w:b/>
          <w:color w:val="000000"/>
        </w:rPr>
        <w:t>Tables</w:t>
      </w:r>
      <w:r>
        <w:rPr>
          <w:rFonts w:ascii="Times New Roman" w:eastAsia="Times New Roman" w:hAnsi="Times New Roman" w:cs="Times New Roman"/>
          <w:color w:val="000000"/>
        </w:rPr>
        <w:t xml:space="preserve"> → click </w:t>
      </w:r>
      <w:r>
        <w:rPr>
          <w:rFonts w:ascii="Times New Roman" w:eastAsia="Times New Roman" w:hAnsi="Times New Roman" w:cs="Times New Roman"/>
          <w:b/>
          <w:color w:val="000000"/>
        </w:rPr>
        <w:t>Tables</w:t>
      </w:r>
      <w:r>
        <w:rPr>
          <w:rFonts w:ascii="Times New Roman" w:eastAsia="Times New Roman" w:hAnsi="Times New Roman" w:cs="Times New Roman"/>
          <w:color w:val="000000"/>
        </w:rPr>
        <w:t xml:space="preserve"> under </w:t>
      </w:r>
      <w:r>
        <w:rPr>
          <w:rFonts w:ascii="Times New Roman" w:eastAsia="Times New Roman" w:hAnsi="Times New Roman" w:cs="Times New Roman"/>
          <w:i/>
          <w:color w:val="000000"/>
        </w:rPr>
        <w:t>System Definition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3F39A0" w:rsidRDefault="0086029A">
      <w:pPr>
        <w:numPr>
          <w:ilvl w:val="0"/>
          <w:numId w:val="32"/>
        </w:numPr>
        <w:spacing w:after="13"/>
        <w:ind w:left="720" w:hanging="36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From the list, find and open the table (e.g., </w:t>
      </w:r>
      <w:r>
        <w:rPr>
          <w:rFonts w:ascii="Times New Roman" w:eastAsia="Times New Roman" w:hAnsi="Times New Roman" w:cs="Times New Roman"/>
          <w:i/>
          <w:color w:val="000000"/>
        </w:rPr>
        <w:t>Network database</w:t>
      </w:r>
      <w:r>
        <w:rPr>
          <w:rFonts w:ascii="Times New Roman" w:eastAsia="Times New Roman" w:hAnsi="Times New Roman" w:cs="Times New Roman"/>
          <w:color w:val="000000"/>
        </w:rPr>
        <w:t>).</w:t>
      </w:r>
    </w:p>
    <w:p w:rsidR="003F39A0" w:rsidRDefault="0086029A">
      <w:pPr>
        <w:numPr>
          <w:ilvl w:val="0"/>
          <w:numId w:val="32"/>
        </w:numPr>
        <w:spacing w:after="13"/>
        <w:ind w:left="720" w:hanging="36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Go to the </w:t>
      </w:r>
      <w:r>
        <w:rPr>
          <w:rFonts w:ascii="Times New Roman" w:eastAsia="Times New Roman" w:hAnsi="Times New Roman" w:cs="Times New Roman"/>
          <w:b/>
          <w:color w:val="000000"/>
        </w:rPr>
        <w:t>Columns tab</w:t>
      </w:r>
      <w:r>
        <w:rPr>
          <w:rFonts w:ascii="Times New Roman" w:eastAsia="Times New Roman" w:hAnsi="Times New Roman" w:cs="Times New Roman"/>
          <w:color w:val="000000"/>
        </w:rPr>
        <w:t xml:space="preserve"> to view existing fields.</w:t>
      </w:r>
    </w:p>
    <w:p w:rsidR="003F39A0" w:rsidRDefault="0086029A">
      <w:pPr>
        <w:numPr>
          <w:ilvl w:val="0"/>
          <w:numId w:val="32"/>
        </w:numPr>
        <w:spacing w:after="13"/>
        <w:ind w:left="720" w:hanging="36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</w:t>
      </w:r>
      <w:r>
        <w:rPr>
          <w:rFonts w:ascii="Times New Roman" w:eastAsia="Times New Roman" w:hAnsi="Times New Roman" w:cs="Times New Roman"/>
          <w:b/>
          <w:color w:val="000000"/>
        </w:rPr>
        <w:t>New</w:t>
      </w:r>
      <w:r>
        <w:rPr>
          <w:rFonts w:ascii="Times New Roman" w:eastAsia="Times New Roman" w:hAnsi="Times New Roman" w:cs="Times New Roman"/>
          <w:color w:val="000000"/>
        </w:rPr>
        <w:t xml:space="preserve"> (top-right) to add a new field.</w:t>
      </w:r>
    </w:p>
    <w:p w:rsidR="003F39A0" w:rsidRDefault="0086029A">
      <w:pPr>
        <w:numPr>
          <w:ilvl w:val="0"/>
          <w:numId w:val="32"/>
        </w:numPr>
        <w:spacing w:after="13"/>
        <w:ind w:left="720" w:hanging="36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Fill in the required details for the field (name, type, length, etc.) and save.</w:t>
      </w:r>
    </w:p>
    <w:p w:rsidR="003F39A0" w:rsidRDefault="003F39A0">
      <w:pPr>
        <w:tabs>
          <w:tab w:val="left" w:pos="247"/>
        </w:tabs>
      </w:pPr>
    </w:p>
    <w:p w:rsidR="003F39A0" w:rsidRDefault="0086029A">
      <w:pPr>
        <w:tabs>
          <w:tab w:val="left" w:pos="247"/>
        </w:tabs>
      </w:pPr>
      <w:r>
        <w:rPr>
          <w:noProof/>
        </w:rPr>
        <w:drawing>
          <wp:inline distT="0" distB="0" distL="0" distR="0">
            <wp:extent cx="5943213" cy="3578772"/>
            <wp:effectExtent l="0" t="0" r="635" b="3175"/>
            <wp:docPr id="1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60" cy="35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>
      <w:pPr>
        <w:rPr>
          <w:b/>
          <w:color w:val="000000"/>
        </w:rPr>
      </w:pPr>
    </w:p>
    <w:p w:rsidR="00D5604E" w:rsidRDefault="00D5604E">
      <w:pPr>
        <w:rPr>
          <w:b/>
          <w:color w:val="000000"/>
        </w:rPr>
      </w:pPr>
    </w:p>
    <w:p w:rsidR="00D5604E" w:rsidRDefault="00D5604E">
      <w:pPr>
        <w:rPr>
          <w:b/>
          <w:color w:val="000000"/>
        </w:rPr>
      </w:pPr>
    </w:p>
    <w:p w:rsidR="003F39A0" w:rsidRDefault="0086029A">
      <w:pPr>
        <w:rPr>
          <w:color w:val="000000"/>
          <w:sz w:val="24"/>
        </w:rPr>
      </w:pPr>
      <w:r>
        <w:rPr>
          <w:b/>
          <w:color w:val="000000"/>
        </w:rPr>
        <w:t>Activity 2.3: Define Field properties:</w:t>
      </w:r>
    </w:p>
    <w:p w:rsidR="003F39A0" w:rsidRDefault="003F39A0">
      <w:pPr>
        <w:rPr>
          <w:b/>
          <w:color w:val="000000"/>
          <w:sz w:val="24"/>
        </w:rPr>
      </w:pPr>
    </w:p>
    <w:p w:rsidR="003F39A0" w:rsidRDefault="0086029A">
      <w:pPr>
        <w:numPr>
          <w:ilvl w:val="0"/>
          <w:numId w:val="21"/>
        </w:numPr>
        <w:ind w:left="720" w:hanging="360"/>
        <w:rPr>
          <w:color w:val="000000"/>
          <w:sz w:val="24"/>
        </w:rPr>
      </w:pPr>
      <w:r>
        <w:rPr>
          <w:color w:val="000000"/>
        </w:rPr>
        <w:t>Column Label – Display name (e.g., Customer Name).</w:t>
      </w:r>
    </w:p>
    <w:p w:rsidR="003F39A0" w:rsidRDefault="0086029A">
      <w:pPr>
        <w:numPr>
          <w:ilvl w:val="0"/>
          <w:numId w:val="21"/>
        </w:numPr>
        <w:ind w:left="720" w:hanging="360"/>
        <w:rPr>
          <w:color w:val="000000"/>
          <w:sz w:val="24"/>
        </w:rPr>
      </w:pPr>
      <w:r>
        <w:rPr>
          <w:color w:val="000000"/>
        </w:rPr>
        <w:t>Column Name – Internal name (auto-generated).</w:t>
      </w:r>
    </w:p>
    <w:p w:rsidR="003F39A0" w:rsidRDefault="0086029A">
      <w:pPr>
        <w:numPr>
          <w:ilvl w:val="0"/>
          <w:numId w:val="21"/>
        </w:numPr>
        <w:ind w:left="720" w:hanging="360"/>
        <w:rPr>
          <w:color w:val="000000"/>
          <w:sz w:val="24"/>
        </w:rPr>
      </w:pPr>
      <w:r>
        <w:rPr>
          <w:color w:val="000000"/>
        </w:rPr>
        <w:t>Typ</w:t>
      </w:r>
      <w:r>
        <w:rPr>
          <w:color w:val="000000"/>
        </w:rPr>
        <w:t>e – Data type (String, Integer, Choice, Reference, Boolean, Date).</w:t>
      </w:r>
    </w:p>
    <w:p w:rsidR="003F39A0" w:rsidRDefault="0086029A">
      <w:pPr>
        <w:numPr>
          <w:ilvl w:val="0"/>
          <w:numId w:val="21"/>
        </w:numPr>
        <w:ind w:left="720" w:hanging="360"/>
        <w:rPr>
          <w:color w:val="000000"/>
          <w:sz w:val="24"/>
        </w:rPr>
      </w:pPr>
      <w:r>
        <w:rPr>
          <w:color w:val="000000"/>
        </w:rPr>
        <w:t>Max Length – Limit for text fields (default 255).</w:t>
      </w:r>
    </w:p>
    <w:p w:rsidR="003F39A0" w:rsidRDefault="0086029A">
      <w:pPr>
        <w:numPr>
          <w:ilvl w:val="0"/>
          <w:numId w:val="21"/>
        </w:numPr>
        <w:ind w:left="720" w:hanging="360"/>
        <w:rPr>
          <w:color w:val="000000"/>
          <w:sz w:val="24"/>
        </w:rPr>
      </w:pPr>
      <w:r>
        <w:rPr>
          <w:color w:val="000000"/>
        </w:rPr>
        <w:t>Default Value – Pre-filled value for new records.</w:t>
      </w:r>
    </w:p>
    <w:p w:rsidR="003F39A0" w:rsidRDefault="0086029A">
      <w:pPr>
        <w:numPr>
          <w:ilvl w:val="0"/>
          <w:numId w:val="21"/>
        </w:numPr>
        <w:ind w:left="720" w:hanging="360"/>
        <w:rPr>
          <w:color w:val="000000"/>
          <w:sz w:val="24"/>
        </w:rPr>
      </w:pPr>
      <w:r>
        <w:rPr>
          <w:color w:val="000000"/>
        </w:rPr>
        <w:t>Read-Only – Field cannot be edited.</w:t>
      </w:r>
    </w:p>
    <w:p w:rsidR="003F39A0" w:rsidRDefault="0086029A">
      <w:pPr>
        <w:numPr>
          <w:ilvl w:val="0"/>
          <w:numId w:val="21"/>
        </w:numPr>
        <w:ind w:left="720" w:hanging="360"/>
        <w:rPr>
          <w:color w:val="000000"/>
          <w:sz w:val="24"/>
        </w:rPr>
      </w:pPr>
      <w:r>
        <w:rPr>
          <w:color w:val="000000"/>
        </w:rPr>
        <w:t>Save – Click Submit to create the field.</w:t>
      </w:r>
    </w:p>
    <w:p w:rsidR="003F39A0" w:rsidRDefault="003F39A0">
      <w:pPr>
        <w:rPr>
          <w:color w:val="000000"/>
          <w:sz w:val="24"/>
        </w:rPr>
      </w:pPr>
    </w:p>
    <w:p w:rsidR="003F39A0" w:rsidRDefault="0086029A">
      <w:pPr>
        <w:tabs>
          <w:tab w:val="left" w:pos="157"/>
        </w:tabs>
      </w:pPr>
      <w:r>
        <w:rPr>
          <w:noProof/>
        </w:rPr>
        <w:lastRenderedPageBreak/>
        <w:drawing>
          <wp:inline distT="0" distB="0" distL="0" distR="0">
            <wp:extent cx="5943600" cy="2218578"/>
            <wp:effectExtent l="0" t="0" r="0" b="0"/>
            <wp:docPr id="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tabs>
          <w:tab w:val="left" w:pos="787"/>
        </w:tabs>
      </w:pPr>
      <w:r>
        <w:tab/>
      </w:r>
    </w:p>
    <w:p w:rsidR="003F39A0" w:rsidRDefault="0086029A">
      <w:pPr>
        <w:spacing w:after="37" w:line="264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</w:t>
      </w:r>
      <w:r>
        <w:rPr>
          <w:rFonts w:ascii="Times New Roman" w:eastAsia="Times New Roman" w:hAnsi="Times New Roman" w:cs="Times New Roman"/>
          <w:b/>
          <w:color w:val="000000"/>
        </w:rPr>
        <w:t xml:space="preserve">y 2.4: </w:t>
      </w:r>
      <w:r>
        <w:rPr>
          <w:rFonts w:ascii="Times New Roman" w:eastAsia="Times New Roman" w:hAnsi="Times New Roman" w:cs="Times New Roman"/>
          <w:color w:val="000000"/>
        </w:rPr>
        <w:t>Add the field to a form.</w:t>
      </w:r>
    </w:p>
    <w:p w:rsidR="003F39A0" w:rsidRDefault="0086029A">
      <w:pPr>
        <w:shd w:val="clear" w:color="auto" w:fill="FFFFFF"/>
        <w:spacing w:before="240"/>
        <w:ind w:left="720" w:right="1441" w:hanging="360"/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1.To do this, navigate to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System UI &gt; Forms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in the application navigator.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2. Select the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form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you want to modify (e.g., Incident form).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3. Open the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Form Designer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(click on the "Design" icon).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4. From the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Field Navigator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on the left side, search for the new field you created.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5. Drag the field onto the form layout where you want it to appear.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6. Click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Save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or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Publish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to apply the changes.</w:t>
      </w:r>
    </w:p>
    <w:p w:rsidR="00D5604E" w:rsidRDefault="00D5604E">
      <w:pPr>
        <w:shd w:val="clear" w:color="auto" w:fill="FFFFFF"/>
        <w:spacing w:before="240"/>
        <w:ind w:left="720" w:hanging="360"/>
        <w:jc w:val="both"/>
        <w:rPr>
          <w:color w:val="000000"/>
        </w:rPr>
      </w:pPr>
    </w:p>
    <w:p w:rsidR="003F39A0" w:rsidRDefault="0086029A">
      <w:pPr>
        <w:spacing w:line="264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3: Request Approvals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</w:rPr>
        <w:t>Creation(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</w:rPr>
        <w:t>Related list):</w:t>
      </w:r>
    </w:p>
    <w:p w:rsidR="00D5604E" w:rsidRDefault="00D5604E">
      <w:pPr>
        <w:spacing w:line="264" w:lineRule="auto"/>
        <w:rPr>
          <w:color w:val="000000"/>
        </w:rPr>
      </w:pPr>
    </w:p>
    <w:p w:rsidR="003F39A0" w:rsidRDefault="0086029A">
      <w:pPr>
        <w:spacing w:after="220"/>
        <w:ind w:right="2396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3.1: Creation of Related list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Navigate to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System Definition &gt; Relationships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·   Click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New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to create a new relationship.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·   Fill in the following details:</w:t>
      </w:r>
    </w:p>
    <w:p w:rsidR="003F39A0" w:rsidRDefault="0086029A">
      <w:pPr>
        <w:shd w:val="clear" w:color="auto" w:fill="FFFFFF"/>
        <w:spacing w:before="240"/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o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Name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: Approval Request</w:t>
      </w:r>
    </w:p>
    <w:p w:rsidR="003F39A0" w:rsidRDefault="0086029A">
      <w:pPr>
        <w:shd w:val="clear" w:color="auto" w:fill="FFFFFF"/>
        <w:spacing w:before="240"/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o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Applies to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Table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Network Database table.</w:t>
      </w:r>
    </w:p>
    <w:p w:rsidR="003F39A0" w:rsidRDefault="0086029A">
      <w:pPr>
        <w:shd w:val="clear" w:color="auto" w:fill="FFFFFF"/>
        <w:spacing w:before="240"/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o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Queries from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Table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Sysapprovals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table.</w:t>
      </w:r>
    </w:p>
    <w:p w:rsidR="003F39A0" w:rsidRDefault="0086029A">
      <w:pPr>
        <w:shd w:val="clear" w:color="auto" w:fill="FFFFFF"/>
        <w:spacing w:before="240"/>
        <w:ind w:left="144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o  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Active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: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Make sure it's set to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True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</w:p>
    <w:p w:rsidR="003F39A0" w:rsidRDefault="0086029A">
      <w:pPr>
        <w:shd w:val="clear" w:color="auto" w:fill="FFFFFF"/>
        <w:spacing w:before="240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824537" cy="2209799"/>
            <wp:effectExtent l="0" t="0" r="0" b="0"/>
            <wp:docPr id="1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22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tabs>
          <w:tab w:val="left" w:pos="187"/>
        </w:tabs>
      </w:pPr>
      <w:r>
        <w:tab/>
      </w:r>
    </w:p>
    <w:p w:rsidR="00D5604E" w:rsidRDefault="0086029A">
      <w:pPr>
        <w:spacing w:after="277"/>
        <w:ind w:left="-4" w:right="1392" w:hanging="14"/>
      </w:pPr>
      <w:r>
        <w:tab/>
      </w:r>
    </w:p>
    <w:p w:rsidR="00D5604E" w:rsidRDefault="00D5604E" w:rsidP="00D5604E">
      <w:pPr>
        <w:spacing w:after="277"/>
        <w:ind w:left="-4" w:right="1392" w:hanging="14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228C7143" wp14:editId="00E1CF77">
            <wp:extent cx="5943600" cy="2598420"/>
            <wp:effectExtent l="0" t="0" r="0" b="0"/>
            <wp:docPr id="1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 w:rsidP="00D5604E">
      <w:pPr>
        <w:spacing w:after="277"/>
        <w:ind w:left="-4" w:right="1392" w:hanging="14"/>
        <w:rPr>
          <w:rFonts w:ascii="Times New Roman" w:eastAsia="Times New Roman" w:hAnsi="Times New Roman" w:cs="Times New Roman"/>
          <w:b/>
          <w:color w:val="000000"/>
        </w:rPr>
      </w:pPr>
    </w:p>
    <w:p w:rsidR="00D5604E" w:rsidRPr="00D5604E" w:rsidRDefault="0086029A" w:rsidP="00D5604E">
      <w:pPr>
        <w:spacing w:after="277"/>
        <w:ind w:left="-4" w:right="1392" w:hanging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3.2</w:t>
      </w:r>
      <w:r w:rsidR="00D5604E">
        <w:rPr>
          <w:rFonts w:ascii="Times New Roman" w:eastAsia="Times New Roman" w:hAnsi="Times New Roman" w:cs="Times New Roman"/>
          <w:color w:val="000000"/>
        </w:rPr>
        <w:t>: Adding Related list to table</w:t>
      </w:r>
    </w:p>
    <w:p w:rsidR="003F39A0" w:rsidRDefault="0086029A">
      <w:pPr>
        <w:shd w:val="clear" w:color="auto" w:fill="FFFFFF"/>
        <w:spacing w:before="240"/>
        <w:ind w:left="10" w:right="1441" w:hanging="14"/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You can create a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Related List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on a form to display the related records. This helps </w:t>
      </w:r>
      <w:proofErr w:type="gram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in  easily</w:t>
      </w:r>
      <w:proofErr w:type="gram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viewing the relationships between records.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·   Navigate to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Form Designer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for the table where you want to show related records.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·   Add a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Related List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widget to the form.</w:t>
      </w:r>
    </w:p>
    <w:p w:rsidR="003F39A0" w:rsidRDefault="0086029A">
      <w:pPr>
        <w:shd w:val="clear" w:color="auto" w:fill="FFFFFF"/>
        <w:spacing w:before="240"/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·   Select the 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Related List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you want to show</w:t>
      </w:r>
    </w:p>
    <w:p w:rsidR="003F39A0" w:rsidRDefault="0086029A">
      <w:pPr>
        <w:tabs>
          <w:tab w:val="left" w:pos="112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2768757"/>
            <wp:effectExtent l="0" t="0" r="0" b="0"/>
            <wp:docPr id="1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3F39A0">
      <w:pPr>
        <w:tabs>
          <w:tab w:val="left" w:pos="112"/>
        </w:tabs>
      </w:pPr>
    </w:p>
    <w:p w:rsidR="00D5604E" w:rsidRDefault="00D5604E">
      <w:pPr>
        <w:ind w:right="2396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ind w:right="2396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ind w:right="2396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138A1E3E" wp14:editId="34B6F802">
            <wp:extent cx="5943600" cy="2733675"/>
            <wp:effectExtent l="0" t="0" r="0" b="9525"/>
            <wp:docPr id="1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>
      <w:pPr>
        <w:ind w:right="2396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ind w:right="2396"/>
        <w:rPr>
          <w:rFonts w:ascii="Times New Roman" w:eastAsia="Times New Roman" w:hAnsi="Times New Roman" w:cs="Times New Roman"/>
          <w:b/>
          <w:color w:val="000000"/>
        </w:rPr>
      </w:pPr>
    </w:p>
    <w:p w:rsidR="003F39A0" w:rsidRDefault="0086029A">
      <w:pPr>
        <w:ind w:right="2396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6.Creation &amp; Implementation of flows, Actions in flow designer</w:t>
      </w:r>
    </w:p>
    <w:p w:rsidR="003F39A0" w:rsidRDefault="0086029A">
      <w:pPr>
        <w:spacing w:after="197"/>
        <w:ind w:right="1392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4.1</w:t>
      </w:r>
      <w:r>
        <w:rPr>
          <w:rFonts w:ascii="Times New Roman" w:eastAsia="Times New Roman" w:hAnsi="Times New Roman" w:cs="Times New Roman"/>
          <w:color w:val="000000"/>
        </w:rPr>
        <w:t>: Creation of Flow:</w:t>
      </w:r>
    </w:p>
    <w:p w:rsidR="003F39A0" w:rsidRDefault="0086029A">
      <w:pPr>
        <w:numPr>
          <w:ilvl w:val="0"/>
          <w:numId w:val="22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Navigate to F</w:t>
      </w:r>
      <w:r>
        <w:rPr>
          <w:rFonts w:ascii="Times New Roman" w:eastAsia="Times New Roman" w:hAnsi="Times New Roman" w:cs="Times New Roman"/>
          <w:color w:val="000000"/>
        </w:rPr>
        <w:t>low designer home page</w:t>
      </w:r>
    </w:p>
    <w:p w:rsidR="003F39A0" w:rsidRDefault="0086029A">
      <w:pPr>
        <w:numPr>
          <w:ilvl w:val="0"/>
          <w:numId w:val="28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on New to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create  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new flow</w:t>
      </w:r>
    </w:p>
    <w:p w:rsidR="003F39A0" w:rsidRDefault="0086029A">
      <w:pPr>
        <w:numPr>
          <w:ilvl w:val="0"/>
          <w:numId w:val="28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Provide flow name as </w:t>
      </w:r>
      <w:r>
        <w:rPr>
          <w:rFonts w:ascii="Times New Roman" w:eastAsia="Times New Roman" w:hAnsi="Times New Roman" w:cs="Times New Roman"/>
          <w:b/>
          <w:color w:val="000000"/>
        </w:rPr>
        <w:t>Network Request</w:t>
      </w:r>
    </w:p>
    <w:p w:rsidR="003F39A0" w:rsidRDefault="0086029A">
      <w:pPr>
        <w:numPr>
          <w:ilvl w:val="0"/>
          <w:numId w:val="28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Provide description of flow</w:t>
      </w:r>
    </w:p>
    <w:p w:rsidR="003F39A0" w:rsidRDefault="0086029A">
      <w:pPr>
        <w:numPr>
          <w:ilvl w:val="0"/>
          <w:numId w:val="28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on Build flow.</w:t>
      </w:r>
    </w:p>
    <w:p w:rsidR="003F39A0" w:rsidRDefault="003F39A0">
      <w:pPr>
        <w:jc w:val="both"/>
        <w:rPr>
          <w:color w:val="000000"/>
        </w:rPr>
      </w:pPr>
    </w:p>
    <w:p w:rsidR="003F39A0" w:rsidRDefault="0086029A">
      <w:pPr>
        <w:tabs>
          <w:tab w:val="left" w:pos="112"/>
        </w:tabs>
      </w:pPr>
      <w:r>
        <w:rPr>
          <w:noProof/>
        </w:rPr>
        <w:lastRenderedPageBreak/>
        <w:drawing>
          <wp:inline distT="0" distB="0" distL="0" distR="0">
            <wp:extent cx="5943600" cy="2728360"/>
            <wp:effectExtent l="0" t="0" r="0" b="0"/>
            <wp:docPr id="1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3F39A0">
      <w:pPr>
        <w:tabs>
          <w:tab w:val="left" w:pos="922"/>
        </w:tabs>
      </w:pPr>
    </w:p>
    <w:p w:rsidR="003F39A0" w:rsidRDefault="003F39A0">
      <w:pPr>
        <w:spacing w:after="197"/>
        <w:ind w:right="1392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spacing w:after="197"/>
        <w:ind w:right="1392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149E5856" wp14:editId="19AF8D99">
            <wp:extent cx="5943600" cy="2795270"/>
            <wp:effectExtent l="0" t="0" r="0" b="5080"/>
            <wp:docPr id="19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>
      <w:pPr>
        <w:spacing w:after="197"/>
        <w:ind w:right="1392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spacing w:after="197"/>
        <w:ind w:right="1392"/>
        <w:rPr>
          <w:rFonts w:ascii="Times New Roman" w:eastAsia="Times New Roman" w:hAnsi="Times New Roman" w:cs="Times New Roman"/>
          <w:b/>
          <w:color w:val="000000"/>
        </w:rPr>
      </w:pPr>
    </w:p>
    <w:p w:rsidR="003F39A0" w:rsidRDefault="0086029A">
      <w:pPr>
        <w:spacing w:after="197"/>
        <w:ind w:right="1392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4.2</w:t>
      </w:r>
      <w:r>
        <w:rPr>
          <w:rFonts w:ascii="Times New Roman" w:eastAsia="Times New Roman" w:hAnsi="Times New Roman" w:cs="Times New Roman"/>
          <w:color w:val="000000"/>
        </w:rPr>
        <w:t>: Configuring Trigger:</w:t>
      </w:r>
    </w:p>
    <w:p w:rsidR="003F39A0" w:rsidRDefault="0086029A">
      <w:pPr>
        <w:numPr>
          <w:ilvl w:val="0"/>
          <w:numId w:val="24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 (+) Icon to Configure the Trigger</w:t>
      </w:r>
    </w:p>
    <w:p w:rsidR="003F39A0" w:rsidRDefault="0086029A">
      <w:pPr>
        <w:numPr>
          <w:ilvl w:val="0"/>
          <w:numId w:val="2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Trigger as Application &gt;&gt; Service catalog </w:t>
      </w:r>
    </w:p>
    <w:p w:rsidR="003F39A0" w:rsidRDefault="0086029A">
      <w:pPr>
        <w:numPr>
          <w:ilvl w:val="0"/>
          <w:numId w:val="2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on </w:t>
      </w:r>
      <w:r>
        <w:rPr>
          <w:rFonts w:ascii="Times New Roman" w:eastAsia="Times New Roman" w:hAnsi="Times New Roman" w:cs="Times New Roman"/>
          <w:b/>
          <w:color w:val="000000"/>
        </w:rPr>
        <w:t>Done.</w:t>
      </w:r>
    </w:p>
    <w:p w:rsidR="003F39A0" w:rsidRDefault="003F39A0">
      <w:pPr>
        <w:tabs>
          <w:tab w:val="left" w:pos="307"/>
        </w:tabs>
      </w:pPr>
    </w:p>
    <w:p w:rsidR="003F39A0" w:rsidRDefault="0086029A">
      <w:pPr>
        <w:tabs>
          <w:tab w:val="left" w:pos="307"/>
        </w:tabs>
      </w:pPr>
      <w:r>
        <w:rPr>
          <w:noProof/>
        </w:rPr>
        <w:lastRenderedPageBreak/>
        <w:drawing>
          <wp:inline distT="0" distB="0" distL="0" distR="0">
            <wp:extent cx="5943600" cy="2751145"/>
            <wp:effectExtent l="0" t="0" r="0" b="0"/>
            <wp:docPr id="2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tabs>
          <w:tab w:val="left" w:pos="322"/>
        </w:tabs>
      </w:pPr>
      <w:r>
        <w:tab/>
      </w:r>
    </w:p>
    <w:p w:rsidR="003F39A0" w:rsidRDefault="003F39A0">
      <w:pPr>
        <w:spacing w:after="197"/>
        <w:ind w:right="1392"/>
        <w:rPr>
          <w:rFonts w:ascii="Times New Roman" w:eastAsia="Times New Roman" w:hAnsi="Times New Roman" w:cs="Times New Roman"/>
          <w:b/>
          <w:color w:val="000000"/>
        </w:rPr>
      </w:pPr>
    </w:p>
    <w:p w:rsidR="003F39A0" w:rsidRDefault="0086029A">
      <w:pPr>
        <w:spacing w:after="197"/>
        <w:ind w:right="1392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4.3</w:t>
      </w:r>
      <w:r>
        <w:rPr>
          <w:rFonts w:ascii="Times New Roman" w:eastAsia="Times New Roman" w:hAnsi="Times New Roman" w:cs="Times New Roman"/>
          <w:color w:val="000000"/>
        </w:rPr>
        <w:t>: Configuring actions:</w:t>
      </w:r>
    </w:p>
    <w:p w:rsidR="003F39A0" w:rsidRDefault="0086029A">
      <w:r>
        <w:rPr>
          <w:rFonts w:ascii="Times New Roman" w:eastAsia="Times New Roman" w:hAnsi="Times New Roman" w:cs="Times New Roman"/>
          <w:b/>
          <w:color w:val="000000"/>
        </w:rPr>
        <w:t xml:space="preserve"> 1.Get Catalog Variables</w:t>
      </w:r>
    </w:p>
    <w:p w:rsidR="003F39A0" w:rsidRDefault="0086029A">
      <w:pPr>
        <w:numPr>
          <w:ilvl w:val="0"/>
          <w:numId w:val="1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 Action, search for Get Catalog Variables</w:t>
      </w:r>
    </w:p>
    <w:p w:rsidR="003F39A0" w:rsidRDefault="0086029A">
      <w:pPr>
        <w:numPr>
          <w:ilvl w:val="0"/>
          <w:numId w:val="1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Get Catalog Variables</w:t>
      </w:r>
    </w:p>
    <w:p w:rsidR="003F39A0" w:rsidRDefault="0086029A">
      <w:pPr>
        <w:numPr>
          <w:ilvl w:val="0"/>
          <w:numId w:val="1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Action Inputs&gt;&gt; Trigger&gt;&gt;service catalog&gt;&gt;Requ</w:t>
      </w:r>
      <w:r>
        <w:rPr>
          <w:rFonts w:ascii="Times New Roman" w:eastAsia="Times New Roman" w:hAnsi="Times New Roman" w:cs="Times New Roman"/>
          <w:color w:val="000000"/>
        </w:rPr>
        <w:t>ested Item</w:t>
      </w:r>
    </w:p>
    <w:p w:rsidR="003F39A0" w:rsidRDefault="0086029A">
      <w:pPr>
        <w:numPr>
          <w:ilvl w:val="0"/>
          <w:numId w:val="1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Template catalog items &gt;&gt; Select table &gt;&gt; Network Request</w:t>
      </w:r>
    </w:p>
    <w:p w:rsidR="003F39A0" w:rsidRDefault="0086029A">
      <w:pPr>
        <w:numPr>
          <w:ilvl w:val="0"/>
          <w:numId w:val="17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the Required Variables and Move to the selected area.</w:t>
      </w:r>
    </w:p>
    <w:p w:rsidR="003F39A0" w:rsidRDefault="0086029A">
      <w:pPr>
        <w:tabs>
          <w:tab w:val="left" w:pos="322"/>
        </w:tabs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          Click on done</w:t>
      </w:r>
    </w:p>
    <w:p w:rsidR="003F39A0" w:rsidRDefault="0086029A">
      <w:pPr>
        <w:tabs>
          <w:tab w:val="left" w:pos="457"/>
        </w:tabs>
      </w:pPr>
      <w:r>
        <w:tab/>
      </w:r>
    </w:p>
    <w:p w:rsidR="003F39A0" w:rsidRDefault="003F39A0">
      <w:pPr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7C82F6E6" wp14:editId="4746DDA0">
            <wp:extent cx="5943600" cy="2778125"/>
            <wp:effectExtent l="0" t="0" r="0" b="3175"/>
            <wp:docPr id="21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>
      <w:pPr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3F39A0" w:rsidRDefault="0086029A">
      <w:pP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 2.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Create Record </w:t>
      </w:r>
    </w:p>
    <w:p w:rsidR="003F39A0" w:rsidRDefault="0086029A">
      <w:pPr>
        <w:numPr>
          <w:ilvl w:val="0"/>
          <w:numId w:val="2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action as Create Record</w:t>
      </w:r>
    </w:p>
    <w:p w:rsidR="003F39A0" w:rsidRDefault="0086029A">
      <w:pPr>
        <w:numPr>
          <w:ilvl w:val="0"/>
          <w:numId w:val="2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table as Network Database </w:t>
      </w:r>
    </w:p>
    <w:p w:rsidR="003F39A0" w:rsidRDefault="0086029A">
      <w:pPr>
        <w:numPr>
          <w:ilvl w:val="0"/>
          <w:numId w:val="2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 Add fields button to configure the fields</w:t>
      </w:r>
    </w:p>
    <w:p w:rsidR="003F39A0" w:rsidRDefault="0086029A">
      <w:pPr>
        <w:numPr>
          <w:ilvl w:val="0"/>
          <w:numId w:val="2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Configure the Required fields as shown in the below picture</w:t>
      </w:r>
    </w:p>
    <w:p w:rsidR="003F39A0" w:rsidRDefault="0086029A">
      <w:pPr>
        <w:numPr>
          <w:ilvl w:val="0"/>
          <w:numId w:val="2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 done.</w:t>
      </w:r>
    </w:p>
    <w:p w:rsidR="003F39A0" w:rsidRDefault="003F39A0">
      <w:pPr>
        <w:tabs>
          <w:tab w:val="left" w:pos="232"/>
        </w:tabs>
      </w:pPr>
    </w:p>
    <w:p w:rsidR="003F39A0" w:rsidRDefault="0086029A">
      <w:pPr>
        <w:tabs>
          <w:tab w:val="left" w:pos="322"/>
        </w:tabs>
      </w:pPr>
      <w:r>
        <w:tab/>
      </w:r>
    </w:p>
    <w:p w:rsidR="003F39A0" w:rsidRDefault="0086029A">
      <w:pPr>
        <w:tabs>
          <w:tab w:val="left" w:pos="322"/>
        </w:tabs>
      </w:pPr>
      <w:r>
        <w:rPr>
          <w:noProof/>
        </w:rPr>
        <w:drawing>
          <wp:inline distT="0" distB="0" distL="0" distR="0">
            <wp:extent cx="5943600" cy="2551306"/>
            <wp:effectExtent l="0" t="0" r="0" b="0"/>
            <wp:docPr id="2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3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>Send Email</w:t>
      </w:r>
    </w:p>
    <w:p w:rsidR="003F39A0" w:rsidRDefault="0086029A">
      <w:pPr>
        <w:numPr>
          <w:ilvl w:val="0"/>
          <w:numId w:val="8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action as Send Email</w:t>
      </w:r>
    </w:p>
    <w:p w:rsidR="003F39A0" w:rsidRDefault="0086029A">
      <w:pPr>
        <w:numPr>
          <w:ilvl w:val="0"/>
          <w:numId w:val="8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target record &gt;&gt; Create record&gt;&gt; network database table</w:t>
      </w:r>
    </w:p>
    <w:p w:rsidR="003F39A0" w:rsidRDefault="0086029A">
      <w:pPr>
        <w:numPr>
          <w:ilvl w:val="0"/>
          <w:numId w:val="8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Table will be selected automatically</w:t>
      </w:r>
    </w:p>
    <w:p w:rsidR="003F39A0" w:rsidRDefault="0086029A">
      <w:pPr>
        <w:numPr>
          <w:ilvl w:val="0"/>
          <w:numId w:val="8"/>
        </w:numPr>
        <w:jc w:val="both"/>
        <w:rPr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Cofigure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To, CC, BCC as per our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requirements(</w:t>
      </w:r>
      <w:proofErr w:type="gramEnd"/>
      <w:r>
        <w:rPr>
          <w:rFonts w:ascii="Times New Roman" w:eastAsia="Times New Roman" w:hAnsi="Times New Roman" w:cs="Times New Roman"/>
          <w:color w:val="000000"/>
        </w:rPr>
        <w:t>select static/dynamic)</w:t>
      </w:r>
    </w:p>
    <w:p w:rsidR="003F39A0" w:rsidRDefault="0086029A">
      <w:pPr>
        <w:numPr>
          <w:ilvl w:val="0"/>
          <w:numId w:val="8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Provide Subject &amp; Body as shown in the below picture</w:t>
      </w:r>
    </w:p>
    <w:p w:rsidR="003F39A0" w:rsidRDefault="0086029A">
      <w:pPr>
        <w:numPr>
          <w:ilvl w:val="0"/>
          <w:numId w:val="8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on done </w:t>
      </w:r>
    </w:p>
    <w:p w:rsidR="003F39A0" w:rsidRDefault="003F39A0">
      <w:pPr>
        <w:tabs>
          <w:tab w:val="left" w:pos="232"/>
        </w:tabs>
      </w:pPr>
    </w:p>
    <w:p w:rsidR="003F39A0" w:rsidRDefault="0086029A">
      <w:pPr>
        <w:tabs>
          <w:tab w:val="left" w:pos="232"/>
        </w:tabs>
      </w:pPr>
      <w:r>
        <w:rPr>
          <w:noProof/>
        </w:rPr>
        <w:drawing>
          <wp:inline distT="0" distB="0" distL="0" distR="0">
            <wp:extent cx="5943600" cy="2759865"/>
            <wp:effectExtent l="0" t="0" r="0" b="0"/>
            <wp:docPr id="2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3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Pr="00D5604E" w:rsidRDefault="0086029A" w:rsidP="00D5604E">
      <w:pPr>
        <w:tabs>
          <w:tab w:val="left" w:pos="352"/>
        </w:tabs>
      </w:pPr>
      <w:r>
        <w:tab/>
      </w:r>
    </w:p>
    <w:p w:rsidR="003F39A0" w:rsidRDefault="0086029A">
      <w:p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4.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>Ask for approvals</w:t>
      </w:r>
    </w:p>
    <w:p w:rsidR="003F39A0" w:rsidRDefault="0086029A">
      <w:pPr>
        <w:numPr>
          <w:ilvl w:val="0"/>
          <w:numId w:val="30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action as Ask for Approval</w:t>
      </w:r>
    </w:p>
    <w:p w:rsidR="003F39A0" w:rsidRDefault="0086029A">
      <w:pPr>
        <w:numPr>
          <w:ilvl w:val="0"/>
          <w:numId w:val="30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target record </w:t>
      </w:r>
      <w:r>
        <w:rPr>
          <w:rFonts w:ascii="Times New Roman" w:eastAsia="Times New Roman" w:hAnsi="Times New Roman" w:cs="Times New Roman"/>
          <w:color w:val="000000"/>
        </w:rPr>
        <w:t>&gt;&gt; Create record&gt;&gt; network database table</w:t>
      </w:r>
    </w:p>
    <w:p w:rsidR="003F39A0" w:rsidRDefault="0086029A">
      <w:pPr>
        <w:numPr>
          <w:ilvl w:val="0"/>
          <w:numId w:val="30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Provide Approval Reason&gt;&gt; Waiting for approval</w:t>
      </w:r>
    </w:p>
    <w:p w:rsidR="003F39A0" w:rsidRDefault="0086029A">
      <w:pPr>
        <w:numPr>
          <w:ilvl w:val="0"/>
          <w:numId w:val="30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Configure approval rules&gt;&gt; Approve, reject, approve/reject</w:t>
      </w:r>
    </w:p>
    <w:p w:rsidR="003F39A0" w:rsidRDefault="0086029A">
      <w:pPr>
        <w:numPr>
          <w:ilvl w:val="0"/>
          <w:numId w:val="30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approvals as Anyone approves, everyone approves etc.</w:t>
      </w:r>
    </w:p>
    <w:p w:rsidR="003F39A0" w:rsidRDefault="0086029A">
      <w:pPr>
        <w:numPr>
          <w:ilvl w:val="0"/>
          <w:numId w:val="30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We can select approvals like static/dynamic as s</w:t>
      </w:r>
      <w:r>
        <w:rPr>
          <w:rFonts w:ascii="Times New Roman" w:eastAsia="Times New Roman" w:hAnsi="Times New Roman" w:cs="Times New Roman"/>
          <w:color w:val="000000"/>
        </w:rPr>
        <w:t>hown below</w:t>
      </w:r>
    </w:p>
    <w:p w:rsidR="003F39A0" w:rsidRDefault="0086029A">
      <w:pPr>
        <w:numPr>
          <w:ilvl w:val="0"/>
          <w:numId w:val="30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 done</w:t>
      </w:r>
    </w:p>
    <w:p w:rsidR="003F39A0" w:rsidRDefault="0086029A">
      <w:pP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3F39A0" w:rsidRDefault="0086029A">
      <w:pPr>
        <w:tabs>
          <w:tab w:val="left" w:pos="67"/>
        </w:tabs>
      </w:pPr>
      <w:r>
        <w:tab/>
      </w:r>
      <w:r>
        <w:rPr>
          <w:noProof/>
        </w:rPr>
        <w:drawing>
          <wp:inline distT="0" distB="0" distL="0" distR="0">
            <wp:extent cx="5838825" cy="2705100"/>
            <wp:effectExtent l="0" t="0" r="0" b="0"/>
            <wp:docPr id="2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3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Flow Logic</w:t>
      </w:r>
    </w:p>
    <w:p w:rsidR="003F39A0" w:rsidRDefault="0086029A">
      <w:pPr>
        <w:numPr>
          <w:ilvl w:val="0"/>
          <w:numId w:val="1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action as flow logic and Select If condition</w:t>
      </w:r>
    </w:p>
    <w:p w:rsidR="003F39A0" w:rsidRDefault="0086029A">
      <w:pPr>
        <w:numPr>
          <w:ilvl w:val="0"/>
          <w:numId w:val="1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Apply condition &gt;&gt; Ask for approvals state is </w:t>
      </w:r>
      <w:r>
        <w:rPr>
          <w:rFonts w:ascii="Times New Roman" w:eastAsia="Times New Roman" w:hAnsi="Times New Roman" w:cs="Times New Roman"/>
          <w:b/>
          <w:color w:val="000000"/>
        </w:rPr>
        <w:t xml:space="preserve">Approved/Rejected </w:t>
      </w:r>
      <w:r>
        <w:rPr>
          <w:rFonts w:ascii="Times New Roman" w:eastAsia="Times New Roman" w:hAnsi="Times New Roman" w:cs="Times New Roman"/>
          <w:color w:val="000000"/>
        </w:rPr>
        <w:t>as per requirement</w:t>
      </w:r>
    </w:p>
    <w:p w:rsidR="003F39A0" w:rsidRDefault="0086029A">
      <w:pPr>
        <w:numPr>
          <w:ilvl w:val="0"/>
          <w:numId w:val="15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Click on done</w:t>
      </w:r>
    </w:p>
    <w:p w:rsidR="003F39A0" w:rsidRDefault="0086029A">
      <w:pPr>
        <w:ind w:left="10" w:hanging="1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</w:t>
      </w:r>
    </w:p>
    <w:p w:rsidR="003F39A0" w:rsidRDefault="0086029A">
      <w:pPr>
        <w:tabs>
          <w:tab w:val="left" w:pos="457"/>
        </w:tabs>
      </w:pPr>
      <w:r>
        <w:rPr>
          <w:noProof/>
        </w:rPr>
        <w:drawing>
          <wp:inline distT="0" distB="0" distL="0" distR="0">
            <wp:extent cx="5943600" cy="1956673"/>
            <wp:effectExtent l="0" t="0" r="0" b="0"/>
            <wp:docPr id="2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3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6 .Update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Record</w:t>
      </w:r>
    </w:p>
    <w:p w:rsidR="003F39A0" w:rsidRDefault="0086029A">
      <w:pPr>
        <w:numPr>
          <w:ilvl w:val="0"/>
          <w:numId w:val="11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action as Update Record</w:t>
      </w:r>
    </w:p>
    <w:p w:rsidR="003F39A0" w:rsidRDefault="0086029A">
      <w:pPr>
        <w:numPr>
          <w:ilvl w:val="0"/>
          <w:numId w:val="11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Select record as &gt;&gt; create record&gt;&gt; network database</w:t>
      </w:r>
    </w:p>
    <w:p w:rsidR="003F39A0" w:rsidRDefault="0086029A">
      <w:pPr>
        <w:numPr>
          <w:ilvl w:val="0"/>
          <w:numId w:val="11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Table will be selected automatically</w:t>
      </w:r>
    </w:p>
    <w:p w:rsidR="003F39A0" w:rsidRDefault="0086029A">
      <w:pPr>
        <w:numPr>
          <w:ilvl w:val="0"/>
          <w:numId w:val="11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Configure the fields as per requirement, as shown in below </w:t>
      </w:r>
    </w:p>
    <w:p w:rsidR="003F39A0" w:rsidRDefault="0086029A">
      <w:pPr>
        <w:numPr>
          <w:ilvl w:val="0"/>
          <w:numId w:val="11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Click on done</w:t>
      </w:r>
    </w:p>
    <w:p w:rsidR="003F39A0" w:rsidRDefault="0086029A">
      <w:pPr>
        <w:tabs>
          <w:tab w:val="left" w:pos="67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2827628"/>
            <wp:effectExtent l="0" t="0" r="0" b="0"/>
            <wp:docPr id="2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3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spacing w:after="27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4.4</w:t>
      </w:r>
      <w:r>
        <w:rPr>
          <w:rFonts w:ascii="Times New Roman" w:eastAsia="Times New Roman" w:hAnsi="Times New Roman" w:cs="Times New Roman"/>
          <w:color w:val="000000"/>
        </w:rPr>
        <w:t>: Flow Chart:</w:t>
      </w:r>
    </w:p>
    <w:p w:rsidR="003F39A0" w:rsidRDefault="0086029A">
      <w:pPr>
        <w:tabs>
          <w:tab w:val="left" w:pos="292"/>
        </w:tabs>
      </w:pPr>
      <w:r>
        <w:rPr>
          <w:noProof/>
        </w:rPr>
        <w:drawing>
          <wp:inline distT="0" distB="0" distL="0" distR="0">
            <wp:extent cx="5943600" cy="2785779"/>
            <wp:effectExtent l="0" t="0" r="0" b="0"/>
            <wp:docPr id="2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3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spacing w:before="240"/>
        <w:ind w:right="1441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Final Testing in End User portal &amp; Instance</w:t>
      </w:r>
    </w:p>
    <w:p w:rsidR="003F39A0" w:rsidRDefault="0086029A">
      <w:pPr>
        <w:spacing w:after="19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5.1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 xml:space="preserve">Testing in service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portal(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 user):</w:t>
      </w:r>
    </w:p>
    <w:p w:rsidR="003F39A0" w:rsidRDefault="0086029A">
      <w:pPr>
        <w:numPr>
          <w:ilvl w:val="0"/>
          <w:numId w:val="6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Login 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ServiceNow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PDI</w:t>
      </w:r>
    </w:p>
    <w:p w:rsidR="003F39A0" w:rsidRDefault="0086029A">
      <w:pPr>
        <w:numPr>
          <w:ilvl w:val="0"/>
          <w:numId w:val="6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Copy the Instance domain ex:</w:t>
      </w:r>
      <w:hyperlink r:id="rId36" w:history="1">
        <w:r>
          <w:rPr>
            <w:rFonts w:ascii="Times New Roman" w:eastAsia="Times New Roman" w:hAnsi="Times New Roman" w:cs="Times New Roman"/>
            <w:color w:val="000000"/>
            <w:u w:val="single" w:color="0000FF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u w:val="single" w:color="0000FF"/>
          </w:rPr>
          <w:t>https://dev190678.service-now.com</w:t>
        </w:r>
      </w:hyperlink>
      <w:r>
        <w:rPr>
          <w:rFonts w:ascii="Times New Roman" w:eastAsia="Times New Roman" w:hAnsi="Times New Roman" w:cs="Times New Roman"/>
          <w:color w:val="000000"/>
        </w:rPr>
        <w:t>.</w:t>
      </w:r>
    </w:p>
    <w:p w:rsidR="003F39A0" w:rsidRDefault="0086029A">
      <w:pPr>
        <w:numPr>
          <w:ilvl w:val="0"/>
          <w:numId w:val="6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Paste the URL in the Next tab and add Prefix SP to the URL.                                                   </w:t>
      </w:r>
    </w:p>
    <w:p w:rsidR="003F39A0" w:rsidRDefault="0086029A">
      <w:pPr>
        <w:ind w:left="360"/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ex:</w:t>
      </w:r>
      <w:hyperlink r:id="rId37" w:history="1">
        <w:r>
          <w:rPr>
            <w:rFonts w:ascii="Times New Roman" w:eastAsia="Times New Roman" w:hAnsi="Times New Roman" w:cs="Times New Roman"/>
            <w:color w:val="000000"/>
            <w:u w:val="single" w:color="0000FF"/>
          </w:rPr>
          <w:t xml:space="preserve"> </w:t>
        </w:r>
      </w:hyperlink>
      <w:hyperlink r:id="rId38" w:history="1">
        <w:r>
          <w:rPr>
            <w:rFonts w:ascii="Times New Roman" w:eastAsia="Times New Roman" w:hAnsi="Times New Roman" w:cs="Times New Roman"/>
            <w:color w:val="1155CC"/>
            <w:u w:val="single" w:color="0000FF"/>
          </w:rPr>
          <w:t>https://dev190678.service-now.com/sp</w:t>
        </w:r>
      </w:hyperlink>
      <w:r>
        <w:rPr>
          <w:rFonts w:ascii="Times New Roman" w:eastAsia="Times New Roman" w:hAnsi="Times New Roman" w:cs="Times New Roman"/>
          <w:color w:val="000000"/>
        </w:rPr>
        <w:t>.</w:t>
      </w:r>
    </w:p>
    <w:p w:rsidR="003F39A0" w:rsidRDefault="0086029A">
      <w:pPr>
        <w:numPr>
          <w:ilvl w:val="0"/>
          <w:numId w:val="6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earch for </w:t>
      </w:r>
      <w:r>
        <w:rPr>
          <w:rFonts w:ascii="Times New Roman" w:eastAsia="Times New Roman" w:hAnsi="Times New Roman" w:cs="Times New Roman"/>
          <w:b/>
          <w:color w:val="000000"/>
        </w:rPr>
        <w:t>Network Requests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3F39A0" w:rsidRDefault="0086029A">
      <w:pPr>
        <w:numPr>
          <w:ilvl w:val="0"/>
          <w:numId w:val="6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>Fill the required details and click on submit</w:t>
      </w:r>
    </w:p>
    <w:p w:rsidR="003F39A0" w:rsidRDefault="0086029A">
      <w:pPr>
        <w:tabs>
          <w:tab w:val="left" w:pos="412"/>
        </w:tabs>
      </w:pPr>
      <w:r>
        <w:rPr>
          <w:rFonts w:ascii="Cambria" w:eastAsia="Cambria" w:hAnsi="Cambria" w:cs="Cambria"/>
          <w:color w:val="000000"/>
        </w:rPr>
        <w:t>New Requests will be generated with request numbers and users will get particular emails on the same</w:t>
      </w:r>
    </w:p>
    <w:p w:rsidR="003F39A0" w:rsidRDefault="0086029A">
      <w:pPr>
        <w:tabs>
          <w:tab w:val="left" w:pos="112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2600" cy="2790908"/>
            <wp:effectExtent l="0" t="0" r="1270" b="0"/>
            <wp:docPr id="2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3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85" cy="27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tabs>
          <w:tab w:val="left" w:pos="232"/>
        </w:tabs>
      </w:pPr>
      <w:r>
        <w:tab/>
      </w:r>
    </w:p>
    <w:p w:rsidR="00D5604E" w:rsidRDefault="00D5604E" w:rsidP="00D5604E">
      <w:pPr>
        <w:spacing w:after="197"/>
        <w:ind w:right="1392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 w:rsidP="00D5604E">
      <w:pPr>
        <w:spacing w:after="197"/>
        <w:ind w:right="1392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5BD8F310" wp14:editId="2CF1859B">
            <wp:extent cx="5942352" cy="3153103"/>
            <wp:effectExtent l="0" t="0" r="1270" b="9525"/>
            <wp:docPr id="29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4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9" cy="31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 w:rsidP="00D5604E">
      <w:pPr>
        <w:spacing w:after="197"/>
        <w:ind w:right="1392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5.2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 xml:space="preserve">Testing </w:t>
      </w:r>
      <w:r>
        <w:rPr>
          <w:rFonts w:ascii="Times New Roman" w:eastAsia="Times New Roman" w:hAnsi="Times New Roman" w:cs="Times New Roman"/>
          <w:color w:val="000000"/>
        </w:rPr>
        <w:t>Emails:</w:t>
      </w:r>
    </w:p>
    <w:p w:rsidR="003F39A0" w:rsidRDefault="0086029A">
      <w:pPr>
        <w:numPr>
          <w:ilvl w:val="0"/>
          <w:numId w:val="18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Login 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ServiceNow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PDI</w:t>
      </w:r>
    </w:p>
    <w:p w:rsidR="003F39A0" w:rsidRDefault="0086029A">
      <w:pPr>
        <w:numPr>
          <w:ilvl w:val="0"/>
          <w:numId w:val="31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System logs&gt;&gt; emails</w:t>
      </w:r>
    </w:p>
    <w:p w:rsidR="003F39A0" w:rsidRDefault="0086029A">
      <w:pPr>
        <w:numPr>
          <w:ilvl w:val="0"/>
          <w:numId w:val="31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Apply filter&gt;&gt; created on today</w:t>
      </w:r>
    </w:p>
    <w:p w:rsidR="003F39A0" w:rsidRDefault="0086029A">
      <w:pPr>
        <w:numPr>
          <w:ilvl w:val="0"/>
          <w:numId w:val="31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Search with To, BCC, CC, Subject to get to know what are the emails triggered on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the  request</w:t>
      </w:r>
      <w:proofErr w:type="gramEnd"/>
      <w:r>
        <w:rPr>
          <w:rFonts w:ascii="Times New Roman" w:eastAsia="Times New Roman" w:hAnsi="Times New Roman" w:cs="Times New Roman"/>
          <w:color w:val="000000"/>
        </w:rPr>
        <w:t>.</w:t>
      </w:r>
    </w:p>
    <w:p w:rsidR="003F39A0" w:rsidRDefault="0086029A">
      <w:pPr>
        <w:spacing w:after="19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3F39A0" w:rsidRDefault="0086029A">
      <w:pPr>
        <w:tabs>
          <w:tab w:val="left" w:pos="472"/>
        </w:tabs>
      </w:pPr>
      <w:r>
        <w:rPr>
          <w:noProof/>
        </w:rPr>
        <w:lastRenderedPageBreak/>
        <w:drawing>
          <wp:inline distT="0" distB="0" distL="0" distR="0">
            <wp:extent cx="5943600" cy="2765743"/>
            <wp:effectExtent l="0" t="0" r="0" b="0"/>
            <wp:docPr id="3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4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3F39A0">
      <w:pPr>
        <w:tabs>
          <w:tab w:val="left" w:pos="352"/>
        </w:tabs>
      </w:pPr>
    </w:p>
    <w:p w:rsidR="003F39A0" w:rsidRDefault="0086029A">
      <w:pPr>
        <w:tabs>
          <w:tab w:val="left" w:pos="352"/>
        </w:tabs>
      </w:pPr>
      <w:r>
        <w:rPr>
          <w:noProof/>
        </w:rPr>
        <w:drawing>
          <wp:inline distT="0" distB="0" distL="0" distR="0">
            <wp:extent cx="5943600" cy="2624933"/>
            <wp:effectExtent l="0" t="0" r="0" b="0"/>
            <wp:docPr id="31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4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4E" w:rsidRDefault="00D5604E">
      <w:pPr>
        <w:spacing w:after="197"/>
        <w:ind w:left="-4" w:right="1392" w:hanging="14"/>
        <w:rPr>
          <w:rFonts w:ascii="Times New Roman" w:eastAsia="Times New Roman" w:hAnsi="Times New Roman" w:cs="Times New Roman"/>
          <w:b/>
          <w:color w:val="000000"/>
        </w:rPr>
      </w:pPr>
    </w:p>
    <w:p w:rsidR="00D5604E" w:rsidRDefault="00D5604E">
      <w:pPr>
        <w:spacing w:after="197"/>
        <w:ind w:left="-4" w:right="1392" w:hanging="14"/>
        <w:rPr>
          <w:rFonts w:ascii="Times New Roman" w:eastAsia="Times New Roman" w:hAnsi="Times New Roman" w:cs="Times New Roman"/>
          <w:b/>
          <w:color w:val="000000"/>
        </w:rPr>
      </w:pPr>
    </w:p>
    <w:p w:rsidR="003F39A0" w:rsidRDefault="0086029A">
      <w:pPr>
        <w:spacing w:after="197"/>
        <w:ind w:left="-4" w:right="1392" w:hanging="14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Activity 5.2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 xml:space="preserve">Testing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With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Custome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tables:</w:t>
      </w:r>
    </w:p>
    <w:p w:rsidR="003F39A0" w:rsidRDefault="0086029A">
      <w:pPr>
        <w:numPr>
          <w:ilvl w:val="0"/>
          <w:numId w:val="26"/>
        </w:numPr>
        <w:jc w:val="both"/>
        <w:rPr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Login 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ServiceNow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PDI</w:t>
      </w:r>
    </w:p>
    <w:p w:rsidR="003F39A0" w:rsidRDefault="0086029A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System definition &gt;&gt; Tables&gt;&gt; Network database/Network Task</w:t>
      </w:r>
    </w:p>
    <w:p w:rsidR="003F39A0" w:rsidRDefault="0086029A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After request is generated, Database and task tables fields are automatically filled by the flow</w:t>
      </w:r>
    </w:p>
    <w:p w:rsidR="003F39A0" w:rsidRDefault="0086029A">
      <w:pPr>
        <w:ind w:left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designer configurations</w:t>
      </w:r>
    </w:p>
    <w:p w:rsidR="003F39A0" w:rsidRDefault="0086029A">
      <w:pPr>
        <w:numPr>
          <w:ilvl w:val="0"/>
          <w:numId w:val="3"/>
        </w:numP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Observe the Approvals requests and Changing of States of tables carefully</w:t>
      </w:r>
    </w:p>
    <w:p w:rsidR="003F39A0" w:rsidRDefault="0086029A">
      <w:pPr>
        <w:tabs>
          <w:tab w:val="left" w:pos="832"/>
        </w:tabs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2911151"/>
            <wp:effectExtent l="0" t="0" r="0" b="0"/>
            <wp:wrapSquare wrapText="bothSides"/>
            <wp:docPr id="3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4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9A0" w:rsidRDefault="0086029A">
      <w:pPr>
        <w:tabs>
          <w:tab w:val="left" w:pos="412"/>
        </w:tabs>
      </w:pPr>
      <w:r>
        <w:rPr>
          <w:noProof/>
        </w:rPr>
        <w:drawing>
          <wp:inline distT="0" distB="0" distL="0" distR="0">
            <wp:extent cx="5943600" cy="2753017"/>
            <wp:effectExtent l="0" t="0" r="0" b="0"/>
            <wp:docPr id="3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4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0" w:rsidRDefault="0086029A">
      <w:pPr>
        <w:tabs>
          <w:tab w:val="left" w:pos="367"/>
        </w:tabs>
      </w:pPr>
      <w:r>
        <w:tab/>
      </w:r>
    </w:p>
    <w:p w:rsidR="003F39A0" w:rsidRDefault="003F39A0">
      <w:pPr>
        <w:spacing w:after="13"/>
        <w:ind w:left="10" w:right="1441" w:hanging="14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3F39A0" w:rsidRDefault="003F39A0">
      <w:pPr>
        <w:spacing w:after="13"/>
        <w:ind w:left="10" w:right="1441" w:hanging="14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3F39A0" w:rsidRDefault="0086029A">
      <w:pPr>
        <w:spacing w:after="13"/>
        <w:ind w:right="1441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Conclusion:</w:t>
      </w:r>
    </w:p>
    <w:p w:rsidR="003F39A0" w:rsidRDefault="003F39A0">
      <w:pPr>
        <w:spacing w:after="13"/>
        <w:ind w:left="10" w:right="1441" w:hanging="14"/>
        <w:rPr>
          <w:color w:val="000000"/>
        </w:rPr>
      </w:pPr>
    </w:p>
    <w:p w:rsidR="003F39A0" w:rsidRDefault="0086029A">
      <w:pPr>
        <w:rPr>
          <w:color w:val="000000"/>
          <w:sz w:val="24"/>
        </w:rPr>
      </w:pPr>
      <w:r>
        <w:rPr>
          <w:color w:val="000000"/>
        </w:rPr>
        <w:t xml:space="preserve">The Automated Network Request Management system in </w:t>
      </w:r>
      <w:proofErr w:type="spellStart"/>
      <w:r>
        <w:rPr>
          <w:color w:val="000000"/>
        </w:rPr>
        <w:t>ServiceNow</w:t>
      </w:r>
      <w:proofErr w:type="spellEnd"/>
      <w:r>
        <w:rPr>
          <w:color w:val="000000"/>
        </w:rPr>
        <w:t xml:space="preserve"> successfully streamlines the end-to-end process of handling network-related service requests. By combining a self-service portal, workflow automation, approvals, and integra</w:t>
      </w:r>
      <w:r>
        <w:rPr>
          <w:color w:val="000000"/>
        </w:rPr>
        <w:t xml:space="preserve">tion with network tools, the solution reduces manual effort, improves accuracy, ensures faster fulfillment, and enhances user experience. This project demonstrates how automation in </w:t>
      </w:r>
      <w:proofErr w:type="spellStart"/>
      <w:r>
        <w:rPr>
          <w:color w:val="000000"/>
        </w:rPr>
        <w:t>ServiceNow</w:t>
      </w:r>
      <w:proofErr w:type="spellEnd"/>
      <w:r>
        <w:rPr>
          <w:color w:val="000000"/>
        </w:rPr>
        <w:t xml:space="preserve"> can bring greater efficiency, transparency, and reliability to </w:t>
      </w:r>
      <w:r>
        <w:rPr>
          <w:color w:val="000000"/>
        </w:rPr>
        <w:t>IT service delivery.</w:t>
      </w:r>
    </w:p>
    <w:p w:rsidR="003F39A0" w:rsidRDefault="003F39A0">
      <w:pPr>
        <w:tabs>
          <w:tab w:val="left" w:pos="367"/>
        </w:tabs>
      </w:pPr>
    </w:p>
    <w:sectPr w:rsidR="003F39A0">
      <w:pgSz w:w="12240" w:h="15840"/>
      <w:pgMar w:top="1440" w:right="1440" w:bottom="1440" w:left="1440" w:header="720" w:footer="720" w:gutter="0"/>
      <w:pgBorders>
        <w:top w:val="single" w:sz="6" w:space="11" w:color="000000"/>
        <w:left w:val="single" w:sz="6" w:space="11" w:color="000000"/>
        <w:bottom w:val="single" w:sz="6" w:space="11" w:color="000000"/>
        <w:right w:val="single" w:sz="6" w:space="11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29A" w:rsidRDefault="0086029A">
      <w:r>
        <w:separator/>
      </w:r>
    </w:p>
  </w:endnote>
  <w:endnote w:type="continuationSeparator" w:id="0">
    <w:p w:rsidR="0086029A" w:rsidRDefault="0086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 Regular">
    <w:charset w:val="00"/>
    <w:family w:val="auto"/>
    <w:pitch w:val="default"/>
  </w:font>
  <w:font w:name="Roboto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9A0" w:rsidRDefault="003F39A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29A" w:rsidRDefault="0086029A">
      <w:r>
        <w:separator/>
      </w:r>
    </w:p>
  </w:footnote>
  <w:footnote w:type="continuationSeparator" w:id="0">
    <w:p w:rsidR="0086029A" w:rsidRDefault="0086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9A0" w:rsidRDefault="003F39A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527F7"/>
    <w:multiLevelType w:val="multilevel"/>
    <w:tmpl w:val="D65AE9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 w15:restartNumberingAfterBreak="0">
    <w:nsid w:val="032B43C3"/>
    <w:multiLevelType w:val="multilevel"/>
    <w:tmpl w:val="993AE908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 w15:restartNumberingAfterBreak="0">
    <w:nsid w:val="056659B7"/>
    <w:multiLevelType w:val="multilevel"/>
    <w:tmpl w:val="313424D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0D3D1F83"/>
    <w:multiLevelType w:val="multilevel"/>
    <w:tmpl w:val="1CE8796C"/>
    <w:lvl w:ilvl="0">
      <w:start w:val="2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" w15:restartNumberingAfterBreak="0">
    <w:nsid w:val="11342360"/>
    <w:multiLevelType w:val="multilevel"/>
    <w:tmpl w:val="7FDA4F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5" w15:restartNumberingAfterBreak="0">
    <w:nsid w:val="14966FBA"/>
    <w:multiLevelType w:val="multilevel"/>
    <w:tmpl w:val="FA6E0D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6" w15:restartNumberingAfterBreak="0">
    <w:nsid w:val="1C5765E7"/>
    <w:multiLevelType w:val="multilevel"/>
    <w:tmpl w:val="3DAA3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7" w15:restartNumberingAfterBreak="0">
    <w:nsid w:val="217A73A8"/>
    <w:multiLevelType w:val="multilevel"/>
    <w:tmpl w:val="9BD2442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8" w15:restartNumberingAfterBreak="0">
    <w:nsid w:val="29D76125"/>
    <w:multiLevelType w:val="multilevel"/>
    <w:tmpl w:val="09C64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" w15:restartNumberingAfterBreak="0">
    <w:nsid w:val="2A6C3BAE"/>
    <w:multiLevelType w:val="multilevel"/>
    <w:tmpl w:val="9964FF3C"/>
    <w:lvl w:ilvl="0">
      <w:start w:val="2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0" w15:restartNumberingAfterBreak="0">
    <w:nsid w:val="2AF4143E"/>
    <w:multiLevelType w:val="multilevel"/>
    <w:tmpl w:val="80AE155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1" w15:restartNumberingAfterBreak="0">
    <w:nsid w:val="2FAE5AD7"/>
    <w:multiLevelType w:val="multilevel"/>
    <w:tmpl w:val="61FEB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2" w15:restartNumberingAfterBreak="0">
    <w:nsid w:val="366C16B9"/>
    <w:multiLevelType w:val="multilevel"/>
    <w:tmpl w:val="F466A44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3" w15:restartNumberingAfterBreak="0">
    <w:nsid w:val="37101F65"/>
    <w:multiLevelType w:val="multilevel"/>
    <w:tmpl w:val="51EA0C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4" w15:restartNumberingAfterBreak="0">
    <w:nsid w:val="399B1BDE"/>
    <w:multiLevelType w:val="multilevel"/>
    <w:tmpl w:val="80C8F4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5" w15:restartNumberingAfterBreak="0">
    <w:nsid w:val="3A2908C3"/>
    <w:multiLevelType w:val="multilevel"/>
    <w:tmpl w:val="9F68FE6E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6" w15:restartNumberingAfterBreak="0">
    <w:nsid w:val="3F19613F"/>
    <w:multiLevelType w:val="multilevel"/>
    <w:tmpl w:val="0A90AB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7" w15:restartNumberingAfterBreak="0">
    <w:nsid w:val="456270CE"/>
    <w:multiLevelType w:val="multilevel"/>
    <w:tmpl w:val="CF7AF990"/>
    <w:lvl w:ilvl="0">
      <w:start w:val="2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8" w15:restartNumberingAfterBreak="0">
    <w:nsid w:val="492674AA"/>
    <w:multiLevelType w:val="multilevel"/>
    <w:tmpl w:val="EB70ACA8"/>
    <w:lvl w:ilvl="0">
      <w:start w:val="4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9" w15:restartNumberingAfterBreak="0">
    <w:nsid w:val="49BB5548"/>
    <w:multiLevelType w:val="multilevel"/>
    <w:tmpl w:val="FDCE5A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0" w15:restartNumberingAfterBreak="0">
    <w:nsid w:val="4D4F0A3D"/>
    <w:multiLevelType w:val="multilevel"/>
    <w:tmpl w:val="F086CD70"/>
    <w:lvl w:ilvl="0">
      <w:start w:val="1"/>
      <w:numFmt w:val="bullet"/>
      <w:lvlText w:val="●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●"/>
      <w:lvlJc w:val="left"/>
    </w:lvl>
    <w:lvl w:ilvl="4">
      <w:start w:val="1"/>
      <w:numFmt w:val="bullet"/>
      <w:lvlText w:val="○"/>
      <w:lvlJc w:val="left"/>
    </w:lvl>
    <w:lvl w:ilvl="5">
      <w:start w:val="1"/>
      <w:numFmt w:val="bullet"/>
      <w:lvlText w:val="▪"/>
      <w:lvlJc w:val="left"/>
    </w:lvl>
    <w:lvl w:ilvl="6">
      <w:start w:val="1"/>
      <w:numFmt w:val="bullet"/>
      <w:lvlText w:val="●"/>
      <w:lvlJc w:val="left"/>
    </w:lvl>
    <w:lvl w:ilvl="7">
      <w:start w:val="1"/>
      <w:numFmt w:val="bullet"/>
      <w:lvlText w:val="○"/>
      <w:lvlJc w:val="left"/>
    </w:lvl>
    <w:lvl w:ilvl="8">
      <w:start w:val="1"/>
      <w:numFmt w:val="bullet"/>
      <w:lvlText w:val="▪"/>
      <w:lvlJc w:val="left"/>
    </w:lvl>
  </w:abstractNum>
  <w:abstractNum w:abstractNumId="21" w15:restartNumberingAfterBreak="0">
    <w:nsid w:val="514A5982"/>
    <w:multiLevelType w:val="multilevel"/>
    <w:tmpl w:val="183AB8EC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2" w15:restartNumberingAfterBreak="0">
    <w:nsid w:val="519056A3"/>
    <w:multiLevelType w:val="multilevel"/>
    <w:tmpl w:val="C6A2CD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3" w15:restartNumberingAfterBreak="0">
    <w:nsid w:val="5B1D38E3"/>
    <w:multiLevelType w:val="multilevel"/>
    <w:tmpl w:val="28F24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4" w15:restartNumberingAfterBreak="0">
    <w:nsid w:val="5DE72610"/>
    <w:multiLevelType w:val="multilevel"/>
    <w:tmpl w:val="D5104D2E"/>
    <w:lvl w:ilvl="0">
      <w:start w:val="2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5" w15:restartNumberingAfterBreak="0">
    <w:nsid w:val="63673388"/>
    <w:multiLevelType w:val="multilevel"/>
    <w:tmpl w:val="384E799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6" w15:restartNumberingAfterBreak="0">
    <w:nsid w:val="661051D0"/>
    <w:multiLevelType w:val="multilevel"/>
    <w:tmpl w:val="E37A674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7" w15:restartNumberingAfterBreak="0">
    <w:nsid w:val="6D397810"/>
    <w:multiLevelType w:val="multilevel"/>
    <w:tmpl w:val="92FEA2B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8" w15:restartNumberingAfterBreak="0">
    <w:nsid w:val="6F0D1128"/>
    <w:multiLevelType w:val="multilevel"/>
    <w:tmpl w:val="B4444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9" w15:restartNumberingAfterBreak="0">
    <w:nsid w:val="712E4ECC"/>
    <w:multiLevelType w:val="multilevel"/>
    <w:tmpl w:val="471AFFE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0" w15:restartNumberingAfterBreak="0">
    <w:nsid w:val="71DC5C28"/>
    <w:multiLevelType w:val="multilevel"/>
    <w:tmpl w:val="6B96FBA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31" w15:restartNumberingAfterBreak="0">
    <w:nsid w:val="7EA7278A"/>
    <w:multiLevelType w:val="multilevel"/>
    <w:tmpl w:val="1E38ADB8"/>
    <w:lvl w:ilvl="0">
      <w:start w:val="2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num w:numId="1">
    <w:abstractNumId w:val="19"/>
  </w:num>
  <w:num w:numId="2">
    <w:abstractNumId w:val="17"/>
  </w:num>
  <w:num w:numId="3">
    <w:abstractNumId w:val="18"/>
  </w:num>
  <w:num w:numId="4">
    <w:abstractNumId w:val="8"/>
  </w:num>
  <w:num w:numId="5">
    <w:abstractNumId w:val="15"/>
  </w:num>
  <w:num w:numId="6">
    <w:abstractNumId w:val="14"/>
  </w:num>
  <w:num w:numId="7">
    <w:abstractNumId w:val="21"/>
  </w:num>
  <w:num w:numId="8">
    <w:abstractNumId w:val="27"/>
  </w:num>
  <w:num w:numId="9">
    <w:abstractNumId w:val="0"/>
  </w:num>
  <w:num w:numId="10">
    <w:abstractNumId w:val="31"/>
  </w:num>
  <w:num w:numId="11">
    <w:abstractNumId w:val="1"/>
  </w:num>
  <w:num w:numId="12">
    <w:abstractNumId w:val="12"/>
  </w:num>
  <w:num w:numId="13">
    <w:abstractNumId w:val="22"/>
  </w:num>
  <w:num w:numId="14">
    <w:abstractNumId w:val="11"/>
  </w:num>
  <w:num w:numId="15">
    <w:abstractNumId w:val="30"/>
  </w:num>
  <w:num w:numId="16">
    <w:abstractNumId w:val="20"/>
  </w:num>
  <w:num w:numId="17">
    <w:abstractNumId w:val="25"/>
  </w:num>
  <w:num w:numId="18">
    <w:abstractNumId w:val="4"/>
  </w:num>
  <w:num w:numId="19">
    <w:abstractNumId w:val="6"/>
  </w:num>
  <w:num w:numId="20">
    <w:abstractNumId w:val="29"/>
  </w:num>
  <w:num w:numId="21">
    <w:abstractNumId w:val="2"/>
  </w:num>
  <w:num w:numId="22">
    <w:abstractNumId w:val="23"/>
  </w:num>
  <w:num w:numId="23">
    <w:abstractNumId w:val="5"/>
  </w:num>
  <w:num w:numId="24">
    <w:abstractNumId w:val="28"/>
  </w:num>
  <w:num w:numId="25">
    <w:abstractNumId w:val="7"/>
  </w:num>
  <w:num w:numId="26">
    <w:abstractNumId w:val="16"/>
  </w:num>
  <w:num w:numId="27">
    <w:abstractNumId w:val="10"/>
  </w:num>
  <w:num w:numId="28">
    <w:abstractNumId w:val="9"/>
  </w:num>
  <w:num w:numId="29">
    <w:abstractNumId w:val="13"/>
  </w:num>
  <w:num w:numId="30">
    <w:abstractNumId w:val="26"/>
  </w:num>
  <w:num w:numId="31">
    <w:abstractNumId w:val="3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9A0"/>
    <w:rsid w:val="00016ED8"/>
    <w:rsid w:val="003F39A0"/>
    <w:rsid w:val="0086029A"/>
    <w:rsid w:val="00D5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74BEC"/>
  <w15:docId w15:val="{BBADC9EC-B246-4C7C-91DE-53524ED21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 Regular" w:eastAsia="roboto Regular" w:hAnsi="roboto Regular" w:cs="roboto Regular"/>
        <w:sz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unhideWhenUsed/>
    <w:qFormat/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unhideWhenUsed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ev190375.service-now.com/sp" TargetMode="External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v190678.service-now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ev190678.service-now.com/sp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1621</Words>
  <Characters>9243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</dc:creator>
  <cp:lastModifiedBy>user</cp:lastModifiedBy>
  <cp:revision>2</cp:revision>
  <dcterms:created xsi:type="dcterms:W3CDTF">2025-09-19T15:12:00Z</dcterms:created>
  <dcterms:modified xsi:type="dcterms:W3CDTF">2025-09-19T15:12:00Z</dcterms:modified>
</cp:coreProperties>
</file>