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CE" w:rsidRDefault="00684B1C" w:rsidP="009307FC">
      <w:pPr>
        <w:pStyle w:val="Heading1"/>
        <w:jc w:val="both"/>
      </w:pPr>
      <w:r>
        <w:t>Ontology of Mental Health</w:t>
      </w:r>
    </w:p>
    <w:p w:rsidR="00684B1C" w:rsidRDefault="00684B1C" w:rsidP="009307FC">
      <w:pPr>
        <w:pStyle w:val="Heading2"/>
        <w:jc w:val="both"/>
      </w:pPr>
      <w:r>
        <w:t>Business Need</w:t>
      </w:r>
    </w:p>
    <w:p w:rsidR="00684B1C" w:rsidRDefault="00684B1C" w:rsidP="009307FC">
      <w:pPr>
        <w:jc w:val="both"/>
      </w:pPr>
      <w:r>
        <w:t xml:space="preserve">A semantic map of all diseases, symptoms and terminology in </w:t>
      </w:r>
      <w:r>
        <w:t xml:space="preserve">mental health </w:t>
      </w:r>
      <w:r>
        <w:t xml:space="preserve">helps provide foundation for </w:t>
      </w:r>
      <w:r w:rsidR="000C60FF">
        <w:t>“</w:t>
      </w:r>
      <w:r>
        <w:t>intelligent</w:t>
      </w:r>
      <w:r w:rsidR="000C60FF">
        <w:t>”</w:t>
      </w:r>
      <w:r>
        <w:t xml:space="preserve"> </w:t>
      </w:r>
      <w:r w:rsidR="00C05E2B">
        <w:t>applications: -</w:t>
      </w:r>
    </w:p>
    <w:p w:rsidR="00684B1C" w:rsidRDefault="00684B1C" w:rsidP="009307FC">
      <w:pPr>
        <w:pStyle w:val="ListParagraph"/>
        <w:numPr>
          <w:ilvl w:val="0"/>
          <w:numId w:val="1"/>
        </w:numPr>
        <w:jc w:val="both"/>
      </w:pPr>
      <w:r>
        <w:t>Auto-tagging of prescriptions and clinical notes in counseling/psychiatry</w:t>
      </w:r>
    </w:p>
    <w:p w:rsidR="00684B1C" w:rsidRDefault="00684B1C" w:rsidP="009307FC">
      <w:pPr>
        <w:pStyle w:val="ListParagraph"/>
        <w:numPr>
          <w:ilvl w:val="0"/>
          <w:numId w:val="1"/>
        </w:numPr>
        <w:jc w:val="both"/>
      </w:pPr>
      <w:r>
        <w:t>Classification of mental health articles for information retrieval</w:t>
      </w:r>
    </w:p>
    <w:p w:rsidR="00684B1C" w:rsidRDefault="00B87F00" w:rsidP="009307FC">
      <w:pPr>
        <w:pStyle w:val="ListParagraph"/>
        <w:numPr>
          <w:ilvl w:val="0"/>
          <w:numId w:val="1"/>
        </w:numPr>
        <w:jc w:val="both"/>
      </w:pPr>
      <w:r>
        <w:t>Organizing and Querying</w:t>
      </w:r>
      <w:r w:rsidR="00684B1C">
        <w:t xml:space="preserve"> mental health Q&amp;A database for information retrieval</w:t>
      </w:r>
    </w:p>
    <w:p w:rsidR="00684B1C" w:rsidRDefault="00684B1C" w:rsidP="009307FC">
      <w:pPr>
        <w:pStyle w:val="ListParagraph"/>
        <w:numPr>
          <w:ilvl w:val="0"/>
          <w:numId w:val="1"/>
        </w:numPr>
        <w:jc w:val="both"/>
      </w:pPr>
      <w:r>
        <w:t>Auto-t</w:t>
      </w:r>
      <w:r w:rsidR="00B87F00">
        <w:t xml:space="preserve">agging social media, </w:t>
      </w:r>
      <w:r>
        <w:t>news articles</w:t>
      </w:r>
      <w:r w:rsidR="009307FC">
        <w:t xml:space="preserve"> in mental health</w:t>
      </w:r>
    </w:p>
    <w:p w:rsidR="009307FC" w:rsidRDefault="00B87F00" w:rsidP="009307FC">
      <w:pPr>
        <w:pStyle w:val="ListParagraph"/>
        <w:numPr>
          <w:ilvl w:val="0"/>
          <w:numId w:val="1"/>
        </w:numPr>
        <w:jc w:val="both"/>
      </w:pPr>
      <w:r>
        <w:t xml:space="preserve">Chat-based psychological counseling </w:t>
      </w:r>
      <w:r w:rsidR="009307FC">
        <w:t xml:space="preserve">– text </w:t>
      </w:r>
      <w:r>
        <w:t>analysis</w:t>
      </w:r>
    </w:p>
    <w:p w:rsidR="00BE1976" w:rsidRDefault="00BE1976" w:rsidP="009307FC">
      <w:pPr>
        <w:pStyle w:val="ListParagraph"/>
        <w:numPr>
          <w:ilvl w:val="0"/>
          <w:numId w:val="1"/>
        </w:numPr>
        <w:jc w:val="both"/>
      </w:pPr>
      <w:r>
        <w:t>Expand Differential Diagnosis scope to mental health in CDSS</w:t>
      </w:r>
    </w:p>
    <w:p w:rsidR="009307FC" w:rsidRDefault="009307FC" w:rsidP="009307FC">
      <w:pPr>
        <w:jc w:val="both"/>
      </w:pPr>
      <w:r>
        <w:t>We have similar medical knowledge-base and ontology for drugs and SNOMED-CT that forms base for multiple APIs and services. With mental health, we can similarly expand range of offerings.</w:t>
      </w:r>
    </w:p>
    <w:p w:rsidR="00684B1C" w:rsidRDefault="00684B1C" w:rsidP="009307FC">
      <w:pPr>
        <w:pStyle w:val="Heading2"/>
        <w:jc w:val="both"/>
      </w:pPr>
      <w:r>
        <w:t>Approach</w:t>
      </w:r>
    </w:p>
    <w:p w:rsidR="00684B1C" w:rsidRDefault="00684B1C" w:rsidP="009307FC">
      <w:pPr>
        <w:jc w:val="both"/>
      </w:pPr>
      <w:r>
        <w:t>Prom</w:t>
      </w:r>
      <w:r w:rsidR="00CA63F2">
        <w:t>inent encyclopedia in psychological disciplines,</w:t>
      </w:r>
      <w:r>
        <w:t xml:space="preserve"> with articles and related information on each term in psychology, psychiatry and mental health </w:t>
      </w:r>
      <w:r w:rsidR="00CA63F2">
        <w:t>provide the</w:t>
      </w:r>
      <w:r>
        <w:t xml:space="preserve"> </w:t>
      </w:r>
      <w:r w:rsidR="00985D86">
        <w:t>knowledgebase</w:t>
      </w:r>
      <w:r>
        <w:t>. Using NLP and Ontology engineering, we aim to build a structured database</w:t>
      </w:r>
      <w:r w:rsidR="00985D86">
        <w:t xml:space="preserve">, </w:t>
      </w:r>
      <w:r w:rsidR="00CA63F2">
        <w:t xml:space="preserve">from this unstructured text, </w:t>
      </w:r>
      <w:r w:rsidR="00E64B56">
        <w:t>in line with ICD and DSM no</w:t>
      </w:r>
      <w:r w:rsidR="00985D86">
        <w:t>menclature</w:t>
      </w:r>
      <w:r w:rsidR="00CA63F2">
        <w:t xml:space="preserve">, </w:t>
      </w:r>
      <w:r w:rsidR="009307FC">
        <w:t>and</w:t>
      </w:r>
      <w:r w:rsidR="00CA63F2">
        <w:t xml:space="preserve"> use ontological principles to make an “intelligent network” of such terms.</w:t>
      </w:r>
    </w:p>
    <w:p w:rsidR="009307FC" w:rsidRDefault="009307FC" w:rsidP="009307FC">
      <w:pPr>
        <w:pStyle w:val="Heading2"/>
        <w:jc w:val="both"/>
      </w:pPr>
      <w:r>
        <w:t>Source data</w:t>
      </w:r>
    </w:p>
    <w:p w:rsidR="009307FC" w:rsidRDefault="009307FC" w:rsidP="009307FC">
      <w:pPr>
        <w:pStyle w:val="ListParagraph"/>
        <w:numPr>
          <w:ilvl w:val="0"/>
          <w:numId w:val="2"/>
        </w:numPr>
        <w:jc w:val="both"/>
      </w:pPr>
      <w:r>
        <w:t>DSM (Diagnostic and statistical Manual of Mental Disorders) -5</w:t>
      </w:r>
    </w:p>
    <w:p w:rsidR="009307FC" w:rsidRDefault="009307FC" w:rsidP="009307FC">
      <w:pPr>
        <w:pStyle w:val="ListParagraph"/>
        <w:numPr>
          <w:ilvl w:val="0"/>
          <w:numId w:val="2"/>
        </w:numPr>
        <w:jc w:val="both"/>
      </w:pPr>
      <w:r>
        <w:t>ICD-9 and ICD-10</w:t>
      </w:r>
    </w:p>
    <w:p w:rsidR="009307FC" w:rsidRDefault="009307FC" w:rsidP="009307FC">
      <w:pPr>
        <w:pStyle w:val="ListParagraph"/>
        <w:numPr>
          <w:ilvl w:val="0"/>
          <w:numId w:val="2"/>
        </w:numPr>
        <w:jc w:val="both"/>
      </w:pPr>
      <w:r>
        <w:t>Encyclopedia of Mental Health</w:t>
      </w:r>
    </w:p>
    <w:p w:rsidR="009307FC" w:rsidRDefault="009307FC" w:rsidP="009307FC">
      <w:pPr>
        <w:pStyle w:val="ListParagraph"/>
        <w:numPr>
          <w:ilvl w:val="0"/>
          <w:numId w:val="2"/>
        </w:numPr>
        <w:jc w:val="both"/>
      </w:pPr>
      <w:r>
        <w:t>Encyclopedia of Psychology</w:t>
      </w:r>
    </w:p>
    <w:p w:rsidR="00B451F0" w:rsidRDefault="00B451F0" w:rsidP="00B451F0">
      <w:pPr>
        <w:pStyle w:val="Heading2"/>
      </w:pPr>
      <w:r>
        <w:t>Team Composition</w:t>
      </w:r>
    </w:p>
    <w:p w:rsidR="00B451F0" w:rsidRDefault="00B451F0" w:rsidP="000B74DE">
      <w:pPr>
        <w:spacing w:after="0"/>
      </w:pPr>
      <w:proofErr w:type="spellStart"/>
      <w:r>
        <w:t>Geetamruta</w:t>
      </w:r>
      <w:proofErr w:type="spellEnd"/>
      <w:r>
        <w:t>- Data Scientist</w:t>
      </w:r>
    </w:p>
    <w:p w:rsidR="00B451F0" w:rsidRDefault="00B451F0" w:rsidP="000B74DE">
      <w:pPr>
        <w:spacing w:after="0"/>
      </w:pPr>
      <w:r>
        <w:t>Jayshree Sarda – Subject Expert</w:t>
      </w:r>
    </w:p>
    <w:p w:rsidR="00B451F0" w:rsidRDefault="00B451F0" w:rsidP="000B74DE">
      <w:pPr>
        <w:spacing w:after="0"/>
      </w:pPr>
      <w:r>
        <w:t>Niharika –</w:t>
      </w:r>
      <w:r>
        <w:t xml:space="preserve"> intern</w:t>
      </w:r>
    </w:p>
    <w:p w:rsidR="009307FC" w:rsidRPr="009307FC" w:rsidRDefault="000B74DE" w:rsidP="000B74DE">
      <w:pPr>
        <w:jc w:val="center"/>
      </w:pPr>
      <w:r>
        <w:rPr>
          <w:noProof/>
        </w:rPr>
        <w:drawing>
          <wp:inline distT="0" distB="0" distL="0" distR="0">
            <wp:extent cx="3884878" cy="2744865"/>
            <wp:effectExtent l="0" t="0" r="1905" b="0"/>
            <wp:docPr id="1" name="Picture 1" descr="C:\Users\sandeep.khurana\AppData\Local\Microsoft\Windows\INetCacheContent.Word\mental health ont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.khurana\AppData\Local\Microsoft\Windows\INetCacheContent.Word\mental health ontolog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5" t="21885" b="1"/>
                    <a:stretch/>
                  </pic:blipFill>
                  <pic:spPr bwMode="auto">
                    <a:xfrm>
                      <a:off x="0" y="0"/>
                      <a:ext cx="3938569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7FC" w:rsidRPr="009307FC" w:rsidSect="000B74DE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D3788"/>
    <w:multiLevelType w:val="hybridMultilevel"/>
    <w:tmpl w:val="52FC1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350AD"/>
    <w:multiLevelType w:val="hybridMultilevel"/>
    <w:tmpl w:val="75303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1C"/>
    <w:rsid w:val="000B74DE"/>
    <w:rsid w:val="000C60FF"/>
    <w:rsid w:val="00611CD0"/>
    <w:rsid w:val="00684B1C"/>
    <w:rsid w:val="007E52CE"/>
    <w:rsid w:val="009307FC"/>
    <w:rsid w:val="00985D86"/>
    <w:rsid w:val="00B451F0"/>
    <w:rsid w:val="00B87F00"/>
    <w:rsid w:val="00BE1976"/>
    <w:rsid w:val="00C05E2B"/>
    <w:rsid w:val="00CA63F2"/>
    <w:rsid w:val="00E6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86E6"/>
  <w15:chartTrackingRefBased/>
  <w15:docId w15:val="{ACD53FE6-402C-41A4-9074-8CC48455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Ontology of Mental Health</vt:lpstr>
      <vt:lpstr>    Business Need</vt:lpstr>
      <vt:lpstr>    Approach</vt:lpstr>
      <vt:lpstr>    Source data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Khurana</dc:creator>
  <cp:keywords/>
  <dc:description/>
  <cp:lastModifiedBy>sandeep Khurana</cp:lastModifiedBy>
  <cp:revision>4</cp:revision>
  <dcterms:created xsi:type="dcterms:W3CDTF">2017-06-14T08:31:00Z</dcterms:created>
  <dcterms:modified xsi:type="dcterms:W3CDTF">2017-06-15T07:21:00Z</dcterms:modified>
</cp:coreProperties>
</file>