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BA1B81" w:rsidRPr="00B91E77" w:rsidRDefault="00000000">
      <w:pPr>
        <w:rPr>
          <w:b/>
          <w:bCs/>
          <w:color w:val="C0504D" w:themeColor="accent2"/>
        </w:rPr>
      </w:pPr>
      <w:r w:rsidRPr="00B91E77">
        <w:rPr>
          <w:b/>
          <w:bCs/>
          <w:color w:val="C0504D" w:themeColor="accent2"/>
        </w:rPr>
        <w:t>Table Schema:</w:t>
      </w:r>
      <w:r w:rsidRPr="00B91E77">
        <w:rPr>
          <w:b/>
          <w:bCs/>
          <w:color w:val="C0504D" w:themeColor="accent2"/>
        </w:rPr>
        <w:tab/>
      </w:r>
    </w:p>
    <w:p w14:paraId="00000003" w14:textId="77777777" w:rsidR="00BA1B81" w:rsidRDefault="00000000">
      <w:r>
        <w:t>Create Tables with Integrity Constrains:</w:t>
      </w:r>
    </w:p>
    <w:p w14:paraId="00000004" w14:textId="77777777" w:rsidR="00BA1B81" w:rsidRDefault="00BA1B81"/>
    <w:p w14:paraId="643D9D50" w14:textId="342BA79F" w:rsidR="001F606D" w:rsidRPr="009135E4" w:rsidRDefault="00000000" w:rsidP="001F606D">
      <w:pPr>
        <w:pStyle w:val="ListParagraph"/>
        <w:numPr>
          <w:ilvl w:val="0"/>
          <w:numId w:val="1"/>
        </w:numPr>
        <w:rPr>
          <w:color w:val="00B050"/>
        </w:rPr>
      </w:pPr>
      <w:r w:rsidRPr="009135E4">
        <w:rPr>
          <w:b/>
          <w:bCs/>
        </w:rPr>
        <w:t>EMP</w:t>
      </w:r>
      <w:r w:rsidRPr="009135E4">
        <w:t xml:space="preserve"> </w:t>
      </w:r>
      <w:r w:rsidR="009135E4" w:rsidRPr="009135E4">
        <w:rPr>
          <w:b/>
          <w:bCs/>
        </w:rPr>
        <w:t>4</w:t>
      </w:r>
      <w:proofErr w:type="gramStart"/>
      <w:r w:rsidR="009135E4">
        <w:t xml:space="preserve"> </w:t>
      </w:r>
      <w:r w:rsidR="00676C2A">
        <w:t xml:space="preserve">  </w:t>
      </w:r>
      <w:r w:rsidRPr="009135E4">
        <w:rPr>
          <w:color w:val="00B050"/>
        </w:rPr>
        <w:t>(</w:t>
      </w:r>
      <w:proofErr w:type="spellStart"/>
      <w:proofErr w:type="gramEnd"/>
      <w:r w:rsidRPr="009135E4">
        <w:rPr>
          <w:b/>
          <w:bCs/>
          <w:color w:val="00B050"/>
        </w:rPr>
        <w:t>empno</w:t>
      </w:r>
      <w:proofErr w:type="spellEnd"/>
      <w:r w:rsidRPr="009135E4">
        <w:rPr>
          <w:color w:val="00B050"/>
        </w:rPr>
        <w:t xml:space="preserve"> - primary key,</w:t>
      </w:r>
    </w:p>
    <w:p w14:paraId="17E087B4" w14:textId="0A53C4C3" w:rsidR="001F606D" w:rsidRPr="009135E4" w:rsidRDefault="00676C2A" w:rsidP="009135E4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              </w:t>
      </w:r>
      <w:r w:rsidR="00000000" w:rsidRPr="009135E4">
        <w:rPr>
          <w:color w:val="00B050"/>
        </w:rPr>
        <w:t xml:space="preserve"> </w:t>
      </w:r>
      <w:proofErr w:type="spellStart"/>
      <w:r w:rsidR="00000000" w:rsidRPr="009135E4">
        <w:rPr>
          <w:b/>
          <w:bCs/>
          <w:color w:val="00B050"/>
        </w:rPr>
        <w:t>empname</w:t>
      </w:r>
      <w:proofErr w:type="spellEnd"/>
      <w:r w:rsidR="00000000" w:rsidRPr="009135E4">
        <w:rPr>
          <w:color w:val="00B050"/>
        </w:rPr>
        <w:t xml:space="preserve">, salary, </w:t>
      </w:r>
      <w:proofErr w:type="spellStart"/>
      <w:r w:rsidR="00000000" w:rsidRPr="009135E4">
        <w:rPr>
          <w:b/>
          <w:bCs/>
          <w:color w:val="00B050"/>
        </w:rPr>
        <w:t>deptname</w:t>
      </w:r>
      <w:proofErr w:type="spellEnd"/>
      <w:r w:rsidR="00000000" w:rsidRPr="009135E4">
        <w:rPr>
          <w:color w:val="00B050"/>
        </w:rPr>
        <w:t xml:space="preserve"> - references entries in a </w:t>
      </w:r>
      <w:proofErr w:type="spellStart"/>
      <w:r w:rsidR="00000000" w:rsidRPr="009135E4">
        <w:rPr>
          <w:color w:val="00B050"/>
        </w:rPr>
        <w:t>deptname</w:t>
      </w:r>
      <w:proofErr w:type="spellEnd"/>
      <w:r w:rsidR="00000000" w:rsidRPr="009135E4">
        <w:rPr>
          <w:color w:val="00B050"/>
        </w:rPr>
        <w:t xml:space="preserve"> of </w:t>
      </w:r>
      <w:proofErr w:type="gramStart"/>
      <w:r w:rsidR="00000000" w:rsidRPr="009135E4">
        <w:rPr>
          <w:color w:val="00B050"/>
        </w:rPr>
        <w:t xml:space="preserve">department </w:t>
      </w:r>
      <w:r>
        <w:rPr>
          <w:color w:val="00B050"/>
        </w:rPr>
        <w:t xml:space="preserve"> </w:t>
      </w:r>
      <w:r w:rsidR="00000000" w:rsidRPr="009135E4">
        <w:rPr>
          <w:color w:val="00B050"/>
        </w:rPr>
        <w:t>table</w:t>
      </w:r>
      <w:proofErr w:type="gramEnd"/>
      <w:r w:rsidR="00000000" w:rsidRPr="009135E4">
        <w:rPr>
          <w:color w:val="00B050"/>
        </w:rPr>
        <w:t xml:space="preserve"> with null constraint,</w:t>
      </w:r>
    </w:p>
    <w:p w14:paraId="00000005" w14:textId="1B1FEDD8" w:rsidR="00BA1B81" w:rsidRPr="009135E4" w:rsidRDefault="00000000" w:rsidP="009135E4">
      <w:pPr>
        <w:pStyle w:val="ListParagraph"/>
        <w:ind w:left="1080"/>
        <w:rPr>
          <w:color w:val="00B050"/>
        </w:rPr>
      </w:pPr>
      <w:r w:rsidRPr="009135E4">
        <w:rPr>
          <w:color w:val="00B050"/>
        </w:rPr>
        <w:t xml:space="preserve"> </w:t>
      </w:r>
      <w:r w:rsidR="00676C2A">
        <w:rPr>
          <w:color w:val="00B050"/>
        </w:rPr>
        <w:t xml:space="preserve">              </w:t>
      </w:r>
      <w:proofErr w:type="spellStart"/>
      <w:r w:rsidRPr="009135E4">
        <w:rPr>
          <w:b/>
          <w:bCs/>
          <w:color w:val="00B050"/>
        </w:rPr>
        <w:t>bossno</w:t>
      </w:r>
      <w:proofErr w:type="spellEnd"/>
      <w:r w:rsidRPr="009135E4">
        <w:rPr>
          <w:color w:val="00B050"/>
        </w:rPr>
        <w:t xml:space="preserve"> - references entries in an </w:t>
      </w:r>
      <w:proofErr w:type="spellStart"/>
      <w:r w:rsidRPr="009135E4">
        <w:rPr>
          <w:color w:val="00B050"/>
        </w:rPr>
        <w:t>empno</w:t>
      </w:r>
      <w:proofErr w:type="spellEnd"/>
      <w:r w:rsidRPr="009135E4">
        <w:rPr>
          <w:color w:val="00B050"/>
        </w:rPr>
        <w:t xml:space="preserve"> of emp table with null constraint)</w:t>
      </w:r>
    </w:p>
    <w:p w14:paraId="18DAE866" w14:textId="69315FB4" w:rsidR="001F606D" w:rsidRPr="009135E4" w:rsidRDefault="00000000">
      <w:pPr>
        <w:rPr>
          <w:color w:val="4F81BD" w:themeColor="accent1"/>
        </w:rPr>
      </w:pPr>
      <w:r>
        <w:t>b)</w:t>
      </w:r>
      <w:r>
        <w:tab/>
      </w:r>
      <w:r w:rsidRPr="009135E4">
        <w:rPr>
          <w:b/>
          <w:bCs/>
        </w:rPr>
        <w:t>DEPARTMENT</w:t>
      </w:r>
      <w:r w:rsidR="009135E4">
        <w:rPr>
          <w:b/>
          <w:bCs/>
        </w:rPr>
        <w:t xml:space="preserve"> 4</w:t>
      </w:r>
      <w:r w:rsidRPr="009135E4">
        <w:t xml:space="preserve"> </w:t>
      </w:r>
      <w:r w:rsidRPr="009135E4">
        <w:rPr>
          <w:color w:val="4F81BD" w:themeColor="accent1"/>
        </w:rPr>
        <w:t>(</w:t>
      </w:r>
      <w:proofErr w:type="spellStart"/>
      <w:r w:rsidRPr="009135E4">
        <w:rPr>
          <w:b/>
          <w:bCs/>
          <w:color w:val="4F81BD" w:themeColor="accent1"/>
        </w:rPr>
        <w:t>deptname</w:t>
      </w:r>
      <w:proofErr w:type="spellEnd"/>
      <w:r w:rsidRPr="009135E4">
        <w:rPr>
          <w:color w:val="4F81BD" w:themeColor="accent1"/>
        </w:rPr>
        <w:t xml:space="preserve"> - primary key,</w:t>
      </w:r>
    </w:p>
    <w:p w14:paraId="582BE0ED" w14:textId="77777777" w:rsidR="001F606D" w:rsidRPr="009135E4" w:rsidRDefault="00000000" w:rsidP="001F606D">
      <w:pPr>
        <w:ind w:left="1440"/>
        <w:rPr>
          <w:color w:val="4F81BD" w:themeColor="accent1"/>
        </w:rPr>
      </w:pPr>
      <w:r w:rsidRPr="009135E4">
        <w:rPr>
          <w:color w:val="4F81BD" w:themeColor="accent1"/>
        </w:rPr>
        <w:t xml:space="preserve"> </w:t>
      </w:r>
      <w:r w:rsidRPr="009135E4">
        <w:rPr>
          <w:b/>
          <w:bCs/>
          <w:color w:val="4F81BD" w:themeColor="accent1"/>
        </w:rPr>
        <w:t>floor</w:t>
      </w:r>
      <w:r w:rsidRPr="009135E4">
        <w:rPr>
          <w:color w:val="4F81BD" w:themeColor="accent1"/>
        </w:rPr>
        <w:t xml:space="preserve">, </w:t>
      </w:r>
      <w:r w:rsidRPr="009135E4">
        <w:rPr>
          <w:b/>
          <w:bCs/>
          <w:color w:val="4F81BD" w:themeColor="accent1"/>
        </w:rPr>
        <w:t>phone</w:t>
      </w:r>
      <w:r w:rsidRPr="009135E4">
        <w:rPr>
          <w:color w:val="4F81BD" w:themeColor="accent1"/>
        </w:rPr>
        <w:t>,</w:t>
      </w:r>
    </w:p>
    <w:p w14:paraId="00000006" w14:textId="21125AA3" w:rsidR="00BA1B81" w:rsidRDefault="00000000" w:rsidP="001F606D">
      <w:pPr>
        <w:ind w:left="1440"/>
        <w:rPr>
          <w:color w:val="4F81BD" w:themeColor="accent1"/>
        </w:rPr>
      </w:pPr>
      <w:r w:rsidRPr="009135E4">
        <w:rPr>
          <w:color w:val="4F81BD" w:themeColor="accent1"/>
        </w:rPr>
        <w:t xml:space="preserve"> </w:t>
      </w:r>
      <w:proofErr w:type="spellStart"/>
      <w:r w:rsidRPr="009135E4">
        <w:rPr>
          <w:b/>
          <w:bCs/>
          <w:color w:val="4F81BD" w:themeColor="accent1"/>
        </w:rPr>
        <w:t>empno</w:t>
      </w:r>
      <w:proofErr w:type="spellEnd"/>
      <w:r w:rsidRPr="009135E4">
        <w:rPr>
          <w:color w:val="4F81BD" w:themeColor="accent1"/>
        </w:rPr>
        <w:t xml:space="preserve"> - references entries in an </w:t>
      </w:r>
      <w:proofErr w:type="spellStart"/>
      <w:r w:rsidRPr="009135E4">
        <w:rPr>
          <w:color w:val="4F81BD" w:themeColor="accent1"/>
        </w:rPr>
        <w:t>empno</w:t>
      </w:r>
      <w:proofErr w:type="spellEnd"/>
      <w:r w:rsidRPr="009135E4">
        <w:rPr>
          <w:color w:val="4F81BD" w:themeColor="accent1"/>
        </w:rPr>
        <w:t xml:space="preserve"> of emp table not null)</w:t>
      </w:r>
    </w:p>
    <w:p w14:paraId="0CB3AC7F" w14:textId="77777777" w:rsidR="009135E4" w:rsidRPr="009135E4" w:rsidRDefault="009135E4" w:rsidP="001F606D">
      <w:pPr>
        <w:ind w:left="1440"/>
        <w:rPr>
          <w:color w:val="4F81BD" w:themeColor="accent1"/>
        </w:rPr>
      </w:pPr>
    </w:p>
    <w:p w14:paraId="6A1B3E12" w14:textId="150D6C83" w:rsidR="001F606D" w:rsidRPr="009135E4" w:rsidRDefault="00000000" w:rsidP="001F606D">
      <w:pPr>
        <w:pStyle w:val="ListParagraph"/>
        <w:numPr>
          <w:ilvl w:val="0"/>
          <w:numId w:val="1"/>
        </w:numPr>
        <w:rPr>
          <w:color w:val="FF0000"/>
        </w:rPr>
      </w:pPr>
      <w:r w:rsidRPr="009135E4">
        <w:rPr>
          <w:b/>
          <w:bCs/>
        </w:rPr>
        <w:t>SALE</w:t>
      </w:r>
      <w:r w:rsidR="009135E4">
        <w:rPr>
          <w:b/>
          <w:bCs/>
        </w:rPr>
        <w:t>S 4</w:t>
      </w:r>
      <w:r w:rsidRPr="009135E4">
        <w:rPr>
          <w:color w:val="FF0000"/>
        </w:rPr>
        <w:t>(</w:t>
      </w:r>
      <w:proofErr w:type="spellStart"/>
      <w:r w:rsidRPr="009135E4">
        <w:rPr>
          <w:b/>
          <w:bCs/>
          <w:color w:val="FF0000"/>
        </w:rPr>
        <w:t>salesno</w:t>
      </w:r>
      <w:proofErr w:type="spellEnd"/>
      <w:r w:rsidRPr="009135E4">
        <w:rPr>
          <w:color w:val="FF0000"/>
        </w:rPr>
        <w:t xml:space="preserve"> - primary key, </w:t>
      </w:r>
    </w:p>
    <w:p w14:paraId="48BC4DA0" w14:textId="77777777" w:rsidR="001F606D" w:rsidRPr="009135E4" w:rsidRDefault="00000000" w:rsidP="00676C2A">
      <w:pPr>
        <w:pStyle w:val="ListParagraph"/>
        <w:ind w:left="1440"/>
        <w:rPr>
          <w:color w:val="FF0000"/>
        </w:rPr>
      </w:pPr>
      <w:proofErr w:type="spellStart"/>
      <w:r w:rsidRPr="009135E4">
        <w:rPr>
          <w:b/>
          <w:bCs/>
          <w:color w:val="FF0000"/>
        </w:rPr>
        <w:t>saleqty</w:t>
      </w:r>
      <w:proofErr w:type="spellEnd"/>
      <w:r w:rsidRPr="009135E4">
        <w:rPr>
          <w:color w:val="FF0000"/>
        </w:rPr>
        <w:t>,</w:t>
      </w:r>
    </w:p>
    <w:p w14:paraId="00000007" w14:textId="594860F4" w:rsidR="00BA1B81" w:rsidRDefault="00000000" w:rsidP="00676C2A">
      <w:pPr>
        <w:pStyle w:val="ListParagraph"/>
        <w:ind w:left="1440"/>
        <w:rPr>
          <w:color w:val="FF0000"/>
        </w:rPr>
      </w:pPr>
      <w:r w:rsidRPr="009135E4">
        <w:rPr>
          <w:color w:val="FF0000"/>
        </w:rPr>
        <w:t xml:space="preserve"> </w:t>
      </w:r>
      <w:proofErr w:type="spellStart"/>
      <w:r w:rsidRPr="009135E4">
        <w:rPr>
          <w:b/>
          <w:bCs/>
          <w:color w:val="FF0000"/>
        </w:rPr>
        <w:t>itemname</w:t>
      </w:r>
      <w:proofErr w:type="spellEnd"/>
      <w:r w:rsidRPr="009135E4">
        <w:rPr>
          <w:color w:val="FF0000"/>
        </w:rPr>
        <w:t xml:space="preserve"> -references entries in </w:t>
      </w:r>
      <w:proofErr w:type="gramStart"/>
      <w:r w:rsidRPr="009135E4">
        <w:rPr>
          <w:color w:val="FF0000"/>
        </w:rPr>
        <w:t>a</w:t>
      </w:r>
      <w:proofErr w:type="gramEnd"/>
      <w:r w:rsidRPr="009135E4">
        <w:rPr>
          <w:color w:val="FF0000"/>
        </w:rPr>
        <w:t xml:space="preserve"> </w:t>
      </w:r>
      <w:proofErr w:type="spellStart"/>
      <w:r w:rsidRPr="009135E4">
        <w:rPr>
          <w:color w:val="FF0000"/>
        </w:rPr>
        <w:t>itemname</w:t>
      </w:r>
      <w:proofErr w:type="spellEnd"/>
      <w:r w:rsidRPr="009135E4">
        <w:rPr>
          <w:color w:val="FF0000"/>
        </w:rPr>
        <w:t xml:space="preserve"> of item table with not null constraint, </w:t>
      </w:r>
      <w:proofErr w:type="spellStart"/>
      <w:r w:rsidRPr="009135E4">
        <w:rPr>
          <w:b/>
          <w:bCs/>
          <w:color w:val="FF0000"/>
        </w:rPr>
        <w:t>deptname</w:t>
      </w:r>
      <w:proofErr w:type="spellEnd"/>
      <w:r w:rsidRPr="009135E4">
        <w:rPr>
          <w:color w:val="FF0000"/>
        </w:rPr>
        <w:t xml:space="preserve"> - references entries in a </w:t>
      </w:r>
      <w:proofErr w:type="spellStart"/>
      <w:r w:rsidRPr="009135E4">
        <w:rPr>
          <w:color w:val="FF0000"/>
        </w:rPr>
        <w:t>deptname</w:t>
      </w:r>
      <w:proofErr w:type="spellEnd"/>
      <w:r w:rsidRPr="009135E4">
        <w:rPr>
          <w:color w:val="FF0000"/>
        </w:rPr>
        <w:t xml:space="preserve"> of department table with not null constraint)</w:t>
      </w:r>
    </w:p>
    <w:p w14:paraId="1D983DED" w14:textId="77777777" w:rsidR="009135E4" w:rsidRPr="009135E4" w:rsidRDefault="009135E4" w:rsidP="009135E4">
      <w:pPr>
        <w:pStyle w:val="ListParagraph"/>
        <w:ind w:left="1080"/>
        <w:rPr>
          <w:color w:val="FF0000"/>
        </w:rPr>
      </w:pPr>
    </w:p>
    <w:p w14:paraId="04FA35DC" w14:textId="5EEAEF6F" w:rsidR="001F606D" w:rsidRPr="009135E4" w:rsidRDefault="00000000">
      <w:pPr>
        <w:rPr>
          <w:color w:val="7030A0"/>
        </w:rPr>
      </w:pPr>
      <w:r>
        <w:t>d)</w:t>
      </w:r>
      <w:r>
        <w:tab/>
      </w:r>
      <w:r w:rsidRPr="009135E4">
        <w:rPr>
          <w:b/>
          <w:bCs/>
        </w:rPr>
        <w:t>ITEM</w:t>
      </w:r>
      <w:r w:rsidR="009135E4">
        <w:rPr>
          <w:b/>
          <w:bCs/>
        </w:rPr>
        <w:t xml:space="preserve"> 3</w:t>
      </w:r>
      <w:r w:rsidRPr="009135E4">
        <w:t xml:space="preserve"> </w:t>
      </w:r>
      <w:r w:rsidRPr="009135E4">
        <w:rPr>
          <w:color w:val="7030A0"/>
        </w:rPr>
        <w:t>(</w:t>
      </w:r>
      <w:proofErr w:type="spellStart"/>
      <w:r w:rsidRPr="009135E4">
        <w:rPr>
          <w:b/>
          <w:bCs/>
          <w:color w:val="7030A0"/>
        </w:rPr>
        <w:t>itemname</w:t>
      </w:r>
      <w:proofErr w:type="spellEnd"/>
      <w:r w:rsidRPr="009135E4">
        <w:rPr>
          <w:color w:val="7030A0"/>
        </w:rPr>
        <w:t xml:space="preserve"> - primary key,</w:t>
      </w:r>
    </w:p>
    <w:p w14:paraId="6F4ACF7B" w14:textId="77777777" w:rsidR="001F606D" w:rsidRPr="009135E4" w:rsidRDefault="00000000" w:rsidP="001F606D">
      <w:pPr>
        <w:ind w:left="1440"/>
        <w:rPr>
          <w:color w:val="7030A0"/>
        </w:rPr>
      </w:pPr>
      <w:r w:rsidRPr="009135E4">
        <w:rPr>
          <w:color w:val="7030A0"/>
        </w:rPr>
        <w:t xml:space="preserve"> </w:t>
      </w:r>
      <w:proofErr w:type="spellStart"/>
      <w:r w:rsidRPr="009135E4">
        <w:rPr>
          <w:b/>
          <w:bCs/>
          <w:color w:val="7030A0"/>
        </w:rPr>
        <w:t>itemtype</w:t>
      </w:r>
      <w:proofErr w:type="spellEnd"/>
      <w:r w:rsidRPr="009135E4">
        <w:rPr>
          <w:color w:val="7030A0"/>
        </w:rPr>
        <w:t xml:space="preserve">, </w:t>
      </w:r>
    </w:p>
    <w:p w14:paraId="00000008" w14:textId="0DF0F099" w:rsidR="00BA1B81" w:rsidRPr="009135E4" w:rsidRDefault="00000000" w:rsidP="001F606D">
      <w:pPr>
        <w:ind w:left="1440"/>
        <w:rPr>
          <w:color w:val="7030A0"/>
        </w:rPr>
      </w:pPr>
      <w:proofErr w:type="spellStart"/>
      <w:r w:rsidRPr="009135E4">
        <w:rPr>
          <w:b/>
          <w:bCs/>
          <w:color w:val="7030A0"/>
        </w:rPr>
        <w:t>itemcolor</w:t>
      </w:r>
      <w:proofErr w:type="spellEnd"/>
      <w:r w:rsidRPr="009135E4">
        <w:rPr>
          <w:color w:val="7030A0"/>
        </w:rPr>
        <w:t>)</w:t>
      </w:r>
    </w:p>
    <w:p w14:paraId="00000009" w14:textId="77777777" w:rsidR="00BA1B81" w:rsidRDefault="00BA1B81"/>
    <w:p w14:paraId="1F0F9CCC" w14:textId="214311F7" w:rsidR="00BE1FE5" w:rsidRDefault="00BE1FE5">
      <w:r>
        <w:t>-----------------------------------------------------------------------------------------------------------------------------------</w:t>
      </w:r>
    </w:p>
    <w:p w14:paraId="0000000B" w14:textId="2FE59C8D" w:rsidR="00BA1B81" w:rsidRDefault="00000000">
      <w:r>
        <w:t>Data For Tables:</w:t>
      </w:r>
    </w:p>
    <w:p w14:paraId="0000000C" w14:textId="77777777" w:rsidR="00BA1B81" w:rsidRDefault="00000000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14:paraId="0000000D" w14:textId="77777777" w:rsidR="00BA1B81" w:rsidRDefault="00BA1B81"/>
    <w:p w14:paraId="0000000E" w14:textId="77777777" w:rsidR="00BA1B81" w:rsidRPr="00B91E77" w:rsidRDefault="00000000">
      <w:pPr>
        <w:rPr>
          <w:b/>
          <w:bCs/>
        </w:rPr>
      </w:pPr>
      <w:r w:rsidRPr="00B91E77">
        <w:rPr>
          <w:b/>
          <w:bCs/>
        </w:rPr>
        <w:t>EMP table:</w:t>
      </w:r>
    </w:p>
    <w:p w14:paraId="0000000F" w14:textId="77777777" w:rsidR="00BA1B81" w:rsidRDefault="00000000">
      <w:proofErr w:type="spellStart"/>
      <w:r>
        <w:t>Empno</w:t>
      </w:r>
      <w:proofErr w:type="spellEnd"/>
      <w:r>
        <w:tab/>
      </w:r>
      <w:r>
        <w:tab/>
        <w:t xml:space="preserve">Empname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00000010" w14:textId="77777777" w:rsidR="00BA1B81" w:rsidRDefault="00000000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00000011" w14:textId="77777777" w:rsidR="00BA1B81" w:rsidRDefault="00000000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00000012" w14:textId="77777777" w:rsidR="00BA1B81" w:rsidRDefault="00000000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00000013" w14:textId="77777777" w:rsidR="00BA1B81" w:rsidRDefault="00000000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00000014" w14:textId="77777777" w:rsidR="00BA1B81" w:rsidRDefault="00000000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00000015" w14:textId="77777777" w:rsidR="00BA1B81" w:rsidRDefault="00000000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00000016" w14:textId="77777777" w:rsidR="00BA1B81" w:rsidRDefault="00000000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00000017" w14:textId="77777777" w:rsidR="00BA1B81" w:rsidRDefault="00000000">
      <w:r>
        <w:lastRenderedPageBreak/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00000018" w14:textId="77777777" w:rsidR="00BA1B81" w:rsidRDefault="00000000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00000019" w14:textId="77777777" w:rsidR="00BA1B81" w:rsidRDefault="00000000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0000001A" w14:textId="77777777" w:rsidR="00BA1B81" w:rsidRDefault="00000000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0000001B" w14:textId="77777777" w:rsidR="00BA1B81" w:rsidRDefault="00000000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0000001C" w14:textId="77777777" w:rsidR="00BA1B81" w:rsidRDefault="00000000">
      <w:r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0000001D" w14:textId="77777777" w:rsidR="00BA1B81" w:rsidRDefault="00000000">
      <w:r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0000001E" w14:textId="77777777" w:rsidR="00BA1B81" w:rsidRDefault="00000000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0000001F" w14:textId="77777777" w:rsidR="00BA1B81" w:rsidRDefault="00000000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00000020" w14:textId="77777777" w:rsidR="00BA1B81" w:rsidRDefault="00000000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00000021" w14:textId="77777777" w:rsidR="00BA1B81" w:rsidRDefault="00BA1B81"/>
    <w:p w14:paraId="00000022" w14:textId="77777777" w:rsidR="00BA1B81" w:rsidRPr="00B91E77" w:rsidRDefault="00BA1B81">
      <w:pPr>
        <w:rPr>
          <w:b/>
          <w:bCs/>
        </w:rPr>
      </w:pPr>
    </w:p>
    <w:p w14:paraId="00000023" w14:textId="77777777" w:rsidR="00BA1B81" w:rsidRPr="00B91E77" w:rsidRDefault="00000000">
      <w:pPr>
        <w:rPr>
          <w:b/>
          <w:bCs/>
        </w:rPr>
      </w:pPr>
      <w:r w:rsidRPr="00B91E77">
        <w:rPr>
          <w:b/>
          <w:bCs/>
        </w:rPr>
        <w:t>DEPARTMENT:</w:t>
      </w:r>
    </w:p>
    <w:p w14:paraId="00000024" w14:textId="77777777" w:rsidR="00BA1B81" w:rsidRDefault="00000000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00000025" w14:textId="77777777" w:rsidR="00BA1B81" w:rsidRDefault="00000000">
      <w: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00000026" w14:textId="77777777" w:rsidR="00BA1B81" w:rsidRDefault="00000000">
      <w: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00000027" w14:textId="77777777" w:rsidR="00BA1B81" w:rsidRDefault="00000000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00000028" w14:textId="77777777" w:rsidR="00BA1B81" w:rsidRDefault="00000000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00000029" w14:textId="77777777" w:rsidR="00BA1B81" w:rsidRDefault="00000000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0000002A" w14:textId="77777777" w:rsidR="00BA1B81" w:rsidRDefault="00000000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0000002B" w14:textId="77777777" w:rsidR="00BA1B81" w:rsidRDefault="00000000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0000002C" w14:textId="77777777" w:rsidR="00BA1B81" w:rsidRDefault="00000000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0000002D" w14:textId="77777777" w:rsidR="00BA1B81" w:rsidRDefault="00000000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0000002E" w14:textId="77777777" w:rsidR="00BA1B81" w:rsidRDefault="00000000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0000002F" w14:textId="77777777" w:rsidR="00BA1B81" w:rsidRDefault="00000000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00000030" w14:textId="77777777" w:rsidR="00BA1B81" w:rsidRDefault="00BA1B81"/>
    <w:p w14:paraId="00000031" w14:textId="77777777" w:rsidR="00BA1B81" w:rsidRPr="00B91E77" w:rsidRDefault="00000000">
      <w:pPr>
        <w:rPr>
          <w:b/>
          <w:bCs/>
        </w:rPr>
      </w:pPr>
      <w:r w:rsidRPr="00B91E77">
        <w:rPr>
          <w:b/>
          <w:bCs/>
        </w:rPr>
        <w:t>SALES Table:</w:t>
      </w:r>
    </w:p>
    <w:p w14:paraId="00000032" w14:textId="77777777" w:rsidR="00BA1B81" w:rsidRDefault="00000000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00000033" w14:textId="77777777" w:rsidR="00BA1B81" w:rsidRDefault="00000000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00000034" w14:textId="77777777" w:rsidR="00BA1B81" w:rsidRDefault="00000000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00000035" w14:textId="77777777" w:rsidR="00BA1B81" w:rsidRDefault="00000000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00000036" w14:textId="77777777" w:rsidR="00BA1B81" w:rsidRDefault="00000000">
      <w:r>
        <w:lastRenderedPageBreak/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00000037" w14:textId="77777777" w:rsidR="00BA1B81" w:rsidRDefault="00000000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00000038" w14:textId="77777777" w:rsidR="00BA1B81" w:rsidRDefault="00000000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00000039" w14:textId="77777777" w:rsidR="00BA1B81" w:rsidRDefault="00000000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0000003A" w14:textId="77777777" w:rsidR="00BA1B81" w:rsidRDefault="00000000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0000003B" w14:textId="77777777" w:rsidR="00BA1B81" w:rsidRDefault="00000000">
      <w:r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0000003C" w14:textId="77777777" w:rsidR="00BA1B81" w:rsidRDefault="00000000">
      <w:r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0000003D" w14:textId="77777777" w:rsidR="00BA1B81" w:rsidRDefault="00BA1B81"/>
    <w:p w14:paraId="0000003E" w14:textId="77777777" w:rsidR="00BA1B81" w:rsidRDefault="00BA1B81"/>
    <w:p w14:paraId="0000003F" w14:textId="77777777" w:rsidR="00BA1B81" w:rsidRDefault="00BA1B81"/>
    <w:p w14:paraId="00000040" w14:textId="77777777" w:rsidR="00BA1B81" w:rsidRDefault="00000000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0000041" w14:textId="77777777" w:rsidR="00BA1B81" w:rsidRDefault="00000000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00000042" w14:textId="77777777" w:rsidR="00BA1B81" w:rsidRDefault="00000000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proofErr w:type="gramStart"/>
      <w:r>
        <w:tab/>
        <w:t xml:space="preserve">  </w:t>
      </w:r>
      <w:r>
        <w:tab/>
      </w:r>
      <w:proofErr w:type="gramEnd"/>
      <w:r>
        <w:t>Books</w:t>
      </w:r>
    </w:p>
    <w:p w14:paraId="00000043" w14:textId="77777777" w:rsidR="00BA1B81" w:rsidRDefault="00000000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00000044" w14:textId="77777777" w:rsidR="00BA1B81" w:rsidRDefault="00000000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00000045" w14:textId="77777777" w:rsidR="00BA1B81" w:rsidRDefault="00000000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00000046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117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"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Equipment</w:t>
      </w:r>
    </w:p>
    <w:p w14:paraId="00000047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118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"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Recreation</w:t>
      </w:r>
    </w:p>
    <w:p w14:paraId="00000048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119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"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Furniture</w:t>
      </w:r>
    </w:p>
    <w:p w14:paraId="00000049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120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Pocket Knife-Nile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"</w:t>
      </w:r>
    </w:p>
    <w:p w14:paraId="0000004A" w14:textId="77777777" w:rsidR="00BA1B81" w:rsidRDefault="00000000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0000004B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122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How to win foreign friends</w:t>
      </w:r>
      <w:r w:rsidRPr="00B91E77">
        <w:rPr>
          <w:color w:val="C0504D" w:themeColor="accent2"/>
        </w:rPr>
        <w:tab/>
        <w:t>"</w:t>
      </w:r>
    </w:p>
    <w:p w14:paraId="0000004C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123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Compass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"</w:t>
      </w:r>
    </w:p>
    <w:p w14:paraId="0000004D" w14:textId="77777777" w:rsidR="00BA1B81" w:rsidRPr="00B91E77" w:rsidRDefault="00000000">
      <w:pPr>
        <w:rPr>
          <w:color w:val="C0504D" w:themeColor="accent2"/>
        </w:rPr>
      </w:pPr>
      <w:r w:rsidRPr="00B91E77">
        <w:rPr>
          <w:color w:val="C0504D" w:themeColor="accent2"/>
        </w:rPr>
        <w:t>124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1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Pith Helmet</w:t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</w:r>
      <w:r w:rsidRPr="00B91E77">
        <w:rPr>
          <w:color w:val="C0504D" w:themeColor="accent2"/>
        </w:rPr>
        <w:tab/>
        <w:t>"</w:t>
      </w:r>
    </w:p>
    <w:p w14:paraId="0000004E" w14:textId="77777777" w:rsidR="00BA1B81" w:rsidRDefault="00000000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0000004F" w14:textId="77777777" w:rsidR="00BA1B81" w:rsidRDefault="00000000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00000050" w14:textId="77777777" w:rsidR="00BA1B81" w:rsidRDefault="00BA1B81"/>
    <w:p w14:paraId="0A072031" w14:textId="77777777" w:rsidR="00B91E77" w:rsidRDefault="00B91E77"/>
    <w:p w14:paraId="6B6229AC" w14:textId="77777777" w:rsidR="00B91E77" w:rsidRDefault="00B91E77"/>
    <w:p w14:paraId="00000051" w14:textId="77777777" w:rsidR="00BA1B81" w:rsidRPr="00B91E77" w:rsidRDefault="00000000">
      <w:pPr>
        <w:rPr>
          <w:b/>
          <w:bCs/>
        </w:rPr>
      </w:pPr>
      <w:r w:rsidRPr="00B91E77">
        <w:rPr>
          <w:b/>
          <w:bCs/>
        </w:rPr>
        <w:t>ITEM table:</w:t>
      </w:r>
    </w:p>
    <w:p w14:paraId="00000052" w14:textId="77777777" w:rsidR="00BA1B81" w:rsidRDefault="00000000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00000053" w14:textId="77777777" w:rsidR="00BA1B81" w:rsidRDefault="00000000">
      <w:r>
        <w:lastRenderedPageBreak/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00000054" w14:textId="77777777" w:rsidR="00BA1B81" w:rsidRDefault="00000000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00000055" w14:textId="77777777" w:rsidR="00BA1B81" w:rsidRDefault="00000000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00000056" w14:textId="77777777" w:rsidR="00BA1B81" w:rsidRDefault="00000000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00000057" w14:textId="77777777" w:rsidR="00BA1B81" w:rsidRDefault="00000000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00000058" w14:textId="77777777" w:rsidR="00BA1B81" w:rsidRDefault="00000000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00000059" w14:textId="77777777" w:rsidR="00BA1B81" w:rsidRDefault="00000000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0000005A" w14:textId="77777777" w:rsidR="00BA1B81" w:rsidRDefault="00000000">
      <w:r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0000005B" w14:textId="77777777" w:rsidR="00BA1B81" w:rsidRDefault="00000000">
      <w:r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0000005C" w14:textId="77777777" w:rsidR="00BA1B81" w:rsidRDefault="00000000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0000005D" w14:textId="77777777" w:rsidR="00BA1B81" w:rsidRDefault="00000000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0000005E" w14:textId="77777777" w:rsidR="00BA1B81" w:rsidRDefault="00000000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000005F" w14:textId="77777777" w:rsidR="00BA1B81" w:rsidRDefault="00000000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00000060" w14:textId="77777777" w:rsidR="00BA1B81" w:rsidRDefault="00000000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0000061" w14:textId="77777777" w:rsidR="00BA1B81" w:rsidRDefault="00000000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00000062" w14:textId="77777777" w:rsidR="00BA1B81" w:rsidRDefault="00000000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00000063" w14:textId="77777777" w:rsidR="00BA1B81" w:rsidRDefault="00000000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00000064" w14:textId="77777777" w:rsidR="00BA1B81" w:rsidRDefault="00000000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00000065" w14:textId="77777777" w:rsidR="00BA1B81" w:rsidRDefault="00000000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00000066" w14:textId="77777777" w:rsidR="00BA1B81" w:rsidRDefault="00000000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sectPr w:rsidR="00BA1B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17BE0"/>
    <w:multiLevelType w:val="hybridMultilevel"/>
    <w:tmpl w:val="D3DAE964"/>
    <w:lvl w:ilvl="0" w:tplc="5E9049A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3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81"/>
    <w:rsid w:val="001F606D"/>
    <w:rsid w:val="00676C2A"/>
    <w:rsid w:val="009135E4"/>
    <w:rsid w:val="00B91E77"/>
    <w:rsid w:val="00BA1B81"/>
    <w:rsid w:val="00BE1FE5"/>
    <w:rsid w:val="00E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6A47"/>
  <w15:docId w15:val="{808F7690-E8B0-4253-8A5D-F03021D7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  Garg</cp:lastModifiedBy>
  <cp:revision>5</cp:revision>
  <dcterms:created xsi:type="dcterms:W3CDTF">2024-10-07T08:38:00Z</dcterms:created>
  <dcterms:modified xsi:type="dcterms:W3CDTF">2024-10-07T10:19:00Z</dcterms:modified>
</cp:coreProperties>
</file>