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2D9" w:rsidRDefault="002872D9" w:rsidP="002872D9">
      <w:pPr>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t>JAVA</w:t>
      </w:r>
      <w:r>
        <w:rPr>
          <w:rFonts w:ascii="Times New Roman" w:eastAsia="Times New Roman" w:hAnsi="Times New Roman" w:cs="Times New Roman"/>
          <w:b/>
          <w:bCs/>
          <w:sz w:val="44"/>
          <w:szCs w:val="44"/>
        </w:rPr>
        <w:t xml:space="preserve"> </w:t>
      </w:r>
    </w:p>
    <w:p w:rsidR="002872D9" w:rsidRDefault="002872D9" w:rsidP="002872D9">
      <w:pPr>
        <w:jc w:val="center"/>
        <w:rPr>
          <w:rFonts w:ascii="Times New Roman" w:eastAsia="Times New Roman" w:hAnsi="Times New Roman" w:cs="Times New Roman"/>
          <w:b/>
          <w:bCs/>
          <w:sz w:val="44"/>
          <w:szCs w:val="44"/>
        </w:rPr>
      </w:pPr>
    </w:p>
    <w:p w:rsidR="002872D9" w:rsidRDefault="002872D9" w:rsidP="002872D9">
      <w:pPr>
        <w:rPr>
          <w:rFonts w:ascii="Times New Roman" w:eastAsia="Times New Roman" w:hAnsi="Times New Roman" w:cs="Times New Roman"/>
          <w:sz w:val="32"/>
          <w:szCs w:val="32"/>
        </w:rPr>
      </w:pPr>
      <w:r>
        <w:rPr>
          <w:rFonts w:ascii="Times New Roman" w:eastAsia="Times New Roman" w:hAnsi="Times New Roman" w:cs="Times New Roman"/>
          <w:b/>
          <w:bCs/>
          <w:sz w:val="40"/>
          <w:szCs w:val="40"/>
          <w:u w:val="single"/>
        </w:rPr>
        <w:t>Introduction:</w:t>
      </w: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 xml:space="preserve">Java is a </w:t>
      </w:r>
      <w:r>
        <w:rPr>
          <w:rFonts w:ascii="Times New Roman" w:eastAsia="Times New Roman" w:hAnsi="Times New Roman" w:cs="Times New Roman"/>
          <w:b/>
          <w:bCs/>
          <w:sz w:val="32"/>
          <w:szCs w:val="32"/>
        </w:rPr>
        <w:t>programming language</w:t>
      </w:r>
      <w:r>
        <w:rPr>
          <w:rFonts w:ascii="Times New Roman" w:eastAsia="Times New Roman" w:hAnsi="Times New Roman" w:cs="Times New Roman"/>
          <w:sz w:val="32"/>
          <w:szCs w:val="32"/>
        </w:rPr>
        <w:t xml:space="preserve"> and a </w:t>
      </w:r>
      <w:r>
        <w:rPr>
          <w:rFonts w:ascii="Times New Roman" w:eastAsia="Times New Roman" w:hAnsi="Times New Roman" w:cs="Times New Roman"/>
          <w:b/>
          <w:bCs/>
          <w:sz w:val="32"/>
          <w:szCs w:val="32"/>
        </w:rPr>
        <w:t>platform</w:t>
      </w:r>
      <w:r>
        <w:rPr>
          <w:rFonts w:ascii="Times New Roman" w:eastAsia="Times New Roman" w:hAnsi="Times New Roman" w:cs="Times New Roman"/>
          <w:sz w:val="32"/>
          <w:szCs w:val="32"/>
        </w:rPr>
        <w:t>. Java is a high level, robust, object-oriented and secure programming language.</w:t>
      </w:r>
    </w:p>
    <w:p w:rsidR="002872D9" w:rsidRDefault="002872D9" w:rsidP="002872D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Java was developed by Sun Microsystems (which is now the subsidiary of Oracle) in the year 1995. James Gosling is known as the father of Java. Before Java, its name was Oak. Since Oak was already a registered company, so James Gosling and his team changed the name from Oak to </w:t>
      </w:r>
      <w:proofErr w:type="gramStart"/>
      <w:r>
        <w:rPr>
          <w:rFonts w:ascii="Times New Roman" w:eastAsia="Times New Roman" w:hAnsi="Times New Roman" w:cs="Times New Roman"/>
          <w:sz w:val="32"/>
          <w:szCs w:val="32"/>
        </w:rPr>
        <w:t>Java.</w:t>
      </w:r>
      <w:proofErr w:type="gramEnd"/>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gramStart"/>
      <w:r>
        <w:rPr>
          <w:rFonts w:ascii="Times New Roman" w:eastAsia="Times New Roman" w:hAnsi="Times New Roman" w:cs="Times New Roman"/>
          <w:b/>
          <w:bCs/>
          <w:color w:val="000000" w:themeColor="text1"/>
          <w:sz w:val="32"/>
          <w:szCs w:val="32"/>
        </w:rPr>
        <w:t>class</w:t>
      </w:r>
      <w:proofErr w:type="gramEnd"/>
      <w:r>
        <w:rPr>
          <w:rFonts w:ascii="Times New Roman" w:eastAsia="Times New Roman" w:hAnsi="Times New Roman" w:cs="Times New Roman"/>
          <w:color w:val="000000" w:themeColor="text1"/>
          <w:sz w:val="32"/>
          <w:szCs w:val="32"/>
        </w:rPr>
        <w:t xml:space="preserve"> keyword is used to declare a class in Java.</w:t>
      </w:r>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gramStart"/>
      <w:r>
        <w:rPr>
          <w:rFonts w:ascii="Times New Roman" w:eastAsia="Times New Roman" w:hAnsi="Times New Roman" w:cs="Times New Roman"/>
          <w:b/>
          <w:bCs/>
          <w:color w:val="000000" w:themeColor="text1"/>
          <w:sz w:val="32"/>
          <w:szCs w:val="32"/>
        </w:rPr>
        <w:t>public</w:t>
      </w:r>
      <w:proofErr w:type="gramEnd"/>
      <w:r>
        <w:rPr>
          <w:rFonts w:ascii="Times New Roman" w:eastAsia="Times New Roman" w:hAnsi="Times New Roman" w:cs="Times New Roman"/>
          <w:color w:val="000000" w:themeColor="text1"/>
          <w:sz w:val="32"/>
          <w:szCs w:val="32"/>
        </w:rPr>
        <w:t xml:space="preserve"> keyword is an access modifier that represents visibility. It means it is visible to all.</w:t>
      </w:r>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gramStart"/>
      <w:r>
        <w:rPr>
          <w:rFonts w:ascii="Times New Roman" w:eastAsia="Times New Roman" w:hAnsi="Times New Roman" w:cs="Times New Roman"/>
          <w:b/>
          <w:bCs/>
          <w:color w:val="000000" w:themeColor="text1"/>
          <w:sz w:val="32"/>
          <w:szCs w:val="32"/>
        </w:rPr>
        <w:t>static</w:t>
      </w:r>
      <w:proofErr w:type="gramEnd"/>
      <w:r>
        <w:rPr>
          <w:rFonts w:ascii="Times New Roman" w:eastAsia="Times New Roman" w:hAnsi="Times New Roman" w:cs="Times New Roman"/>
          <w:color w:val="000000" w:themeColor="text1"/>
          <w:sz w:val="32"/>
          <w:szCs w:val="32"/>
        </w:rPr>
        <w:t xml:space="preserve"> is a keyword. If we declare any method as static, it is known as the static method. The core advantage of the static method is that there is no need to create an object to invoke the static method. The </w:t>
      </w:r>
      <w:proofErr w:type="gramStart"/>
      <w:r>
        <w:rPr>
          <w:rFonts w:ascii="Times New Roman" w:eastAsia="Times New Roman" w:hAnsi="Times New Roman" w:cs="Times New Roman"/>
          <w:color w:val="000000" w:themeColor="text1"/>
          <w:sz w:val="32"/>
          <w:szCs w:val="32"/>
        </w:rPr>
        <w:t>main(</w:t>
      </w:r>
      <w:proofErr w:type="gramEnd"/>
      <w:r>
        <w:rPr>
          <w:rFonts w:ascii="Times New Roman" w:eastAsia="Times New Roman" w:hAnsi="Times New Roman" w:cs="Times New Roman"/>
          <w:color w:val="000000" w:themeColor="text1"/>
          <w:sz w:val="32"/>
          <w:szCs w:val="32"/>
        </w:rPr>
        <w:t>) method is executed by the JVM, so it doesn't require creating an object to invoke the main() method. So, it saves memory.</w:t>
      </w:r>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gramStart"/>
      <w:r>
        <w:rPr>
          <w:rFonts w:ascii="Times New Roman" w:eastAsia="Times New Roman" w:hAnsi="Times New Roman" w:cs="Times New Roman"/>
          <w:b/>
          <w:bCs/>
          <w:color w:val="000000" w:themeColor="text1"/>
          <w:sz w:val="32"/>
          <w:szCs w:val="32"/>
        </w:rPr>
        <w:t>void</w:t>
      </w:r>
      <w:proofErr w:type="gramEnd"/>
      <w:r>
        <w:rPr>
          <w:rFonts w:ascii="Times New Roman" w:eastAsia="Times New Roman" w:hAnsi="Times New Roman" w:cs="Times New Roman"/>
          <w:color w:val="000000" w:themeColor="text1"/>
          <w:sz w:val="32"/>
          <w:szCs w:val="32"/>
        </w:rPr>
        <w:t xml:space="preserve"> is the return type of the method. It means it doesn't return any value.</w:t>
      </w:r>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gramStart"/>
      <w:r>
        <w:rPr>
          <w:rFonts w:ascii="Times New Roman" w:eastAsia="Times New Roman" w:hAnsi="Times New Roman" w:cs="Times New Roman"/>
          <w:b/>
          <w:bCs/>
          <w:color w:val="000000" w:themeColor="text1"/>
          <w:sz w:val="32"/>
          <w:szCs w:val="32"/>
        </w:rPr>
        <w:t>main</w:t>
      </w:r>
      <w:proofErr w:type="gramEnd"/>
      <w:r>
        <w:rPr>
          <w:rFonts w:ascii="Times New Roman" w:eastAsia="Times New Roman" w:hAnsi="Times New Roman" w:cs="Times New Roman"/>
          <w:color w:val="000000" w:themeColor="text1"/>
          <w:sz w:val="32"/>
          <w:szCs w:val="32"/>
        </w:rPr>
        <w:t xml:space="preserve"> represents the starting point of the program.</w:t>
      </w:r>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gramStart"/>
      <w:r>
        <w:rPr>
          <w:rFonts w:ascii="Times New Roman" w:eastAsia="Times New Roman" w:hAnsi="Times New Roman" w:cs="Times New Roman"/>
          <w:b/>
          <w:bCs/>
          <w:color w:val="000000" w:themeColor="text1"/>
          <w:sz w:val="32"/>
          <w:szCs w:val="32"/>
        </w:rPr>
        <w:t>String[</w:t>
      </w:r>
      <w:proofErr w:type="gramEnd"/>
      <w:r>
        <w:rPr>
          <w:rFonts w:ascii="Times New Roman" w:eastAsia="Times New Roman" w:hAnsi="Times New Roman" w:cs="Times New Roman"/>
          <w:b/>
          <w:bCs/>
          <w:color w:val="000000" w:themeColor="text1"/>
          <w:sz w:val="32"/>
          <w:szCs w:val="32"/>
        </w:rPr>
        <w:t xml:space="preserve">] </w:t>
      </w:r>
      <w:proofErr w:type="spellStart"/>
      <w:r>
        <w:rPr>
          <w:rFonts w:ascii="Times New Roman" w:eastAsia="Times New Roman" w:hAnsi="Times New Roman" w:cs="Times New Roman"/>
          <w:b/>
          <w:bCs/>
          <w:color w:val="000000" w:themeColor="text1"/>
          <w:sz w:val="32"/>
          <w:szCs w:val="32"/>
        </w:rPr>
        <w:t>args</w:t>
      </w:r>
      <w:proofErr w:type="spellEnd"/>
      <w:r>
        <w:rPr>
          <w:rFonts w:ascii="Times New Roman" w:eastAsia="Times New Roman" w:hAnsi="Times New Roman" w:cs="Times New Roman"/>
          <w:color w:val="000000" w:themeColor="text1"/>
          <w:sz w:val="32"/>
          <w:szCs w:val="32"/>
        </w:rPr>
        <w:t xml:space="preserve"> or </w:t>
      </w:r>
      <w:r>
        <w:rPr>
          <w:rFonts w:ascii="Times New Roman" w:eastAsia="Times New Roman" w:hAnsi="Times New Roman" w:cs="Times New Roman"/>
          <w:b/>
          <w:bCs/>
          <w:color w:val="000000" w:themeColor="text1"/>
          <w:sz w:val="32"/>
          <w:szCs w:val="32"/>
        </w:rPr>
        <w:t xml:space="preserve">String </w:t>
      </w:r>
      <w:proofErr w:type="spellStart"/>
      <w:r>
        <w:rPr>
          <w:rFonts w:ascii="Times New Roman" w:eastAsia="Times New Roman" w:hAnsi="Times New Roman" w:cs="Times New Roman"/>
          <w:b/>
          <w:bCs/>
          <w:color w:val="000000" w:themeColor="text1"/>
          <w:sz w:val="32"/>
          <w:szCs w:val="32"/>
        </w:rPr>
        <w:t>args</w:t>
      </w:r>
      <w:proofErr w:type="spellEnd"/>
      <w:r>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color w:val="000000" w:themeColor="text1"/>
          <w:sz w:val="32"/>
          <w:szCs w:val="32"/>
        </w:rPr>
        <w:t xml:space="preserve"> is used for </w:t>
      </w:r>
      <w:r>
        <w:rPr>
          <w:rFonts w:ascii="Times New Roman" w:eastAsia="Times New Roman" w:hAnsi="Times New Roman" w:cs="Times New Roman"/>
          <w:sz w:val="32"/>
          <w:szCs w:val="32"/>
        </w:rPr>
        <w:t>command line argument</w:t>
      </w:r>
      <w:r>
        <w:rPr>
          <w:rFonts w:ascii="Times New Roman" w:eastAsia="Times New Roman" w:hAnsi="Times New Roman" w:cs="Times New Roman"/>
          <w:color w:val="000000" w:themeColor="text1"/>
          <w:sz w:val="32"/>
          <w:szCs w:val="32"/>
        </w:rPr>
        <w:t>. We will discuss it in coming section.</w:t>
      </w:r>
    </w:p>
    <w:p w:rsidR="002872D9" w:rsidRDefault="002872D9" w:rsidP="002872D9">
      <w:pPr>
        <w:pStyle w:val="ListParagraph"/>
        <w:numPr>
          <w:ilvl w:val="0"/>
          <w:numId w:val="1"/>
        </w:numPr>
        <w:spacing w:line="375" w:lineRule="exact"/>
        <w:jc w:val="both"/>
        <w:rPr>
          <w:rFonts w:ascii="Times New Roman" w:eastAsia="Times New Roman" w:hAnsi="Times New Roman" w:cs="Times New Roman"/>
          <w:b/>
          <w:bCs/>
          <w:color w:val="000000" w:themeColor="text1"/>
          <w:sz w:val="32"/>
          <w:szCs w:val="32"/>
        </w:rPr>
      </w:pPr>
      <w:proofErr w:type="spellStart"/>
      <w:proofErr w:type="gramStart"/>
      <w:r>
        <w:rPr>
          <w:rFonts w:ascii="Times New Roman" w:eastAsia="Times New Roman" w:hAnsi="Times New Roman" w:cs="Times New Roman"/>
          <w:b/>
          <w:bCs/>
          <w:color w:val="000000" w:themeColor="text1"/>
          <w:sz w:val="32"/>
          <w:szCs w:val="32"/>
        </w:rPr>
        <w:t>System.out.println</w:t>
      </w:r>
      <w:proofErr w:type="spellEnd"/>
      <w:r>
        <w:rPr>
          <w:rFonts w:ascii="Times New Roman" w:eastAsia="Times New Roman" w:hAnsi="Times New Roman" w:cs="Times New Roman"/>
          <w:b/>
          <w:bCs/>
          <w:color w:val="000000" w:themeColor="text1"/>
          <w:sz w:val="32"/>
          <w:szCs w:val="32"/>
        </w:rPr>
        <w:t>(</w:t>
      </w:r>
      <w:proofErr w:type="gramEnd"/>
      <w:r>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color w:val="000000" w:themeColor="text1"/>
          <w:sz w:val="32"/>
          <w:szCs w:val="32"/>
        </w:rPr>
        <w:t xml:space="preserve"> is used to print statement. Here, System is a class, out is an object of the </w:t>
      </w:r>
      <w:proofErr w:type="spellStart"/>
      <w:r>
        <w:rPr>
          <w:rFonts w:ascii="Times New Roman" w:eastAsia="Times New Roman" w:hAnsi="Times New Roman" w:cs="Times New Roman"/>
          <w:color w:val="000000" w:themeColor="text1"/>
          <w:sz w:val="32"/>
          <w:szCs w:val="32"/>
        </w:rPr>
        <w:t>PrintStream</w:t>
      </w:r>
      <w:proofErr w:type="spellEnd"/>
      <w:r>
        <w:rPr>
          <w:rFonts w:ascii="Times New Roman" w:eastAsia="Times New Roman" w:hAnsi="Times New Roman" w:cs="Times New Roman"/>
          <w:color w:val="000000" w:themeColor="text1"/>
          <w:sz w:val="32"/>
          <w:szCs w:val="32"/>
        </w:rPr>
        <w:t xml:space="preserve"> class, </w:t>
      </w:r>
      <w:proofErr w:type="spellStart"/>
      <w:proofErr w:type="gramStart"/>
      <w:r>
        <w:rPr>
          <w:rFonts w:ascii="Times New Roman" w:eastAsia="Times New Roman" w:hAnsi="Times New Roman" w:cs="Times New Roman"/>
          <w:color w:val="000000" w:themeColor="text1"/>
          <w:sz w:val="32"/>
          <w:szCs w:val="32"/>
        </w:rPr>
        <w:t>println</w:t>
      </w:r>
      <w:proofErr w:type="spellEnd"/>
      <w:r>
        <w:rPr>
          <w:rFonts w:ascii="Times New Roman" w:eastAsia="Times New Roman" w:hAnsi="Times New Roman" w:cs="Times New Roman"/>
          <w:color w:val="000000" w:themeColor="text1"/>
          <w:sz w:val="32"/>
          <w:szCs w:val="32"/>
        </w:rPr>
        <w:t>(</w:t>
      </w:r>
      <w:proofErr w:type="gramEnd"/>
      <w:r>
        <w:rPr>
          <w:rFonts w:ascii="Times New Roman" w:eastAsia="Times New Roman" w:hAnsi="Times New Roman" w:cs="Times New Roman"/>
          <w:color w:val="000000" w:themeColor="text1"/>
          <w:sz w:val="32"/>
          <w:szCs w:val="32"/>
        </w:rPr>
        <w:t xml:space="preserve">) is a method of the </w:t>
      </w:r>
      <w:proofErr w:type="spellStart"/>
      <w:r>
        <w:rPr>
          <w:rFonts w:ascii="Times New Roman" w:eastAsia="Times New Roman" w:hAnsi="Times New Roman" w:cs="Times New Roman"/>
          <w:color w:val="000000" w:themeColor="text1"/>
          <w:sz w:val="32"/>
          <w:szCs w:val="32"/>
        </w:rPr>
        <w:t>PrintStream</w:t>
      </w:r>
      <w:proofErr w:type="spellEnd"/>
      <w:r>
        <w:rPr>
          <w:rFonts w:ascii="Times New Roman" w:eastAsia="Times New Roman" w:hAnsi="Times New Roman" w:cs="Times New Roman"/>
          <w:color w:val="000000" w:themeColor="text1"/>
          <w:sz w:val="32"/>
          <w:szCs w:val="32"/>
        </w:rPr>
        <w:t xml:space="preserve"> class. We will discuss the internal working of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color w:val="000000" w:themeColor="text1"/>
          <w:sz w:val="32"/>
          <w:szCs w:val="32"/>
        </w:rPr>
        <w:t xml:space="preserve"> statement in the coming section.</w:t>
      </w:r>
    </w:p>
    <w:p w:rsidR="002872D9" w:rsidRDefault="002872D9" w:rsidP="002872D9">
      <w:pPr>
        <w:jc w:val="both"/>
      </w:pPr>
    </w:p>
    <w:p w:rsidR="002872D9" w:rsidRDefault="002872D9" w:rsidP="002872D9">
      <w:pPr>
        <w:pStyle w:val="ListParagraph"/>
        <w:jc w:val="both"/>
        <w:rPr>
          <w:rFonts w:eastAsiaTheme="minorEastAsia"/>
          <w:b/>
          <w:bCs/>
          <w:color w:val="333333"/>
          <w:sz w:val="32"/>
          <w:szCs w:val="32"/>
        </w:rPr>
      </w:pPr>
      <w:r>
        <w:rPr>
          <w:rFonts w:ascii="Times New Roman" w:eastAsia="Times New Roman" w:hAnsi="Times New Roman" w:cs="Times New Roman"/>
          <w:b/>
          <w:bCs/>
          <w:color w:val="333333"/>
          <w:sz w:val="32"/>
          <w:szCs w:val="32"/>
        </w:rPr>
        <w:t xml:space="preserve">Java </w:t>
      </w:r>
      <w:proofErr w:type="spellStart"/>
      <w:r>
        <w:rPr>
          <w:rFonts w:ascii="Times New Roman" w:eastAsia="Times New Roman" w:hAnsi="Times New Roman" w:cs="Times New Roman"/>
          <w:b/>
          <w:bCs/>
          <w:color w:val="333333"/>
          <w:sz w:val="32"/>
          <w:szCs w:val="32"/>
        </w:rPr>
        <w:t>Datatypes</w:t>
      </w:r>
      <w:proofErr w:type="spellEnd"/>
    </w:p>
    <w:p w:rsidR="002872D9" w:rsidRDefault="002872D9" w:rsidP="002872D9">
      <w:pPr>
        <w:ind w:firstLine="720"/>
        <w:jc w:val="both"/>
        <w:rPr>
          <w:rFonts w:ascii="Times New Roman" w:eastAsia="Times New Roman" w:hAnsi="Times New Roman" w:cs="Times New Roman"/>
          <w:color w:val="333333"/>
          <w:sz w:val="32"/>
          <w:szCs w:val="32"/>
        </w:rPr>
      </w:pPr>
      <w:r>
        <w:rPr>
          <w:noProof/>
          <w:lang w:val="en-IN" w:eastAsia="en-IN"/>
        </w:rPr>
        <w:lastRenderedPageBreak/>
        <w:drawing>
          <wp:inline distT="0" distB="0" distL="0" distR="0">
            <wp:extent cx="51149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403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2762250"/>
                    </a:xfrm>
                    <a:prstGeom prst="rect">
                      <a:avLst/>
                    </a:prstGeom>
                    <a:noFill/>
                    <a:ln>
                      <a:noFill/>
                    </a:ln>
                  </pic:spPr>
                </pic:pic>
              </a:graphicData>
            </a:graphic>
          </wp:inline>
        </w:drawing>
      </w:r>
    </w:p>
    <w:p w:rsidR="002872D9" w:rsidRDefault="002872D9" w:rsidP="002872D9">
      <w:pPr>
        <w:pStyle w:val="ListParagraph"/>
        <w:numPr>
          <w:ilvl w:val="0"/>
          <w:numId w:val="2"/>
        </w:numPr>
        <w:jc w:val="both"/>
        <w:rPr>
          <w:rFonts w:eastAsiaTheme="minorEastAsia"/>
          <w:b/>
          <w:bCs/>
          <w:color w:val="333333"/>
          <w:sz w:val="32"/>
          <w:szCs w:val="32"/>
        </w:rPr>
      </w:pPr>
      <w:r>
        <w:rPr>
          <w:rFonts w:ascii="Times New Roman" w:eastAsia="Times New Roman" w:hAnsi="Times New Roman" w:cs="Times New Roman"/>
          <w:b/>
          <w:bCs/>
          <w:color w:val="333333"/>
          <w:sz w:val="32"/>
          <w:szCs w:val="32"/>
        </w:rPr>
        <w:t>Java Operators</w:t>
      </w:r>
    </w:p>
    <w:p w:rsidR="002872D9" w:rsidRDefault="002872D9" w:rsidP="002872D9">
      <w:p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Operator</w:t>
      </w:r>
      <w:r>
        <w:rPr>
          <w:rFonts w:ascii="Times New Roman" w:eastAsia="Times New Roman" w:hAnsi="Times New Roman" w:cs="Times New Roman"/>
          <w:color w:val="333333"/>
          <w:sz w:val="32"/>
          <w:szCs w:val="32"/>
        </w:rPr>
        <w:t xml:space="preserve"> in </w:t>
      </w:r>
      <w:r>
        <w:rPr>
          <w:rFonts w:ascii="Times New Roman" w:eastAsia="Times New Roman" w:hAnsi="Times New Roman" w:cs="Times New Roman"/>
          <w:sz w:val="32"/>
          <w:szCs w:val="32"/>
        </w:rPr>
        <w:t xml:space="preserve">Java </w:t>
      </w:r>
      <w:r>
        <w:rPr>
          <w:rFonts w:ascii="Times New Roman" w:eastAsia="Times New Roman" w:hAnsi="Times New Roman" w:cs="Times New Roman"/>
          <w:color w:val="333333"/>
          <w:sz w:val="32"/>
          <w:szCs w:val="32"/>
        </w:rPr>
        <w:t>is a symbol that is used to perform operations.</w:t>
      </w:r>
    </w:p>
    <w:tbl>
      <w:tblPr>
        <w:tblStyle w:val="TableGrid"/>
        <w:tblW w:w="0" w:type="auto"/>
        <w:tblInd w:w="0" w:type="dxa"/>
        <w:tblBorders>
          <w:top w:val="single" w:sz="6" w:space="0" w:color="C7CCBE"/>
          <w:left w:val="single" w:sz="6" w:space="0" w:color="C7CCBE"/>
          <w:bottom w:val="single" w:sz="6" w:space="0" w:color="C7CCBE"/>
          <w:right w:val="single" w:sz="6" w:space="0" w:color="C7CCBE"/>
        </w:tblBorders>
        <w:tblLayout w:type="fixed"/>
        <w:tblLook w:val="06A0" w:firstRow="1" w:lastRow="0" w:firstColumn="1" w:lastColumn="0" w:noHBand="1" w:noVBand="1"/>
      </w:tblPr>
      <w:tblGrid>
        <w:gridCol w:w="3120"/>
        <w:gridCol w:w="3120"/>
        <w:gridCol w:w="3120"/>
      </w:tblGrid>
      <w:tr w:rsidR="002872D9" w:rsidTr="002872D9">
        <w:tc>
          <w:tcPr>
            <w:tcW w:w="3120" w:type="dxa"/>
            <w:tcBorders>
              <w:top w:val="single" w:sz="6" w:space="0" w:color="C7CCBE"/>
              <w:left w:val="single" w:sz="6" w:space="0" w:color="C7CCBE"/>
              <w:bottom w:val="single" w:sz="4" w:space="0" w:color="000000" w:themeColor="text1"/>
              <w:right w:val="single" w:sz="4" w:space="0" w:color="000000" w:themeColor="text1"/>
            </w:tcBorders>
            <w:shd w:val="clear" w:color="auto" w:fill="C7CCBE"/>
            <w:hideMark/>
          </w:tcPr>
          <w:p w:rsidR="002872D9" w:rsidRDefault="002872D9">
            <w:pPr>
              <w:spacing w:after="0" w:line="240" w:lineRule="auto"/>
            </w:pPr>
            <w:r>
              <w:rPr>
                <w:rFonts w:ascii="Times New Roman" w:eastAsia="Times New Roman" w:hAnsi="Times New Roman" w:cs="Times New Roman"/>
                <w:b/>
                <w:bCs/>
                <w:color w:val="000000" w:themeColor="text1"/>
                <w:sz w:val="25"/>
                <w:szCs w:val="25"/>
              </w:rPr>
              <w:t>Operator Type</w:t>
            </w:r>
          </w:p>
        </w:tc>
        <w:tc>
          <w:tcPr>
            <w:tcW w:w="3120" w:type="dxa"/>
            <w:tcBorders>
              <w:top w:val="single" w:sz="6" w:space="0" w:color="000000" w:themeColor="text1"/>
              <w:left w:val="single" w:sz="4" w:space="0" w:color="000000" w:themeColor="text1"/>
              <w:bottom w:val="single" w:sz="4" w:space="0" w:color="000000" w:themeColor="text1"/>
              <w:right w:val="single" w:sz="4" w:space="0" w:color="000000" w:themeColor="text1"/>
            </w:tcBorders>
            <w:shd w:val="clear" w:color="auto" w:fill="C7CCBE"/>
            <w:hideMark/>
          </w:tcPr>
          <w:p w:rsidR="002872D9" w:rsidRDefault="002872D9">
            <w:pPr>
              <w:spacing w:after="0" w:line="240" w:lineRule="auto"/>
            </w:pPr>
            <w:r>
              <w:rPr>
                <w:rFonts w:ascii="Times New Roman" w:eastAsia="Times New Roman" w:hAnsi="Times New Roman" w:cs="Times New Roman"/>
                <w:b/>
                <w:bCs/>
                <w:color w:val="000000" w:themeColor="text1"/>
                <w:sz w:val="25"/>
                <w:szCs w:val="25"/>
              </w:rPr>
              <w:t>Category</w:t>
            </w:r>
          </w:p>
        </w:tc>
        <w:tc>
          <w:tcPr>
            <w:tcW w:w="3120" w:type="dxa"/>
            <w:tcBorders>
              <w:top w:val="single" w:sz="6" w:space="0" w:color="C7CCBE"/>
              <w:left w:val="single" w:sz="4" w:space="0" w:color="000000" w:themeColor="text1"/>
              <w:bottom w:val="single" w:sz="4" w:space="0" w:color="000000" w:themeColor="text1"/>
              <w:right w:val="single" w:sz="6" w:space="0" w:color="C7CCBE"/>
            </w:tcBorders>
            <w:shd w:val="clear" w:color="auto" w:fill="C7CCBE"/>
            <w:hideMark/>
          </w:tcPr>
          <w:p w:rsidR="002872D9" w:rsidRDefault="002872D9">
            <w:pPr>
              <w:spacing w:after="0" w:line="240" w:lineRule="auto"/>
            </w:pPr>
            <w:r>
              <w:rPr>
                <w:rFonts w:ascii="Times New Roman" w:eastAsia="Times New Roman" w:hAnsi="Times New Roman" w:cs="Times New Roman"/>
                <w:b/>
                <w:bCs/>
                <w:color w:val="000000" w:themeColor="text1"/>
                <w:sz w:val="25"/>
                <w:szCs w:val="25"/>
              </w:rPr>
              <w:t>Precedence</w:t>
            </w:r>
          </w:p>
        </w:tc>
      </w:tr>
      <w:tr w:rsidR="002872D9" w:rsidTr="002872D9">
        <w:tc>
          <w:tcPr>
            <w:tcW w:w="3120" w:type="dxa"/>
            <w:vMerge w:val="restart"/>
            <w:tcBorders>
              <w:top w:val="single" w:sz="6" w:space="0" w:color="C7CCBE"/>
              <w:left w:val="single" w:sz="6" w:space="0" w:color="C7CCBE"/>
              <w:bottom w:val="single" w:sz="2" w:space="0" w:color="C7CCBE"/>
              <w:right w:val="single" w:sz="6" w:space="0" w:color="C7CCBE"/>
            </w:tcBorders>
            <w:hideMark/>
          </w:tcPr>
          <w:p w:rsidR="002872D9" w:rsidRDefault="002872D9">
            <w:pPr>
              <w:spacing w:after="0" w:line="240" w:lineRule="auto"/>
              <w:jc w:val="both"/>
            </w:pPr>
            <w:r>
              <w:rPr>
                <w:color w:val="333333"/>
                <w:sz w:val="24"/>
                <w:szCs w:val="24"/>
              </w:rPr>
              <w:t>Unary</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postfix</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proofErr w:type="spellStart"/>
            <w:r>
              <w:rPr>
                <w:rFonts w:ascii="Consolas" w:eastAsia="Consolas" w:hAnsi="Consolas" w:cs="Consolas"/>
                <w:i/>
                <w:iCs/>
                <w:color w:val="333333"/>
                <w:sz w:val="24"/>
                <w:szCs w:val="24"/>
              </w:rPr>
              <w:t>expr</w:t>
            </w:r>
            <w:proofErr w:type="spellEnd"/>
            <w:r>
              <w:rPr>
                <w:rFonts w:ascii="Consolas" w:eastAsia="Consolas" w:hAnsi="Consolas" w:cs="Consolas"/>
                <w:color w:val="333333"/>
                <w:sz w:val="24"/>
                <w:szCs w:val="24"/>
              </w:rPr>
              <w:t xml:space="preserve">++ </w:t>
            </w:r>
            <w:proofErr w:type="spellStart"/>
            <w:r>
              <w:rPr>
                <w:rFonts w:ascii="Consolas" w:eastAsia="Consolas" w:hAnsi="Consolas" w:cs="Consolas"/>
                <w:i/>
                <w:iCs/>
                <w:color w:val="333333"/>
                <w:sz w:val="24"/>
                <w:szCs w:val="24"/>
              </w:rPr>
              <w:t>expr</w:t>
            </w:r>
            <w:proofErr w:type="spellEnd"/>
            <w:r>
              <w:rPr>
                <w:rFonts w:ascii="Consolas" w:eastAsia="Consolas" w:hAnsi="Consolas" w:cs="Consolas"/>
                <w:color w:val="333333"/>
                <w:sz w:val="24"/>
                <w:szCs w:val="24"/>
              </w:rPr>
              <w:t>--</w:t>
            </w:r>
          </w:p>
        </w:tc>
      </w:tr>
      <w:tr w:rsidR="002872D9" w:rsidTr="002872D9">
        <w:tc>
          <w:tcPr>
            <w:tcW w:w="3120" w:type="dxa"/>
            <w:vMerge/>
            <w:tcBorders>
              <w:top w:val="single" w:sz="6" w:space="0" w:color="C7CCBE"/>
              <w:left w:val="single" w:sz="6" w:space="0" w:color="C7CCBE"/>
              <w:bottom w:val="single" w:sz="2" w:space="0" w:color="C7CCBE"/>
              <w:right w:val="single" w:sz="6" w:space="0" w:color="C7CCBE"/>
            </w:tcBorders>
            <w:vAlign w:val="center"/>
            <w:hideMark/>
          </w:tcPr>
          <w:p w:rsidR="002872D9" w:rsidRDefault="002872D9">
            <w:pPr>
              <w:spacing w:after="0" w:line="240" w:lineRule="auto"/>
            </w:pP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prefix</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rPr>
                <w:rFonts w:ascii="Consolas" w:eastAsia="Consolas" w:hAnsi="Consolas" w:cs="Consolas"/>
                <w:color w:val="333333"/>
                <w:sz w:val="24"/>
                <w:szCs w:val="24"/>
              </w:rPr>
            </w:pPr>
            <w:r>
              <w:rPr>
                <w:rFonts w:ascii="Consolas" w:eastAsia="Consolas" w:hAnsi="Consolas" w:cs="Consolas"/>
                <w:color w:val="333333"/>
                <w:sz w:val="24"/>
                <w:szCs w:val="24"/>
              </w:rPr>
              <w:t>++</w:t>
            </w:r>
            <w:proofErr w:type="spellStart"/>
            <w:r>
              <w:rPr>
                <w:rFonts w:ascii="Consolas" w:eastAsia="Consolas" w:hAnsi="Consolas" w:cs="Consolas"/>
                <w:i/>
                <w:iCs/>
                <w:color w:val="333333"/>
                <w:sz w:val="24"/>
                <w:szCs w:val="24"/>
              </w:rPr>
              <w:t>expr</w:t>
            </w:r>
            <w:proofErr w:type="spellEnd"/>
            <w:r>
              <w:rPr>
                <w:rFonts w:ascii="Consolas" w:eastAsia="Consolas" w:hAnsi="Consolas" w:cs="Consolas"/>
                <w:color w:val="333333"/>
                <w:sz w:val="24"/>
                <w:szCs w:val="24"/>
              </w:rPr>
              <w:t xml:space="preserve"> --</w:t>
            </w:r>
            <w:proofErr w:type="spellStart"/>
            <w:r>
              <w:rPr>
                <w:rFonts w:ascii="Consolas" w:eastAsia="Consolas" w:hAnsi="Consolas" w:cs="Consolas"/>
                <w:i/>
                <w:iCs/>
                <w:color w:val="333333"/>
                <w:sz w:val="24"/>
                <w:szCs w:val="24"/>
              </w:rPr>
              <w:t>expr</w:t>
            </w:r>
            <w:proofErr w:type="spellEnd"/>
            <w:r>
              <w:rPr>
                <w:rFonts w:ascii="Consolas" w:eastAsia="Consolas" w:hAnsi="Consolas" w:cs="Consolas"/>
                <w:color w:val="333333"/>
                <w:sz w:val="24"/>
                <w:szCs w:val="24"/>
              </w:rPr>
              <w:t xml:space="preserve"> +</w:t>
            </w:r>
            <w:proofErr w:type="spellStart"/>
            <w:r>
              <w:rPr>
                <w:rFonts w:ascii="Consolas" w:eastAsia="Consolas" w:hAnsi="Consolas" w:cs="Consolas"/>
                <w:i/>
                <w:iCs/>
                <w:color w:val="333333"/>
                <w:sz w:val="24"/>
                <w:szCs w:val="24"/>
              </w:rPr>
              <w:t>expr</w:t>
            </w:r>
            <w:proofErr w:type="spellEnd"/>
            <w:r>
              <w:rPr>
                <w:rFonts w:ascii="Consolas" w:eastAsia="Consolas" w:hAnsi="Consolas" w:cs="Consolas"/>
                <w:color w:val="333333"/>
                <w:sz w:val="24"/>
                <w:szCs w:val="24"/>
              </w:rPr>
              <w:t xml:space="preserve"> -</w:t>
            </w:r>
            <w:proofErr w:type="spellStart"/>
            <w:r>
              <w:rPr>
                <w:rFonts w:ascii="Consolas" w:eastAsia="Consolas" w:hAnsi="Consolas" w:cs="Consolas"/>
                <w:i/>
                <w:iCs/>
                <w:color w:val="333333"/>
                <w:sz w:val="24"/>
                <w:szCs w:val="24"/>
              </w:rPr>
              <w:t>expr</w:t>
            </w:r>
            <w:proofErr w:type="spellEnd"/>
            <w:r>
              <w:rPr>
                <w:rFonts w:ascii="Consolas" w:eastAsia="Consolas" w:hAnsi="Consolas" w:cs="Consolas"/>
                <w:color w:val="333333"/>
                <w:sz w:val="24"/>
                <w:szCs w:val="24"/>
              </w:rPr>
              <w:t xml:space="preserve"> </w:t>
            </w:r>
            <w:proofErr w:type="gramStart"/>
            <w:r>
              <w:rPr>
                <w:rFonts w:ascii="Consolas" w:eastAsia="Consolas" w:hAnsi="Consolas" w:cs="Consolas"/>
                <w:color w:val="333333"/>
                <w:sz w:val="24"/>
                <w:szCs w:val="24"/>
              </w:rPr>
              <w:t>~ !</w:t>
            </w:r>
            <w:proofErr w:type="gramEnd"/>
          </w:p>
        </w:tc>
      </w:tr>
      <w:tr w:rsidR="002872D9" w:rsidTr="002872D9">
        <w:tc>
          <w:tcPr>
            <w:tcW w:w="3120" w:type="dxa"/>
            <w:vMerge w:val="restart"/>
            <w:tcBorders>
              <w:top w:val="single" w:sz="6" w:space="0" w:color="C7CCBE"/>
              <w:left w:val="single" w:sz="6" w:space="0" w:color="C7CCBE"/>
              <w:bottom w:val="single" w:sz="2" w:space="0" w:color="C7CCBE"/>
              <w:right w:val="single" w:sz="6" w:space="0" w:color="C7CCBE"/>
            </w:tcBorders>
            <w:hideMark/>
          </w:tcPr>
          <w:p w:rsidR="002872D9" w:rsidRDefault="002872D9">
            <w:pPr>
              <w:spacing w:after="0" w:line="240" w:lineRule="auto"/>
              <w:jc w:val="both"/>
            </w:pPr>
            <w:r>
              <w:rPr>
                <w:color w:val="333333"/>
                <w:sz w:val="24"/>
                <w:szCs w:val="24"/>
              </w:rPr>
              <w:t>Arithmetic</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multiplicative</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 / %</w:t>
            </w:r>
          </w:p>
        </w:tc>
      </w:tr>
      <w:tr w:rsidR="002872D9" w:rsidTr="002872D9">
        <w:tc>
          <w:tcPr>
            <w:tcW w:w="3120" w:type="dxa"/>
            <w:vMerge/>
            <w:tcBorders>
              <w:top w:val="single" w:sz="6" w:space="0" w:color="C7CCBE"/>
              <w:left w:val="single" w:sz="6" w:space="0" w:color="C7CCBE"/>
              <w:bottom w:val="single" w:sz="2" w:space="0" w:color="C7CCBE"/>
              <w:right w:val="single" w:sz="6" w:space="0" w:color="C7CCBE"/>
            </w:tcBorders>
            <w:vAlign w:val="center"/>
            <w:hideMark/>
          </w:tcPr>
          <w:p w:rsidR="002872D9" w:rsidRDefault="002872D9">
            <w:pPr>
              <w:spacing w:after="0" w:line="240" w:lineRule="auto"/>
            </w:pP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additive</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 -</w:t>
            </w:r>
          </w:p>
        </w:tc>
      </w:tr>
      <w:tr w:rsidR="002872D9" w:rsidTr="002872D9">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Shift</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shift</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&lt;&lt; &gt;&gt; &gt;&gt;&gt;</w:t>
            </w:r>
          </w:p>
        </w:tc>
      </w:tr>
      <w:tr w:rsidR="002872D9" w:rsidTr="002872D9">
        <w:tc>
          <w:tcPr>
            <w:tcW w:w="3120" w:type="dxa"/>
            <w:vMerge w:val="restart"/>
            <w:tcBorders>
              <w:top w:val="single" w:sz="6" w:space="0" w:color="C7CCBE"/>
              <w:left w:val="single" w:sz="6" w:space="0" w:color="C7CCBE"/>
              <w:bottom w:val="single" w:sz="2" w:space="0" w:color="C7CCBE"/>
              <w:right w:val="single" w:sz="6" w:space="0" w:color="C7CCBE"/>
            </w:tcBorders>
            <w:hideMark/>
          </w:tcPr>
          <w:p w:rsidR="002872D9" w:rsidRDefault="002872D9">
            <w:pPr>
              <w:spacing w:after="0" w:line="240" w:lineRule="auto"/>
              <w:jc w:val="both"/>
            </w:pPr>
            <w:r>
              <w:rPr>
                <w:color w:val="333333"/>
                <w:sz w:val="24"/>
                <w:szCs w:val="24"/>
              </w:rPr>
              <w:t>Relational</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comparison</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 xml:space="preserve">&lt; &gt; &lt;= &gt;= </w:t>
            </w:r>
            <w:proofErr w:type="spellStart"/>
            <w:r>
              <w:rPr>
                <w:rFonts w:ascii="Consolas" w:eastAsia="Consolas" w:hAnsi="Consolas" w:cs="Consolas"/>
                <w:color w:val="333333"/>
                <w:sz w:val="24"/>
                <w:szCs w:val="24"/>
              </w:rPr>
              <w:t>instanceof</w:t>
            </w:r>
            <w:proofErr w:type="spellEnd"/>
          </w:p>
        </w:tc>
      </w:tr>
      <w:tr w:rsidR="002872D9" w:rsidTr="002872D9">
        <w:tc>
          <w:tcPr>
            <w:tcW w:w="3120" w:type="dxa"/>
            <w:vMerge/>
            <w:tcBorders>
              <w:top w:val="single" w:sz="6" w:space="0" w:color="C7CCBE"/>
              <w:left w:val="single" w:sz="6" w:space="0" w:color="C7CCBE"/>
              <w:bottom w:val="single" w:sz="2" w:space="0" w:color="C7CCBE"/>
              <w:right w:val="single" w:sz="6" w:space="0" w:color="C7CCBE"/>
            </w:tcBorders>
            <w:vAlign w:val="center"/>
            <w:hideMark/>
          </w:tcPr>
          <w:p w:rsidR="002872D9" w:rsidRDefault="002872D9">
            <w:pPr>
              <w:spacing w:after="0" w:line="240" w:lineRule="auto"/>
            </w:pP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equality</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 !=</w:t>
            </w:r>
          </w:p>
        </w:tc>
      </w:tr>
      <w:tr w:rsidR="002872D9" w:rsidTr="002872D9">
        <w:tc>
          <w:tcPr>
            <w:tcW w:w="3120" w:type="dxa"/>
            <w:vMerge w:val="restart"/>
            <w:tcBorders>
              <w:top w:val="single" w:sz="6" w:space="0" w:color="C7CCBE"/>
              <w:left w:val="single" w:sz="6" w:space="0" w:color="C7CCBE"/>
              <w:bottom w:val="single" w:sz="2" w:space="0" w:color="C7CCBE"/>
              <w:right w:val="single" w:sz="6" w:space="0" w:color="C7CCBE"/>
            </w:tcBorders>
            <w:hideMark/>
          </w:tcPr>
          <w:p w:rsidR="002872D9" w:rsidRDefault="002872D9">
            <w:pPr>
              <w:spacing w:after="0" w:line="240" w:lineRule="auto"/>
              <w:jc w:val="both"/>
            </w:pPr>
            <w:r>
              <w:rPr>
                <w:color w:val="333333"/>
                <w:sz w:val="24"/>
                <w:szCs w:val="24"/>
              </w:rPr>
              <w:t>Bitwise</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bitwise AND</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&amp;</w:t>
            </w:r>
          </w:p>
        </w:tc>
      </w:tr>
      <w:tr w:rsidR="002872D9" w:rsidTr="002872D9">
        <w:tc>
          <w:tcPr>
            <w:tcW w:w="3120" w:type="dxa"/>
            <w:vMerge/>
            <w:tcBorders>
              <w:top w:val="single" w:sz="6" w:space="0" w:color="C7CCBE"/>
              <w:left w:val="single" w:sz="6" w:space="0" w:color="C7CCBE"/>
              <w:bottom w:val="single" w:sz="2" w:space="0" w:color="C7CCBE"/>
              <w:right w:val="single" w:sz="6" w:space="0" w:color="C7CCBE"/>
            </w:tcBorders>
            <w:vAlign w:val="center"/>
            <w:hideMark/>
          </w:tcPr>
          <w:p w:rsidR="002872D9" w:rsidRDefault="002872D9">
            <w:pPr>
              <w:spacing w:after="0" w:line="240" w:lineRule="auto"/>
            </w:pP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bitwise exclusive OR</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w:t>
            </w:r>
          </w:p>
        </w:tc>
      </w:tr>
      <w:tr w:rsidR="002872D9" w:rsidTr="002872D9">
        <w:tc>
          <w:tcPr>
            <w:tcW w:w="3120" w:type="dxa"/>
            <w:vMerge/>
            <w:tcBorders>
              <w:top w:val="single" w:sz="6" w:space="0" w:color="C7CCBE"/>
              <w:left w:val="single" w:sz="6" w:space="0" w:color="C7CCBE"/>
              <w:bottom w:val="single" w:sz="2" w:space="0" w:color="C7CCBE"/>
              <w:right w:val="single" w:sz="6" w:space="0" w:color="C7CCBE"/>
            </w:tcBorders>
            <w:vAlign w:val="center"/>
            <w:hideMark/>
          </w:tcPr>
          <w:p w:rsidR="002872D9" w:rsidRDefault="002872D9">
            <w:pPr>
              <w:spacing w:after="0" w:line="240" w:lineRule="auto"/>
            </w:pP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bitwise inclusive OR</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w:t>
            </w:r>
          </w:p>
        </w:tc>
      </w:tr>
      <w:tr w:rsidR="002872D9" w:rsidTr="002872D9">
        <w:tc>
          <w:tcPr>
            <w:tcW w:w="3120" w:type="dxa"/>
            <w:vMerge w:val="restart"/>
            <w:tcBorders>
              <w:top w:val="single" w:sz="6" w:space="0" w:color="C7CCBE"/>
              <w:left w:val="single" w:sz="6" w:space="0" w:color="C7CCBE"/>
              <w:bottom w:val="single" w:sz="2" w:space="0" w:color="C7CCBE"/>
              <w:right w:val="single" w:sz="6" w:space="0" w:color="C7CCBE"/>
            </w:tcBorders>
            <w:hideMark/>
          </w:tcPr>
          <w:p w:rsidR="002872D9" w:rsidRDefault="002872D9">
            <w:pPr>
              <w:spacing w:after="0" w:line="240" w:lineRule="auto"/>
              <w:jc w:val="both"/>
            </w:pPr>
            <w:r>
              <w:rPr>
                <w:color w:val="333333"/>
                <w:sz w:val="24"/>
                <w:szCs w:val="24"/>
              </w:rPr>
              <w:t>Logical</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logical AND</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&amp;&amp;</w:t>
            </w:r>
          </w:p>
        </w:tc>
      </w:tr>
      <w:tr w:rsidR="002872D9" w:rsidTr="002872D9">
        <w:tc>
          <w:tcPr>
            <w:tcW w:w="3120" w:type="dxa"/>
            <w:vMerge/>
            <w:tcBorders>
              <w:top w:val="single" w:sz="6" w:space="0" w:color="C7CCBE"/>
              <w:left w:val="single" w:sz="6" w:space="0" w:color="C7CCBE"/>
              <w:bottom w:val="single" w:sz="2" w:space="0" w:color="C7CCBE"/>
              <w:right w:val="single" w:sz="6" w:space="0" w:color="C7CCBE"/>
            </w:tcBorders>
            <w:vAlign w:val="center"/>
            <w:hideMark/>
          </w:tcPr>
          <w:p w:rsidR="002872D9" w:rsidRDefault="002872D9">
            <w:pPr>
              <w:spacing w:after="0" w:line="240" w:lineRule="auto"/>
            </w:pP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logical OR</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w:t>
            </w:r>
          </w:p>
        </w:tc>
      </w:tr>
      <w:tr w:rsidR="002872D9" w:rsidTr="002872D9">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Ternary</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ternary</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 :</w:t>
            </w:r>
          </w:p>
        </w:tc>
      </w:tr>
      <w:tr w:rsidR="002872D9" w:rsidTr="002872D9">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Assignment</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color w:val="333333"/>
                <w:sz w:val="24"/>
                <w:szCs w:val="24"/>
              </w:rPr>
              <w:t>assignment</w:t>
            </w:r>
          </w:p>
        </w:tc>
        <w:tc>
          <w:tcPr>
            <w:tcW w:w="3120" w:type="dxa"/>
            <w:tcBorders>
              <w:top w:val="single" w:sz="6" w:space="0" w:color="C7CCBE"/>
              <w:left w:val="single" w:sz="6" w:space="0" w:color="C7CCBE"/>
              <w:bottom w:val="single" w:sz="6" w:space="0" w:color="C7CCBE"/>
              <w:right w:val="single" w:sz="6" w:space="0" w:color="C7CCBE"/>
            </w:tcBorders>
            <w:hideMark/>
          </w:tcPr>
          <w:p w:rsidR="002872D9" w:rsidRDefault="002872D9">
            <w:pPr>
              <w:spacing w:after="0" w:line="240" w:lineRule="auto"/>
              <w:jc w:val="both"/>
            </w:pPr>
            <w:r>
              <w:rPr>
                <w:rFonts w:ascii="Consolas" w:eastAsia="Consolas" w:hAnsi="Consolas" w:cs="Consolas"/>
                <w:color w:val="333333"/>
                <w:sz w:val="24"/>
                <w:szCs w:val="24"/>
              </w:rPr>
              <w:t>= += -= *= /= %= &amp;= ^= |= &lt;&lt;= &gt;&gt;= &gt;&gt;&gt;=</w:t>
            </w:r>
          </w:p>
        </w:tc>
      </w:tr>
    </w:tbl>
    <w:p w:rsidR="002872D9" w:rsidRDefault="002872D9" w:rsidP="002872D9">
      <w:pPr>
        <w:ind w:firstLine="720"/>
        <w:jc w:val="both"/>
      </w:pPr>
    </w:p>
    <w:p w:rsidR="002872D9" w:rsidRDefault="002872D9" w:rsidP="002872D9">
      <w:pPr>
        <w:pStyle w:val="ListParagraph"/>
        <w:jc w:val="both"/>
        <w:rPr>
          <w:rFonts w:eastAsiaTheme="minorEastAsia"/>
          <w:b/>
          <w:bCs/>
          <w:color w:val="333333"/>
          <w:sz w:val="32"/>
          <w:szCs w:val="32"/>
        </w:rPr>
      </w:pPr>
      <w:r>
        <w:rPr>
          <w:rFonts w:ascii="Times New Roman" w:eastAsia="Times New Roman" w:hAnsi="Times New Roman" w:cs="Times New Roman"/>
          <w:b/>
          <w:bCs/>
          <w:color w:val="333333"/>
          <w:sz w:val="32"/>
          <w:szCs w:val="32"/>
        </w:rPr>
        <w:t>Java Control Statements</w:t>
      </w:r>
    </w:p>
    <w:p w:rsidR="002872D9" w:rsidRDefault="002872D9" w:rsidP="002872D9">
      <w:pPr>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Java provides three types of control flow statements.</w:t>
      </w:r>
    </w:p>
    <w:p w:rsidR="002872D9" w:rsidRDefault="002872D9" w:rsidP="002872D9">
      <w:pPr>
        <w:pStyle w:val="ListParagraph"/>
        <w:numPr>
          <w:ilvl w:val="1"/>
          <w:numId w:val="3"/>
        </w:numPr>
        <w:spacing w:line="375" w:lineRule="exact"/>
        <w:jc w:val="both"/>
        <w:rPr>
          <w:rFonts w:eastAsiaTheme="minorEastAsia"/>
          <w:b/>
          <w:bCs/>
          <w:color w:val="000000" w:themeColor="text1"/>
          <w:sz w:val="32"/>
          <w:szCs w:val="32"/>
        </w:rPr>
      </w:pPr>
      <w:r>
        <w:rPr>
          <w:rFonts w:ascii="Times New Roman" w:eastAsia="Times New Roman" w:hAnsi="Times New Roman" w:cs="Times New Roman"/>
          <w:b/>
          <w:bCs/>
          <w:color w:val="000000" w:themeColor="text1"/>
          <w:sz w:val="32"/>
          <w:szCs w:val="32"/>
        </w:rPr>
        <w:t xml:space="preserve">Decision Making statements: </w:t>
      </w:r>
      <w:r>
        <w:rPr>
          <w:rFonts w:ascii="Times New Roman" w:eastAsia="Times New Roman" w:hAnsi="Times New Roman" w:cs="Times New Roman"/>
          <w:color w:val="333333"/>
          <w:sz w:val="32"/>
          <w:szCs w:val="32"/>
        </w:rPr>
        <w:t xml:space="preserve">As the name suggests, decision-making statements decide which statement to execute and when. Decision-making statements evaluate </w:t>
      </w:r>
      <w:r>
        <w:rPr>
          <w:rFonts w:ascii="Times New Roman" w:eastAsia="Times New Roman" w:hAnsi="Times New Roman" w:cs="Times New Roman"/>
          <w:color w:val="333333"/>
          <w:sz w:val="32"/>
          <w:szCs w:val="32"/>
        </w:rPr>
        <w:lastRenderedPageBreak/>
        <w:t>the Boolean expression and control the program flow depending upon the result of the condition provided.</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if statements</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switch statement</w:t>
      </w:r>
    </w:p>
    <w:p w:rsidR="002872D9" w:rsidRDefault="002872D9" w:rsidP="002872D9">
      <w:pPr>
        <w:pStyle w:val="ListParagraph"/>
        <w:numPr>
          <w:ilvl w:val="1"/>
          <w:numId w:val="3"/>
        </w:numPr>
        <w:spacing w:line="375" w:lineRule="exact"/>
        <w:jc w:val="both"/>
        <w:rPr>
          <w:rFonts w:eastAsiaTheme="minorEastAsia"/>
          <w:b/>
          <w:bCs/>
          <w:color w:val="000000" w:themeColor="text1"/>
          <w:sz w:val="32"/>
          <w:szCs w:val="32"/>
        </w:rPr>
      </w:pPr>
      <w:r>
        <w:rPr>
          <w:rFonts w:ascii="Times New Roman" w:eastAsia="Times New Roman" w:hAnsi="Times New Roman" w:cs="Times New Roman"/>
          <w:b/>
          <w:bCs/>
          <w:color w:val="000000" w:themeColor="text1"/>
          <w:sz w:val="32"/>
          <w:szCs w:val="32"/>
        </w:rPr>
        <w:t xml:space="preserve">Loop statements: </w:t>
      </w:r>
      <w:r>
        <w:rPr>
          <w:rFonts w:ascii="Times New Roman" w:eastAsia="Times New Roman" w:hAnsi="Times New Roman" w:cs="Times New Roman"/>
          <w:color w:val="333333"/>
          <w:sz w:val="32"/>
          <w:szCs w:val="32"/>
        </w:rPr>
        <w:t>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do while loop</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while loop</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for loop</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for-each loop</w:t>
      </w:r>
    </w:p>
    <w:p w:rsidR="002872D9" w:rsidRDefault="002872D9" w:rsidP="002872D9">
      <w:pPr>
        <w:pStyle w:val="ListParagraph"/>
        <w:numPr>
          <w:ilvl w:val="1"/>
          <w:numId w:val="3"/>
        </w:numPr>
        <w:spacing w:line="375" w:lineRule="exact"/>
        <w:jc w:val="both"/>
        <w:rPr>
          <w:rFonts w:eastAsiaTheme="minorEastAsia"/>
          <w:b/>
          <w:bCs/>
          <w:color w:val="000000" w:themeColor="text1"/>
          <w:sz w:val="32"/>
          <w:szCs w:val="32"/>
        </w:rPr>
      </w:pPr>
      <w:r>
        <w:rPr>
          <w:rFonts w:ascii="Times New Roman" w:eastAsia="Times New Roman" w:hAnsi="Times New Roman" w:cs="Times New Roman"/>
          <w:b/>
          <w:bCs/>
          <w:color w:val="000000" w:themeColor="text1"/>
          <w:sz w:val="32"/>
          <w:szCs w:val="32"/>
        </w:rPr>
        <w:t xml:space="preserve">Jump/Transfer statements: </w:t>
      </w:r>
      <w:r>
        <w:rPr>
          <w:rFonts w:ascii="Times New Roman" w:eastAsia="Times New Roman" w:hAnsi="Times New Roman" w:cs="Times New Roman"/>
          <w:color w:val="333333"/>
          <w:sz w:val="32"/>
          <w:szCs w:val="32"/>
        </w:rPr>
        <w:t>Jump statements are used to transfer the control of the program to the specific statements. In other words, jump statements transfer the execution control to the other part of the program.</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break statement</w:t>
      </w:r>
    </w:p>
    <w:p w:rsidR="002872D9" w:rsidRDefault="002872D9" w:rsidP="002872D9">
      <w:pPr>
        <w:pStyle w:val="ListParagraph"/>
        <w:numPr>
          <w:ilvl w:val="2"/>
          <w:numId w:val="4"/>
        </w:numPr>
        <w:spacing w:line="375" w:lineRule="exact"/>
        <w:jc w:val="both"/>
        <w:rPr>
          <w:rFonts w:eastAsiaTheme="minorEastAsia"/>
          <w:color w:val="000000" w:themeColor="text1"/>
          <w:sz w:val="32"/>
          <w:szCs w:val="32"/>
        </w:rPr>
      </w:pPr>
      <w:r>
        <w:rPr>
          <w:rFonts w:ascii="Times New Roman" w:eastAsia="Times New Roman" w:hAnsi="Times New Roman" w:cs="Times New Roman"/>
          <w:color w:val="000000" w:themeColor="text1"/>
          <w:sz w:val="32"/>
          <w:szCs w:val="32"/>
        </w:rPr>
        <w:t>continue statement</w:t>
      </w:r>
    </w:p>
    <w:p w:rsidR="002872D9" w:rsidRDefault="002872D9" w:rsidP="002872D9">
      <w:pPr>
        <w:spacing w:line="375" w:lineRule="exact"/>
        <w:ind w:left="1440"/>
        <w:jc w:val="both"/>
        <w:rPr>
          <w:rFonts w:ascii="Times New Roman" w:eastAsia="Times New Roman" w:hAnsi="Times New Roman" w:cs="Times New Roman"/>
          <w:color w:val="000000" w:themeColor="text1"/>
          <w:sz w:val="32"/>
          <w:szCs w:val="32"/>
        </w:rPr>
      </w:pPr>
    </w:p>
    <w:p w:rsidR="002872D9" w:rsidRPr="002872D9" w:rsidRDefault="002872D9" w:rsidP="002872D9">
      <w:pPr>
        <w:pStyle w:val="ListParagraph"/>
        <w:numPr>
          <w:ilvl w:val="0"/>
          <w:numId w:val="5"/>
        </w:numPr>
        <w:jc w:val="both"/>
        <w:rPr>
          <w:rFonts w:eastAsiaTheme="minorEastAsia"/>
          <w:b/>
          <w:bCs/>
          <w:color w:val="333333"/>
          <w:sz w:val="32"/>
          <w:szCs w:val="32"/>
        </w:rPr>
      </w:pPr>
      <w:r>
        <w:rPr>
          <w:rFonts w:ascii="Times New Roman" w:eastAsia="Times New Roman" w:hAnsi="Times New Roman" w:cs="Times New Roman"/>
          <w:b/>
          <w:bCs/>
          <w:color w:val="333333"/>
          <w:sz w:val="32"/>
          <w:szCs w:val="32"/>
        </w:rPr>
        <w:t xml:space="preserve">If Statement: </w:t>
      </w:r>
      <w:r>
        <w:rPr>
          <w:rFonts w:ascii="Times New Roman" w:eastAsia="Times New Roman" w:hAnsi="Times New Roman" w:cs="Times New Roman"/>
          <w:color w:val="333333"/>
          <w:sz w:val="32"/>
          <w:szCs w:val="32"/>
        </w:rPr>
        <w:t xml:space="preserve">If the condition is true the statements inside </w:t>
      </w:r>
      <w:proofErr w:type="gramStart"/>
      <w:r>
        <w:rPr>
          <w:rFonts w:ascii="Times New Roman" w:eastAsia="Times New Roman" w:hAnsi="Times New Roman" w:cs="Times New Roman"/>
          <w:color w:val="333333"/>
          <w:sz w:val="32"/>
          <w:szCs w:val="32"/>
        </w:rPr>
        <w:t>the if</w:t>
      </w:r>
      <w:proofErr w:type="gramEnd"/>
      <w:r>
        <w:rPr>
          <w:rFonts w:ascii="Times New Roman" w:eastAsia="Times New Roman" w:hAnsi="Times New Roman" w:cs="Times New Roman"/>
          <w:color w:val="333333"/>
          <w:sz w:val="32"/>
          <w:szCs w:val="32"/>
        </w:rPr>
        <w:t xml:space="preserve"> block will execute.</w:t>
      </w:r>
    </w:p>
    <w:p w:rsidR="002872D9" w:rsidRPr="002872D9" w:rsidRDefault="002872D9" w:rsidP="002872D9">
      <w:pPr>
        <w:pStyle w:val="ListParagraph"/>
        <w:numPr>
          <w:ilvl w:val="0"/>
          <w:numId w:val="5"/>
        </w:numPr>
        <w:jc w:val="both"/>
        <w:rPr>
          <w:rFonts w:eastAsiaTheme="minorEastAsia"/>
          <w:b/>
          <w:bCs/>
          <w:color w:val="333333"/>
          <w:sz w:val="32"/>
          <w:szCs w:val="32"/>
        </w:rPr>
      </w:pPr>
      <w:r>
        <w:rPr>
          <w:rFonts w:ascii="Times New Roman" w:eastAsia="Times New Roman" w:hAnsi="Times New Roman" w:cs="Times New Roman"/>
          <w:b/>
          <w:bCs/>
          <w:color w:val="333333"/>
          <w:sz w:val="32"/>
          <w:szCs w:val="32"/>
        </w:rPr>
        <w:t xml:space="preserve">If –else Statement: </w:t>
      </w:r>
      <w:r>
        <w:rPr>
          <w:rFonts w:ascii="Times New Roman" w:eastAsia="Times New Roman" w:hAnsi="Times New Roman" w:cs="Times New Roman"/>
          <w:color w:val="333333"/>
          <w:sz w:val="32"/>
          <w:szCs w:val="32"/>
        </w:rPr>
        <w:t>If the condition is true the statements inside the if block will execute otherwise the else block will execute</w:t>
      </w:r>
    </w:p>
    <w:p w:rsidR="002872D9" w:rsidRDefault="002872D9" w:rsidP="002872D9">
      <w:pPr>
        <w:pStyle w:val="ListParagraph"/>
        <w:numPr>
          <w:ilvl w:val="0"/>
          <w:numId w:val="5"/>
        </w:num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If –else-if ladder Statement:</w:t>
      </w:r>
      <w:r>
        <w:rPr>
          <w:color w:val="333333"/>
          <w:sz w:val="24"/>
          <w:szCs w:val="24"/>
        </w:rPr>
        <w:t xml:space="preserve"> </w:t>
      </w:r>
      <w:r>
        <w:rPr>
          <w:rFonts w:ascii="Times New Roman" w:eastAsia="Times New Roman" w:hAnsi="Times New Roman" w:cs="Times New Roman"/>
          <w:color w:val="333333"/>
          <w:sz w:val="32"/>
          <w:szCs w:val="32"/>
        </w:rPr>
        <w:t>It is the chain of if-else statements that create a decision tree where the program may enter in the block of code where the condition is true.</w:t>
      </w:r>
    </w:p>
    <w:p w:rsidR="002872D9" w:rsidRDefault="002872D9" w:rsidP="002872D9">
      <w:pPr>
        <w:pStyle w:val="ListParagraph"/>
        <w:numPr>
          <w:ilvl w:val="0"/>
          <w:numId w:val="5"/>
        </w:numPr>
        <w:jc w:val="both"/>
        <w:rPr>
          <w:rFonts w:eastAsiaTheme="minorEastAsia"/>
          <w:color w:val="333333"/>
          <w:sz w:val="32"/>
          <w:szCs w:val="32"/>
        </w:rPr>
      </w:pPr>
      <w:r>
        <w:rPr>
          <w:rFonts w:ascii="Times New Roman" w:eastAsia="Times New Roman" w:hAnsi="Times New Roman" w:cs="Times New Roman"/>
          <w:b/>
          <w:bCs/>
          <w:color w:val="333333"/>
          <w:sz w:val="32"/>
          <w:szCs w:val="32"/>
        </w:rPr>
        <w:t>Nested If Statement:</w:t>
      </w:r>
      <w:r>
        <w:rPr>
          <w:color w:val="333333"/>
          <w:sz w:val="24"/>
          <w:szCs w:val="24"/>
        </w:rPr>
        <w:t xml:space="preserve"> </w:t>
      </w:r>
      <w:r>
        <w:rPr>
          <w:rFonts w:ascii="Times New Roman" w:eastAsia="Times New Roman" w:hAnsi="Times New Roman" w:cs="Times New Roman"/>
          <w:color w:val="333333"/>
          <w:sz w:val="32"/>
          <w:szCs w:val="32"/>
        </w:rPr>
        <w:t xml:space="preserve">In nested if-statements, </w:t>
      </w:r>
      <w:proofErr w:type="gramStart"/>
      <w:r>
        <w:rPr>
          <w:rFonts w:ascii="Times New Roman" w:eastAsia="Times New Roman" w:hAnsi="Times New Roman" w:cs="Times New Roman"/>
          <w:color w:val="333333"/>
          <w:sz w:val="32"/>
          <w:szCs w:val="32"/>
        </w:rPr>
        <w:t>the if</w:t>
      </w:r>
      <w:proofErr w:type="gramEnd"/>
      <w:r>
        <w:rPr>
          <w:rFonts w:ascii="Times New Roman" w:eastAsia="Times New Roman" w:hAnsi="Times New Roman" w:cs="Times New Roman"/>
          <w:color w:val="333333"/>
          <w:sz w:val="32"/>
          <w:szCs w:val="32"/>
        </w:rPr>
        <w:t xml:space="preserve"> statement can contain an </w:t>
      </w:r>
      <w:r>
        <w:rPr>
          <w:rFonts w:ascii="Times New Roman" w:eastAsia="Times New Roman" w:hAnsi="Times New Roman" w:cs="Times New Roman"/>
          <w:b/>
          <w:bCs/>
          <w:color w:val="333333"/>
          <w:sz w:val="32"/>
          <w:szCs w:val="32"/>
        </w:rPr>
        <w:t>if</w:t>
      </w:r>
      <w:r>
        <w:rPr>
          <w:rFonts w:ascii="Times New Roman" w:eastAsia="Times New Roman" w:hAnsi="Times New Roman" w:cs="Times New Roman"/>
          <w:color w:val="333333"/>
          <w:sz w:val="32"/>
          <w:szCs w:val="32"/>
        </w:rPr>
        <w:t xml:space="preserve"> or </w:t>
      </w:r>
      <w:r>
        <w:rPr>
          <w:rFonts w:ascii="Times New Roman" w:eastAsia="Times New Roman" w:hAnsi="Times New Roman" w:cs="Times New Roman"/>
          <w:b/>
          <w:bCs/>
          <w:color w:val="333333"/>
          <w:sz w:val="32"/>
          <w:szCs w:val="32"/>
        </w:rPr>
        <w:t>if-else</w:t>
      </w:r>
      <w:r>
        <w:rPr>
          <w:rFonts w:ascii="Times New Roman" w:eastAsia="Times New Roman" w:hAnsi="Times New Roman" w:cs="Times New Roman"/>
          <w:color w:val="333333"/>
          <w:sz w:val="32"/>
          <w:szCs w:val="32"/>
        </w:rPr>
        <w:t xml:space="preserve"> statement inside another if or else-if statement.</w:t>
      </w:r>
    </w:p>
    <w:p w:rsidR="002872D9" w:rsidRDefault="002872D9" w:rsidP="002872D9">
      <w:pPr>
        <w:pStyle w:val="ListParagraph"/>
        <w:numPr>
          <w:ilvl w:val="0"/>
          <w:numId w:val="5"/>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Switch Case Statement:</w:t>
      </w:r>
      <w:r>
        <w:rPr>
          <w:color w:val="333333"/>
          <w:sz w:val="24"/>
          <w:szCs w:val="24"/>
        </w:rPr>
        <w:t xml:space="preserve"> </w:t>
      </w:r>
      <w:r>
        <w:rPr>
          <w:rFonts w:ascii="Times New Roman" w:eastAsia="Times New Roman" w:hAnsi="Times New Roman" w:cs="Times New Roman"/>
          <w:color w:val="333333"/>
          <w:sz w:val="32"/>
          <w:szCs w:val="32"/>
        </w:rPr>
        <w:t>The switch statement contains multiple blocks of code called cases and a single case is executed based on the variable which is being switched. The switch statement is easier to use instead of if-else-if statements. It also enhances the readability of the program.</w:t>
      </w:r>
    </w:p>
    <w:p w:rsidR="002872D9" w:rsidRDefault="002872D9" w:rsidP="002872D9">
      <w:pPr>
        <w:pStyle w:val="ListParagraph"/>
        <w:numPr>
          <w:ilvl w:val="0"/>
          <w:numId w:val="6"/>
        </w:numPr>
        <w:spacing w:line="375" w:lineRule="exact"/>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 xml:space="preserve">The case variables can be </w:t>
      </w:r>
      <w:proofErr w:type="spellStart"/>
      <w:r>
        <w:rPr>
          <w:rFonts w:ascii="Times New Roman" w:eastAsia="Times New Roman" w:hAnsi="Times New Roman" w:cs="Times New Roman"/>
          <w:color w:val="000000" w:themeColor="text1"/>
          <w:sz w:val="32"/>
          <w:szCs w:val="32"/>
        </w:rPr>
        <w:t>int</w:t>
      </w:r>
      <w:proofErr w:type="spellEnd"/>
      <w:r>
        <w:rPr>
          <w:rFonts w:ascii="Times New Roman" w:eastAsia="Times New Roman" w:hAnsi="Times New Roman" w:cs="Times New Roman"/>
          <w:color w:val="000000" w:themeColor="text1"/>
          <w:sz w:val="32"/>
          <w:szCs w:val="32"/>
        </w:rPr>
        <w:t>, short, byte, char, or enumeration. String type is also supported since version 7 of Java</w:t>
      </w:r>
    </w:p>
    <w:p w:rsidR="002872D9" w:rsidRDefault="002872D9" w:rsidP="002872D9">
      <w:pPr>
        <w:pStyle w:val="ListParagraph"/>
        <w:numPr>
          <w:ilvl w:val="0"/>
          <w:numId w:val="6"/>
        </w:numPr>
        <w:spacing w:line="375" w:lineRule="exact"/>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Cases cannot be duplicate</w:t>
      </w:r>
    </w:p>
    <w:p w:rsidR="002872D9" w:rsidRDefault="002872D9" w:rsidP="002872D9">
      <w:pPr>
        <w:pStyle w:val="ListParagraph"/>
        <w:numPr>
          <w:ilvl w:val="0"/>
          <w:numId w:val="6"/>
        </w:numPr>
        <w:spacing w:line="375" w:lineRule="exact"/>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Default statement is executed when any of the case doesn't match the value of expression. It is optional.</w:t>
      </w:r>
    </w:p>
    <w:p w:rsidR="002872D9" w:rsidRDefault="002872D9" w:rsidP="002872D9">
      <w:pPr>
        <w:pStyle w:val="ListParagraph"/>
        <w:numPr>
          <w:ilvl w:val="0"/>
          <w:numId w:val="6"/>
        </w:numPr>
        <w:spacing w:line="375" w:lineRule="exact"/>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Break statement terminates the switch block when the condition is satisfied.</w:t>
      </w:r>
      <w:r>
        <w:br/>
      </w:r>
      <w:r>
        <w:rPr>
          <w:rFonts w:ascii="Times New Roman" w:eastAsia="Times New Roman" w:hAnsi="Times New Roman" w:cs="Times New Roman"/>
          <w:color w:val="000000" w:themeColor="text1"/>
          <w:sz w:val="32"/>
          <w:szCs w:val="32"/>
        </w:rPr>
        <w:t>It is optional, if not used, next case is executed.</w:t>
      </w:r>
    </w:p>
    <w:p w:rsidR="002872D9" w:rsidRDefault="002872D9" w:rsidP="002872D9">
      <w:pPr>
        <w:pStyle w:val="ListParagraph"/>
        <w:numPr>
          <w:ilvl w:val="0"/>
          <w:numId w:val="6"/>
        </w:numPr>
        <w:spacing w:line="375" w:lineRule="exact"/>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While using switch statements, we must notice that the case expression will be of the same type as the variable. However, it will also be a constant value.</w:t>
      </w: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pStyle w:val="ListParagraph"/>
        <w:numPr>
          <w:ilvl w:val="0"/>
          <w:numId w:val="7"/>
        </w:numPr>
        <w:spacing w:line="375" w:lineRule="exact"/>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1"/>
          <w:szCs w:val="31"/>
        </w:rPr>
        <w:t>For Loop:</w:t>
      </w:r>
      <w:r>
        <w:rPr>
          <w:rFonts w:ascii="Times New Roman" w:eastAsia="Times New Roman" w:hAnsi="Times New Roman" w:cs="Times New Roman"/>
          <w:b/>
          <w:bCs/>
          <w:color w:val="333333"/>
          <w:sz w:val="32"/>
          <w:szCs w:val="32"/>
        </w:rPr>
        <w:t xml:space="preserve"> </w:t>
      </w:r>
      <w:r>
        <w:rPr>
          <w:rFonts w:ascii="Times New Roman" w:eastAsia="Times New Roman" w:hAnsi="Times New Roman" w:cs="Times New Roman"/>
          <w:color w:val="333333"/>
          <w:sz w:val="32"/>
          <w:szCs w:val="32"/>
        </w:rPr>
        <w:t xml:space="preserve">We use </w:t>
      </w:r>
      <w:proofErr w:type="gramStart"/>
      <w:r>
        <w:rPr>
          <w:rFonts w:ascii="Times New Roman" w:eastAsia="Times New Roman" w:hAnsi="Times New Roman" w:cs="Times New Roman"/>
          <w:color w:val="333333"/>
          <w:sz w:val="32"/>
          <w:szCs w:val="32"/>
        </w:rPr>
        <w:t>the for</w:t>
      </w:r>
      <w:proofErr w:type="gramEnd"/>
      <w:r>
        <w:rPr>
          <w:rFonts w:ascii="Times New Roman" w:eastAsia="Times New Roman" w:hAnsi="Times New Roman" w:cs="Times New Roman"/>
          <w:color w:val="333333"/>
          <w:sz w:val="32"/>
          <w:szCs w:val="32"/>
        </w:rPr>
        <w:t xml:space="preserve"> loop only when we exactly know the number of times, we want to execute the block of code.</w:t>
      </w:r>
    </w:p>
    <w:p w:rsidR="002872D9" w:rsidRDefault="002872D9" w:rsidP="002872D9">
      <w:pPr>
        <w:spacing w:line="375" w:lineRule="exact"/>
        <w:jc w:val="both"/>
      </w:pPr>
    </w:p>
    <w:p w:rsidR="002872D9" w:rsidRDefault="002872D9" w:rsidP="002872D9">
      <w:pPr>
        <w:spacing w:line="375" w:lineRule="exact"/>
        <w:jc w:val="both"/>
      </w:pPr>
      <w:r>
        <w:rPr>
          <w:noProof/>
          <w:lang w:val="en-IN" w:eastAsia="en-IN"/>
        </w:rPr>
        <w:drawing>
          <wp:inline distT="0" distB="0" distL="0" distR="0">
            <wp:extent cx="5438775" cy="2219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523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219325"/>
                    </a:xfrm>
                    <a:prstGeom prst="rect">
                      <a:avLst/>
                    </a:prstGeom>
                    <a:noFill/>
                    <a:ln>
                      <a:noFill/>
                    </a:ln>
                  </pic:spPr>
                </pic:pic>
              </a:graphicData>
            </a:graphic>
          </wp:inline>
        </w:drawing>
      </w:r>
    </w:p>
    <w:p w:rsidR="002872D9" w:rsidRDefault="002872D9" w:rsidP="002872D9">
      <w:pPr>
        <w:spacing w:line="375" w:lineRule="exact"/>
        <w:jc w:val="both"/>
      </w:pPr>
    </w:p>
    <w:p w:rsidR="002872D9" w:rsidRDefault="002872D9" w:rsidP="002872D9">
      <w:pPr>
        <w:pStyle w:val="ListParagraph"/>
        <w:numPr>
          <w:ilvl w:val="0"/>
          <w:numId w:val="7"/>
        </w:numPr>
        <w:spacing w:line="375" w:lineRule="exact"/>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1"/>
          <w:szCs w:val="31"/>
        </w:rPr>
        <w:t>While Loop:</w:t>
      </w:r>
      <w:r>
        <w:rPr>
          <w:rFonts w:ascii="Times New Roman" w:eastAsia="Times New Roman" w:hAnsi="Times New Roman" w:cs="Times New Roman"/>
          <w:b/>
          <w:bCs/>
          <w:color w:val="333333"/>
          <w:sz w:val="32"/>
          <w:szCs w:val="32"/>
        </w:rPr>
        <w:t xml:space="preserve"> </w:t>
      </w:r>
      <w:r>
        <w:rPr>
          <w:rFonts w:ascii="Times New Roman" w:eastAsia="Times New Roman" w:hAnsi="Times New Roman" w:cs="Times New Roman"/>
          <w:color w:val="333333"/>
          <w:sz w:val="32"/>
          <w:szCs w:val="32"/>
        </w:rPr>
        <w:t xml:space="preserve">We use </w:t>
      </w:r>
      <w:proofErr w:type="gramStart"/>
      <w:r>
        <w:rPr>
          <w:rFonts w:ascii="Times New Roman" w:eastAsia="Times New Roman" w:hAnsi="Times New Roman" w:cs="Times New Roman"/>
          <w:color w:val="333333"/>
          <w:sz w:val="32"/>
          <w:szCs w:val="32"/>
        </w:rPr>
        <w:t>the for</w:t>
      </w:r>
      <w:proofErr w:type="gramEnd"/>
      <w:r>
        <w:rPr>
          <w:rFonts w:ascii="Times New Roman" w:eastAsia="Times New Roman" w:hAnsi="Times New Roman" w:cs="Times New Roman"/>
          <w:color w:val="333333"/>
          <w:sz w:val="32"/>
          <w:szCs w:val="32"/>
        </w:rPr>
        <w:t xml:space="preserve"> loop when we do not know the exact number of times, we want to execute the block of code.</w:t>
      </w:r>
      <w:r>
        <w:rPr>
          <w:color w:val="333333"/>
          <w:sz w:val="24"/>
          <w:szCs w:val="24"/>
        </w:rPr>
        <w:t xml:space="preserve"> </w:t>
      </w:r>
      <w:r>
        <w:rPr>
          <w:rFonts w:ascii="Times New Roman" w:eastAsia="Times New Roman" w:hAnsi="Times New Roman" w:cs="Times New Roman"/>
          <w:color w:val="333333"/>
          <w:sz w:val="32"/>
          <w:szCs w:val="32"/>
        </w:rPr>
        <w:t>It is also known as the entry-controlled loop since the condition is checked at the start of the loop. If the condition is true, then the loop body will be executed; otherwise, the statements after the loop will be executed.</w:t>
      </w: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pStyle w:val="ListParagraph"/>
        <w:numPr>
          <w:ilvl w:val="0"/>
          <w:numId w:val="8"/>
        </w:numPr>
        <w:spacing w:line="375" w:lineRule="exact"/>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1"/>
          <w:szCs w:val="31"/>
        </w:rPr>
        <w:t>Do while Loop:</w:t>
      </w:r>
      <w:r>
        <w:rPr>
          <w:rFonts w:ascii="Times New Roman" w:eastAsia="Times New Roman" w:hAnsi="Times New Roman" w:cs="Times New Roman"/>
          <w:b/>
          <w:bCs/>
          <w:color w:val="333333"/>
          <w:sz w:val="32"/>
          <w:szCs w:val="32"/>
        </w:rPr>
        <w:t xml:space="preserve"> </w:t>
      </w:r>
      <w:r>
        <w:rPr>
          <w:rFonts w:ascii="Times New Roman" w:eastAsia="Times New Roman" w:hAnsi="Times New Roman" w:cs="Times New Roman"/>
          <w:color w:val="333333"/>
          <w:sz w:val="32"/>
          <w:szCs w:val="32"/>
        </w:rPr>
        <w:t>When the number of iterations is not known and we have to execute the loop at least once, we can use do-while loop. It is also known as the exit-controlled loop since the condition is not checked in advance.</w:t>
      </w:r>
    </w:p>
    <w:p w:rsidR="002872D9" w:rsidRDefault="002872D9" w:rsidP="002872D9">
      <w:pPr>
        <w:spacing w:line="375" w:lineRule="exact"/>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 xml:space="preserve">     </w:t>
      </w: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pStyle w:val="ListParagraph"/>
        <w:numPr>
          <w:ilvl w:val="0"/>
          <w:numId w:val="7"/>
        </w:numPr>
        <w:spacing w:line="375" w:lineRule="exact"/>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1"/>
          <w:szCs w:val="31"/>
        </w:rPr>
        <w:t>For each Loop:</w:t>
      </w:r>
      <w:r>
        <w:rPr>
          <w:rFonts w:ascii="Times New Roman" w:eastAsia="Times New Roman" w:hAnsi="Times New Roman" w:cs="Times New Roman"/>
          <w:b/>
          <w:bCs/>
          <w:color w:val="333333"/>
          <w:sz w:val="32"/>
          <w:szCs w:val="32"/>
        </w:rPr>
        <w:t xml:space="preserve"> </w:t>
      </w:r>
      <w:r>
        <w:rPr>
          <w:rFonts w:ascii="Times New Roman" w:eastAsia="Times New Roman" w:hAnsi="Times New Roman" w:cs="Times New Roman"/>
          <w:color w:val="333333"/>
          <w:sz w:val="32"/>
          <w:szCs w:val="32"/>
        </w:rPr>
        <w:t xml:space="preserve">Java provides an enhanced for loop to traverse the data structures like array or collection. In </w:t>
      </w:r>
      <w:proofErr w:type="gramStart"/>
      <w:r>
        <w:rPr>
          <w:rFonts w:ascii="Times New Roman" w:eastAsia="Times New Roman" w:hAnsi="Times New Roman" w:cs="Times New Roman"/>
          <w:color w:val="333333"/>
          <w:sz w:val="32"/>
          <w:szCs w:val="32"/>
        </w:rPr>
        <w:t>the for</w:t>
      </w:r>
      <w:proofErr w:type="gramEnd"/>
      <w:r>
        <w:rPr>
          <w:rFonts w:ascii="Times New Roman" w:eastAsia="Times New Roman" w:hAnsi="Times New Roman" w:cs="Times New Roman"/>
          <w:color w:val="333333"/>
          <w:sz w:val="32"/>
          <w:szCs w:val="32"/>
        </w:rPr>
        <w:t>-each loop, we don't need to update the loop variable</w:t>
      </w:r>
      <w:r>
        <w:rPr>
          <w:color w:val="333333"/>
          <w:sz w:val="24"/>
          <w:szCs w:val="24"/>
        </w:rPr>
        <w:t>.</w:t>
      </w:r>
    </w:p>
    <w:p w:rsidR="002872D9" w:rsidRDefault="002872D9" w:rsidP="002872D9">
      <w:pPr>
        <w:spacing w:line="375" w:lineRule="exact"/>
        <w:jc w:val="both"/>
      </w:pPr>
      <w:r>
        <w:tab/>
      </w:r>
      <w:r>
        <w:tab/>
      </w:r>
    </w:p>
    <w:p w:rsidR="002872D9" w:rsidRDefault="002872D9" w:rsidP="002872D9">
      <w:pPr>
        <w:pStyle w:val="ListParagraph"/>
        <w:numPr>
          <w:ilvl w:val="0"/>
          <w:numId w:val="9"/>
        </w:numPr>
        <w:spacing w:line="375" w:lineRule="exact"/>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1"/>
          <w:szCs w:val="31"/>
        </w:rPr>
        <w:t>Break Statement:</w:t>
      </w:r>
      <w:r>
        <w:rPr>
          <w:rFonts w:ascii="Times New Roman" w:eastAsia="Times New Roman" w:hAnsi="Times New Roman" w:cs="Times New Roman"/>
          <w:b/>
          <w:bCs/>
          <w:color w:val="333333"/>
          <w:sz w:val="32"/>
          <w:szCs w:val="32"/>
        </w:rPr>
        <w:t xml:space="preserve"> </w:t>
      </w:r>
      <w:r>
        <w:rPr>
          <w:rFonts w:ascii="Times New Roman" w:eastAsia="Times New Roman" w:hAnsi="Times New Roman" w:cs="Times New Roman"/>
          <w:color w:val="333333"/>
          <w:sz w:val="32"/>
          <w:szCs w:val="32"/>
        </w:rPr>
        <w:t xml:space="preserve">As the name suggests, the </w:t>
      </w:r>
      <w:r>
        <w:rPr>
          <w:rFonts w:ascii="Times New Roman" w:eastAsia="Times New Roman" w:hAnsi="Times New Roman" w:cs="Times New Roman"/>
          <w:sz w:val="32"/>
          <w:szCs w:val="32"/>
        </w:rPr>
        <w:t>break statement</w:t>
      </w:r>
      <w:r>
        <w:rPr>
          <w:rFonts w:ascii="Times New Roman" w:eastAsia="Times New Roman" w:hAnsi="Times New Roman" w:cs="Times New Roman"/>
          <w:color w:val="333333"/>
          <w:sz w:val="32"/>
          <w:szCs w:val="32"/>
        </w:rPr>
        <w:t xml:space="preserve"> is used to break the current flow of the program and transfer the control to the next statement outside a loop or switch statement. However, it breaks only the inner loop in the case of the nested loop.</w:t>
      </w:r>
    </w:p>
    <w:p w:rsidR="002872D9" w:rsidRDefault="002872D9" w:rsidP="002872D9">
      <w:pPr>
        <w:spacing w:line="375" w:lineRule="exact"/>
        <w:jc w:val="both"/>
      </w:pPr>
    </w:p>
    <w:p w:rsidR="002872D9" w:rsidRDefault="002872D9" w:rsidP="002872D9">
      <w:pPr>
        <w:spacing w:line="375" w:lineRule="exact"/>
        <w:jc w:val="both"/>
      </w:pPr>
    </w:p>
    <w:p w:rsidR="002872D9" w:rsidRPr="002872D9" w:rsidRDefault="002872D9" w:rsidP="002872D9">
      <w:pPr>
        <w:pStyle w:val="ListParagraph"/>
        <w:numPr>
          <w:ilvl w:val="0"/>
          <w:numId w:val="9"/>
        </w:numPr>
        <w:spacing w:line="375" w:lineRule="exact"/>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1"/>
          <w:szCs w:val="31"/>
        </w:rPr>
        <w:t>Continue Statement:</w:t>
      </w:r>
      <w:r>
        <w:rPr>
          <w:rFonts w:ascii="Times New Roman" w:eastAsia="Times New Roman" w:hAnsi="Times New Roman" w:cs="Times New Roman"/>
          <w:color w:val="333333"/>
          <w:sz w:val="32"/>
          <w:szCs w:val="32"/>
        </w:rPr>
        <w:t xml:space="preserve"> It skips the specific part of the loop and jumps to the next iteration of the loop immediately.</w:t>
      </w:r>
    </w:p>
    <w:p w:rsidR="002872D9" w:rsidRDefault="002872D9" w:rsidP="002872D9">
      <w:pPr>
        <w:pStyle w:val="ListParagraph"/>
        <w:spacing w:line="375" w:lineRule="exact"/>
        <w:jc w:val="both"/>
        <w:rPr>
          <w:rFonts w:ascii="Times New Roman" w:eastAsia="Times New Roman" w:hAnsi="Times New Roman" w:cs="Times New Roman"/>
          <w:b/>
          <w:bCs/>
          <w:color w:val="333333"/>
          <w:sz w:val="32"/>
          <w:szCs w:val="32"/>
        </w:rPr>
      </w:pPr>
    </w:p>
    <w:p w:rsidR="002872D9" w:rsidRDefault="002872D9" w:rsidP="002872D9">
      <w:pPr>
        <w:spacing w:line="375" w:lineRule="exact"/>
        <w:jc w:val="both"/>
      </w:pPr>
    </w:p>
    <w:p w:rsidR="002872D9" w:rsidRDefault="002872D9" w:rsidP="002872D9">
      <w:pPr>
        <w:spacing w:line="375" w:lineRule="exact"/>
        <w:jc w:val="both"/>
      </w:pPr>
    </w:p>
    <w:p w:rsidR="002872D9" w:rsidRDefault="002872D9" w:rsidP="002872D9">
      <w:pPr>
        <w:pStyle w:val="ListParagraph"/>
        <w:numPr>
          <w:ilvl w:val="0"/>
          <w:numId w:val="2"/>
        </w:numPr>
        <w:jc w:val="both"/>
        <w:rPr>
          <w:rFonts w:eastAsiaTheme="minorEastAsia"/>
          <w:b/>
          <w:bCs/>
          <w:color w:val="333333"/>
          <w:sz w:val="32"/>
          <w:szCs w:val="32"/>
        </w:rPr>
      </w:pPr>
      <w:r>
        <w:rPr>
          <w:rFonts w:ascii="Times New Roman" w:eastAsia="Times New Roman" w:hAnsi="Times New Roman" w:cs="Times New Roman"/>
          <w:b/>
          <w:bCs/>
          <w:color w:val="333333"/>
          <w:sz w:val="32"/>
          <w:szCs w:val="32"/>
        </w:rPr>
        <w:t>Java Object Oriented Programming Concepts</w:t>
      </w:r>
    </w:p>
    <w:p w:rsidR="002872D9" w:rsidRDefault="002872D9" w:rsidP="002872D9">
      <w:pPr>
        <w:ind w:left="720"/>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Object-Oriented Programming</w:t>
      </w:r>
      <w:r>
        <w:rPr>
          <w:rFonts w:ascii="Times New Roman" w:eastAsia="Times New Roman" w:hAnsi="Times New Roman" w:cs="Times New Roman"/>
          <w:color w:val="333333"/>
          <w:sz w:val="32"/>
          <w:szCs w:val="32"/>
        </w:rPr>
        <w:t xml:space="preserve"> is a methodology or paradigm to design a program using classes and objects.</w:t>
      </w:r>
    </w:p>
    <w:p w:rsidR="002872D9" w:rsidRDefault="002872D9" w:rsidP="002872D9">
      <w:pPr>
        <w:pStyle w:val="ListParagraph"/>
        <w:numPr>
          <w:ilvl w:val="1"/>
          <w:numId w:val="10"/>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Object:</w:t>
      </w:r>
      <w:r>
        <w:rPr>
          <w:rFonts w:ascii="Times New Roman" w:eastAsia="Times New Roman" w:hAnsi="Times New Roman" w:cs="Times New Roman"/>
          <w:color w:val="333333"/>
          <w:sz w:val="32"/>
          <w:szCs w:val="32"/>
        </w:rPr>
        <w:t xml:space="preserve"> Any entity that has state and behavior is known as an object. 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2872D9" w:rsidRDefault="002872D9" w:rsidP="002872D9">
      <w:pPr>
        <w:pStyle w:val="ListParagraph"/>
        <w:numPr>
          <w:ilvl w:val="1"/>
          <w:numId w:val="10"/>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lastRenderedPageBreak/>
        <w:t xml:space="preserve">Class: </w:t>
      </w:r>
      <w:r>
        <w:rPr>
          <w:rFonts w:ascii="Times New Roman" w:eastAsia="Times New Roman" w:hAnsi="Times New Roman" w:cs="Times New Roman"/>
          <w:color w:val="333333"/>
          <w:sz w:val="32"/>
          <w:szCs w:val="32"/>
        </w:rPr>
        <w:t>Collection of objects is called class. It is a logical entity. A class can also be defined as a blueprint from which you can create an individual object. Class doesn't consume any space.</w:t>
      </w:r>
    </w:p>
    <w:p w:rsidR="002872D9" w:rsidRDefault="002872D9" w:rsidP="002872D9">
      <w:pPr>
        <w:pStyle w:val="ListParagraph"/>
        <w:numPr>
          <w:ilvl w:val="1"/>
          <w:numId w:val="10"/>
        </w:numPr>
        <w:jc w:val="both"/>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32"/>
          <w:szCs w:val="32"/>
        </w:rPr>
        <w:t xml:space="preserve">Inheritance: </w:t>
      </w:r>
      <w:r>
        <w:rPr>
          <w:rFonts w:ascii="Times New Roman" w:eastAsia="Times New Roman" w:hAnsi="Times New Roman" w:cs="Times New Roman"/>
          <w:color w:val="333333"/>
          <w:sz w:val="32"/>
          <w:szCs w:val="32"/>
        </w:rPr>
        <w:t>When one object acquires all the properties and behaviors of a parent object, it is known as inheritance. It provides code reusability. It is used to achieve runtime polymorphism.</w:t>
      </w:r>
    </w:p>
    <w:p w:rsidR="002872D9" w:rsidRDefault="002872D9" w:rsidP="002872D9">
      <w:pPr>
        <w:pStyle w:val="ListParagraph"/>
        <w:numPr>
          <w:ilvl w:val="1"/>
          <w:numId w:val="10"/>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Polymorphism:</w:t>
      </w:r>
      <w:r>
        <w:rPr>
          <w:rFonts w:ascii="Times New Roman" w:eastAsia="Times New Roman" w:hAnsi="Times New Roman" w:cs="Times New Roman"/>
          <w:b/>
          <w:bCs/>
          <w:color w:val="333333"/>
          <w:sz w:val="40"/>
          <w:szCs w:val="40"/>
        </w:rPr>
        <w:t xml:space="preserve"> </w:t>
      </w:r>
      <w:r>
        <w:rPr>
          <w:rFonts w:ascii="Times New Roman" w:eastAsia="Times New Roman" w:hAnsi="Times New Roman" w:cs="Times New Roman"/>
          <w:color w:val="333333"/>
          <w:sz w:val="32"/>
          <w:szCs w:val="32"/>
        </w:rPr>
        <w:t>If one task is performed in different ways, it is known as polymorphism. In Java, we use method overloading and method overriding to achieve polymorphism.</w:t>
      </w:r>
    </w:p>
    <w:p w:rsidR="002872D9" w:rsidRDefault="002872D9" w:rsidP="002872D9">
      <w:pPr>
        <w:ind w:left="1440" w:firstLine="720"/>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Method overloading</w:t>
      </w:r>
    </w:p>
    <w:p w:rsidR="002872D9" w:rsidRDefault="002872D9" w:rsidP="002872D9">
      <w:pPr>
        <w:ind w:left="1440" w:firstLine="720"/>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Method Overriding</w:t>
      </w:r>
    </w:p>
    <w:p w:rsidR="002872D9" w:rsidRDefault="002872D9" w:rsidP="002872D9">
      <w:pPr>
        <w:pStyle w:val="ListParagraph"/>
        <w:numPr>
          <w:ilvl w:val="1"/>
          <w:numId w:val="10"/>
        </w:numPr>
        <w:jc w:val="both"/>
        <w:rPr>
          <w:rFonts w:ascii="Times New Roman" w:eastAsia="Times New Roman" w:hAnsi="Times New Roman" w:cs="Times New Roman"/>
          <w:color w:val="333333"/>
          <w:sz w:val="32"/>
          <w:szCs w:val="32"/>
        </w:rPr>
      </w:pPr>
      <w:r>
        <w:rPr>
          <w:rFonts w:ascii="Times New Roman" w:eastAsia="Times New Roman" w:hAnsi="Times New Roman" w:cs="Times New Roman"/>
          <w:b/>
          <w:bCs/>
          <w:color w:val="333333"/>
          <w:sz w:val="32"/>
          <w:szCs w:val="32"/>
        </w:rPr>
        <w:t xml:space="preserve">Abstraction: </w:t>
      </w:r>
      <w:r>
        <w:rPr>
          <w:rFonts w:ascii="Times New Roman" w:eastAsia="Times New Roman" w:hAnsi="Times New Roman" w:cs="Times New Roman"/>
          <w:color w:val="333333"/>
          <w:sz w:val="32"/>
          <w:szCs w:val="32"/>
        </w:rPr>
        <w:t>Hiding internal details and showing functionality is known as abstraction. In Java, we use abstract class and interface to achieve abstraction.</w:t>
      </w:r>
    </w:p>
    <w:p w:rsidR="002872D9" w:rsidRDefault="002872D9" w:rsidP="002872D9">
      <w:pPr>
        <w:pStyle w:val="ListParagraph"/>
        <w:numPr>
          <w:ilvl w:val="1"/>
          <w:numId w:val="10"/>
        </w:numPr>
        <w:jc w:val="both"/>
        <w:rPr>
          <w:rFonts w:ascii="Times New Roman" w:eastAsia="Times New Roman" w:hAnsi="Times New Roman" w:cs="Times New Roman"/>
          <w:color w:val="333333"/>
          <w:sz w:val="40"/>
          <w:szCs w:val="40"/>
        </w:rPr>
      </w:pPr>
      <w:r>
        <w:rPr>
          <w:rFonts w:ascii="Times New Roman" w:eastAsia="Times New Roman" w:hAnsi="Times New Roman" w:cs="Times New Roman"/>
          <w:b/>
          <w:bCs/>
          <w:color w:val="333333"/>
          <w:sz w:val="32"/>
          <w:szCs w:val="32"/>
        </w:rPr>
        <w:t>Encapsulation:</w:t>
      </w:r>
      <w:r>
        <w:rPr>
          <w:rFonts w:ascii="Times New Roman" w:eastAsia="Times New Roman" w:hAnsi="Times New Roman" w:cs="Times New Roman"/>
          <w:color w:val="333333"/>
          <w:sz w:val="32"/>
          <w:szCs w:val="32"/>
        </w:rPr>
        <w:t xml:space="preserve"> Binding (or wrapping) code and data together into a single unit are known as encapsulation.</w:t>
      </w:r>
      <w:r>
        <w:rPr>
          <w:rFonts w:ascii="Times New Roman" w:eastAsia="Times New Roman" w:hAnsi="Times New Roman" w:cs="Times New Roman"/>
          <w:color w:val="333333"/>
          <w:sz w:val="40"/>
          <w:szCs w:val="40"/>
        </w:rPr>
        <w:t xml:space="preserve"> </w:t>
      </w:r>
      <w:r>
        <w:rPr>
          <w:rFonts w:ascii="Times New Roman" w:eastAsia="Times New Roman" w:hAnsi="Times New Roman" w:cs="Times New Roman"/>
          <w:color w:val="333333"/>
          <w:sz w:val="32"/>
          <w:szCs w:val="32"/>
        </w:rPr>
        <w:t>A java class is the example of encapsulation.</w:t>
      </w:r>
    </w:p>
    <w:p w:rsidR="002872D9" w:rsidRDefault="002872D9" w:rsidP="002872D9">
      <w:pPr>
        <w:spacing w:line="375" w:lineRule="exact"/>
        <w:jc w:val="both"/>
        <w:rPr>
          <w:rFonts w:ascii="Times New Roman" w:eastAsia="Times New Roman" w:hAnsi="Times New Roman" w:cs="Times New Roman"/>
          <w:sz w:val="32"/>
          <w:szCs w:val="32"/>
        </w:rPr>
      </w:pPr>
    </w:p>
    <w:p w:rsidR="002872D9" w:rsidRDefault="002872D9" w:rsidP="002872D9">
      <w:pPr>
        <w:pStyle w:val="ListParagraph"/>
        <w:jc w:val="both"/>
        <w:rPr>
          <w:rFonts w:eastAsiaTheme="minorEastAsia"/>
          <w:b/>
          <w:bCs/>
          <w:color w:val="333333"/>
          <w:sz w:val="32"/>
          <w:szCs w:val="32"/>
        </w:rPr>
      </w:pPr>
      <w:bookmarkStart w:id="0" w:name="_GoBack"/>
      <w:bookmarkEnd w:id="0"/>
    </w:p>
    <w:p w:rsidR="00720F60" w:rsidRDefault="00720F60"/>
    <w:sectPr w:rsidR="00720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411"/>
    <w:multiLevelType w:val="hybridMultilevel"/>
    <w:tmpl w:val="60949AE4"/>
    <w:lvl w:ilvl="0" w:tplc="C07E4558">
      <w:start w:val="1"/>
      <w:numFmt w:val="bullet"/>
      <w:lvlText w:val=""/>
      <w:lvlJc w:val="left"/>
      <w:pPr>
        <w:ind w:left="720" w:hanging="360"/>
      </w:pPr>
      <w:rPr>
        <w:rFonts w:ascii="Symbol" w:hAnsi="Symbol" w:hint="default"/>
      </w:rPr>
    </w:lvl>
    <w:lvl w:ilvl="1" w:tplc="B8A07112">
      <w:start w:val="1"/>
      <w:numFmt w:val="bullet"/>
      <w:lvlText w:val="o"/>
      <w:lvlJc w:val="left"/>
      <w:pPr>
        <w:ind w:left="1440" w:hanging="360"/>
      </w:pPr>
      <w:rPr>
        <w:rFonts w:ascii="Courier New" w:hAnsi="Courier New" w:cs="Times New Roman" w:hint="default"/>
      </w:rPr>
    </w:lvl>
    <w:lvl w:ilvl="2" w:tplc="632871FC">
      <w:start w:val="1"/>
      <w:numFmt w:val="bullet"/>
      <w:lvlText w:val=""/>
      <w:lvlJc w:val="left"/>
      <w:pPr>
        <w:ind w:left="2160" w:hanging="360"/>
      </w:pPr>
      <w:rPr>
        <w:rFonts w:ascii="Wingdings" w:hAnsi="Wingdings" w:hint="default"/>
      </w:rPr>
    </w:lvl>
    <w:lvl w:ilvl="3" w:tplc="4252CB06">
      <w:start w:val="1"/>
      <w:numFmt w:val="bullet"/>
      <w:lvlText w:val=""/>
      <w:lvlJc w:val="left"/>
      <w:pPr>
        <w:ind w:left="2880" w:hanging="360"/>
      </w:pPr>
      <w:rPr>
        <w:rFonts w:ascii="Symbol" w:hAnsi="Symbol" w:hint="default"/>
      </w:rPr>
    </w:lvl>
    <w:lvl w:ilvl="4" w:tplc="326474BE">
      <w:start w:val="1"/>
      <w:numFmt w:val="bullet"/>
      <w:lvlText w:val="o"/>
      <w:lvlJc w:val="left"/>
      <w:pPr>
        <w:ind w:left="3600" w:hanging="360"/>
      </w:pPr>
      <w:rPr>
        <w:rFonts w:ascii="Courier New" w:hAnsi="Courier New" w:cs="Times New Roman" w:hint="default"/>
      </w:rPr>
    </w:lvl>
    <w:lvl w:ilvl="5" w:tplc="F7088E12">
      <w:start w:val="1"/>
      <w:numFmt w:val="bullet"/>
      <w:lvlText w:val=""/>
      <w:lvlJc w:val="left"/>
      <w:pPr>
        <w:ind w:left="4320" w:hanging="360"/>
      </w:pPr>
      <w:rPr>
        <w:rFonts w:ascii="Wingdings" w:hAnsi="Wingdings" w:hint="default"/>
      </w:rPr>
    </w:lvl>
    <w:lvl w:ilvl="6" w:tplc="F5BA85AE">
      <w:start w:val="1"/>
      <w:numFmt w:val="bullet"/>
      <w:lvlText w:val=""/>
      <w:lvlJc w:val="left"/>
      <w:pPr>
        <w:ind w:left="5040" w:hanging="360"/>
      </w:pPr>
      <w:rPr>
        <w:rFonts w:ascii="Symbol" w:hAnsi="Symbol" w:hint="default"/>
      </w:rPr>
    </w:lvl>
    <w:lvl w:ilvl="7" w:tplc="FBA82272">
      <w:start w:val="1"/>
      <w:numFmt w:val="bullet"/>
      <w:lvlText w:val="o"/>
      <w:lvlJc w:val="left"/>
      <w:pPr>
        <w:ind w:left="5760" w:hanging="360"/>
      </w:pPr>
      <w:rPr>
        <w:rFonts w:ascii="Courier New" w:hAnsi="Courier New" w:cs="Times New Roman" w:hint="default"/>
      </w:rPr>
    </w:lvl>
    <w:lvl w:ilvl="8" w:tplc="C92C145C">
      <w:start w:val="1"/>
      <w:numFmt w:val="bullet"/>
      <w:lvlText w:val=""/>
      <w:lvlJc w:val="left"/>
      <w:pPr>
        <w:ind w:left="6480" w:hanging="360"/>
      </w:pPr>
      <w:rPr>
        <w:rFonts w:ascii="Wingdings" w:hAnsi="Wingdings" w:hint="default"/>
      </w:rPr>
    </w:lvl>
  </w:abstractNum>
  <w:abstractNum w:abstractNumId="1">
    <w:nsid w:val="14D275BE"/>
    <w:multiLevelType w:val="hybridMultilevel"/>
    <w:tmpl w:val="9B3234FE"/>
    <w:lvl w:ilvl="0" w:tplc="749A9316">
      <w:start w:val="1"/>
      <w:numFmt w:val="bullet"/>
      <w:lvlText w:val=""/>
      <w:lvlJc w:val="left"/>
      <w:pPr>
        <w:ind w:left="720" w:hanging="360"/>
      </w:pPr>
      <w:rPr>
        <w:rFonts w:ascii="Wingdings" w:hAnsi="Wingdings" w:hint="default"/>
      </w:rPr>
    </w:lvl>
    <w:lvl w:ilvl="1" w:tplc="46EC3FD8">
      <w:start w:val="1"/>
      <w:numFmt w:val="bullet"/>
      <w:lvlText w:val="o"/>
      <w:lvlJc w:val="left"/>
      <w:pPr>
        <w:ind w:left="1440" w:hanging="360"/>
      </w:pPr>
      <w:rPr>
        <w:rFonts w:ascii="Courier New" w:hAnsi="Courier New" w:cs="Times New Roman" w:hint="default"/>
      </w:rPr>
    </w:lvl>
    <w:lvl w:ilvl="2" w:tplc="BBC85F3C">
      <w:start w:val="1"/>
      <w:numFmt w:val="bullet"/>
      <w:lvlText w:val=""/>
      <w:lvlJc w:val="left"/>
      <w:pPr>
        <w:ind w:left="2160" w:hanging="360"/>
      </w:pPr>
      <w:rPr>
        <w:rFonts w:ascii="Wingdings" w:hAnsi="Wingdings" w:hint="default"/>
      </w:rPr>
    </w:lvl>
    <w:lvl w:ilvl="3" w:tplc="0B44AAB4">
      <w:start w:val="1"/>
      <w:numFmt w:val="bullet"/>
      <w:lvlText w:val=""/>
      <w:lvlJc w:val="left"/>
      <w:pPr>
        <w:ind w:left="2880" w:hanging="360"/>
      </w:pPr>
      <w:rPr>
        <w:rFonts w:ascii="Symbol" w:hAnsi="Symbol" w:hint="default"/>
      </w:rPr>
    </w:lvl>
    <w:lvl w:ilvl="4" w:tplc="5E00B1F4">
      <w:start w:val="1"/>
      <w:numFmt w:val="bullet"/>
      <w:lvlText w:val="o"/>
      <w:lvlJc w:val="left"/>
      <w:pPr>
        <w:ind w:left="3600" w:hanging="360"/>
      </w:pPr>
      <w:rPr>
        <w:rFonts w:ascii="Courier New" w:hAnsi="Courier New" w:cs="Times New Roman" w:hint="default"/>
      </w:rPr>
    </w:lvl>
    <w:lvl w:ilvl="5" w:tplc="838E7EF0">
      <w:start w:val="1"/>
      <w:numFmt w:val="bullet"/>
      <w:lvlText w:val=""/>
      <w:lvlJc w:val="left"/>
      <w:pPr>
        <w:ind w:left="4320" w:hanging="360"/>
      </w:pPr>
      <w:rPr>
        <w:rFonts w:ascii="Wingdings" w:hAnsi="Wingdings" w:hint="default"/>
      </w:rPr>
    </w:lvl>
    <w:lvl w:ilvl="6" w:tplc="255CB968">
      <w:start w:val="1"/>
      <w:numFmt w:val="bullet"/>
      <w:lvlText w:val=""/>
      <w:lvlJc w:val="left"/>
      <w:pPr>
        <w:ind w:left="5040" w:hanging="360"/>
      </w:pPr>
      <w:rPr>
        <w:rFonts w:ascii="Symbol" w:hAnsi="Symbol" w:hint="default"/>
      </w:rPr>
    </w:lvl>
    <w:lvl w:ilvl="7" w:tplc="82DC983E">
      <w:start w:val="1"/>
      <w:numFmt w:val="bullet"/>
      <w:lvlText w:val="o"/>
      <w:lvlJc w:val="left"/>
      <w:pPr>
        <w:ind w:left="5760" w:hanging="360"/>
      </w:pPr>
      <w:rPr>
        <w:rFonts w:ascii="Courier New" w:hAnsi="Courier New" w:cs="Times New Roman" w:hint="default"/>
      </w:rPr>
    </w:lvl>
    <w:lvl w:ilvl="8" w:tplc="2D28BF5C">
      <w:start w:val="1"/>
      <w:numFmt w:val="bullet"/>
      <w:lvlText w:val=""/>
      <w:lvlJc w:val="left"/>
      <w:pPr>
        <w:ind w:left="6480" w:hanging="360"/>
      </w:pPr>
      <w:rPr>
        <w:rFonts w:ascii="Wingdings" w:hAnsi="Wingdings" w:hint="default"/>
      </w:rPr>
    </w:lvl>
  </w:abstractNum>
  <w:abstractNum w:abstractNumId="2">
    <w:nsid w:val="15A34D23"/>
    <w:multiLevelType w:val="hybridMultilevel"/>
    <w:tmpl w:val="0E6A6D02"/>
    <w:lvl w:ilvl="0" w:tplc="799260DE">
      <w:start w:val="1"/>
      <w:numFmt w:val="bullet"/>
      <w:lvlText w:val=""/>
      <w:lvlJc w:val="left"/>
      <w:pPr>
        <w:ind w:left="720" w:hanging="360"/>
      </w:pPr>
      <w:rPr>
        <w:rFonts w:ascii="Wingdings" w:hAnsi="Wingdings" w:hint="default"/>
      </w:rPr>
    </w:lvl>
    <w:lvl w:ilvl="1" w:tplc="9372EF5C">
      <w:start w:val="1"/>
      <w:numFmt w:val="bullet"/>
      <w:lvlText w:val="o"/>
      <w:lvlJc w:val="left"/>
      <w:pPr>
        <w:ind w:left="1440" w:hanging="360"/>
      </w:pPr>
      <w:rPr>
        <w:rFonts w:ascii="Courier New" w:hAnsi="Courier New" w:cs="Times New Roman" w:hint="default"/>
      </w:rPr>
    </w:lvl>
    <w:lvl w:ilvl="2" w:tplc="54A26192">
      <w:start w:val="1"/>
      <w:numFmt w:val="bullet"/>
      <w:lvlText w:val=""/>
      <w:lvlJc w:val="left"/>
      <w:pPr>
        <w:ind w:left="2160" w:hanging="360"/>
      </w:pPr>
      <w:rPr>
        <w:rFonts w:ascii="Wingdings" w:hAnsi="Wingdings" w:hint="default"/>
      </w:rPr>
    </w:lvl>
    <w:lvl w:ilvl="3" w:tplc="77B6EB44">
      <w:start w:val="1"/>
      <w:numFmt w:val="bullet"/>
      <w:lvlText w:val=""/>
      <w:lvlJc w:val="left"/>
      <w:pPr>
        <w:ind w:left="2880" w:hanging="360"/>
      </w:pPr>
      <w:rPr>
        <w:rFonts w:ascii="Symbol" w:hAnsi="Symbol" w:hint="default"/>
      </w:rPr>
    </w:lvl>
    <w:lvl w:ilvl="4" w:tplc="5484C116">
      <w:start w:val="1"/>
      <w:numFmt w:val="bullet"/>
      <w:lvlText w:val="o"/>
      <w:lvlJc w:val="left"/>
      <w:pPr>
        <w:ind w:left="3600" w:hanging="360"/>
      </w:pPr>
      <w:rPr>
        <w:rFonts w:ascii="Courier New" w:hAnsi="Courier New" w:cs="Times New Roman" w:hint="default"/>
      </w:rPr>
    </w:lvl>
    <w:lvl w:ilvl="5" w:tplc="F0B8418C">
      <w:start w:val="1"/>
      <w:numFmt w:val="bullet"/>
      <w:lvlText w:val=""/>
      <w:lvlJc w:val="left"/>
      <w:pPr>
        <w:ind w:left="4320" w:hanging="360"/>
      </w:pPr>
      <w:rPr>
        <w:rFonts w:ascii="Wingdings" w:hAnsi="Wingdings" w:hint="default"/>
      </w:rPr>
    </w:lvl>
    <w:lvl w:ilvl="6" w:tplc="136EC912">
      <w:start w:val="1"/>
      <w:numFmt w:val="bullet"/>
      <w:lvlText w:val=""/>
      <w:lvlJc w:val="left"/>
      <w:pPr>
        <w:ind w:left="5040" w:hanging="360"/>
      </w:pPr>
      <w:rPr>
        <w:rFonts w:ascii="Symbol" w:hAnsi="Symbol" w:hint="default"/>
      </w:rPr>
    </w:lvl>
    <w:lvl w:ilvl="7" w:tplc="728CD504">
      <w:start w:val="1"/>
      <w:numFmt w:val="bullet"/>
      <w:lvlText w:val="o"/>
      <w:lvlJc w:val="left"/>
      <w:pPr>
        <w:ind w:left="5760" w:hanging="360"/>
      </w:pPr>
      <w:rPr>
        <w:rFonts w:ascii="Courier New" w:hAnsi="Courier New" w:cs="Times New Roman" w:hint="default"/>
      </w:rPr>
    </w:lvl>
    <w:lvl w:ilvl="8" w:tplc="8AA8C58C">
      <w:start w:val="1"/>
      <w:numFmt w:val="bullet"/>
      <w:lvlText w:val=""/>
      <w:lvlJc w:val="left"/>
      <w:pPr>
        <w:ind w:left="6480" w:hanging="360"/>
      </w:pPr>
      <w:rPr>
        <w:rFonts w:ascii="Wingdings" w:hAnsi="Wingdings" w:hint="default"/>
      </w:rPr>
    </w:lvl>
  </w:abstractNum>
  <w:abstractNum w:abstractNumId="3">
    <w:nsid w:val="1E252B47"/>
    <w:multiLevelType w:val="hybridMultilevel"/>
    <w:tmpl w:val="0622BF1E"/>
    <w:lvl w:ilvl="0" w:tplc="76448408">
      <w:start w:val="1"/>
      <w:numFmt w:val="bullet"/>
      <w:lvlText w:val=""/>
      <w:lvlJc w:val="left"/>
      <w:pPr>
        <w:ind w:left="720" w:hanging="360"/>
      </w:pPr>
      <w:rPr>
        <w:rFonts w:ascii="Symbol" w:hAnsi="Symbol" w:hint="default"/>
      </w:rPr>
    </w:lvl>
    <w:lvl w:ilvl="1" w:tplc="C06A4D54">
      <w:start w:val="1"/>
      <w:numFmt w:val="bullet"/>
      <w:lvlText w:val=""/>
      <w:lvlJc w:val="left"/>
      <w:pPr>
        <w:ind w:left="1440" w:hanging="360"/>
      </w:pPr>
      <w:rPr>
        <w:rFonts w:ascii="Symbol" w:hAnsi="Symbol" w:hint="default"/>
      </w:rPr>
    </w:lvl>
    <w:lvl w:ilvl="2" w:tplc="1F962128">
      <w:start w:val="1"/>
      <w:numFmt w:val="bullet"/>
      <w:lvlText w:val=""/>
      <w:lvlJc w:val="left"/>
      <w:pPr>
        <w:ind w:left="2160" w:hanging="360"/>
      </w:pPr>
      <w:rPr>
        <w:rFonts w:ascii="Wingdings" w:hAnsi="Wingdings" w:hint="default"/>
      </w:rPr>
    </w:lvl>
    <w:lvl w:ilvl="3" w:tplc="59F8F48A">
      <w:start w:val="1"/>
      <w:numFmt w:val="bullet"/>
      <w:lvlText w:val=""/>
      <w:lvlJc w:val="left"/>
      <w:pPr>
        <w:ind w:left="2880" w:hanging="360"/>
      </w:pPr>
      <w:rPr>
        <w:rFonts w:ascii="Symbol" w:hAnsi="Symbol" w:hint="default"/>
      </w:rPr>
    </w:lvl>
    <w:lvl w:ilvl="4" w:tplc="DE76E556">
      <w:start w:val="1"/>
      <w:numFmt w:val="bullet"/>
      <w:lvlText w:val="o"/>
      <w:lvlJc w:val="left"/>
      <w:pPr>
        <w:ind w:left="3600" w:hanging="360"/>
      </w:pPr>
      <w:rPr>
        <w:rFonts w:ascii="Courier New" w:hAnsi="Courier New" w:cs="Times New Roman" w:hint="default"/>
      </w:rPr>
    </w:lvl>
    <w:lvl w:ilvl="5" w:tplc="D21E6FD8">
      <w:start w:val="1"/>
      <w:numFmt w:val="bullet"/>
      <w:lvlText w:val=""/>
      <w:lvlJc w:val="left"/>
      <w:pPr>
        <w:ind w:left="4320" w:hanging="360"/>
      </w:pPr>
      <w:rPr>
        <w:rFonts w:ascii="Wingdings" w:hAnsi="Wingdings" w:hint="default"/>
      </w:rPr>
    </w:lvl>
    <w:lvl w:ilvl="6" w:tplc="347037BC">
      <w:start w:val="1"/>
      <w:numFmt w:val="bullet"/>
      <w:lvlText w:val=""/>
      <w:lvlJc w:val="left"/>
      <w:pPr>
        <w:ind w:left="5040" w:hanging="360"/>
      </w:pPr>
      <w:rPr>
        <w:rFonts w:ascii="Symbol" w:hAnsi="Symbol" w:hint="default"/>
      </w:rPr>
    </w:lvl>
    <w:lvl w:ilvl="7" w:tplc="97A0490C">
      <w:start w:val="1"/>
      <w:numFmt w:val="bullet"/>
      <w:lvlText w:val="o"/>
      <w:lvlJc w:val="left"/>
      <w:pPr>
        <w:ind w:left="5760" w:hanging="360"/>
      </w:pPr>
      <w:rPr>
        <w:rFonts w:ascii="Courier New" w:hAnsi="Courier New" w:cs="Times New Roman" w:hint="default"/>
      </w:rPr>
    </w:lvl>
    <w:lvl w:ilvl="8" w:tplc="E7A8CC8C">
      <w:start w:val="1"/>
      <w:numFmt w:val="bullet"/>
      <w:lvlText w:val=""/>
      <w:lvlJc w:val="left"/>
      <w:pPr>
        <w:ind w:left="6480" w:hanging="360"/>
      </w:pPr>
      <w:rPr>
        <w:rFonts w:ascii="Wingdings" w:hAnsi="Wingdings" w:hint="default"/>
      </w:rPr>
    </w:lvl>
  </w:abstractNum>
  <w:abstractNum w:abstractNumId="4">
    <w:nsid w:val="296B22B9"/>
    <w:multiLevelType w:val="hybridMultilevel"/>
    <w:tmpl w:val="7A28EFE0"/>
    <w:lvl w:ilvl="0" w:tplc="12DA89C0">
      <w:start w:val="1"/>
      <w:numFmt w:val="bullet"/>
      <w:lvlText w:val=""/>
      <w:lvlJc w:val="left"/>
      <w:pPr>
        <w:ind w:left="720" w:hanging="360"/>
      </w:pPr>
      <w:rPr>
        <w:rFonts w:ascii="Wingdings" w:hAnsi="Wingdings" w:hint="default"/>
      </w:rPr>
    </w:lvl>
    <w:lvl w:ilvl="1" w:tplc="23FCD366">
      <w:start w:val="1"/>
      <w:numFmt w:val="bullet"/>
      <w:lvlText w:val="o"/>
      <w:lvlJc w:val="left"/>
      <w:pPr>
        <w:ind w:left="1440" w:hanging="360"/>
      </w:pPr>
      <w:rPr>
        <w:rFonts w:ascii="Courier New" w:hAnsi="Courier New" w:cs="Times New Roman" w:hint="default"/>
      </w:rPr>
    </w:lvl>
    <w:lvl w:ilvl="2" w:tplc="8A009C58">
      <w:start w:val="1"/>
      <w:numFmt w:val="bullet"/>
      <w:lvlText w:val=""/>
      <w:lvlJc w:val="left"/>
      <w:pPr>
        <w:ind w:left="2160" w:hanging="360"/>
      </w:pPr>
      <w:rPr>
        <w:rFonts w:ascii="Wingdings" w:hAnsi="Wingdings" w:hint="default"/>
      </w:rPr>
    </w:lvl>
    <w:lvl w:ilvl="3" w:tplc="709E0032">
      <w:start w:val="1"/>
      <w:numFmt w:val="bullet"/>
      <w:lvlText w:val=""/>
      <w:lvlJc w:val="left"/>
      <w:pPr>
        <w:ind w:left="2880" w:hanging="360"/>
      </w:pPr>
      <w:rPr>
        <w:rFonts w:ascii="Symbol" w:hAnsi="Symbol" w:hint="default"/>
      </w:rPr>
    </w:lvl>
    <w:lvl w:ilvl="4" w:tplc="CB12209E">
      <w:start w:val="1"/>
      <w:numFmt w:val="bullet"/>
      <w:lvlText w:val="o"/>
      <w:lvlJc w:val="left"/>
      <w:pPr>
        <w:ind w:left="3600" w:hanging="360"/>
      </w:pPr>
      <w:rPr>
        <w:rFonts w:ascii="Courier New" w:hAnsi="Courier New" w:cs="Times New Roman" w:hint="default"/>
      </w:rPr>
    </w:lvl>
    <w:lvl w:ilvl="5" w:tplc="B0740452">
      <w:start w:val="1"/>
      <w:numFmt w:val="bullet"/>
      <w:lvlText w:val=""/>
      <w:lvlJc w:val="left"/>
      <w:pPr>
        <w:ind w:left="4320" w:hanging="360"/>
      </w:pPr>
      <w:rPr>
        <w:rFonts w:ascii="Wingdings" w:hAnsi="Wingdings" w:hint="default"/>
      </w:rPr>
    </w:lvl>
    <w:lvl w:ilvl="6" w:tplc="0C68658A">
      <w:start w:val="1"/>
      <w:numFmt w:val="bullet"/>
      <w:lvlText w:val=""/>
      <w:lvlJc w:val="left"/>
      <w:pPr>
        <w:ind w:left="5040" w:hanging="360"/>
      </w:pPr>
      <w:rPr>
        <w:rFonts w:ascii="Symbol" w:hAnsi="Symbol" w:hint="default"/>
      </w:rPr>
    </w:lvl>
    <w:lvl w:ilvl="7" w:tplc="C9348A98">
      <w:start w:val="1"/>
      <w:numFmt w:val="bullet"/>
      <w:lvlText w:val="o"/>
      <w:lvlJc w:val="left"/>
      <w:pPr>
        <w:ind w:left="5760" w:hanging="360"/>
      </w:pPr>
      <w:rPr>
        <w:rFonts w:ascii="Courier New" w:hAnsi="Courier New" w:cs="Times New Roman" w:hint="default"/>
      </w:rPr>
    </w:lvl>
    <w:lvl w:ilvl="8" w:tplc="682CF388">
      <w:start w:val="1"/>
      <w:numFmt w:val="bullet"/>
      <w:lvlText w:val=""/>
      <w:lvlJc w:val="left"/>
      <w:pPr>
        <w:ind w:left="6480" w:hanging="360"/>
      </w:pPr>
      <w:rPr>
        <w:rFonts w:ascii="Wingdings" w:hAnsi="Wingdings" w:hint="default"/>
      </w:rPr>
    </w:lvl>
  </w:abstractNum>
  <w:abstractNum w:abstractNumId="5">
    <w:nsid w:val="2F186024"/>
    <w:multiLevelType w:val="hybridMultilevel"/>
    <w:tmpl w:val="01464EB8"/>
    <w:lvl w:ilvl="0" w:tplc="73C81E8C">
      <w:start w:val="1"/>
      <w:numFmt w:val="decimal"/>
      <w:lvlText w:val="%1."/>
      <w:lvlJc w:val="left"/>
      <w:pPr>
        <w:ind w:left="720" w:hanging="360"/>
      </w:pPr>
    </w:lvl>
    <w:lvl w:ilvl="1" w:tplc="3FC61854">
      <w:start w:val="1"/>
      <w:numFmt w:val="upperLetter"/>
      <w:lvlText w:val="%2."/>
      <w:lvlJc w:val="left"/>
      <w:pPr>
        <w:ind w:left="1440" w:hanging="360"/>
      </w:pPr>
    </w:lvl>
    <w:lvl w:ilvl="2" w:tplc="BF42EEBC">
      <w:start w:val="1"/>
      <w:numFmt w:val="lowerRoman"/>
      <w:lvlText w:val="%3."/>
      <w:lvlJc w:val="right"/>
      <w:pPr>
        <w:ind w:left="2160" w:hanging="180"/>
      </w:pPr>
    </w:lvl>
    <w:lvl w:ilvl="3" w:tplc="2D929020">
      <w:start w:val="1"/>
      <w:numFmt w:val="decimal"/>
      <w:lvlText w:val="%4."/>
      <w:lvlJc w:val="left"/>
      <w:pPr>
        <w:ind w:left="2880" w:hanging="360"/>
      </w:pPr>
    </w:lvl>
    <w:lvl w:ilvl="4" w:tplc="AF282A4E">
      <w:start w:val="1"/>
      <w:numFmt w:val="lowerLetter"/>
      <w:lvlText w:val="%5."/>
      <w:lvlJc w:val="left"/>
      <w:pPr>
        <w:ind w:left="3600" w:hanging="360"/>
      </w:pPr>
    </w:lvl>
    <w:lvl w:ilvl="5" w:tplc="68E4565A">
      <w:start w:val="1"/>
      <w:numFmt w:val="lowerRoman"/>
      <w:lvlText w:val="%6."/>
      <w:lvlJc w:val="right"/>
      <w:pPr>
        <w:ind w:left="4320" w:hanging="180"/>
      </w:pPr>
    </w:lvl>
    <w:lvl w:ilvl="6" w:tplc="17847074">
      <w:start w:val="1"/>
      <w:numFmt w:val="decimal"/>
      <w:lvlText w:val="%7."/>
      <w:lvlJc w:val="left"/>
      <w:pPr>
        <w:ind w:left="5040" w:hanging="360"/>
      </w:pPr>
    </w:lvl>
    <w:lvl w:ilvl="7" w:tplc="A2A8AE20">
      <w:start w:val="1"/>
      <w:numFmt w:val="lowerLetter"/>
      <w:lvlText w:val="%8."/>
      <w:lvlJc w:val="left"/>
      <w:pPr>
        <w:ind w:left="5760" w:hanging="360"/>
      </w:pPr>
    </w:lvl>
    <w:lvl w:ilvl="8" w:tplc="849CC924">
      <w:start w:val="1"/>
      <w:numFmt w:val="lowerRoman"/>
      <w:lvlText w:val="%9."/>
      <w:lvlJc w:val="right"/>
      <w:pPr>
        <w:ind w:left="6480" w:hanging="180"/>
      </w:pPr>
    </w:lvl>
  </w:abstractNum>
  <w:abstractNum w:abstractNumId="6">
    <w:nsid w:val="45825CFE"/>
    <w:multiLevelType w:val="hybridMultilevel"/>
    <w:tmpl w:val="863AFD32"/>
    <w:lvl w:ilvl="0" w:tplc="2C5C198A">
      <w:start w:val="1"/>
      <w:numFmt w:val="bullet"/>
      <w:lvlText w:val=""/>
      <w:lvlJc w:val="left"/>
      <w:pPr>
        <w:ind w:left="720" w:hanging="360"/>
      </w:pPr>
      <w:rPr>
        <w:rFonts w:ascii="Wingdings" w:hAnsi="Wingdings" w:hint="default"/>
      </w:rPr>
    </w:lvl>
    <w:lvl w:ilvl="1" w:tplc="14AC8B1E">
      <w:start w:val="1"/>
      <w:numFmt w:val="bullet"/>
      <w:lvlText w:val="o"/>
      <w:lvlJc w:val="left"/>
      <w:pPr>
        <w:ind w:left="1440" w:hanging="360"/>
      </w:pPr>
      <w:rPr>
        <w:rFonts w:ascii="Courier New" w:hAnsi="Courier New" w:cs="Times New Roman" w:hint="default"/>
      </w:rPr>
    </w:lvl>
    <w:lvl w:ilvl="2" w:tplc="8996AAB2">
      <w:start w:val="1"/>
      <w:numFmt w:val="bullet"/>
      <w:lvlText w:val=""/>
      <w:lvlJc w:val="left"/>
      <w:pPr>
        <w:ind w:left="2160" w:hanging="360"/>
      </w:pPr>
      <w:rPr>
        <w:rFonts w:ascii="Wingdings" w:hAnsi="Wingdings" w:hint="default"/>
      </w:rPr>
    </w:lvl>
    <w:lvl w:ilvl="3" w:tplc="DF6A8B18">
      <w:start w:val="1"/>
      <w:numFmt w:val="bullet"/>
      <w:lvlText w:val=""/>
      <w:lvlJc w:val="left"/>
      <w:pPr>
        <w:ind w:left="2880" w:hanging="360"/>
      </w:pPr>
      <w:rPr>
        <w:rFonts w:ascii="Symbol" w:hAnsi="Symbol" w:hint="default"/>
      </w:rPr>
    </w:lvl>
    <w:lvl w:ilvl="4" w:tplc="BBC06C44">
      <w:start w:val="1"/>
      <w:numFmt w:val="bullet"/>
      <w:lvlText w:val="o"/>
      <w:lvlJc w:val="left"/>
      <w:pPr>
        <w:ind w:left="3600" w:hanging="360"/>
      </w:pPr>
      <w:rPr>
        <w:rFonts w:ascii="Courier New" w:hAnsi="Courier New" w:cs="Times New Roman" w:hint="default"/>
      </w:rPr>
    </w:lvl>
    <w:lvl w:ilvl="5" w:tplc="0084FF62">
      <w:start w:val="1"/>
      <w:numFmt w:val="bullet"/>
      <w:lvlText w:val=""/>
      <w:lvlJc w:val="left"/>
      <w:pPr>
        <w:ind w:left="4320" w:hanging="360"/>
      </w:pPr>
      <w:rPr>
        <w:rFonts w:ascii="Wingdings" w:hAnsi="Wingdings" w:hint="default"/>
      </w:rPr>
    </w:lvl>
    <w:lvl w:ilvl="6" w:tplc="D6E01056">
      <w:start w:val="1"/>
      <w:numFmt w:val="bullet"/>
      <w:lvlText w:val=""/>
      <w:lvlJc w:val="left"/>
      <w:pPr>
        <w:ind w:left="5040" w:hanging="360"/>
      </w:pPr>
      <w:rPr>
        <w:rFonts w:ascii="Symbol" w:hAnsi="Symbol" w:hint="default"/>
      </w:rPr>
    </w:lvl>
    <w:lvl w:ilvl="7" w:tplc="21D8B808">
      <w:start w:val="1"/>
      <w:numFmt w:val="bullet"/>
      <w:lvlText w:val="o"/>
      <w:lvlJc w:val="left"/>
      <w:pPr>
        <w:ind w:left="5760" w:hanging="360"/>
      </w:pPr>
      <w:rPr>
        <w:rFonts w:ascii="Courier New" w:hAnsi="Courier New" w:cs="Times New Roman" w:hint="default"/>
      </w:rPr>
    </w:lvl>
    <w:lvl w:ilvl="8" w:tplc="822C63E8">
      <w:start w:val="1"/>
      <w:numFmt w:val="bullet"/>
      <w:lvlText w:val=""/>
      <w:lvlJc w:val="left"/>
      <w:pPr>
        <w:ind w:left="6480" w:hanging="360"/>
      </w:pPr>
      <w:rPr>
        <w:rFonts w:ascii="Wingdings" w:hAnsi="Wingdings" w:hint="default"/>
      </w:rPr>
    </w:lvl>
  </w:abstractNum>
  <w:abstractNum w:abstractNumId="7">
    <w:nsid w:val="484E1639"/>
    <w:multiLevelType w:val="hybridMultilevel"/>
    <w:tmpl w:val="5E9C164E"/>
    <w:lvl w:ilvl="0" w:tplc="18BA0988">
      <w:start w:val="1"/>
      <w:numFmt w:val="bullet"/>
      <w:lvlText w:val=""/>
      <w:lvlJc w:val="left"/>
      <w:pPr>
        <w:ind w:left="720" w:hanging="360"/>
      </w:pPr>
      <w:rPr>
        <w:rFonts w:ascii="Wingdings" w:hAnsi="Wingdings" w:hint="default"/>
      </w:rPr>
    </w:lvl>
    <w:lvl w:ilvl="1" w:tplc="E0B28B10">
      <w:start w:val="1"/>
      <w:numFmt w:val="bullet"/>
      <w:lvlText w:val="o"/>
      <w:lvlJc w:val="left"/>
      <w:pPr>
        <w:ind w:left="1440" w:hanging="360"/>
      </w:pPr>
      <w:rPr>
        <w:rFonts w:ascii="Courier New" w:hAnsi="Courier New" w:cs="Times New Roman" w:hint="default"/>
      </w:rPr>
    </w:lvl>
    <w:lvl w:ilvl="2" w:tplc="8C4A9860">
      <w:start w:val="1"/>
      <w:numFmt w:val="bullet"/>
      <w:lvlText w:val=""/>
      <w:lvlJc w:val="left"/>
      <w:pPr>
        <w:ind w:left="2160" w:hanging="360"/>
      </w:pPr>
      <w:rPr>
        <w:rFonts w:ascii="Wingdings" w:hAnsi="Wingdings" w:hint="default"/>
      </w:rPr>
    </w:lvl>
    <w:lvl w:ilvl="3" w:tplc="07ACD58A">
      <w:start w:val="1"/>
      <w:numFmt w:val="bullet"/>
      <w:lvlText w:val=""/>
      <w:lvlJc w:val="left"/>
      <w:pPr>
        <w:ind w:left="2880" w:hanging="360"/>
      </w:pPr>
      <w:rPr>
        <w:rFonts w:ascii="Symbol" w:hAnsi="Symbol" w:hint="default"/>
      </w:rPr>
    </w:lvl>
    <w:lvl w:ilvl="4" w:tplc="9EAE0EC8">
      <w:start w:val="1"/>
      <w:numFmt w:val="bullet"/>
      <w:lvlText w:val="o"/>
      <w:lvlJc w:val="left"/>
      <w:pPr>
        <w:ind w:left="3600" w:hanging="360"/>
      </w:pPr>
      <w:rPr>
        <w:rFonts w:ascii="Courier New" w:hAnsi="Courier New" w:cs="Times New Roman" w:hint="default"/>
      </w:rPr>
    </w:lvl>
    <w:lvl w:ilvl="5" w:tplc="5B66C324">
      <w:start w:val="1"/>
      <w:numFmt w:val="bullet"/>
      <w:lvlText w:val=""/>
      <w:lvlJc w:val="left"/>
      <w:pPr>
        <w:ind w:left="4320" w:hanging="360"/>
      </w:pPr>
      <w:rPr>
        <w:rFonts w:ascii="Wingdings" w:hAnsi="Wingdings" w:hint="default"/>
      </w:rPr>
    </w:lvl>
    <w:lvl w:ilvl="6" w:tplc="DA9E8D6A">
      <w:start w:val="1"/>
      <w:numFmt w:val="bullet"/>
      <w:lvlText w:val=""/>
      <w:lvlJc w:val="left"/>
      <w:pPr>
        <w:ind w:left="5040" w:hanging="360"/>
      </w:pPr>
      <w:rPr>
        <w:rFonts w:ascii="Symbol" w:hAnsi="Symbol" w:hint="default"/>
      </w:rPr>
    </w:lvl>
    <w:lvl w:ilvl="7" w:tplc="BFAE25E6">
      <w:start w:val="1"/>
      <w:numFmt w:val="bullet"/>
      <w:lvlText w:val="o"/>
      <w:lvlJc w:val="left"/>
      <w:pPr>
        <w:ind w:left="5760" w:hanging="360"/>
      </w:pPr>
      <w:rPr>
        <w:rFonts w:ascii="Courier New" w:hAnsi="Courier New" w:cs="Times New Roman" w:hint="default"/>
      </w:rPr>
    </w:lvl>
    <w:lvl w:ilvl="8" w:tplc="4B207FD0">
      <w:start w:val="1"/>
      <w:numFmt w:val="bullet"/>
      <w:lvlText w:val=""/>
      <w:lvlJc w:val="left"/>
      <w:pPr>
        <w:ind w:left="6480" w:hanging="360"/>
      </w:pPr>
      <w:rPr>
        <w:rFonts w:ascii="Wingdings" w:hAnsi="Wingdings" w:hint="default"/>
      </w:rPr>
    </w:lvl>
  </w:abstractNum>
  <w:abstractNum w:abstractNumId="8">
    <w:nsid w:val="5509794F"/>
    <w:multiLevelType w:val="hybridMultilevel"/>
    <w:tmpl w:val="5A002048"/>
    <w:lvl w:ilvl="0" w:tplc="F0C44560">
      <w:start w:val="1"/>
      <w:numFmt w:val="decimal"/>
      <w:lvlText w:val="%1."/>
      <w:lvlJc w:val="left"/>
      <w:pPr>
        <w:ind w:left="720" w:hanging="360"/>
      </w:pPr>
    </w:lvl>
    <w:lvl w:ilvl="1" w:tplc="CE6A78DC">
      <w:start w:val="1"/>
      <w:numFmt w:val="lowerLetter"/>
      <w:lvlText w:val="%2."/>
      <w:lvlJc w:val="left"/>
      <w:pPr>
        <w:ind w:left="1440" w:hanging="360"/>
      </w:pPr>
    </w:lvl>
    <w:lvl w:ilvl="2" w:tplc="22E63C3E">
      <w:start w:val="1"/>
      <w:numFmt w:val="lowerRoman"/>
      <w:lvlText w:val="%3."/>
      <w:lvlJc w:val="right"/>
      <w:pPr>
        <w:ind w:left="2160" w:hanging="180"/>
      </w:pPr>
    </w:lvl>
    <w:lvl w:ilvl="3" w:tplc="6374B96A">
      <w:start w:val="1"/>
      <w:numFmt w:val="decimal"/>
      <w:lvlText w:val="%4."/>
      <w:lvlJc w:val="left"/>
      <w:pPr>
        <w:ind w:left="2880" w:hanging="360"/>
      </w:pPr>
    </w:lvl>
    <w:lvl w:ilvl="4" w:tplc="C4F68AFE">
      <w:start w:val="1"/>
      <w:numFmt w:val="lowerLetter"/>
      <w:lvlText w:val="%5."/>
      <w:lvlJc w:val="left"/>
      <w:pPr>
        <w:ind w:left="3600" w:hanging="360"/>
      </w:pPr>
    </w:lvl>
    <w:lvl w:ilvl="5" w:tplc="B9F22BB4">
      <w:start w:val="1"/>
      <w:numFmt w:val="lowerRoman"/>
      <w:lvlText w:val="%6."/>
      <w:lvlJc w:val="right"/>
      <w:pPr>
        <w:ind w:left="4320" w:hanging="180"/>
      </w:pPr>
    </w:lvl>
    <w:lvl w:ilvl="6" w:tplc="F04E7D62">
      <w:start w:val="1"/>
      <w:numFmt w:val="decimal"/>
      <w:lvlText w:val="%7."/>
      <w:lvlJc w:val="left"/>
      <w:pPr>
        <w:ind w:left="5040" w:hanging="360"/>
      </w:pPr>
    </w:lvl>
    <w:lvl w:ilvl="7" w:tplc="83944FEA">
      <w:start w:val="1"/>
      <w:numFmt w:val="lowerLetter"/>
      <w:lvlText w:val="%8."/>
      <w:lvlJc w:val="left"/>
      <w:pPr>
        <w:ind w:left="5760" w:hanging="360"/>
      </w:pPr>
    </w:lvl>
    <w:lvl w:ilvl="8" w:tplc="535A29FC">
      <w:start w:val="1"/>
      <w:numFmt w:val="lowerRoman"/>
      <w:lvlText w:val="%9."/>
      <w:lvlJc w:val="right"/>
      <w:pPr>
        <w:ind w:left="6480" w:hanging="180"/>
      </w:pPr>
    </w:lvl>
  </w:abstractNum>
  <w:abstractNum w:abstractNumId="9">
    <w:nsid w:val="6732457E"/>
    <w:multiLevelType w:val="hybridMultilevel"/>
    <w:tmpl w:val="60122F82"/>
    <w:lvl w:ilvl="0" w:tplc="ED1E4BCE">
      <w:start w:val="1"/>
      <w:numFmt w:val="bullet"/>
      <w:lvlText w:val=""/>
      <w:lvlJc w:val="left"/>
      <w:pPr>
        <w:ind w:left="720" w:hanging="360"/>
      </w:pPr>
      <w:rPr>
        <w:rFonts w:ascii="Symbol" w:hAnsi="Symbol" w:hint="default"/>
      </w:rPr>
    </w:lvl>
    <w:lvl w:ilvl="1" w:tplc="82D46D26">
      <w:start w:val="1"/>
      <w:numFmt w:val="bullet"/>
      <w:lvlText w:val=""/>
      <w:lvlJc w:val="left"/>
      <w:pPr>
        <w:ind w:left="1440" w:hanging="360"/>
      </w:pPr>
      <w:rPr>
        <w:rFonts w:ascii="Wingdings" w:hAnsi="Wingdings" w:hint="default"/>
      </w:rPr>
    </w:lvl>
    <w:lvl w:ilvl="2" w:tplc="C822339A">
      <w:start w:val="1"/>
      <w:numFmt w:val="bullet"/>
      <w:lvlText w:val=""/>
      <w:lvlJc w:val="left"/>
      <w:pPr>
        <w:ind w:left="2160" w:hanging="360"/>
      </w:pPr>
      <w:rPr>
        <w:rFonts w:ascii="Wingdings" w:hAnsi="Wingdings" w:hint="default"/>
      </w:rPr>
    </w:lvl>
    <w:lvl w:ilvl="3" w:tplc="2482FE7A">
      <w:start w:val="1"/>
      <w:numFmt w:val="bullet"/>
      <w:lvlText w:val=""/>
      <w:lvlJc w:val="left"/>
      <w:pPr>
        <w:ind w:left="2880" w:hanging="360"/>
      </w:pPr>
      <w:rPr>
        <w:rFonts w:ascii="Symbol" w:hAnsi="Symbol" w:hint="default"/>
      </w:rPr>
    </w:lvl>
    <w:lvl w:ilvl="4" w:tplc="129E8648">
      <w:start w:val="1"/>
      <w:numFmt w:val="bullet"/>
      <w:lvlText w:val="o"/>
      <w:lvlJc w:val="left"/>
      <w:pPr>
        <w:ind w:left="3600" w:hanging="360"/>
      </w:pPr>
      <w:rPr>
        <w:rFonts w:ascii="Courier New" w:hAnsi="Courier New" w:cs="Times New Roman" w:hint="default"/>
      </w:rPr>
    </w:lvl>
    <w:lvl w:ilvl="5" w:tplc="ED0C6F52">
      <w:start w:val="1"/>
      <w:numFmt w:val="bullet"/>
      <w:lvlText w:val=""/>
      <w:lvlJc w:val="left"/>
      <w:pPr>
        <w:ind w:left="4320" w:hanging="360"/>
      </w:pPr>
      <w:rPr>
        <w:rFonts w:ascii="Wingdings" w:hAnsi="Wingdings" w:hint="default"/>
      </w:rPr>
    </w:lvl>
    <w:lvl w:ilvl="6" w:tplc="34DA17D2">
      <w:start w:val="1"/>
      <w:numFmt w:val="bullet"/>
      <w:lvlText w:val=""/>
      <w:lvlJc w:val="left"/>
      <w:pPr>
        <w:ind w:left="5040" w:hanging="360"/>
      </w:pPr>
      <w:rPr>
        <w:rFonts w:ascii="Symbol" w:hAnsi="Symbol" w:hint="default"/>
      </w:rPr>
    </w:lvl>
    <w:lvl w:ilvl="7" w:tplc="2FD68F58">
      <w:start w:val="1"/>
      <w:numFmt w:val="bullet"/>
      <w:lvlText w:val="o"/>
      <w:lvlJc w:val="left"/>
      <w:pPr>
        <w:ind w:left="5760" w:hanging="360"/>
      </w:pPr>
      <w:rPr>
        <w:rFonts w:ascii="Courier New" w:hAnsi="Courier New" w:cs="Times New Roman" w:hint="default"/>
      </w:rPr>
    </w:lvl>
    <w:lvl w:ilvl="8" w:tplc="D0A621DE">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D9"/>
    <w:rsid w:val="002872D9"/>
    <w:rsid w:val="00720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2D9"/>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2D9"/>
    <w:pPr>
      <w:ind w:left="720"/>
      <w:contextualSpacing/>
    </w:pPr>
  </w:style>
  <w:style w:type="paragraph" w:styleId="BalloonText">
    <w:name w:val="Balloon Text"/>
    <w:basedOn w:val="Normal"/>
    <w:link w:val="BalloonTextChar"/>
    <w:uiPriority w:val="99"/>
    <w:semiHidden/>
    <w:unhideWhenUsed/>
    <w:rsid w:val="0028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D9"/>
    <w:rPr>
      <w:rFonts w:ascii="Tahoma" w:hAnsi="Tahoma" w:cs="Tahoma"/>
      <w:sz w:val="16"/>
      <w:szCs w:val="16"/>
      <w:lang w:val="en-US"/>
    </w:rPr>
  </w:style>
  <w:style w:type="table" w:styleId="TableGrid">
    <w:name w:val="Table Grid"/>
    <w:basedOn w:val="TableNormal"/>
    <w:uiPriority w:val="59"/>
    <w:rsid w:val="002872D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2D9"/>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2D9"/>
    <w:pPr>
      <w:ind w:left="720"/>
      <w:contextualSpacing/>
    </w:pPr>
  </w:style>
  <w:style w:type="paragraph" w:styleId="BalloonText">
    <w:name w:val="Balloon Text"/>
    <w:basedOn w:val="Normal"/>
    <w:link w:val="BalloonTextChar"/>
    <w:uiPriority w:val="99"/>
    <w:semiHidden/>
    <w:unhideWhenUsed/>
    <w:rsid w:val="0028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D9"/>
    <w:rPr>
      <w:rFonts w:ascii="Tahoma" w:hAnsi="Tahoma" w:cs="Tahoma"/>
      <w:sz w:val="16"/>
      <w:szCs w:val="16"/>
      <w:lang w:val="en-US"/>
    </w:rPr>
  </w:style>
  <w:style w:type="table" w:styleId="TableGrid">
    <w:name w:val="Table Grid"/>
    <w:basedOn w:val="TableNormal"/>
    <w:uiPriority w:val="59"/>
    <w:rsid w:val="002872D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091245">
      <w:bodyDiv w:val="1"/>
      <w:marLeft w:val="0"/>
      <w:marRight w:val="0"/>
      <w:marTop w:val="0"/>
      <w:marBottom w:val="0"/>
      <w:divBdr>
        <w:top w:val="none" w:sz="0" w:space="0" w:color="auto"/>
        <w:left w:val="none" w:sz="0" w:space="0" w:color="auto"/>
        <w:bottom w:val="none" w:sz="0" w:space="0" w:color="auto"/>
        <w:right w:val="none" w:sz="0" w:space="0" w:color="auto"/>
      </w:divBdr>
    </w:div>
    <w:div w:id="1056123185">
      <w:bodyDiv w:val="1"/>
      <w:marLeft w:val="0"/>
      <w:marRight w:val="0"/>
      <w:marTop w:val="0"/>
      <w:marBottom w:val="0"/>
      <w:divBdr>
        <w:top w:val="none" w:sz="0" w:space="0" w:color="auto"/>
        <w:left w:val="none" w:sz="0" w:space="0" w:color="auto"/>
        <w:bottom w:val="none" w:sz="0" w:space="0" w:color="auto"/>
        <w:right w:val="none" w:sz="0" w:space="0" w:color="auto"/>
      </w:divBdr>
    </w:div>
    <w:div w:id="1168593658">
      <w:bodyDiv w:val="1"/>
      <w:marLeft w:val="0"/>
      <w:marRight w:val="0"/>
      <w:marTop w:val="0"/>
      <w:marBottom w:val="0"/>
      <w:divBdr>
        <w:top w:val="none" w:sz="0" w:space="0" w:color="auto"/>
        <w:left w:val="none" w:sz="0" w:space="0" w:color="auto"/>
        <w:bottom w:val="none" w:sz="0" w:space="0" w:color="auto"/>
        <w:right w:val="none" w:sz="0" w:space="0" w:color="auto"/>
      </w:divBdr>
    </w:div>
    <w:div w:id="1419668553">
      <w:bodyDiv w:val="1"/>
      <w:marLeft w:val="0"/>
      <w:marRight w:val="0"/>
      <w:marTop w:val="0"/>
      <w:marBottom w:val="0"/>
      <w:divBdr>
        <w:top w:val="none" w:sz="0" w:space="0" w:color="auto"/>
        <w:left w:val="none" w:sz="0" w:space="0" w:color="auto"/>
        <w:bottom w:val="none" w:sz="0" w:space="0" w:color="auto"/>
        <w:right w:val="none" w:sz="0" w:space="0" w:color="auto"/>
      </w:divBdr>
    </w:div>
    <w:div w:id="2083480564">
      <w:bodyDiv w:val="1"/>
      <w:marLeft w:val="0"/>
      <w:marRight w:val="0"/>
      <w:marTop w:val="0"/>
      <w:marBottom w:val="0"/>
      <w:divBdr>
        <w:top w:val="none" w:sz="0" w:space="0" w:color="auto"/>
        <w:left w:val="none" w:sz="0" w:space="0" w:color="auto"/>
        <w:bottom w:val="none" w:sz="0" w:space="0" w:color="auto"/>
        <w:right w:val="none" w:sz="0" w:space="0" w:color="auto"/>
      </w:divBdr>
    </w:div>
    <w:div w:id="210549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1</cp:revision>
  <dcterms:created xsi:type="dcterms:W3CDTF">2021-11-25T08:58:00Z</dcterms:created>
  <dcterms:modified xsi:type="dcterms:W3CDTF">2021-11-25T09:13:00Z</dcterms:modified>
</cp:coreProperties>
</file>