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AA7C" w14:textId="353DF6DF" w:rsidR="004F4006" w:rsidRDefault="00B40449">
      <w:pPr>
        <w:pStyle w:val="Heading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CCE8D68" wp14:editId="3B7D9315">
                <wp:simplePos x="0" y="0"/>
                <wp:positionH relativeFrom="column">
                  <wp:posOffset>4716145</wp:posOffset>
                </wp:positionH>
                <wp:positionV relativeFrom="paragraph">
                  <wp:posOffset>-708660</wp:posOffset>
                </wp:positionV>
                <wp:extent cx="1600200" cy="140462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2C494D" w14:textId="4C15A199" w:rsidR="00B40449" w:rsidRPr="00B40449" w:rsidRDefault="00B40449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</w:pPr>
                            <w:proofErr w:type="gramStart"/>
                            <w:r w:rsidRPr="00B40449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R.NIHARIKA</w:t>
                            </w:r>
                            <w:proofErr w:type="gramEnd"/>
                          </w:p>
                          <w:p w14:paraId="1BD4C585" w14:textId="19C7965F" w:rsidR="00B40449" w:rsidRPr="00B40449" w:rsidRDefault="00B40449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</w:pPr>
                            <w:r w:rsidRPr="00B40449">
                              <w:rPr>
                                <w:b/>
                                <w:bCs/>
                                <w:sz w:val="26"/>
                                <w:szCs w:val="26"/>
                                <w:lang w:val="en-IN"/>
                              </w:rPr>
                              <w:t>192511221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CE8D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1.35pt;margin-top:-55.8pt;width:126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">
                <v:textbox style="mso-fit-shape-to-text:t">
                  <w:txbxContent>
                    <w:p w14:paraId="392C494D" w14:textId="4C15A199" w:rsidR="00B40449" w:rsidRPr="00B40449" w:rsidRDefault="00B40449">
                      <w:pPr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</w:pPr>
                      <w:proofErr w:type="gramStart"/>
                      <w:r w:rsidRPr="00B40449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R.NIHARIKA</w:t>
                      </w:r>
                      <w:proofErr w:type="gramEnd"/>
                    </w:p>
                    <w:p w14:paraId="1BD4C585" w14:textId="19C7965F" w:rsidR="00B40449" w:rsidRPr="00B40449" w:rsidRDefault="00B40449">
                      <w:pPr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</w:pPr>
                      <w:r w:rsidRPr="00B40449">
                        <w:rPr>
                          <w:b/>
                          <w:bCs/>
                          <w:sz w:val="26"/>
                          <w:szCs w:val="26"/>
                          <w:lang w:val="en-IN"/>
                        </w:rPr>
                        <w:t>192511221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4D06">
        <w:rPr>
          <w:spacing w:val="-2"/>
        </w:rPr>
        <w:t>SIMATS</w:t>
      </w:r>
      <w:r w:rsidR="00674D06">
        <w:rPr>
          <w:spacing w:val="-19"/>
        </w:rPr>
        <w:t xml:space="preserve"> </w:t>
      </w:r>
      <w:r w:rsidR="00674D06">
        <w:rPr>
          <w:spacing w:val="-2"/>
        </w:rPr>
        <w:t>ENGINEERING</w:t>
      </w:r>
    </w:p>
    <w:p w14:paraId="708B3BF9" w14:textId="713F21DD" w:rsidR="004F4006" w:rsidRDefault="00674D06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2888B300" w14:textId="77777777" w:rsidR="004F4006" w:rsidRDefault="004F4006">
      <w:pPr>
        <w:pStyle w:val="BodyText"/>
        <w:rPr>
          <w:b/>
          <w:i w:val="0"/>
          <w:sz w:val="28"/>
        </w:rPr>
      </w:pPr>
    </w:p>
    <w:p w14:paraId="1F47BE13" w14:textId="7589DF07" w:rsidR="004F4006" w:rsidRDefault="004F4006">
      <w:pPr>
        <w:pStyle w:val="BodyText"/>
        <w:spacing w:before="304"/>
        <w:rPr>
          <w:b/>
          <w:i w:val="0"/>
          <w:sz w:val="28"/>
        </w:rPr>
      </w:pPr>
    </w:p>
    <w:p w14:paraId="1E53A5C9" w14:textId="6927C1AD" w:rsidR="004F4006" w:rsidRDefault="00674D06">
      <w:pPr>
        <w:pStyle w:val="Heading3"/>
        <w:tabs>
          <w:tab w:val="left" w:pos="2182"/>
        </w:tabs>
        <w:spacing w:line="276" w:lineRule="auto"/>
        <w:ind w:right="3246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B40449">
        <w:rPr>
          <w:spacing w:val="-2"/>
        </w:rPr>
        <w:t>01</w:t>
      </w:r>
    </w:p>
    <w:p w14:paraId="0A0BE36B" w14:textId="77777777" w:rsidR="004F4006" w:rsidRDefault="004F4006">
      <w:pPr>
        <w:pStyle w:val="BodyText"/>
        <w:rPr>
          <w:b/>
          <w:i w:val="0"/>
          <w:sz w:val="20"/>
        </w:rPr>
      </w:pPr>
    </w:p>
    <w:p w14:paraId="052039B8" w14:textId="77777777" w:rsidR="004F4006" w:rsidRDefault="004F4006">
      <w:pPr>
        <w:pStyle w:val="BodyText"/>
        <w:rPr>
          <w:b/>
          <w:i w:val="0"/>
          <w:sz w:val="20"/>
        </w:rPr>
      </w:pPr>
    </w:p>
    <w:p w14:paraId="40530403" w14:textId="77777777" w:rsidR="004F4006" w:rsidRDefault="00674D06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E3AA9C" wp14:editId="1414DD92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E89C5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BCDBB75" w14:textId="77777777" w:rsidR="004F4006" w:rsidRDefault="004F4006">
      <w:pPr>
        <w:pStyle w:val="BodyText"/>
        <w:spacing w:before="147"/>
        <w:rPr>
          <w:b/>
          <w:i w:val="0"/>
        </w:rPr>
      </w:pPr>
    </w:p>
    <w:p w14:paraId="2E9D6593" w14:textId="77777777" w:rsidR="004F4006" w:rsidRDefault="00674D06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674E8BB8" w14:textId="77777777" w:rsidR="004F4006" w:rsidRDefault="004F4006">
      <w:pPr>
        <w:pStyle w:val="BodyText"/>
        <w:spacing w:before="83"/>
        <w:rPr>
          <w:b/>
          <w:i w:val="0"/>
        </w:rPr>
      </w:pPr>
    </w:p>
    <w:p w14:paraId="4B531172" w14:textId="77777777" w:rsidR="004F4006" w:rsidRDefault="00674D06">
      <w:pPr>
        <w:pStyle w:val="BodyText"/>
        <w:spacing w:line="276" w:lineRule="auto"/>
        <w:ind w:left="23" w:right="23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optimize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>efficiency.</w:t>
      </w:r>
      <w:r>
        <w:rPr>
          <w:spacing w:val="-6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6"/>
        </w:rPr>
        <w:t xml:space="preserve"> </w:t>
      </w:r>
      <w:r>
        <w:rPr>
          <w:rFonts w:ascii="Arial MT"/>
          <w:i w:val="0"/>
        </w:rPr>
        <w:t>BL4)</w:t>
      </w:r>
    </w:p>
    <w:p w14:paraId="4CD12911" w14:textId="77777777" w:rsidR="004F4006" w:rsidRDefault="004F4006">
      <w:pPr>
        <w:spacing w:before="41"/>
        <w:rPr>
          <w:sz w:val="24"/>
        </w:rPr>
      </w:pPr>
    </w:p>
    <w:p w14:paraId="0F21452C" w14:textId="77777777" w:rsidR="004F4006" w:rsidRDefault="00674D06">
      <w:pPr>
        <w:spacing w:line="276" w:lineRule="auto"/>
        <w:ind w:left="23" w:right="3254"/>
        <w:rPr>
          <w:sz w:val="24"/>
        </w:rPr>
      </w:pPr>
      <w:r>
        <w:rPr>
          <w:sz w:val="24"/>
        </w:rPr>
        <w:t>Activity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10"/>
          <w:sz w:val="24"/>
        </w:rPr>
        <w:t xml:space="preserve"> </w:t>
      </w:r>
      <w:r>
        <w:rPr>
          <w:sz w:val="24"/>
        </w:rPr>
        <w:t>Analysis</w:t>
      </w:r>
      <w:r>
        <w:rPr>
          <w:spacing w:val="-10"/>
          <w:sz w:val="24"/>
        </w:rPr>
        <w:t xml:space="preserve"> </w:t>
      </w:r>
      <w:r>
        <w:rPr>
          <w:sz w:val="24"/>
        </w:rPr>
        <w:t>(Low) Assessment Tool Weightage: 10%</w:t>
      </w:r>
    </w:p>
    <w:p w14:paraId="0A677437" w14:textId="77777777" w:rsidR="004F4006" w:rsidRDefault="004F4006">
      <w:pPr>
        <w:rPr>
          <w:sz w:val="20"/>
        </w:rPr>
      </w:pPr>
    </w:p>
    <w:p w14:paraId="3DE2238B" w14:textId="77777777" w:rsidR="004F4006" w:rsidRDefault="00674D06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84D4AB" wp14:editId="25DFB1E3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868DD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77A62DD" w14:textId="77777777" w:rsidR="004F4006" w:rsidRDefault="004F4006">
      <w:pPr>
        <w:spacing w:before="190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4F4006" w14:paraId="43D4F501" w14:textId="77777777">
        <w:trPr>
          <w:trHeight w:val="559"/>
        </w:trPr>
        <w:tc>
          <w:tcPr>
            <w:tcW w:w="8360" w:type="dxa"/>
            <w:gridSpan w:val="3"/>
          </w:tcPr>
          <w:p w14:paraId="1D2F8A2F" w14:textId="77777777" w:rsidR="004F4006" w:rsidRDefault="00674D06">
            <w:pPr>
              <w:pStyle w:val="TableParagraph"/>
              <w:spacing w:before="117"/>
              <w:ind w:left="1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4F4006" w14:paraId="203ABD00" w14:textId="77777777">
        <w:trPr>
          <w:trHeight w:val="719"/>
        </w:trPr>
        <w:tc>
          <w:tcPr>
            <w:tcW w:w="680" w:type="dxa"/>
          </w:tcPr>
          <w:p w14:paraId="5BC80F96" w14:textId="77777777" w:rsidR="004F4006" w:rsidRDefault="00674D06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250AE0BC" w14:textId="77777777" w:rsidR="004F4006" w:rsidRDefault="00674D06">
            <w:pPr>
              <w:pStyle w:val="TableParagraph"/>
              <w:spacing w:before="3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2D5C4DB6" w14:textId="77777777" w:rsidR="004F4006" w:rsidRDefault="00674D06">
            <w:pPr>
              <w:pStyle w:val="TableParagraph"/>
              <w:spacing w:before="208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491E088C" w14:textId="77777777" w:rsidR="004F4006" w:rsidRDefault="00674D06">
            <w:pPr>
              <w:pStyle w:val="TableParagraph"/>
              <w:spacing w:before="208"/>
              <w:ind w:left="2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4F4006" w14:paraId="6497BF50" w14:textId="77777777">
        <w:trPr>
          <w:trHeight w:val="700"/>
        </w:trPr>
        <w:tc>
          <w:tcPr>
            <w:tcW w:w="680" w:type="dxa"/>
          </w:tcPr>
          <w:p w14:paraId="08717030" w14:textId="77777777" w:rsidR="004F4006" w:rsidRDefault="00674D06">
            <w:pPr>
              <w:pStyle w:val="TableParagraph"/>
              <w:spacing w:before="19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02E983FC" w14:textId="77777777" w:rsidR="004F4006" w:rsidRDefault="00674D06">
            <w:pPr>
              <w:pStyle w:val="TableParagraph"/>
              <w:spacing w:before="70" w:line="276" w:lineRule="auto"/>
              <w:ind w:left="119" w:right="79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 terms of data insertion, deletion, and retrieval efficiency.</w:t>
            </w:r>
          </w:p>
        </w:tc>
        <w:tc>
          <w:tcPr>
            <w:tcW w:w="1700" w:type="dxa"/>
          </w:tcPr>
          <w:p w14:paraId="537903E8" w14:textId="77777777" w:rsidR="004F4006" w:rsidRDefault="00674D06">
            <w:pPr>
              <w:pStyle w:val="TableParagraph"/>
              <w:spacing w:before="70" w:line="276" w:lineRule="auto"/>
              <w:ind w:left="435" w:right="106" w:hanging="278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4F4006" w14:paraId="5F653E70" w14:textId="77777777">
        <w:trPr>
          <w:trHeight w:val="700"/>
        </w:trPr>
        <w:tc>
          <w:tcPr>
            <w:tcW w:w="680" w:type="dxa"/>
          </w:tcPr>
          <w:p w14:paraId="2C933D5A" w14:textId="77777777" w:rsidR="004F4006" w:rsidRDefault="00674D06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27A55EA5" w14:textId="77777777" w:rsidR="004F4006" w:rsidRDefault="00674D06">
            <w:pPr>
              <w:pStyle w:val="TableParagraph"/>
              <w:spacing w:before="78" w:line="276" w:lineRule="auto"/>
              <w:ind w:left="119" w:right="79"/>
              <w:rPr>
                <w:sz w:val="19"/>
              </w:rPr>
            </w:pPr>
            <w:r>
              <w:rPr>
                <w:sz w:val="19"/>
              </w:rPr>
              <w:t>Differentiate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clustered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non-clustered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indexing with suitable database examples.</w:t>
            </w:r>
          </w:p>
        </w:tc>
        <w:tc>
          <w:tcPr>
            <w:tcW w:w="1700" w:type="dxa"/>
          </w:tcPr>
          <w:p w14:paraId="0E2C9538" w14:textId="77777777" w:rsidR="004F4006" w:rsidRDefault="00674D06">
            <w:pPr>
              <w:pStyle w:val="TableParagraph"/>
              <w:spacing w:before="78" w:line="276" w:lineRule="auto"/>
              <w:ind w:left="435" w:right="106" w:hanging="278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4F4006" w14:paraId="603348D1" w14:textId="77777777">
        <w:trPr>
          <w:trHeight w:val="719"/>
        </w:trPr>
        <w:tc>
          <w:tcPr>
            <w:tcW w:w="680" w:type="dxa"/>
          </w:tcPr>
          <w:p w14:paraId="4A193843" w14:textId="77777777" w:rsidR="004F4006" w:rsidRDefault="00674D06">
            <w:pPr>
              <w:pStyle w:val="TableParagraph"/>
              <w:spacing w:before="21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4490398E" w14:textId="77777777" w:rsidR="004F4006" w:rsidRDefault="00674D06">
            <w:pPr>
              <w:pStyle w:val="TableParagraph"/>
              <w:spacing w:before="85" w:line="276" w:lineRule="auto"/>
              <w:ind w:left="119" w:right="153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secondary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 storage requirements and search performance.</w:t>
            </w:r>
          </w:p>
        </w:tc>
        <w:tc>
          <w:tcPr>
            <w:tcW w:w="1700" w:type="dxa"/>
          </w:tcPr>
          <w:p w14:paraId="6BFCE6E8" w14:textId="77777777" w:rsidR="004F4006" w:rsidRDefault="00674D06">
            <w:pPr>
              <w:pStyle w:val="TableParagraph"/>
              <w:spacing w:before="85" w:line="276" w:lineRule="auto"/>
              <w:ind w:left="435" w:right="106" w:hanging="278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4F4006" w14:paraId="2D76A3BD" w14:textId="77777777">
        <w:trPr>
          <w:trHeight w:val="700"/>
        </w:trPr>
        <w:tc>
          <w:tcPr>
            <w:tcW w:w="680" w:type="dxa"/>
          </w:tcPr>
          <w:p w14:paraId="2A7D618E" w14:textId="77777777" w:rsidR="004F4006" w:rsidRDefault="00674D06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7144015" w14:textId="77777777" w:rsidR="004F4006" w:rsidRDefault="00674D06">
            <w:pPr>
              <w:pStyle w:val="TableParagraph"/>
              <w:spacing w:before="73" w:line="276" w:lineRule="auto"/>
              <w:ind w:left="119" w:right="153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differences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dynamic hashing in database systems.</w:t>
            </w:r>
          </w:p>
        </w:tc>
        <w:tc>
          <w:tcPr>
            <w:tcW w:w="1700" w:type="dxa"/>
          </w:tcPr>
          <w:p w14:paraId="4EEB21A5" w14:textId="77777777" w:rsidR="004F4006" w:rsidRDefault="00674D06">
            <w:pPr>
              <w:pStyle w:val="TableParagraph"/>
              <w:spacing w:before="73" w:line="276" w:lineRule="auto"/>
              <w:ind w:left="435" w:right="106" w:hanging="278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4F4006" w14:paraId="4375DD5C" w14:textId="77777777">
        <w:trPr>
          <w:trHeight w:val="780"/>
        </w:trPr>
        <w:tc>
          <w:tcPr>
            <w:tcW w:w="680" w:type="dxa"/>
          </w:tcPr>
          <w:p w14:paraId="3B74599C" w14:textId="77777777" w:rsidR="004F4006" w:rsidRDefault="004F4006">
            <w:pPr>
              <w:pStyle w:val="TableParagraph"/>
              <w:spacing w:before="27"/>
              <w:rPr>
                <w:sz w:val="19"/>
              </w:rPr>
            </w:pPr>
          </w:p>
          <w:p w14:paraId="799E883D" w14:textId="77777777" w:rsidR="004F4006" w:rsidRDefault="00674D06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51DD92CE" w14:textId="77777777" w:rsidR="004F4006" w:rsidRDefault="00674D06">
            <w:pPr>
              <w:pStyle w:val="TableParagraph"/>
              <w:spacing w:before="80" w:line="276" w:lineRule="auto"/>
              <w:ind w:left="119" w:right="862"/>
            </w:pPr>
            <w:r>
              <w:t>Compare</w:t>
            </w:r>
            <w:r>
              <w:rPr>
                <w:spacing w:val="-9"/>
              </w:rPr>
              <w:t xml:space="preserve"> </w:t>
            </w:r>
            <w:r>
              <w:t>B-Tree</w:t>
            </w:r>
            <w:r>
              <w:rPr>
                <w:spacing w:val="-9"/>
              </w:rPr>
              <w:t xml:space="preserve"> </w:t>
            </w:r>
            <w:r>
              <w:t>indexing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B+</w:t>
            </w:r>
            <w:r>
              <w:rPr>
                <w:spacing w:val="-9"/>
              </w:rPr>
              <w:t xml:space="preserve"> </w:t>
            </w:r>
            <w:r>
              <w:t>Tree</w:t>
            </w:r>
            <w:r>
              <w:rPr>
                <w:spacing w:val="-9"/>
              </w:rPr>
              <w:t xml:space="preserve"> </w:t>
            </w:r>
            <w:r>
              <w:t>indexing</w:t>
            </w:r>
            <w:r>
              <w:rPr>
                <w:spacing w:val="-9"/>
              </w:rPr>
              <w:t xml:space="preserve"> </w:t>
            </w:r>
            <w:r>
              <w:t>for large-scale database applications.</w:t>
            </w:r>
          </w:p>
        </w:tc>
        <w:tc>
          <w:tcPr>
            <w:tcW w:w="1700" w:type="dxa"/>
          </w:tcPr>
          <w:p w14:paraId="3C55D269" w14:textId="77777777" w:rsidR="004F4006" w:rsidRDefault="00674D06">
            <w:pPr>
              <w:pStyle w:val="TableParagraph"/>
              <w:spacing w:before="80" w:line="276" w:lineRule="auto"/>
              <w:ind w:left="278" w:right="106" w:hanging="139"/>
            </w:pPr>
            <w:r>
              <w:t>Bloom’s</w:t>
            </w:r>
            <w:r>
              <w:rPr>
                <w:spacing w:val="-16"/>
              </w:rPr>
              <w:t xml:space="preserve"> </w:t>
            </w:r>
            <w:r>
              <w:t>Level: 4 – Analyze</w:t>
            </w:r>
          </w:p>
        </w:tc>
      </w:tr>
      <w:tr w:rsidR="004F4006" w14:paraId="56311D84" w14:textId="77777777">
        <w:trPr>
          <w:trHeight w:val="719"/>
        </w:trPr>
        <w:tc>
          <w:tcPr>
            <w:tcW w:w="680" w:type="dxa"/>
          </w:tcPr>
          <w:p w14:paraId="1BB9FCBF" w14:textId="77777777" w:rsidR="004F4006" w:rsidRDefault="00674D06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4921FB8F" w14:textId="77777777" w:rsidR="004F4006" w:rsidRDefault="00674D06">
            <w:pPr>
              <w:pStyle w:val="TableParagraph"/>
              <w:spacing w:before="87" w:line="276" w:lineRule="auto"/>
              <w:ind w:left="119" w:right="153"/>
              <w:rPr>
                <w:sz w:val="19"/>
              </w:rPr>
            </w:pPr>
            <w:r>
              <w:rPr>
                <w:sz w:val="19"/>
              </w:rPr>
              <w:t>Differentiate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linear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terms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 bucket management and scalability.</w:t>
            </w:r>
          </w:p>
        </w:tc>
        <w:tc>
          <w:tcPr>
            <w:tcW w:w="1700" w:type="dxa"/>
          </w:tcPr>
          <w:p w14:paraId="37BC846D" w14:textId="77777777" w:rsidR="004F4006" w:rsidRDefault="00674D06">
            <w:pPr>
              <w:pStyle w:val="TableParagraph"/>
              <w:spacing w:before="87" w:line="276" w:lineRule="auto"/>
              <w:ind w:left="435" w:right="106" w:hanging="278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4F4006" w14:paraId="5E11D6FC" w14:textId="77777777">
        <w:trPr>
          <w:trHeight w:val="700"/>
        </w:trPr>
        <w:tc>
          <w:tcPr>
            <w:tcW w:w="680" w:type="dxa"/>
          </w:tcPr>
          <w:p w14:paraId="35463B94" w14:textId="77777777" w:rsidR="004F4006" w:rsidRDefault="00674D06">
            <w:pPr>
              <w:pStyle w:val="TableParagraph"/>
              <w:spacing w:before="20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62686272" w14:textId="77777777" w:rsidR="004F4006" w:rsidRDefault="00674D06">
            <w:pPr>
              <w:pStyle w:val="TableParagraph"/>
              <w:spacing w:before="75" w:line="276" w:lineRule="auto"/>
              <w:ind w:left="119" w:right="79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respect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 memory usage and access speed.</w:t>
            </w:r>
          </w:p>
        </w:tc>
        <w:tc>
          <w:tcPr>
            <w:tcW w:w="1700" w:type="dxa"/>
          </w:tcPr>
          <w:p w14:paraId="5995ACC5" w14:textId="77777777" w:rsidR="004F4006" w:rsidRDefault="00674D06">
            <w:pPr>
              <w:pStyle w:val="TableParagraph"/>
              <w:spacing w:before="75" w:line="276" w:lineRule="auto"/>
              <w:ind w:left="435" w:right="106" w:hanging="278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</w:tbl>
    <w:p w14:paraId="6D715E15" w14:textId="77777777" w:rsidR="004F4006" w:rsidRDefault="004F4006">
      <w:pPr>
        <w:pStyle w:val="TableParagraph"/>
        <w:spacing w:line="276" w:lineRule="auto"/>
        <w:rPr>
          <w:sz w:val="19"/>
        </w:rPr>
        <w:sectPr w:rsidR="004F4006">
          <w:type w:val="continuous"/>
          <w:pgSz w:w="11920" w:h="16840"/>
          <w:pgMar w:top="1380" w:right="1417" w:bottom="1734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</w:tblGrid>
      <w:tr w:rsidR="004F4006" w14:paraId="63AE4CC4" w14:textId="77777777">
        <w:trPr>
          <w:trHeight w:val="779"/>
        </w:trPr>
        <w:tc>
          <w:tcPr>
            <w:tcW w:w="680" w:type="dxa"/>
          </w:tcPr>
          <w:p w14:paraId="313331FB" w14:textId="77777777" w:rsidR="004F4006" w:rsidRDefault="004F4006">
            <w:pPr>
              <w:pStyle w:val="TableParagraph"/>
              <w:spacing w:before="16"/>
              <w:rPr>
                <w:sz w:val="19"/>
              </w:rPr>
            </w:pPr>
          </w:p>
          <w:p w14:paraId="141148D2" w14:textId="77777777" w:rsidR="004F4006" w:rsidRDefault="00674D06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76236392" w14:textId="77777777" w:rsidR="004F4006" w:rsidRDefault="00674D06">
            <w:pPr>
              <w:pStyle w:val="TableParagraph"/>
              <w:spacing w:before="70" w:line="276" w:lineRule="auto"/>
              <w:ind w:left="119" w:right="79"/>
            </w:pPr>
            <w:r>
              <w:t>Analyze the advantages and limitations of indexed sequential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organization</w:t>
            </w:r>
            <w:r>
              <w:rPr>
                <w:spacing w:val="-7"/>
              </w:rPr>
              <w:t xml:space="preserve"> </w:t>
            </w:r>
            <w:r>
              <w:t>versus</w:t>
            </w:r>
            <w:r>
              <w:rPr>
                <w:spacing w:val="-7"/>
              </w:rPr>
              <w:t xml:space="preserve"> </w:t>
            </w:r>
            <w:r>
              <w:t>direct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organization.</w:t>
            </w:r>
          </w:p>
        </w:tc>
        <w:tc>
          <w:tcPr>
            <w:tcW w:w="1700" w:type="dxa"/>
          </w:tcPr>
          <w:p w14:paraId="46AFDC96" w14:textId="77777777" w:rsidR="004F4006" w:rsidRDefault="00674D06">
            <w:pPr>
              <w:pStyle w:val="TableParagraph"/>
              <w:spacing w:before="70" w:line="276" w:lineRule="auto"/>
              <w:ind w:left="278" w:right="106" w:hanging="139"/>
            </w:pPr>
            <w:r>
              <w:t>Bloom’s</w:t>
            </w:r>
            <w:r>
              <w:rPr>
                <w:spacing w:val="-16"/>
              </w:rPr>
              <w:t xml:space="preserve"> </w:t>
            </w:r>
            <w:r>
              <w:t>Level: 4 – Analyze</w:t>
            </w:r>
          </w:p>
        </w:tc>
      </w:tr>
      <w:tr w:rsidR="004F4006" w14:paraId="16E4AE59" w14:textId="77777777">
        <w:trPr>
          <w:trHeight w:val="700"/>
        </w:trPr>
        <w:tc>
          <w:tcPr>
            <w:tcW w:w="680" w:type="dxa"/>
          </w:tcPr>
          <w:p w14:paraId="30C3F915" w14:textId="77777777" w:rsidR="004F4006" w:rsidRDefault="00674D06">
            <w:pPr>
              <w:pStyle w:val="TableParagraph"/>
              <w:spacing w:before="202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69377A76" w14:textId="77777777" w:rsidR="004F4006" w:rsidRDefault="00674D06">
            <w:pPr>
              <w:pStyle w:val="TableParagraph"/>
              <w:spacing w:before="77" w:line="276" w:lineRule="auto"/>
              <w:ind w:left="119" w:right="79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single-level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multi-level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efficient database retrieval operations.</w:t>
            </w:r>
          </w:p>
        </w:tc>
        <w:tc>
          <w:tcPr>
            <w:tcW w:w="1700" w:type="dxa"/>
          </w:tcPr>
          <w:p w14:paraId="1061E6EC" w14:textId="77777777" w:rsidR="004F4006" w:rsidRDefault="00674D06">
            <w:pPr>
              <w:pStyle w:val="TableParagraph"/>
              <w:spacing w:before="77" w:line="276" w:lineRule="auto"/>
              <w:ind w:left="435" w:right="106" w:hanging="278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:rsidR="004F4006" w14:paraId="19B2F479" w14:textId="77777777">
        <w:trPr>
          <w:trHeight w:val="719"/>
        </w:trPr>
        <w:tc>
          <w:tcPr>
            <w:tcW w:w="680" w:type="dxa"/>
          </w:tcPr>
          <w:p w14:paraId="5E01522A" w14:textId="77777777" w:rsidR="004F4006" w:rsidRDefault="00674D06">
            <w:pPr>
              <w:pStyle w:val="TableParagraph"/>
              <w:spacing w:before="21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73B9FA2F" w14:textId="77777777" w:rsidR="004F4006" w:rsidRDefault="00674D06">
            <w:pPr>
              <w:pStyle w:val="TableParagraph"/>
              <w:spacing w:before="84" w:line="276" w:lineRule="auto"/>
              <w:ind w:left="119" w:right="79"/>
              <w:rPr>
                <w:sz w:val="19"/>
              </w:rPr>
            </w:pPr>
            <w:r>
              <w:rPr>
                <w:sz w:val="19"/>
              </w:rPr>
              <w:t>Evaluate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 techniques for exact-match and range queries in databases.</w:t>
            </w:r>
          </w:p>
        </w:tc>
        <w:tc>
          <w:tcPr>
            <w:tcW w:w="1700" w:type="dxa"/>
          </w:tcPr>
          <w:p w14:paraId="40BFD09D" w14:textId="77777777" w:rsidR="004F4006" w:rsidRDefault="00674D06">
            <w:pPr>
              <w:pStyle w:val="TableParagraph"/>
              <w:spacing w:before="84" w:line="276" w:lineRule="auto"/>
              <w:ind w:left="403" w:right="106" w:hanging="247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5 – Evaluate</w:t>
            </w:r>
          </w:p>
        </w:tc>
      </w:tr>
    </w:tbl>
    <w:p w14:paraId="01598CD8" w14:textId="77777777" w:rsidR="004F4006" w:rsidRDefault="004F4006">
      <w:pPr>
        <w:rPr>
          <w:sz w:val="20"/>
        </w:rPr>
      </w:pPr>
    </w:p>
    <w:p w14:paraId="637CE780" w14:textId="77777777" w:rsidR="004F4006" w:rsidRDefault="004F4006">
      <w:pPr>
        <w:rPr>
          <w:sz w:val="20"/>
        </w:rPr>
      </w:pPr>
    </w:p>
    <w:p w14:paraId="49C9F9B5" w14:textId="77777777" w:rsidR="004F4006" w:rsidRDefault="00674D06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B81E6B" wp14:editId="5F73B740">
                <wp:simplePos x="0" y="0"/>
                <wp:positionH relativeFrom="page">
                  <wp:posOffset>952500</wp:posOffset>
                </wp:positionH>
                <wp:positionV relativeFrom="paragraph">
                  <wp:posOffset>248944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4D8AD" id="Graphic 3" o:spid="_x0000_s1026" style="position:absolute;margin-left:75pt;margin-top:19.6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+Mwd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7D82BF" w14:textId="77777777" w:rsidR="004F4006" w:rsidRDefault="004F4006">
      <w:pPr>
        <w:spacing w:before="150"/>
        <w:rPr>
          <w:sz w:val="24"/>
        </w:rPr>
      </w:pPr>
    </w:p>
    <w:p w14:paraId="3E0DCC1A" w14:textId="77777777" w:rsidR="004F4006" w:rsidRDefault="00674D06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25BDECF" w14:textId="77777777" w:rsidR="004F4006" w:rsidRDefault="004F4006">
      <w:pPr>
        <w:pStyle w:val="BodyText"/>
        <w:spacing w:before="83"/>
        <w:rPr>
          <w:b/>
        </w:rPr>
      </w:pPr>
    </w:p>
    <w:p w14:paraId="097F6B1E" w14:textId="13824D22" w:rsidR="004F4006" w:rsidRDefault="00674D06">
      <w:pPr>
        <w:pStyle w:val="BodyText"/>
        <w:tabs>
          <w:tab w:val="left" w:pos="2957"/>
        </w:tabs>
        <w:spacing w:line="276" w:lineRule="auto"/>
        <w:ind w:left="23" w:right="38"/>
        <w:jc w:val="both"/>
      </w:pPr>
      <w:r>
        <w:t>I</w:t>
      </w:r>
      <w:r>
        <w:rPr>
          <w:spacing w:val="74"/>
        </w:rPr>
        <w:t xml:space="preserve"> </w:t>
      </w:r>
      <w:proofErr w:type="gramStart"/>
      <w:r w:rsidR="00B40449">
        <w:rPr>
          <w:spacing w:val="74"/>
        </w:rPr>
        <w:t>R.NIHARIKA</w:t>
      </w:r>
      <w:proofErr w:type="gramEnd"/>
      <w:r w:rsidR="00B40449">
        <w:rPr>
          <w:spacing w:val="74"/>
        </w:rPr>
        <w:t>(192511221)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783D0F0C" w14:textId="77777777" w:rsidR="004F4006" w:rsidRDefault="004F4006">
      <w:pPr>
        <w:pStyle w:val="BodyText"/>
        <w:spacing w:before="41"/>
      </w:pPr>
    </w:p>
    <w:p w14:paraId="5977458E" w14:textId="77777777" w:rsidR="004F4006" w:rsidRDefault="00674D06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4FB43EB6" w14:textId="12421912" w:rsidR="004F4006" w:rsidRDefault="00B40449">
      <w:pPr>
        <w:pStyle w:val="BodyText"/>
        <w:rPr>
          <w:b/>
        </w:rPr>
      </w:pPr>
      <w:r w:rsidRPr="00852683">
        <w:rPr>
          <w:b/>
        </w:rPr>
        <w:drawing>
          <wp:inline distT="0" distB="0" distL="0" distR="0" wp14:anchorId="0CC88DD3" wp14:editId="04F599AB">
            <wp:extent cx="1684166" cy="624894"/>
            <wp:effectExtent l="0" t="0" r="0" b="3810"/>
            <wp:docPr id="53135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56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BC0F" w14:textId="77777777" w:rsidR="004F4006" w:rsidRDefault="004F4006">
      <w:pPr>
        <w:pStyle w:val="BodyText"/>
        <w:spacing w:before="124"/>
        <w:rPr>
          <w:b/>
        </w:rPr>
      </w:pPr>
    </w:p>
    <w:p w14:paraId="58F97386" w14:textId="77777777" w:rsidR="004F4006" w:rsidRDefault="00674D06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74D1C0FB" w14:textId="77777777" w:rsidR="004F4006" w:rsidRDefault="004F4006">
      <w:pPr>
        <w:pStyle w:val="BodyText"/>
        <w:spacing w:before="114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840"/>
        <w:gridCol w:w="2000"/>
        <w:gridCol w:w="2180"/>
        <w:gridCol w:w="1460"/>
        <w:gridCol w:w="1480"/>
      </w:tblGrid>
      <w:tr w:rsidR="004F4006" w14:paraId="364D1BF6" w14:textId="77777777">
        <w:trPr>
          <w:trHeight w:val="680"/>
        </w:trPr>
        <w:tc>
          <w:tcPr>
            <w:tcW w:w="1040" w:type="dxa"/>
          </w:tcPr>
          <w:p w14:paraId="2DE54D34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0CF8CA5" w14:textId="77777777" w:rsidR="004F4006" w:rsidRDefault="004F400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45537E17" w14:textId="77777777" w:rsidR="004F4006" w:rsidRDefault="00674D06">
            <w:pPr>
              <w:pStyle w:val="TableParagraph"/>
              <w:spacing w:before="1" w:line="190" w:lineRule="exact"/>
              <w:ind w:left="1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40" w:type="dxa"/>
          </w:tcPr>
          <w:p w14:paraId="2F1924A1" w14:textId="77777777" w:rsidR="004F4006" w:rsidRDefault="00674D06">
            <w:pPr>
              <w:pStyle w:val="TableParagraph"/>
              <w:spacing w:line="230" w:lineRule="atLeast"/>
              <w:ind w:left="93" w:right="7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0"/>
              </w:rPr>
              <w:t>tage</w:t>
            </w:r>
            <w:proofErr w:type="spellEnd"/>
            <w:r>
              <w:rPr>
                <w:rFonts w:ascii="Arial"/>
                <w:b/>
                <w:spacing w:val="-4"/>
                <w:sz w:val="20"/>
              </w:rPr>
              <w:t xml:space="preserve"> (%)</w:t>
            </w:r>
          </w:p>
        </w:tc>
        <w:tc>
          <w:tcPr>
            <w:tcW w:w="2000" w:type="dxa"/>
          </w:tcPr>
          <w:p w14:paraId="729EFA05" w14:textId="77777777" w:rsidR="004F4006" w:rsidRDefault="00674D06">
            <w:pPr>
              <w:pStyle w:val="TableParagraph"/>
              <w:spacing w:before="200" w:line="230" w:lineRule="atLeast"/>
              <w:ind w:left="425" w:right="10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80" w:type="dxa"/>
          </w:tcPr>
          <w:p w14:paraId="57EA813C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6CB888" w14:textId="77777777" w:rsidR="004F4006" w:rsidRDefault="004F400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7F01C2A" w14:textId="77777777" w:rsidR="004F4006" w:rsidRDefault="00674D06">
            <w:pPr>
              <w:pStyle w:val="TableParagraph"/>
              <w:spacing w:before="1" w:line="190" w:lineRule="exact"/>
              <w:ind w:left="1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60" w:type="dxa"/>
          </w:tcPr>
          <w:p w14:paraId="71753A2B" w14:textId="77777777" w:rsidR="004F4006" w:rsidRDefault="00674D06">
            <w:pPr>
              <w:pStyle w:val="TableParagraph"/>
              <w:spacing w:before="200" w:line="230" w:lineRule="atLeast"/>
              <w:ind w:left="127" w:right="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80" w:type="dxa"/>
          </w:tcPr>
          <w:p w14:paraId="39456554" w14:textId="77777777" w:rsidR="004F4006" w:rsidRDefault="00674D06">
            <w:pPr>
              <w:pStyle w:val="TableParagraph"/>
              <w:spacing w:before="200" w:line="230" w:lineRule="atLeast"/>
              <w:ind w:left="187" w:right="8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4F4006" w14:paraId="75CAE45F" w14:textId="77777777">
        <w:trPr>
          <w:trHeight w:val="910"/>
        </w:trPr>
        <w:tc>
          <w:tcPr>
            <w:tcW w:w="1040" w:type="dxa"/>
          </w:tcPr>
          <w:p w14:paraId="47367B0B" w14:textId="77777777" w:rsidR="004F4006" w:rsidRDefault="004F4006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101B2433" w14:textId="77777777" w:rsidR="004F4006" w:rsidRDefault="00674D06">
            <w:pPr>
              <w:pStyle w:val="TableParagraph"/>
              <w:spacing w:line="230" w:lineRule="atLeast"/>
              <w:ind w:left="109" w:right="115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840" w:type="dxa"/>
          </w:tcPr>
          <w:p w14:paraId="7C486BC6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15B946D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159D910" w14:textId="77777777" w:rsidR="004F4006" w:rsidRDefault="004F4006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5EE90EE2" w14:textId="77777777" w:rsidR="004F4006" w:rsidRDefault="00674D06">
            <w:pPr>
              <w:pStyle w:val="TableParagraph"/>
              <w:spacing w:line="195" w:lineRule="exact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00" w:type="dxa"/>
          </w:tcPr>
          <w:p w14:paraId="2DECD1CD" w14:textId="77777777" w:rsidR="004F4006" w:rsidRDefault="00674D06">
            <w:pPr>
              <w:pStyle w:val="TableParagraph"/>
              <w:spacing w:line="230" w:lineRule="atLeast"/>
              <w:ind w:left="119" w:right="109"/>
              <w:rPr>
                <w:sz w:val="20"/>
              </w:rPr>
            </w:pPr>
            <w:r>
              <w:rPr>
                <w:sz w:val="20"/>
              </w:rPr>
              <w:t>Selects highly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clear scope 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180" w:type="dxa"/>
          </w:tcPr>
          <w:p w14:paraId="71397199" w14:textId="77777777" w:rsidR="004F4006" w:rsidRDefault="004F4006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43C7E967" w14:textId="77777777" w:rsidR="004F4006" w:rsidRDefault="00674D06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Selects appropriate items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460" w:type="dxa"/>
          </w:tcPr>
          <w:p w14:paraId="6751E0C5" w14:textId="77777777" w:rsidR="004F4006" w:rsidRDefault="00674D06">
            <w:pPr>
              <w:pStyle w:val="TableParagraph"/>
              <w:spacing w:line="230" w:lineRule="atLeast"/>
              <w:ind w:left="124" w:right="287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limited or </w:t>
            </w:r>
            <w:r>
              <w:rPr>
                <w:spacing w:val="-2"/>
                <w:sz w:val="20"/>
              </w:rPr>
              <w:t>partially relevant</w:t>
            </w:r>
          </w:p>
        </w:tc>
        <w:tc>
          <w:tcPr>
            <w:tcW w:w="1480" w:type="dxa"/>
          </w:tcPr>
          <w:p w14:paraId="4B28C2ED" w14:textId="77777777" w:rsidR="004F4006" w:rsidRDefault="00674D06">
            <w:pPr>
              <w:pStyle w:val="TableParagraph"/>
              <w:spacing w:before="200" w:line="230" w:lineRule="atLeast"/>
              <w:ind w:left="119" w:right="89"/>
              <w:rPr>
                <w:sz w:val="20"/>
              </w:rPr>
            </w:pPr>
            <w:r>
              <w:rPr>
                <w:sz w:val="20"/>
              </w:rPr>
              <w:t>Items are 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relevant</w:t>
            </w:r>
          </w:p>
        </w:tc>
      </w:tr>
      <w:tr w:rsidR="004F4006" w14:paraId="14D7B327" w14:textId="77777777">
        <w:trPr>
          <w:trHeight w:val="909"/>
        </w:trPr>
        <w:tc>
          <w:tcPr>
            <w:tcW w:w="1040" w:type="dxa"/>
          </w:tcPr>
          <w:p w14:paraId="03A80E65" w14:textId="77777777" w:rsidR="004F4006" w:rsidRDefault="00674D06">
            <w:pPr>
              <w:pStyle w:val="TableParagraph"/>
              <w:spacing w:before="200" w:line="230" w:lineRule="atLeast"/>
              <w:ind w:left="109" w:right="14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Compari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son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840" w:type="dxa"/>
          </w:tcPr>
          <w:p w14:paraId="613CF229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A22F4F2" w14:textId="77777777" w:rsidR="004F4006" w:rsidRDefault="004F4006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2A1BD0E4" w14:textId="77777777" w:rsidR="004F4006" w:rsidRDefault="00674D06">
            <w:pPr>
              <w:pStyle w:val="TableParagraph"/>
              <w:spacing w:line="200" w:lineRule="exact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000" w:type="dxa"/>
          </w:tcPr>
          <w:p w14:paraId="082980BD" w14:textId="77777777" w:rsidR="004F4006" w:rsidRDefault="00674D06">
            <w:pPr>
              <w:pStyle w:val="TableParagraph"/>
              <w:spacing w:line="230" w:lineRule="exact"/>
              <w:ind w:left="119" w:right="109"/>
              <w:rPr>
                <w:sz w:val="20"/>
              </w:rPr>
            </w:pPr>
            <w:r>
              <w:rPr>
                <w:sz w:val="20"/>
              </w:rPr>
              <w:t>Provides detailed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comprehensive comparison across multiple aspects</w:t>
            </w:r>
          </w:p>
        </w:tc>
        <w:tc>
          <w:tcPr>
            <w:tcW w:w="2180" w:type="dxa"/>
          </w:tcPr>
          <w:p w14:paraId="3B3C9832" w14:textId="77777777" w:rsidR="004F4006" w:rsidRDefault="00674D06">
            <w:pPr>
              <w:pStyle w:val="TableParagraph"/>
              <w:spacing w:before="200" w:line="230" w:lineRule="atLeast"/>
              <w:ind w:left="114" w:right="37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adequate comparison with some depth</w:t>
            </w:r>
          </w:p>
        </w:tc>
        <w:tc>
          <w:tcPr>
            <w:tcW w:w="1460" w:type="dxa"/>
          </w:tcPr>
          <w:p w14:paraId="1EA77F39" w14:textId="77777777" w:rsidR="004F4006" w:rsidRDefault="00674D06">
            <w:pPr>
              <w:pStyle w:val="TableParagraph"/>
              <w:spacing w:line="230" w:lineRule="exact"/>
              <w:ind w:left="124" w:right="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comparison </w:t>
            </w:r>
            <w:r>
              <w:rPr>
                <w:sz w:val="20"/>
              </w:rPr>
              <w:t xml:space="preserve">with few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480" w:type="dxa"/>
          </w:tcPr>
          <w:p w14:paraId="1AC86502" w14:textId="77777777" w:rsidR="004F4006" w:rsidRDefault="00674D06">
            <w:pPr>
              <w:pStyle w:val="TableParagraph"/>
              <w:spacing w:before="200" w:line="230" w:lineRule="atLeast"/>
              <w:ind w:left="119" w:right="89"/>
              <w:rPr>
                <w:sz w:val="20"/>
              </w:rPr>
            </w:pPr>
            <w:r>
              <w:rPr>
                <w:spacing w:val="-2"/>
                <w:sz w:val="20"/>
              </w:rPr>
              <w:t>Very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minimal </w:t>
            </w:r>
            <w:r>
              <w:rPr>
                <w:sz w:val="20"/>
              </w:rPr>
              <w:t xml:space="preserve">or no </w:t>
            </w:r>
            <w:r>
              <w:rPr>
                <w:spacing w:val="-2"/>
                <w:sz w:val="20"/>
              </w:rPr>
              <w:t>comparison</w:t>
            </w:r>
          </w:p>
        </w:tc>
      </w:tr>
      <w:tr w:rsidR="004F4006" w14:paraId="5345BFC8" w14:textId="77777777">
        <w:trPr>
          <w:trHeight w:val="1129"/>
        </w:trPr>
        <w:tc>
          <w:tcPr>
            <w:tcW w:w="1040" w:type="dxa"/>
          </w:tcPr>
          <w:p w14:paraId="3200A633" w14:textId="77777777" w:rsidR="004F4006" w:rsidRDefault="004F4006">
            <w:pPr>
              <w:pStyle w:val="TableParagraph"/>
              <w:spacing w:before="190"/>
              <w:rPr>
                <w:rFonts w:ascii="Arial"/>
                <w:b/>
                <w:sz w:val="20"/>
              </w:rPr>
            </w:pPr>
          </w:p>
          <w:p w14:paraId="5DF4D3DC" w14:textId="77777777" w:rsidR="004F4006" w:rsidRDefault="00674D06">
            <w:pPr>
              <w:pStyle w:val="TableParagraph"/>
              <w:spacing w:line="230" w:lineRule="atLeast"/>
              <w:ind w:left="109" w:right="193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proofErr w:type="spellStart"/>
            <w:r>
              <w:rPr>
                <w:spacing w:val="-2"/>
                <w:sz w:val="20"/>
              </w:rPr>
              <w:t>Evidenc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840" w:type="dxa"/>
          </w:tcPr>
          <w:p w14:paraId="147076E4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8DC5BF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E7FDB7" w14:textId="77777777" w:rsidR="004F4006" w:rsidRDefault="004F4006">
            <w:pPr>
              <w:pStyle w:val="TableParagraph"/>
              <w:spacing w:before="224"/>
              <w:rPr>
                <w:rFonts w:ascii="Arial"/>
                <w:b/>
                <w:sz w:val="20"/>
              </w:rPr>
            </w:pPr>
          </w:p>
          <w:p w14:paraId="74FD1A56" w14:textId="77777777" w:rsidR="004F4006" w:rsidRDefault="00674D06">
            <w:pPr>
              <w:pStyle w:val="TableParagraph"/>
              <w:spacing w:line="195" w:lineRule="exact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00" w:type="dxa"/>
          </w:tcPr>
          <w:p w14:paraId="2CE852AC" w14:textId="77777777" w:rsidR="004F4006" w:rsidRDefault="00674D06">
            <w:pPr>
              <w:pStyle w:val="TableParagraph"/>
              <w:ind w:left="119" w:right="4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Supports </w:t>
            </w: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accurate data, examples, or</w:t>
            </w:r>
          </w:p>
          <w:p w14:paraId="67B86D05" w14:textId="77777777" w:rsidR="004F4006" w:rsidRDefault="00674D06">
            <w:pPr>
              <w:pStyle w:val="TableParagraph"/>
              <w:spacing w:line="19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references</w:t>
            </w:r>
          </w:p>
        </w:tc>
        <w:tc>
          <w:tcPr>
            <w:tcW w:w="2180" w:type="dxa"/>
          </w:tcPr>
          <w:p w14:paraId="293B3F2C" w14:textId="77777777" w:rsidR="004F4006" w:rsidRDefault="004F4006">
            <w:pPr>
              <w:pStyle w:val="TableParagraph"/>
              <w:spacing w:before="190"/>
              <w:rPr>
                <w:rFonts w:ascii="Arial"/>
                <w:b/>
                <w:sz w:val="20"/>
              </w:rPr>
            </w:pPr>
          </w:p>
          <w:p w14:paraId="60F3331B" w14:textId="77777777" w:rsidR="004F4006" w:rsidRDefault="00674D06">
            <w:pPr>
              <w:pStyle w:val="TableParagraph"/>
              <w:spacing w:line="230" w:lineRule="atLeast"/>
              <w:ind w:left="114" w:right="249"/>
              <w:rPr>
                <w:sz w:val="20"/>
              </w:rPr>
            </w:pPr>
            <w:r>
              <w:rPr>
                <w:sz w:val="20"/>
              </w:rPr>
              <w:t>Uses some supporting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evidence with minor gaps</w:t>
            </w:r>
          </w:p>
        </w:tc>
        <w:tc>
          <w:tcPr>
            <w:tcW w:w="1460" w:type="dxa"/>
          </w:tcPr>
          <w:p w14:paraId="6CFC6E85" w14:textId="77777777" w:rsidR="004F4006" w:rsidRDefault="00674D06">
            <w:pPr>
              <w:pStyle w:val="TableParagraph"/>
              <w:spacing w:before="190" w:line="230" w:lineRule="atLeast"/>
              <w:ind w:left="124" w:right="6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supporting evidence</w:t>
            </w:r>
          </w:p>
        </w:tc>
        <w:tc>
          <w:tcPr>
            <w:tcW w:w="1480" w:type="dxa"/>
          </w:tcPr>
          <w:p w14:paraId="2B28CABF" w14:textId="77777777" w:rsidR="004F4006" w:rsidRDefault="004F4006">
            <w:pPr>
              <w:pStyle w:val="TableParagraph"/>
              <w:spacing w:before="190"/>
              <w:rPr>
                <w:rFonts w:ascii="Arial"/>
                <w:b/>
                <w:sz w:val="20"/>
              </w:rPr>
            </w:pPr>
          </w:p>
          <w:p w14:paraId="56F6C08D" w14:textId="77777777" w:rsidR="004F4006" w:rsidRDefault="00674D06">
            <w:pPr>
              <w:pStyle w:val="TableParagraph"/>
              <w:spacing w:line="230" w:lineRule="atLeast"/>
              <w:ind w:left="119" w:right="8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supporting </w:t>
            </w:r>
            <w:r>
              <w:rPr>
                <w:spacing w:val="-2"/>
                <w:sz w:val="20"/>
              </w:rPr>
              <w:t>evidence provided</w:t>
            </w:r>
          </w:p>
        </w:tc>
      </w:tr>
      <w:tr w:rsidR="004F4006" w14:paraId="520A8DD3" w14:textId="77777777">
        <w:trPr>
          <w:trHeight w:val="1139"/>
        </w:trPr>
        <w:tc>
          <w:tcPr>
            <w:tcW w:w="1040" w:type="dxa"/>
          </w:tcPr>
          <w:p w14:paraId="35DB3E56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6F34B8D" w14:textId="77777777" w:rsidR="004F4006" w:rsidRDefault="004F4006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2EA61FB0" w14:textId="77777777" w:rsidR="004F4006" w:rsidRDefault="00674D06">
            <w:pPr>
              <w:pStyle w:val="TableParagraph"/>
              <w:spacing w:line="230" w:lineRule="atLeast"/>
              <w:ind w:left="109" w:right="151"/>
              <w:rPr>
                <w:sz w:val="20"/>
              </w:rPr>
            </w:pPr>
            <w:r>
              <w:rPr>
                <w:spacing w:val="-2"/>
                <w:sz w:val="20"/>
              </w:rPr>
              <w:t>Critical Thinking</w:t>
            </w:r>
          </w:p>
        </w:tc>
        <w:tc>
          <w:tcPr>
            <w:tcW w:w="840" w:type="dxa"/>
          </w:tcPr>
          <w:p w14:paraId="361A7702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05459ED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F0A968A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43E03E0" w14:textId="77777777" w:rsidR="004F4006" w:rsidRDefault="004F400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1A2776C1" w14:textId="77777777" w:rsidR="004F4006" w:rsidRDefault="00674D06">
            <w:pPr>
              <w:pStyle w:val="TableParagraph"/>
              <w:spacing w:line="191" w:lineRule="exact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000" w:type="dxa"/>
          </w:tcPr>
          <w:p w14:paraId="77037D70" w14:textId="77777777" w:rsidR="004F4006" w:rsidRDefault="00674D06">
            <w:pPr>
              <w:pStyle w:val="TableParagraph"/>
              <w:spacing w:line="230" w:lineRule="atLeast"/>
              <w:ind w:left="119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critical thinking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interpretation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2180" w:type="dxa"/>
          </w:tcPr>
          <w:p w14:paraId="5BF01BC9" w14:textId="77777777" w:rsidR="004F4006" w:rsidRDefault="004F4006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2566CFA7" w14:textId="77777777" w:rsidR="004F4006" w:rsidRDefault="00674D06">
            <w:pPr>
              <w:pStyle w:val="TableParagraph"/>
              <w:spacing w:line="230" w:lineRule="atLeast"/>
              <w:ind w:left="114" w:right="394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reasonable interpretation with minor gaps</w:t>
            </w:r>
          </w:p>
        </w:tc>
        <w:tc>
          <w:tcPr>
            <w:tcW w:w="1460" w:type="dxa"/>
          </w:tcPr>
          <w:p w14:paraId="74390724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D3E93D" w14:textId="77777777" w:rsidR="004F4006" w:rsidRDefault="004F4006">
            <w:pPr>
              <w:pStyle w:val="TableParagraph"/>
              <w:spacing w:before="9"/>
              <w:rPr>
                <w:rFonts w:ascii="Arial"/>
                <w:b/>
                <w:sz w:val="20"/>
              </w:rPr>
            </w:pPr>
          </w:p>
          <w:p w14:paraId="3EA7980F" w14:textId="77777777" w:rsidR="004F4006" w:rsidRDefault="00674D06">
            <w:pPr>
              <w:pStyle w:val="TableParagraph"/>
              <w:ind w:left="124" w:right="6"/>
              <w:rPr>
                <w:sz w:val="20"/>
              </w:rPr>
            </w:pPr>
            <w:r>
              <w:rPr>
                <w:spacing w:val="-2"/>
                <w:sz w:val="20"/>
              </w:rPr>
              <w:t>Basic interpretation</w:t>
            </w:r>
          </w:p>
          <w:p w14:paraId="3E815B8E" w14:textId="77777777" w:rsidR="004F4006" w:rsidRDefault="00674D06">
            <w:pPr>
              <w:pStyle w:val="TableParagraph"/>
              <w:spacing w:line="191" w:lineRule="exact"/>
              <w:ind w:left="124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480" w:type="dxa"/>
          </w:tcPr>
          <w:p w14:paraId="03A223D7" w14:textId="77777777" w:rsidR="004F4006" w:rsidRDefault="004F4006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7E45ACFE" w14:textId="77777777" w:rsidR="004F4006" w:rsidRDefault="00674D06">
            <w:pPr>
              <w:pStyle w:val="TableParagraph"/>
              <w:spacing w:line="230" w:lineRule="atLeast"/>
              <w:ind w:left="119" w:right="158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meaningful interpretation</w:t>
            </w:r>
          </w:p>
        </w:tc>
      </w:tr>
      <w:tr w:rsidR="004F4006" w14:paraId="3D51CCB3" w14:textId="77777777">
        <w:trPr>
          <w:trHeight w:val="910"/>
        </w:trPr>
        <w:tc>
          <w:tcPr>
            <w:tcW w:w="1040" w:type="dxa"/>
          </w:tcPr>
          <w:p w14:paraId="79EFB3BC" w14:textId="77777777" w:rsidR="004F4006" w:rsidRDefault="00674D06">
            <w:pPr>
              <w:pStyle w:val="TableParagraph"/>
              <w:spacing w:before="200" w:line="230" w:lineRule="atLeast"/>
              <w:ind w:left="109" w:right="107"/>
              <w:jc w:val="both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Presenta </w:t>
            </w:r>
            <w:proofErr w:type="spellStart"/>
            <w:r>
              <w:rPr>
                <w:spacing w:val="-4"/>
                <w:sz w:val="20"/>
              </w:rPr>
              <w:t>tion</w:t>
            </w:r>
            <w:proofErr w:type="spellEnd"/>
          </w:p>
        </w:tc>
        <w:tc>
          <w:tcPr>
            <w:tcW w:w="840" w:type="dxa"/>
          </w:tcPr>
          <w:p w14:paraId="7BCF3C90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8535786" w14:textId="77777777" w:rsidR="004F4006" w:rsidRDefault="004F4006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0518939" w14:textId="77777777" w:rsidR="004F4006" w:rsidRDefault="004F4006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</w:p>
          <w:p w14:paraId="230A0582" w14:textId="77777777" w:rsidR="004F4006" w:rsidRDefault="00674D06">
            <w:pPr>
              <w:pStyle w:val="TableParagraph"/>
              <w:spacing w:line="196" w:lineRule="exact"/>
              <w:ind w:right="9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000" w:type="dxa"/>
          </w:tcPr>
          <w:p w14:paraId="52820FBC" w14:textId="77777777" w:rsidR="004F4006" w:rsidRDefault="00674D06">
            <w:pPr>
              <w:pStyle w:val="TableParagraph"/>
              <w:spacing w:line="230" w:lineRule="atLeast"/>
              <w:ind w:left="119" w:right="2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Well-organized,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logically </w:t>
            </w:r>
            <w:r>
              <w:rPr>
                <w:spacing w:val="-2"/>
                <w:sz w:val="20"/>
              </w:rPr>
              <w:t>structured presentation</w:t>
            </w:r>
          </w:p>
        </w:tc>
        <w:tc>
          <w:tcPr>
            <w:tcW w:w="2180" w:type="dxa"/>
          </w:tcPr>
          <w:p w14:paraId="62A29263" w14:textId="77777777" w:rsidR="004F4006" w:rsidRDefault="004F4006">
            <w:pPr>
              <w:pStyle w:val="TableParagraph"/>
              <w:spacing w:before="200"/>
              <w:rPr>
                <w:rFonts w:ascii="Arial"/>
                <w:b/>
                <w:sz w:val="20"/>
              </w:rPr>
            </w:pPr>
          </w:p>
          <w:p w14:paraId="11D6B9CF" w14:textId="77777777" w:rsidR="004F4006" w:rsidRDefault="00674D06">
            <w:pPr>
              <w:pStyle w:val="TableParagraph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460" w:type="dxa"/>
          </w:tcPr>
          <w:p w14:paraId="75A2E581" w14:textId="77777777" w:rsidR="004F4006" w:rsidRDefault="00674D06">
            <w:pPr>
              <w:pStyle w:val="TableParagraph"/>
              <w:spacing w:line="230" w:lineRule="atLeast"/>
              <w:ind w:left="124" w:right="36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0" w:type="dxa"/>
          </w:tcPr>
          <w:p w14:paraId="054B859F" w14:textId="77777777" w:rsidR="004F4006" w:rsidRDefault="00674D06">
            <w:pPr>
              <w:pStyle w:val="TableParagraph"/>
              <w:spacing w:before="200" w:line="230" w:lineRule="atLeast"/>
              <w:ind w:left="119" w:right="8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0626C1C1" w14:textId="77777777" w:rsidR="00674D06" w:rsidRDefault="00674D06"/>
    <w:p w14:paraId="08ED9BBA" w14:textId="77777777" w:rsidR="000D27F8" w:rsidRDefault="000D27F8"/>
    <w:p w14:paraId="104E4709" w14:textId="77777777" w:rsidR="000D27F8" w:rsidRDefault="000D27F8"/>
    <w:p w14:paraId="1881AE51" w14:textId="77777777" w:rsidR="000D27F8" w:rsidRDefault="000D27F8"/>
    <w:p w14:paraId="293FB94C" w14:textId="4D81DE6D" w:rsidR="000D27F8" w:rsidRPr="00450798" w:rsidRDefault="000D27F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lastRenderedPageBreak/>
        <w:t>1.</w:t>
      </w:r>
      <w:r w:rsidRPr="00450798">
        <w:rPr>
          <w:b/>
          <w:bCs/>
          <w:sz w:val="24"/>
          <w:szCs w:val="24"/>
          <w:lang w:val="en-IN"/>
        </w:rPr>
        <w:t xml:space="preserve">Answer: </w:t>
      </w:r>
      <w:r w:rsidRPr="00450798">
        <w:rPr>
          <w:sz w:val="24"/>
          <w:szCs w:val="24"/>
          <w:lang w:val="en-IN"/>
        </w:rPr>
        <w:t>Sequential file organization stores records in a sorted or predetermined sequence, while heap file organization stores records in no particular order.</w:t>
      </w:r>
      <w:r w:rsidRPr="00450798">
        <w:rPr>
          <w:sz w:val="24"/>
          <w:szCs w:val="24"/>
          <w:lang w:val="en-IN"/>
        </w:rPr>
        <w:br/>
      </w:r>
      <w:r w:rsidRPr="00450798">
        <w:rPr>
          <w:sz w:val="24"/>
          <w:szCs w:val="24"/>
          <w:lang w:val="en-IN"/>
        </w:rPr>
        <w:br/>
        <w:t>Sequential files are better for ordered processing and range retrieval. Heap files are better for frequent insertions because a new record can usually be placed in any available free space.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07"/>
        <w:gridCol w:w="3081"/>
        <w:gridCol w:w="2988"/>
      </w:tblGrid>
      <w:tr w:rsidR="000D27F8" w:rsidRPr="00450798" w14:paraId="0F8B35E5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CB4512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C9B30D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Sequential File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AEA8B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Heap File</w:t>
            </w:r>
          </w:p>
        </w:tc>
      </w:tr>
      <w:tr w:rsidR="000D27F8" w:rsidRPr="00450798" w14:paraId="0FFFFB81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9F5B9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Insertion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8ABCE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Slower; maintaining sorted order may require shifting or overflow handling.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7DB11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Fast; record can be placed in available free space.</w:t>
            </w:r>
          </w:p>
        </w:tc>
      </w:tr>
      <w:tr w:rsidR="000D27F8" w:rsidRPr="00450798" w14:paraId="6E3342A3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603B2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Deletion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8CA6FA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May require reorganization or marking deleted records.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2B539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Usually simple after locating the record.</w:t>
            </w:r>
          </w:p>
        </w:tc>
      </w:tr>
      <w:tr w:rsidR="000D27F8" w:rsidRPr="00450798" w14:paraId="3014D767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90658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Exact Search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9468E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Efficient with binary search or an index when sorted.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8A275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Slow without an index; may require a sequential scan.</w:t>
            </w:r>
          </w:p>
        </w:tc>
      </w:tr>
      <w:tr w:rsidR="000D27F8" w:rsidRPr="00450798" w14:paraId="1AD44B6B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98623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FD6D2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Very efficient because records are ordered.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50D3A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Less efficient without an index.</w:t>
            </w:r>
          </w:p>
        </w:tc>
      </w:tr>
      <w:tr w:rsidR="000D27F8" w:rsidRPr="00450798" w14:paraId="27B9880C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5DFF9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Sequential Processing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242FA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Excellent.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442E8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Good, but records have no useful order.</w:t>
            </w:r>
          </w:p>
        </w:tc>
      </w:tr>
      <w:tr w:rsidR="000D27F8" w:rsidRPr="00450798" w14:paraId="34757210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A5052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Best Use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C2BBD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Reports, range queries, batch processing.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AD4D2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OLTP workloads with frequent inserts and updates.</w:t>
            </w:r>
          </w:p>
        </w:tc>
      </w:tr>
    </w:tbl>
    <w:p w14:paraId="276C7CEA" w14:textId="77777777" w:rsidR="000D27F8" w:rsidRPr="00450798" w:rsidRDefault="000D27F8" w:rsidP="000D27F8">
      <w:pPr>
        <w:rPr>
          <w:b/>
          <w:bCs/>
          <w:sz w:val="24"/>
          <w:szCs w:val="24"/>
          <w:lang w:val="en-IN"/>
        </w:rPr>
      </w:pPr>
    </w:p>
    <w:p w14:paraId="0A2B088A" w14:textId="23E3245B" w:rsidR="000D27F8" w:rsidRPr="00450798" w:rsidRDefault="000D27F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2.</w:t>
      </w:r>
      <w:r w:rsidRPr="00450798">
        <w:rPr>
          <w:b/>
          <w:bCs/>
          <w:sz w:val="24"/>
          <w:szCs w:val="24"/>
          <w:lang w:val="en-IN"/>
        </w:rPr>
        <w:t xml:space="preserve">Answer: </w:t>
      </w:r>
      <w:r w:rsidRPr="00450798">
        <w:rPr>
          <w:sz w:val="24"/>
          <w:szCs w:val="24"/>
          <w:lang w:val="en-IN"/>
        </w:rPr>
        <w:t>A clustered index determines the physical or logical order in which table rows are stored, whereas a non-clustered index is a separate structure containing index keys and pointers to the actual rows.</w:t>
      </w:r>
      <w:r w:rsidRPr="00450798">
        <w:rPr>
          <w:sz w:val="24"/>
          <w:szCs w:val="24"/>
          <w:lang w:val="en-IN"/>
        </w:rPr>
        <w:br/>
      </w:r>
      <w:r w:rsidRPr="00450798">
        <w:rPr>
          <w:sz w:val="24"/>
          <w:szCs w:val="24"/>
          <w:lang w:val="en-IN"/>
        </w:rPr>
        <w:br/>
        <w:t>A table normally has only one clustered ordering because the records can be arranged in only one primary physical order, while several non-clustered indexes can be created for different search attributes.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80"/>
        <w:gridCol w:w="3001"/>
        <w:gridCol w:w="3095"/>
      </w:tblGrid>
      <w:tr w:rsidR="000D27F8" w:rsidRPr="00450798" w14:paraId="73D37502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F358E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A61CF7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Clustered Index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B1E60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Non-Clustered Index</w:t>
            </w:r>
          </w:p>
        </w:tc>
      </w:tr>
      <w:tr w:rsidR="000D27F8" w:rsidRPr="00450798" w14:paraId="65609168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3CCA5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2AFB6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Data rows are stored according to the index order.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FBF7D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Index is stored separately from the data rows.</w:t>
            </w:r>
          </w:p>
        </w:tc>
      </w:tr>
      <w:tr w:rsidR="000D27F8" w:rsidRPr="00450798" w14:paraId="199DD7C7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B71E7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Number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19AE3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Normally one clustered ordering per table.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3CBFF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Multiple non-clustered indexes can be created.</w:t>
            </w:r>
          </w:p>
        </w:tc>
      </w:tr>
      <w:tr w:rsidR="000D27F8" w:rsidRPr="00450798" w14:paraId="19D27A87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6BADB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F4C0D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Very efficient for the clustering key.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97C7A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Efficient, but may require additional row lookups.</w:t>
            </w:r>
          </w:p>
        </w:tc>
      </w:tr>
      <w:tr w:rsidR="000D27F8" w:rsidRPr="00450798" w14:paraId="65790443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AB35D5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Insert/Delete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E11AE3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Can be more expensive because row order may need maintenance.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54A63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proofErr w:type="gramStart"/>
            <w:r w:rsidRPr="00450798">
              <w:rPr>
                <w:sz w:val="24"/>
                <w:szCs w:val="24"/>
                <w:lang w:val="en-IN"/>
              </w:rPr>
              <w:t>Usually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 xml:space="preserve"> less impact on the physical row order, but index entries must be updated.</w:t>
            </w:r>
          </w:p>
        </w:tc>
      </w:tr>
      <w:tr w:rsidR="000D27F8" w:rsidRPr="00450798" w14:paraId="6DA37294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A56357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E0FB1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 xml:space="preserve">Cluster students by Department or Orders by </w:t>
            </w:r>
            <w:proofErr w:type="spellStart"/>
            <w:r w:rsidRPr="00450798">
              <w:rPr>
                <w:sz w:val="24"/>
                <w:szCs w:val="24"/>
                <w:lang w:val="en-IN"/>
              </w:rPr>
              <w:t>Order_Date</w:t>
            </w:r>
            <w:proofErr w:type="spellEnd"/>
            <w:r w:rsidRPr="00450798">
              <w:rPr>
                <w:sz w:val="24"/>
                <w:szCs w:val="24"/>
                <w:lang w:val="en-IN"/>
              </w:rPr>
              <w:t>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0E60C7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 xml:space="preserve">Index </w:t>
            </w:r>
            <w:proofErr w:type="spellStart"/>
            <w:r w:rsidRPr="00450798">
              <w:rPr>
                <w:sz w:val="24"/>
                <w:szCs w:val="24"/>
                <w:lang w:val="en-IN"/>
              </w:rPr>
              <w:t>Student_Email</w:t>
            </w:r>
            <w:proofErr w:type="spellEnd"/>
            <w:r w:rsidRPr="00450798">
              <w:rPr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50798">
              <w:rPr>
                <w:sz w:val="24"/>
                <w:szCs w:val="24"/>
                <w:lang w:val="en-IN"/>
              </w:rPr>
              <w:t>Phone_Number</w:t>
            </w:r>
            <w:proofErr w:type="spellEnd"/>
            <w:r w:rsidRPr="00450798">
              <w:rPr>
                <w:sz w:val="24"/>
                <w:szCs w:val="24"/>
                <w:lang w:val="en-IN"/>
              </w:rPr>
              <w:t xml:space="preserve">, or </w:t>
            </w:r>
            <w:proofErr w:type="spellStart"/>
            <w:r w:rsidRPr="00450798">
              <w:rPr>
                <w:sz w:val="24"/>
                <w:szCs w:val="24"/>
                <w:lang w:val="en-IN"/>
              </w:rPr>
              <w:t>Customer_Name</w:t>
            </w:r>
            <w:proofErr w:type="spellEnd"/>
            <w:r w:rsidRPr="00450798">
              <w:rPr>
                <w:sz w:val="24"/>
                <w:szCs w:val="24"/>
                <w:lang w:val="en-IN"/>
              </w:rPr>
              <w:t xml:space="preserve"> separately.</w:t>
            </w:r>
          </w:p>
        </w:tc>
      </w:tr>
    </w:tbl>
    <w:p w14:paraId="7D45A0ED" w14:textId="5BF686B5" w:rsidR="000D27F8" w:rsidRPr="00450798" w:rsidRDefault="000D27F8" w:rsidP="000D27F8">
      <w:pPr>
        <w:rPr>
          <w:sz w:val="24"/>
          <w:szCs w:val="24"/>
          <w:lang w:val="en-IN"/>
        </w:rPr>
      </w:pPr>
    </w:p>
    <w:p w14:paraId="733B92FD" w14:textId="1797DE55" w:rsidR="000D27F8" w:rsidRPr="00450798" w:rsidRDefault="000D27F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3.</w:t>
      </w:r>
      <w:r w:rsidRPr="00450798">
        <w:rPr>
          <w:b/>
          <w:bCs/>
          <w:sz w:val="24"/>
          <w:szCs w:val="24"/>
          <w:lang w:val="en-IN"/>
        </w:rPr>
        <w:t xml:space="preserve">Answer: </w:t>
      </w:r>
      <w:r w:rsidRPr="00450798">
        <w:rPr>
          <w:sz w:val="24"/>
          <w:szCs w:val="24"/>
          <w:lang w:val="en-IN"/>
        </w:rPr>
        <w:t>Primary indexing is built on the primary ordering key of a sorted data file. Secondary indexing is built on a non-ordering attribute and provides an additional access path.</w:t>
      </w:r>
      <w:r w:rsidRPr="00450798">
        <w:rPr>
          <w:sz w:val="24"/>
          <w:szCs w:val="24"/>
          <w:lang w:val="en-IN"/>
        </w:rPr>
        <w:br/>
      </w:r>
      <w:r w:rsidRPr="00450798">
        <w:rPr>
          <w:sz w:val="24"/>
          <w:szCs w:val="24"/>
          <w:lang w:val="en-IN"/>
        </w:rPr>
        <w:br/>
        <w:t>Primary indexes are usually sparse because one index entry can represent a block. Secondary indexes are often dense because many records may have to be represented, especially when the search attribute is not unique.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25"/>
        <w:gridCol w:w="3057"/>
        <w:gridCol w:w="3094"/>
      </w:tblGrid>
      <w:tr w:rsidR="000D27F8" w:rsidRPr="00450798" w14:paraId="0E64805E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82ED8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lastRenderedPageBreak/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DED9A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Primary Index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C511A2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Secondary Index</w:t>
            </w:r>
          </w:p>
        </w:tc>
      </w:tr>
      <w:tr w:rsidR="000D27F8" w:rsidRPr="00450798" w14:paraId="37762472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09D4CD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Built On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99EB3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Primary ordering key.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E244C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Non-ordering/search attribute.</w:t>
            </w:r>
          </w:p>
        </w:tc>
      </w:tr>
      <w:tr w:rsidR="000D27F8" w:rsidRPr="00450798" w14:paraId="3C31A33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60F73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Ordering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4F7DB1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Data file is ordered on the indexed key.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9D7F8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Data file need not be ordered on the secondary key.</w:t>
            </w:r>
          </w:p>
        </w:tc>
      </w:tr>
      <w:tr w:rsidR="000D27F8" w:rsidRPr="00450798" w14:paraId="388AC01E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74FAB5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Density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6DA03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Often sparse.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A950B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proofErr w:type="gramStart"/>
            <w:r w:rsidRPr="00450798">
              <w:rPr>
                <w:sz w:val="24"/>
                <w:szCs w:val="24"/>
                <w:lang w:val="en-IN"/>
              </w:rPr>
              <w:t>Usually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 xml:space="preserve"> dense.</w:t>
            </w:r>
          </w:p>
        </w:tc>
      </w:tr>
      <w:tr w:rsidR="000D27F8" w:rsidRPr="00450798" w14:paraId="2463AAAB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F922D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BAEAE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Lower index storage requirement.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D1598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Higher storage may be needed.</w:t>
            </w:r>
          </w:p>
        </w:tc>
      </w:tr>
      <w:tr w:rsidR="000D27F8" w:rsidRPr="00450798" w14:paraId="06C5B888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971ED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Search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85F05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Fast exact and ordered/range search.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62578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Fast search on the secondary attribute.</w:t>
            </w:r>
          </w:p>
        </w:tc>
      </w:tr>
      <w:tr w:rsidR="000D27F8" w:rsidRPr="00450798" w14:paraId="5D538FC6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44FA1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3A550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proofErr w:type="spellStart"/>
            <w:r w:rsidRPr="00450798">
              <w:rPr>
                <w:sz w:val="24"/>
                <w:szCs w:val="24"/>
                <w:lang w:val="en-IN"/>
              </w:rPr>
              <w:t>Student_ID</w:t>
            </w:r>
            <w:proofErr w:type="spellEnd"/>
            <w:r w:rsidRPr="00450798">
              <w:rPr>
                <w:sz w:val="24"/>
                <w:szCs w:val="24"/>
                <w:lang w:val="en-IN"/>
              </w:rPr>
              <w:t xml:space="preserve"> on a file sorted by </w:t>
            </w:r>
            <w:proofErr w:type="spellStart"/>
            <w:r w:rsidRPr="00450798">
              <w:rPr>
                <w:sz w:val="24"/>
                <w:szCs w:val="24"/>
                <w:lang w:val="en-IN"/>
              </w:rPr>
              <w:t>Student_ID</w:t>
            </w:r>
            <w:proofErr w:type="spellEnd"/>
            <w:r w:rsidRPr="00450798">
              <w:rPr>
                <w:sz w:val="24"/>
                <w:szCs w:val="24"/>
                <w:lang w:val="en-IN"/>
              </w:rPr>
              <w:t>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DC311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Department, Name, or Email index on the same file.</w:t>
            </w:r>
          </w:p>
        </w:tc>
      </w:tr>
    </w:tbl>
    <w:p w14:paraId="033ABA4B" w14:textId="77777777" w:rsidR="000D27F8" w:rsidRPr="00450798" w:rsidRDefault="000D27F8" w:rsidP="000D27F8">
      <w:pPr>
        <w:rPr>
          <w:b/>
          <w:bCs/>
          <w:sz w:val="24"/>
          <w:szCs w:val="24"/>
          <w:lang w:val="en-IN"/>
        </w:rPr>
      </w:pPr>
    </w:p>
    <w:p w14:paraId="580035B4" w14:textId="2919F9B4" w:rsidR="000D27F8" w:rsidRPr="00450798" w:rsidRDefault="000D27F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4.</w:t>
      </w:r>
      <w:r w:rsidRPr="00450798">
        <w:rPr>
          <w:b/>
          <w:bCs/>
          <w:sz w:val="24"/>
          <w:szCs w:val="24"/>
          <w:lang w:val="en-IN"/>
        </w:rPr>
        <w:t xml:space="preserve">Answer: </w:t>
      </w:r>
      <w:r w:rsidRPr="00450798">
        <w:rPr>
          <w:sz w:val="24"/>
          <w:szCs w:val="24"/>
          <w:lang w:val="en-IN"/>
        </w:rPr>
        <w:t>Static hashing uses a fixed number of buckets, whereas dynamic hashing can expand or reorganize buckets as the database grows.</w:t>
      </w:r>
      <w:r w:rsidRPr="00450798">
        <w:rPr>
          <w:sz w:val="24"/>
          <w:szCs w:val="24"/>
          <w:lang w:val="en-IN"/>
        </w:rPr>
        <w:br/>
      </w:r>
      <w:r w:rsidRPr="00450798">
        <w:rPr>
          <w:sz w:val="24"/>
          <w:szCs w:val="24"/>
          <w:lang w:val="en-IN"/>
        </w:rPr>
        <w:br/>
        <w:t>Static hashing is simple and efficient when the data size is stable. Dynamic hashing is more suitable for growing databases because it reduces long overflow chains and maintains efficient access.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45"/>
        <w:gridCol w:w="3015"/>
        <w:gridCol w:w="3116"/>
      </w:tblGrid>
      <w:tr w:rsidR="000D27F8" w:rsidRPr="00450798" w14:paraId="58E877F1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B1913E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1E6DA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Static Hashing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6056A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Dynamic Hashing</w:t>
            </w:r>
          </w:p>
        </w:tc>
      </w:tr>
      <w:tr w:rsidR="000D27F8" w:rsidRPr="00450798" w14:paraId="347E57A1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4E326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Number of Buckets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7EFF7F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Fixed.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09F16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Can grow or change.</w:t>
            </w:r>
          </w:p>
        </w:tc>
      </w:tr>
      <w:tr w:rsidR="000D27F8" w:rsidRPr="00450798" w14:paraId="5B8AE2D9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F48E3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Growth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00757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Performance may degrade as data grows.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A7844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Designed to handle growth.</w:t>
            </w:r>
          </w:p>
        </w:tc>
      </w:tr>
      <w:tr w:rsidR="000D27F8" w:rsidRPr="00450798" w14:paraId="64AA7082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A2D821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Overflow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E55FD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Often uses overflow chains.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9B662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Uses splitting/directory expansion or bucket management.</w:t>
            </w:r>
          </w:p>
        </w:tc>
      </w:tr>
      <w:tr w:rsidR="000D27F8" w:rsidRPr="00450798" w14:paraId="23B76CF8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AB079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Memory Overhead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4FF5E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Low.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99F0C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Higher due to directory or bucket-management structures.</w:t>
            </w:r>
          </w:p>
        </w:tc>
      </w:tr>
      <w:tr w:rsidR="000D27F8" w:rsidRPr="00450798" w14:paraId="2CE9E8CD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DC3C0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F80C3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Limited.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F9B03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High.</w:t>
            </w:r>
          </w:p>
        </w:tc>
      </w:tr>
      <w:tr w:rsidR="000D27F8" w:rsidRPr="00450798" w14:paraId="4FADE487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94CA8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297C0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Small fixed-size employee database.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187BEC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Large customer or transaction database with continuous growth.</w:t>
            </w:r>
          </w:p>
        </w:tc>
      </w:tr>
    </w:tbl>
    <w:p w14:paraId="1A6C58DE" w14:textId="77777777" w:rsidR="000D27F8" w:rsidRPr="00450798" w:rsidRDefault="000D27F8" w:rsidP="000D27F8">
      <w:pPr>
        <w:rPr>
          <w:b/>
          <w:bCs/>
          <w:sz w:val="24"/>
          <w:szCs w:val="24"/>
          <w:lang w:val="en-IN"/>
        </w:rPr>
      </w:pPr>
    </w:p>
    <w:p w14:paraId="71836615" w14:textId="341BF096" w:rsidR="000D27F8" w:rsidRPr="00450798" w:rsidRDefault="000D27F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5.</w:t>
      </w:r>
      <w:r w:rsidRPr="00450798">
        <w:rPr>
          <w:b/>
          <w:bCs/>
          <w:sz w:val="24"/>
          <w:szCs w:val="24"/>
          <w:lang w:val="en-IN"/>
        </w:rPr>
        <w:t xml:space="preserve">Answer: </w:t>
      </w:r>
      <w:r w:rsidRPr="00450798">
        <w:rPr>
          <w:sz w:val="24"/>
          <w:szCs w:val="24"/>
          <w:lang w:val="en-IN"/>
        </w:rPr>
        <w:t>Both B-Tree and B+ Tree are balanced multi-way search trees. The major difference is where actual record pointers are stored.</w:t>
      </w:r>
      <w:r w:rsidRPr="00450798">
        <w:rPr>
          <w:sz w:val="24"/>
          <w:szCs w:val="24"/>
          <w:lang w:val="en-IN"/>
        </w:rPr>
        <w:br/>
      </w:r>
      <w:r w:rsidRPr="00450798">
        <w:rPr>
          <w:sz w:val="24"/>
          <w:szCs w:val="24"/>
          <w:lang w:val="en-IN"/>
        </w:rPr>
        <w:br/>
        <w:t>B+ Trees are generally preferred in database systems because internal nodes contain only search keys and child pointers, allowing a larger fan-out. All record pointers are kept at the leaf level, and leaves are linked for efficient range scans.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29"/>
        <w:gridCol w:w="3048"/>
        <w:gridCol w:w="2999"/>
      </w:tblGrid>
      <w:tr w:rsidR="000D27F8" w:rsidRPr="00450798" w14:paraId="75E879F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F03747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857E2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4666F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0D27F8" w:rsidRPr="00450798" w14:paraId="2198AF3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9C55C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Data Pointers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933A6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Can appear in internal and leaf nodes.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534B1E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Stored at leaf level.</w:t>
            </w:r>
          </w:p>
        </w:tc>
      </w:tr>
      <w:tr w:rsidR="000D27F8" w:rsidRPr="00450798" w14:paraId="2F1EC031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986F72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Fan-out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C5282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Usually lower because internal nodes store data pointers.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A3346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Higher because internal nodes store only keys and child pointers.</w:t>
            </w:r>
          </w:p>
        </w:tc>
      </w:tr>
      <w:tr w:rsidR="000D27F8" w:rsidRPr="00450798" w14:paraId="7B7E922E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9BFF10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38EF34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Good.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180B8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Excellent due to linked leaves.</w:t>
            </w:r>
          </w:p>
        </w:tc>
      </w:tr>
      <w:tr w:rsidR="000D27F8" w:rsidRPr="00450798" w14:paraId="4E099E5D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1BAD6A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C902A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Less convenient.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77BFE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Very efficient through leaf links.</w:t>
            </w:r>
          </w:p>
        </w:tc>
      </w:tr>
      <w:tr w:rsidR="000D27F8" w:rsidRPr="00450798" w14:paraId="583DE1AB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20D3E6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Tree Height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1F255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Can be slightly higher.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E78DF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Often lower due to higher fan-out.</w:t>
            </w:r>
          </w:p>
        </w:tc>
      </w:tr>
      <w:tr w:rsidR="000D27F8" w:rsidRPr="00450798" w14:paraId="29C78762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074C0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lastRenderedPageBreak/>
              <w:t>Database Use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FC08B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Useful, but less common for general DB indexing.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AE68D4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Widely preferred for disk-based database indexes.</w:t>
            </w:r>
          </w:p>
        </w:tc>
      </w:tr>
    </w:tbl>
    <w:p w14:paraId="2BA4C7DC" w14:textId="77777777" w:rsidR="000D27F8" w:rsidRPr="00450798" w:rsidRDefault="000D27F8" w:rsidP="000D27F8">
      <w:pPr>
        <w:rPr>
          <w:b/>
          <w:bCs/>
          <w:sz w:val="24"/>
          <w:szCs w:val="24"/>
          <w:lang w:val="en-IN"/>
        </w:rPr>
      </w:pPr>
    </w:p>
    <w:p w14:paraId="580A9B90" w14:textId="7A18FCBD" w:rsidR="000D27F8" w:rsidRPr="00450798" w:rsidRDefault="000D27F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6.</w:t>
      </w:r>
      <w:r w:rsidRPr="00450798">
        <w:rPr>
          <w:b/>
          <w:bCs/>
          <w:sz w:val="24"/>
          <w:szCs w:val="24"/>
          <w:lang w:val="en-IN"/>
        </w:rPr>
        <w:t xml:space="preserve">Answer: </w:t>
      </w:r>
      <w:r w:rsidRPr="00450798">
        <w:rPr>
          <w:sz w:val="24"/>
          <w:szCs w:val="24"/>
          <w:lang w:val="en-IN"/>
        </w:rPr>
        <w:t>Linear hashing grows a hash file gradually by splitting buckets in a controlled sequence without requiring a complete directory doubling. Extendible hashing uses a directory indexed by hash bits and can double the directory when required.</w:t>
      </w:r>
      <w:r w:rsidRPr="00450798">
        <w:rPr>
          <w:sz w:val="24"/>
          <w:szCs w:val="24"/>
          <w:lang w:val="en-IN"/>
        </w:rPr>
        <w:br/>
      </w:r>
      <w:r w:rsidRPr="00450798">
        <w:rPr>
          <w:sz w:val="24"/>
          <w:szCs w:val="24"/>
          <w:lang w:val="en-IN"/>
        </w:rPr>
        <w:br/>
        <w:t>Both are dynamic hashing methods, but their bucket-management mechanisms are different.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05"/>
        <w:gridCol w:w="3038"/>
        <w:gridCol w:w="3033"/>
      </w:tblGrid>
      <w:tr w:rsidR="000D27F8" w:rsidRPr="00450798" w14:paraId="3845CA9E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9FEB92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C12F9B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Linear Hashing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01EF4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Extendible Hashing</w:t>
            </w:r>
          </w:p>
        </w:tc>
      </w:tr>
      <w:tr w:rsidR="000D27F8" w:rsidRPr="00450798" w14:paraId="33C23DE2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7AD60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Directory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B72BBF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No large directory is required.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BA0D2C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Uses a directory of bucket pointers.</w:t>
            </w:r>
          </w:p>
        </w:tc>
      </w:tr>
      <w:tr w:rsidR="000D27F8" w:rsidRPr="00450798" w14:paraId="2DD2362C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DCCE60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Growth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8A1C66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Gradual bucket splitting.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14637A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Directory may double and buckets split.</w:t>
            </w:r>
          </w:p>
        </w:tc>
      </w:tr>
      <w:tr w:rsidR="000D27F8" w:rsidRPr="00450798" w14:paraId="30C01685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74FF7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Bucket Selection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77A3F8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Uses a changing hash level and split pointer.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7E3946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Uses hash bits and global/local depth.</w:t>
            </w:r>
          </w:p>
        </w:tc>
      </w:tr>
      <w:tr w:rsidR="000D27F8" w:rsidRPr="00450798" w14:paraId="5093557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2CB88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Memory Overhead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AF95B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Generally lower.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510622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Higher because of directory.</w:t>
            </w:r>
          </w:p>
        </w:tc>
      </w:tr>
      <w:tr w:rsidR="000D27F8" w:rsidRPr="00450798" w14:paraId="319DD6AF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43103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AD1371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Good for gradual growth.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73A460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Very good and flexible for rapidly changing data.</w:t>
            </w:r>
          </w:p>
        </w:tc>
      </w:tr>
      <w:tr w:rsidR="000D27F8" w:rsidRPr="00450798" w14:paraId="62909F63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F41C46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Overflow Handling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1777A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Controlled through progressive splitting.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457422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Handled through bucket splitting and directory expansion.</w:t>
            </w:r>
          </w:p>
        </w:tc>
      </w:tr>
    </w:tbl>
    <w:p w14:paraId="2C42B4F6" w14:textId="77777777" w:rsidR="000D27F8" w:rsidRPr="00450798" w:rsidRDefault="000D27F8" w:rsidP="000D27F8">
      <w:pPr>
        <w:rPr>
          <w:b/>
          <w:bCs/>
          <w:sz w:val="24"/>
          <w:szCs w:val="24"/>
          <w:lang w:val="en-IN"/>
        </w:rPr>
      </w:pPr>
    </w:p>
    <w:p w14:paraId="3F5E00B9" w14:textId="26DCA596" w:rsidR="000D27F8" w:rsidRPr="00450798" w:rsidRDefault="000D27F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7.</w:t>
      </w:r>
      <w:r w:rsidRPr="00450798">
        <w:rPr>
          <w:b/>
          <w:bCs/>
          <w:sz w:val="24"/>
          <w:szCs w:val="24"/>
          <w:lang w:val="en-IN"/>
        </w:rPr>
        <w:t xml:space="preserve">Answer: </w:t>
      </w:r>
      <w:r w:rsidRPr="00450798">
        <w:rPr>
          <w:sz w:val="24"/>
          <w:szCs w:val="24"/>
          <w:lang w:val="en-IN"/>
        </w:rPr>
        <w:t>Dense indexing contains an index entry for every search-key value or record. Sparse indexing contains entries only for selected search keys, commonly one entry per data block.</w:t>
      </w:r>
      <w:r w:rsidRPr="00450798">
        <w:rPr>
          <w:sz w:val="24"/>
          <w:szCs w:val="24"/>
          <w:lang w:val="en-IN"/>
        </w:rPr>
        <w:br/>
      </w:r>
      <w:r w:rsidRPr="00450798">
        <w:rPr>
          <w:sz w:val="24"/>
          <w:szCs w:val="24"/>
          <w:lang w:val="en-IN"/>
        </w:rPr>
        <w:br/>
        <w:t>Dense indexes usually provide faster direct lookup but require more storage. Sparse indexes use less memory but may need an additional scan within the target block.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97"/>
        <w:gridCol w:w="3063"/>
        <w:gridCol w:w="3016"/>
      </w:tblGrid>
      <w:tr w:rsidR="000D27F8" w:rsidRPr="00450798" w14:paraId="10734E3F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44E887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D6B74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Dense Index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F418AB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Sparse Index</w:t>
            </w:r>
          </w:p>
        </w:tc>
      </w:tr>
      <w:tr w:rsidR="000D27F8" w:rsidRPr="00450798" w14:paraId="616D0382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8D908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Entries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EEED2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One entry for every record/key value.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80DB88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Fewer entries, often one per block.</w:t>
            </w:r>
          </w:p>
        </w:tc>
      </w:tr>
      <w:tr w:rsidR="000D27F8" w:rsidRPr="00450798" w14:paraId="0C8EB2CC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2C84B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Memory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EC4F4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Higher.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0AB094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Lower.</w:t>
            </w:r>
          </w:p>
        </w:tc>
      </w:tr>
      <w:tr w:rsidR="000D27F8" w:rsidRPr="00450798" w14:paraId="1ED5343E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96DE7B7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Search Speed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5F4CB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Very fast direct access.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B0FF92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Slightly slower because the data block may need scanning.</w:t>
            </w:r>
          </w:p>
        </w:tc>
      </w:tr>
      <w:tr w:rsidR="000D27F8" w:rsidRPr="00450798" w14:paraId="247911A8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41EC6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Update Cost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01779B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Higher because more entries may change.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A47DC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Lower.</w:t>
            </w:r>
          </w:p>
        </w:tc>
      </w:tr>
      <w:tr w:rsidR="000D27F8" w:rsidRPr="00450798" w14:paraId="41FEDEA0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3A72AE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Suitable File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F24D33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Useful for secondary indexes and unsorted files.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C7471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Common with sorted data files and primary indexes.</w:t>
            </w:r>
          </w:p>
        </w:tc>
      </w:tr>
      <w:tr w:rsidR="000D27F8" w:rsidRPr="00450798" w14:paraId="46D030ED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9AF6C7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E161A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 xml:space="preserve">Index every </w:t>
            </w:r>
            <w:proofErr w:type="spellStart"/>
            <w:r w:rsidRPr="00450798">
              <w:rPr>
                <w:sz w:val="24"/>
                <w:szCs w:val="24"/>
                <w:lang w:val="en-IN"/>
              </w:rPr>
              <w:t>Student_ID</w:t>
            </w:r>
            <w:proofErr w:type="spellEnd"/>
            <w:r w:rsidRPr="00450798">
              <w:rPr>
                <w:sz w:val="24"/>
                <w:szCs w:val="24"/>
                <w:lang w:val="en-IN"/>
              </w:rPr>
              <w:t>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6D367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One index entry for the first key of each disk block.</w:t>
            </w:r>
          </w:p>
        </w:tc>
      </w:tr>
    </w:tbl>
    <w:p w14:paraId="35878CD1" w14:textId="77777777" w:rsidR="000D27F8" w:rsidRPr="00450798" w:rsidRDefault="000D27F8" w:rsidP="000D27F8">
      <w:pPr>
        <w:rPr>
          <w:b/>
          <w:bCs/>
          <w:sz w:val="24"/>
          <w:szCs w:val="24"/>
          <w:lang w:val="en-IN"/>
        </w:rPr>
      </w:pPr>
    </w:p>
    <w:p w14:paraId="37CA8591" w14:textId="45D6AC85" w:rsidR="000D27F8" w:rsidRPr="00450798" w:rsidRDefault="0045079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8.</w:t>
      </w:r>
      <w:r w:rsidR="000D27F8" w:rsidRPr="00450798">
        <w:rPr>
          <w:b/>
          <w:bCs/>
          <w:sz w:val="24"/>
          <w:szCs w:val="24"/>
          <w:lang w:val="en-IN"/>
        </w:rPr>
        <w:t xml:space="preserve">Answer: </w:t>
      </w:r>
      <w:r w:rsidR="000D27F8" w:rsidRPr="00450798">
        <w:rPr>
          <w:sz w:val="24"/>
          <w:szCs w:val="24"/>
          <w:lang w:val="en-IN"/>
        </w:rPr>
        <w:t>Indexed sequential organization combines a sequentially ordered data file with an index, while direct file organization uses a direct address or hash function to locate records.</w:t>
      </w:r>
      <w:r w:rsidR="000D27F8" w:rsidRPr="00450798">
        <w:rPr>
          <w:sz w:val="24"/>
          <w:szCs w:val="24"/>
          <w:lang w:val="en-IN"/>
        </w:rPr>
        <w:br/>
      </w:r>
      <w:r w:rsidR="000D27F8" w:rsidRPr="00450798">
        <w:rPr>
          <w:sz w:val="24"/>
          <w:szCs w:val="24"/>
          <w:lang w:val="en-IN"/>
        </w:rPr>
        <w:br/>
        <w:t>Indexed sequential organization is better when both sequential/range processing and direct indexed retrieval are required. Direct organization is better for very fast exact-match retrieval.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894"/>
        <w:gridCol w:w="3003"/>
        <w:gridCol w:w="3179"/>
      </w:tblGrid>
      <w:tr w:rsidR="000D27F8" w:rsidRPr="00450798" w14:paraId="31F210E9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F72D18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2DC4D2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Indexed Sequential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888C4C7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Direct File</w:t>
            </w:r>
          </w:p>
        </w:tc>
      </w:tr>
      <w:tr w:rsidR="000D27F8" w:rsidRPr="00450798" w14:paraId="5ED64627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E7F95F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Exact Search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A9A821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Fast using index.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A3F40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 xml:space="preserve">Very fast with direct </w:t>
            </w:r>
            <w:r w:rsidRPr="00450798">
              <w:rPr>
                <w:sz w:val="24"/>
                <w:szCs w:val="24"/>
                <w:lang w:val="en-IN"/>
              </w:rPr>
              <w:lastRenderedPageBreak/>
              <w:t>address/hash.</w:t>
            </w:r>
          </w:p>
        </w:tc>
      </w:tr>
      <w:tr w:rsidR="000D27F8" w:rsidRPr="00450798" w14:paraId="0713F96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D4E1F2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lastRenderedPageBreak/>
              <w:t>Range Search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90F1FD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Excellent.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4449BA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Poor with hashing/direct addressing.</w:t>
            </w:r>
          </w:p>
        </w:tc>
      </w:tr>
      <w:tr w:rsidR="000D27F8" w:rsidRPr="00450798" w14:paraId="39D94D9F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453FD59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Sequential Processing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2B0EC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Excellent because records are ordered.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E1F0A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Not naturally ordered.</w:t>
            </w:r>
          </w:p>
        </w:tc>
      </w:tr>
      <w:tr w:rsidR="000D27F8" w:rsidRPr="00450798" w14:paraId="4113E813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838D4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Insertion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1CF9F5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May require overflow areas or reorganization.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203EB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proofErr w:type="gramStart"/>
            <w:r w:rsidRPr="00450798">
              <w:rPr>
                <w:sz w:val="24"/>
                <w:szCs w:val="24"/>
                <w:lang w:val="en-IN"/>
              </w:rPr>
              <w:t>Usually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 xml:space="preserve"> fast.</w:t>
            </w:r>
          </w:p>
        </w:tc>
      </w:tr>
      <w:tr w:rsidR="000D27F8" w:rsidRPr="00450798" w14:paraId="41740E08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3BAEDB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3DF33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Requires index storage.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A7B91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Requires hash/directory or address management.</w:t>
            </w:r>
          </w:p>
        </w:tc>
      </w:tr>
      <w:tr w:rsidR="000D27F8" w:rsidRPr="00450798" w14:paraId="13FFD860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C4B139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Best Use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73C253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Banking reports, ordered records, range queries.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6B49E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Exact-match transaction/customer lookups.</w:t>
            </w:r>
          </w:p>
        </w:tc>
      </w:tr>
    </w:tbl>
    <w:p w14:paraId="7CD81CD0" w14:textId="77777777" w:rsidR="00450798" w:rsidRPr="00450798" w:rsidRDefault="00450798" w:rsidP="000D27F8">
      <w:pPr>
        <w:rPr>
          <w:b/>
          <w:bCs/>
          <w:sz w:val="24"/>
          <w:szCs w:val="24"/>
          <w:lang w:val="en-IN"/>
        </w:rPr>
      </w:pPr>
    </w:p>
    <w:p w14:paraId="1E3FFDB3" w14:textId="7C1D6C89" w:rsidR="000D27F8" w:rsidRPr="00450798" w:rsidRDefault="0045079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9.</w:t>
      </w:r>
      <w:r w:rsidR="000D27F8" w:rsidRPr="00450798">
        <w:rPr>
          <w:b/>
          <w:bCs/>
          <w:sz w:val="24"/>
          <w:szCs w:val="24"/>
          <w:lang w:val="en-IN"/>
        </w:rPr>
        <w:t xml:space="preserve">Answer: </w:t>
      </w:r>
      <w:r w:rsidR="000D27F8" w:rsidRPr="00450798">
        <w:rPr>
          <w:sz w:val="24"/>
          <w:szCs w:val="24"/>
          <w:lang w:val="en-IN"/>
        </w:rPr>
        <w:t>A single-level index has one index structure directly pointing to the data blocks. When the index itself becomes large, searching it can require several block accesses.</w:t>
      </w:r>
      <w:r w:rsidR="000D27F8" w:rsidRPr="00450798">
        <w:rPr>
          <w:sz w:val="24"/>
          <w:szCs w:val="24"/>
          <w:lang w:val="en-IN"/>
        </w:rPr>
        <w:br/>
      </w:r>
      <w:r w:rsidR="000D27F8" w:rsidRPr="00450798">
        <w:rPr>
          <w:sz w:val="24"/>
          <w:szCs w:val="24"/>
          <w:lang w:val="en-IN"/>
        </w:rPr>
        <w:br/>
      </w:r>
      <w:proofErr w:type="gramStart"/>
      <w:r w:rsidR="000D27F8" w:rsidRPr="00450798">
        <w:rPr>
          <w:sz w:val="24"/>
          <w:szCs w:val="24"/>
          <w:lang w:val="en-IN"/>
        </w:rPr>
        <w:t>Multi-level</w:t>
      </w:r>
      <w:proofErr w:type="gramEnd"/>
      <w:r w:rsidR="000D27F8" w:rsidRPr="00450798">
        <w:rPr>
          <w:sz w:val="24"/>
          <w:szCs w:val="24"/>
          <w:lang w:val="en-IN"/>
        </w:rPr>
        <w:t xml:space="preserve"> indexing creates an index on the lower-level index, forming a hierarchy. This reduces the number of index blocks that must be examined and is the basic idea behind multi-level B+ Tree indexes.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02"/>
        <w:gridCol w:w="2985"/>
        <w:gridCol w:w="3089"/>
      </w:tblGrid>
      <w:tr w:rsidR="000D27F8" w:rsidRPr="00450798" w14:paraId="05539CF1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7F4859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Aspect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AB6736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Single-Level Index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755BE7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Multi-Level Index</w:t>
            </w:r>
          </w:p>
        </w:tc>
      </w:tr>
      <w:tr w:rsidR="000D27F8" w:rsidRPr="00450798" w14:paraId="27F9462D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3B86BD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Structure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50F04D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One index level over the data file.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39297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Multiple index levels form a hierarchy.</w:t>
            </w:r>
          </w:p>
        </w:tc>
      </w:tr>
      <w:tr w:rsidR="000D27F8" w:rsidRPr="00450798" w14:paraId="0C882B93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105F4C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Index Size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C8D4F1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Can become large for huge files.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20E1E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Higher levels are much smaller.</w:t>
            </w:r>
          </w:p>
        </w:tc>
      </w:tr>
      <w:tr w:rsidR="000D27F8" w:rsidRPr="00450798" w14:paraId="33C3A08E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EFC5E2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Search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B4B70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May require many index-block accesses when index is large.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9DECF4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Requires fewer block accesses, approximately logarithmic.</w:t>
            </w:r>
          </w:p>
        </w:tc>
      </w:tr>
      <w:tr w:rsidR="000D27F8" w:rsidRPr="00450798" w14:paraId="34605C6D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F32A6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Memory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AF4BF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proofErr w:type="gramStart"/>
            <w:r w:rsidRPr="00450798">
              <w:rPr>
                <w:sz w:val="24"/>
                <w:szCs w:val="24"/>
                <w:lang w:val="en-IN"/>
              </w:rPr>
              <w:t>More lower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>-level index pages may be needed in memory.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02681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Root/top levels can be kept in memory efficiently.</w:t>
            </w:r>
          </w:p>
        </w:tc>
      </w:tr>
      <w:tr w:rsidR="000D27F8" w:rsidRPr="00450798" w14:paraId="4FD2C91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FC6972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A210B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Less suitable for very large files.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468B41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Highly suitable for large databases.</w:t>
            </w:r>
          </w:p>
        </w:tc>
      </w:tr>
      <w:tr w:rsidR="000D27F8" w:rsidRPr="00450798" w14:paraId="091B3FE3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479BAF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D07863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One sparse index for a small sorted file.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B544C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B+ Tree with root, intermediate, and leaf levels.</w:t>
            </w:r>
          </w:p>
        </w:tc>
      </w:tr>
    </w:tbl>
    <w:p w14:paraId="17735460" w14:textId="77777777" w:rsidR="00450798" w:rsidRPr="00450798" w:rsidRDefault="00450798" w:rsidP="000D27F8">
      <w:pPr>
        <w:rPr>
          <w:b/>
          <w:bCs/>
          <w:sz w:val="24"/>
          <w:szCs w:val="24"/>
          <w:lang w:val="en-IN"/>
        </w:rPr>
      </w:pPr>
    </w:p>
    <w:p w14:paraId="7312705E" w14:textId="388312C1" w:rsidR="000D27F8" w:rsidRPr="00450798" w:rsidRDefault="00450798" w:rsidP="000D27F8">
      <w:pPr>
        <w:rPr>
          <w:sz w:val="24"/>
          <w:szCs w:val="24"/>
          <w:lang w:val="en-IN"/>
        </w:rPr>
      </w:pPr>
      <w:r w:rsidRPr="00450798">
        <w:rPr>
          <w:b/>
          <w:bCs/>
          <w:sz w:val="24"/>
          <w:szCs w:val="24"/>
          <w:lang w:val="en-IN"/>
        </w:rPr>
        <w:t>10.</w:t>
      </w:r>
      <w:r w:rsidR="000D27F8" w:rsidRPr="00450798">
        <w:rPr>
          <w:b/>
          <w:bCs/>
          <w:sz w:val="24"/>
          <w:szCs w:val="24"/>
          <w:lang w:val="en-IN"/>
        </w:rPr>
        <w:t xml:space="preserve">Answer: </w:t>
      </w:r>
      <w:r w:rsidR="000D27F8" w:rsidRPr="00450798">
        <w:rPr>
          <w:sz w:val="24"/>
          <w:szCs w:val="24"/>
          <w:lang w:val="en-IN"/>
        </w:rPr>
        <w:t>Hashing and indexing have different strengths. Hashing is optimized for exact-match queries, while ordered indexes such as B+ Trees are strong for both exact-match and range queries.</w:t>
      </w:r>
      <w:r w:rsidR="000D27F8" w:rsidRPr="00450798">
        <w:rPr>
          <w:sz w:val="24"/>
          <w:szCs w:val="24"/>
          <w:lang w:val="en-IN"/>
        </w:rPr>
        <w:br/>
      </w:r>
      <w:r w:rsidR="000D27F8" w:rsidRPr="00450798">
        <w:rPr>
          <w:sz w:val="24"/>
          <w:szCs w:val="24"/>
          <w:lang w:val="en-IN"/>
        </w:rPr>
        <w:br/>
        <w:t xml:space="preserve">For an equality query such as WHERE </w:t>
      </w:r>
      <w:proofErr w:type="spellStart"/>
      <w:r w:rsidR="000D27F8" w:rsidRPr="00450798">
        <w:rPr>
          <w:sz w:val="24"/>
          <w:szCs w:val="24"/>
          <w:lang w:val="en-IN"/>
        </w:rPr>
        <w:t>Student_ID</w:t>
      </w:r>
      <w:proofErr w:type="spellEnd"/>
      <w:r w:rsidR="000D27F8" w:rsidRPr="00450798">
        <w:rPr>
          <w:sz w:val="24"/>
          <w:szCs w:val="24"/>
          <w:lang w:val="en-IN"/>
        </w:rPr>
        <w:t xml:space="preserve"> = 101, hashing can provide expected </w:t>
      </w:r>
      <w:proofErr w:type="gramStart"/>
      <w:r w:rsidR="000D27F8" w:rsidRPr="00450798">
        <w:rPr>
          <w:sz w:val="24"/>
          <w:szCs w:val="24"/>
          <w:lang w:val="en-IN"/>
        </w:rPr>
        <w:t>O(</w:t>
      </w:r>
      <w:proofErr w:type="gramEnd"/>
      <w:r w:rsidR="000D27F8" w:rsidRPr="00450798">
        <w:rPr>
          <w:sz w:val="24"/>
          <w:szCs w:val="24"/>
          <w:lang w:val="en-IN"/>
        </w:rPr>
        <w:t xml:space="preserve">1) access when the hash distribution is good. A B+ Tree generally provides </w:t>
      </w:r>
      <w:proofErr w:type="gramStart"/>
      <w:r w:rsidR="000D27F8" w:rsidRPr="00450798">
        <w:rPr>
          <w:sz w:val="24"/>
          <w:szCs w:val="24"/>
          <w:lang w:val="en-IN"/>
        </w:rPr>
        <w:t>O(</w:t>
      </w:r>
      <w:proofErr w:type="gramEnd"/>
      <w:r w:rsidR="000D27F8" w:rsidRPr="00450798">
        <w:rPr>
          <w:sz w:val="24"/>
          <w:szCs w:val="24"/>
          <w:lang w:val="en-IN"/>
        </w:rPr>
        <w:t xml:space="preserve">log N) search. For a range query such as </w:t>
      </w:r>
      <w:proofErr w:type="spellStart"/>
      <w:r w:rsidR="000D27F8" w:rsidRPr="00450798">
        <w:rPr>
          <w:sz w:val="24"/>
          <w:szCs w:val="24"/>
          <w:lang w:val="en-IN"/>
        </w:rPr>
        <w:t>Student_ID</w:t>
      </w:r>
      <w:proofErr w:type="spellEnd"/>
      <w:r w:rsidR="000D27F8" w:rsidRPr="00450798">
        <w:rPr>
          <w:sz w:val="24"/>
          <w:szCs w:val="24"/>
          <w:lang w:val="en-IN"/>
        </w:rPr>
        <w:t xml:space="preserve"> BETWEEN 100 AND 200, B+ Tree is superior because the keys are ordered and adjacent leaf entries can be scanned. Hashing does not preserve key order.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955"/>
        <w:gridCol w:w="3062"/>
        <w:gridCol w:w="3059"/>
      </w:tblGrid>
      <w:tr w:rsidR="000D27F8" w:rsidRPr="00450798" w14:paraId="4F2D7D89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56DCBAC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Query Type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2B5357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Hashing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928D98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b/>
                <w:bCs/>
                <w:sz w:val="24"/>
                <w:szCs w:val="24"/>
                <w:lang w:val="en-IN"/>
              </w:rPr>
              <w:t>B+ Tree / Ordered Index</w:t>
            </w:r>
          </w:p>
        </w:tc>
      </w:tr>
      <w:tr w:rsidR="000D27F8" w:rsidRPr="00450798" w14:paraId="1EA45C11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F35DE2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Exact Match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981AA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 xml:space="preserve">Excellent; expected </w:t>
            </w:r>
            <w:proofErr w:type="gramStart"/>
            <w:r w:rsidRPr="00450798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>1).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42E05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 xml:space="preserve">Very good; </w:t>
            </w:r>
            <w:proofErr w:type="gramStart"/>
            <w:r w:rsidRPr="00450798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>log N).</w:t>
            </w:r>
          </w:p>
        </w:tc>
      </w:tr>
      <w:tr w:rsidR="000D27F8" w:rsidRPr="00450798" w14:paraId="067D5950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26CCD72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Range Query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3125D04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Poor; may require many buckets/records.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872AA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 xml:space="preserve">Excellent; </w:t>
            </w:r>
            <w:proofErr w:type="gramStart"/>
            <w:r w:rsidRPr="00450798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>log N + k), where k is number of results.</w:t>
            </w:r>
          </w:p>
        </w:tc>
      </w:tr>
      <w:tr w:rsidR="000D27F8" w:rsidRPr="00450798" w14:paraId="04F06F6E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1D80E75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Ordering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AF616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Not maintained.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B390136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Maintained.</w:t>
            </w:r>
          </w:p>
        </w:tc>
      </w:tr>
      <w:tr w:rsidR="000D27F8" w:rsidRPr="00450798" w14:paraId="40F3E9DA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6EF775A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Insert/Delete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C2677F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 xml:space="preserve">Expected </w:t>
            </w:r>
            <w:proofErr w:type="gramStart"/>
            <w:r w:rsidRPr="00450798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>1), subject to collisions.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C096EFE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proofErr w:type="gramStart"/>
            <w:r w:rsidRPr="00450798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50798">
              <w:rPr>
                <w:sz w:val="24"/>
                <w:szCs w:val="24"/>
                <w:lang w:val="en-IN"/>
              </w:rPr>
              <w:t xml:space="preserve">log N), with splitting/merging as </w:t>
            </w:r>
            <w:r w:rsidRPr="00450798">
              <w:rPr>
                <w:sz w:val="24"/>
                <w:szCs w:val="24"/>
                <w:lang w:val="en-IN"/>
              </w:rPr>
              <w:lastRenderedPageBreak/>
              <w:t>needed.</w:t>
            </w:r>
          </w:p>
        </w:tc>
      </w:tr>
      <w:tr w:rsidR="000D27F8" w:rsidRPr="00450798" w14:paraId="71B39F8B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85F3978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lastRenderedPageBreak/>
              <w:t>Memory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2C924D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Hash buckets and overflow structures.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0F5686B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Index pages and leaf/internal nodes.</w:t>
            </w:r>
          </w:p>
        </w:tc>
      </w:tr>
      <w:tr w:rsidR="000D27F8" w:rsidRPr="00450798" w14:paraId="121AF732" w14:textId="77777777"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2FC8D1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Best Choice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BC5223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Large number of exact-match lookups.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CA7F2D0" w14:textId="77777777" w:rsidR="000D27F8" w:rsidRPr="00450798" w:rsidRDefault="000D27F8" w:rsidP="000D27F8">
            <w:pPr>
              <w:rPr>
                <w:sz w:val="24"/>
                <w:szCs w:val="24"/>
                <w:lang w:val="en-IN"/>
              </w:rPr>
            </w:pPr>
            <w:r w:rsidRPr="00450798">
              <w:rPr>
                <w:sz w:val="24"/>
                <w:szCs w:val="24"/>
                <w:lang w:val="en-IN"/>
              </w:rPr>
              <w:t>Mixed workloads and especially range queries.</w:t>
            </w:r>
          </w:p>
        </w:tc>
      </w:tr>
    </w:tbl>
    <w:p w14:paraId="71DEB8F7" w14:textId="77777777" w:rsidR="000D27F8" w:rsidRDefault="000D27F8"/>
    <w:sectPr w:rsidR="000D27F8">
      <w:type w:val="continuous"/>
      <w:pgSz w:w="1192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06"/>
    <w:rsid w:val="000D27F8"/>
    <w:rsid w:val="00450798"/>
    <w:rsid w:val="004F4006"/>
    <w:rsid w:val="005356A9"/>
    <w:rsid w:val="00B4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8604F"/>
  <w15:docId w15:val="{B998DFFB-23C9-45FE-B4C9-CCA619EF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2" w:right="1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80" w:right="92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1894</Words>
  <Characters>10796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CO4-AT3.docx</vt:lpstr>
    </vt:vector>
  </TitlesOfParts>
  <Company/>
  <LinksUpToDate>false</LinksUpToDate>
  <CharactersWithSpaces>12665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CO4-AT3.docx</dc:title>
  <dc:creator>Devika</dc:creator>
  <cp:lastModifiedBy>Devika R</cp:lastModifiedBy>
  <cp:revision>2</cp:revision>
  <dcterms:created xsi:type="dcterms:W3CDTF">2026-08-15T07:37:00Z</dcterms:created>
  <dcterms:modified xsi:type="dcterms:W3CDTF">2026-08-15T07:37:00Z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2026-08-15T00:00:00Z</vt:filetime>
  </property>
</Properties>
</file>