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Skill Dependency Graph</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da-DK"/>
        </w:rPr>
        <w:t>Cover Page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Project:</w:t>
      </w:r>
      <w:r>
        <w:rPr>
          <w:rFonts w:ascii="Times Roman" w:hAnsi="Times Roman"/>
          <w:rtl w:val="0"/>
          <w:lang w:val="en-US"/>
        </w:rPr>
        <w:t xml:space="preserve"> Skill Dependency Graph</w:t>
      </w:r>
      <w:r>
        <w:rPr>
          <w:rFonts w:ascii="Times Roman" w:cs="Times Roman" w:hAnsi="Times Roman" w:eastAsia="Times Roman"/>
        </w:rPr>
        <w:br w:type="textWrapping"/>
      </w:r>
      <w:r>
        <w:rPr>
          <w:rFonts w:ascii="Times Roman" w:hAnsi="Times Roman"/>
          <w:b w:val="1"/>
          <w:bCs w:val="1"/>
          <w:rtl w:val="0"/>
          <w:lang w:val="en-US"/>
        </w:rPr>
        <w:t>Hackathon:</w:t>
      </w:r>
      <w:r>
        <w:rPr>
          <w:rFonts w:ascii="Times Roman" w:hAnsi="Times Roman"/>
          <w:rtl w:val="0"/>
          <w:lang w:val="de-DE"/>
        </w:rPr>
        <w:t xml:space="preserve"> ALGOFORGE</w:t>
      </w:r>
      <w:r>
        <w:rPr>
          <w:rFonts w:ascii="Times Roman" w:cs="Times Roman" w:hAnsi="Times Roman" w:eastAsia="Times Roman"/>
        </w:rPr>
        <w:br w:type="textWrapping"/>
      </w:r>
      <w:r>
        <w:rPr>
          <w:rFonts w:ascii="Times Roman" w:hAnsi="Times Roman"/>
          <w:b w:val="1"/>
          <w:bCs w:val="1"/>
          <w:rtl w:val="0"/>
          <w:lang w:val="de-DE"/>
        </w:rPr>
        <w:t>Problem:</w:t>
      </w:r>
      <w:r>
        <w:rPr>
          <w:rFonts w:ascii="Times Roman" w:hAnsi="Times Roman"/>
          <w:rtl w:val="0"/>
          <w:lang w:val="en-US"/>
        </w:rPr>
        <w:t xml:space="preserve"> Problem Statement 52 </w:t>
      </w:r>
      <w:r>
        <w:rPr>
          <w:rFonts w:ascii="Times Roman" w:hAnsi="Times Roman" w:hint="default"/>
          <w:rtl w:val="0"/>
          <w:lang w:val="en-US"/>
        </w:rPr>
        <w:t xml:space="preserve">— </w:t>
      </w:r>
      <w:r>
        <w:rPr>
          <w:rFonts w:ascii="Times Roman" w:hAnsi="Times Roman"/>
          <w:rtl w:val="0"/>
          <w:lang w:val="en-US"/>
        </w:rPr>
        <w:t>Skill Dependency Graph</w:t>
      </w:r>
      <w:r>
        <w:rPr>
          <w:rFonts w:ascii="Times Roman" w:cs="Times Roman" w:hAnsi="Times Roman" w:eastAsia="Times Roman"/>
        </w:rPr>
        <w:br w:type="textWrapping"/>
      </w:r>
      <w:r>
        <w:rPr>
          <w:rFonts w:ascii="Times Roman" w:hAnsi="Times Roman"/>
          <w:b w:val="1"/>
          <w:bCs w:val="1"/>
          <w:rtl w:val="0"/>
          <w:lang w:val="en-US"/>
        </w:rPr>
        <w:t>Team members:</w:t>
      </w:r>
      <w:r>
        <w:rPr>
          <w:rFonts w:ascii="Times Roman" w:hAnsi="Times Roman"/>
          <w:rtl w:val="0"/>
        </w:rPr>
        <w:t xml:space="preserve"> Hasini, Vaishnavi, Nagalakshmi, Niharika</w:t>
      </w:r>
      <w:r>
        <w:rPr>
          <w:rFonts w:ascii="Times Roman" w:cs="Times Roman" w:hAnsi="Times Roman" w:eastAsia="Times Roman"/>
        </w:rPr>
        <w:br w:type="textWrapping"/>
      </w:r>
      <w:r>
        <w:rPr>
          <w:rFonts w:ascii="Times Roman" w:hAnsi="Times Roman"/>
          <w:b w:val="1"/>
          <w:bCs w:val="1"/>
          <w:rtl w:val="0"/>
          <w:lang w:val="fr-FR"/>
        </w:rPr>
        <w:t>Institution:</w:t>
      </w:r>
      <w:r>
        <w:rPr>
          <w:rFonts w:ascii="Times Roman" w:hAnsi="Times Roman"/>
          <w:rtl w:val="0"/>
          <w:lang w:val="en-US"/>
        </w:rPr>
        <w:t xml:space="preserve"> Malla Reddy Vishwavidyapeeth Technical Campus</w:t>
      </w:r>
      <w:r>
        <w:rPr>
          <w:rFonts w:ascii="Times Roman" w:cs="Times Roman" w:hAnsi="Times Roman" w:eastAsia="Times Roman"/>
        </w:rPr>
        <w:br w:type="textWrapping"/>
      </w:r>
      <w:r>
        <w:rPr>
          <w:rFonts w:ascii="Times Roman" w:hAnsi="Times Roman"/>
          <w:b w:val="1"/>
          <w:bCs w:val="1"/>
          <w:rtl w:val="0"/>
          <w:lang w:val="de-DE"/>
        </w:rPr>
        <w:t>Date:</w:t>
      </w:r>
      <w:r>
        <w:rPr>
          <w:rFonts w:ascii="Times Roman" w:hAnsi="Times Roman"/>
          <w:rtl w:val="0"/>
          <w:lang w:val="en-US"/>
        </w:rPr>
        <w:t xml:space="preserve"> 3 October 2026</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Abstract &amp; Introduction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Technical skills often depend on foundational knowledge. Learners may not know which skills to study first or which prerequisites they have not yet completed. The Skill Dependency Graph prototype represents skills and prerequisite relationships as a directed graph. It generates a valid learning order, identifies missing direct and indirect prerequisites, detects cycles, and groups related skills.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prototype provides a browser-based interface for adding and removing prerequisite links, viewing the graph, checking a learner</w:t>
      </w:r>
      <w:r>
        <w:rPr>
          <w:rFonts w:ascii="Times Roman" w:hAnsi="Times Roman" w:hint="default"/>
          <w:rtl w:val="1"/>
        </w:rPr>
        <w:t>’</w:t>
      </w:r>
      <w:r>
        <w:rPr>
          <w:rFonts w:ascii="Times Roman" w:hAnsi="Times Roman"/>
          <w:rtl w:val="0"/>
          <w:lang w:val="en-US"/>
        </w:rPr>
        <w:t>s completed skills, and restoring the sample graph. Its graph algorithms run on an adjacency-list representation. The application is intended as an educational prototype that makes dependency decisions visible and understandable.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Problem Statement, Objectives &amp; Scope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Problem statement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Represent technical skills and their prerequisites as a graph. Find missing prerequisites and valid learning sequences. Detect cycles that make a complete learning order impossible.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Objectives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Model skills and prerequisite relationships as a directed graph.</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Generate an order that respects all prerequisites.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Identify missing prerequisites for a selected skill.</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Detect and display dependency cycles.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Show connected groups of related skills.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Present results through an interactive interface.</w:t>
      </w: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it-IT"/>
        </w:rPr>
        <w:t>Scop</w:t>
      </w:r>
      <w:r>
        <w:rPr>
          <w:rFonts w:ascii="Times Roman" w:hAnsi="Times Roman"/>
          <w:b w:val="1"/>
          <w:bCs w:val="1"/>
          <w:sz w:val="28"/>
          <w:szCs w:val="28"/>
          <w:rtl w:val="0"/>
          <w:lang w:val="en-US"/>
        </w:rPr>
        <w:t>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The prototype supports user-entered skill relationships, graph visualization, learning-order generation, prerequisite checking, cycle detection, connected-group analysis, and restoration of sample data.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current version keeps graph data in memory while the server runs. It does not include accounts, saved learner profiles, permanent graph storage, course recommendations, or AI-generated learning paths.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Features &amp; Functional Requirements</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b w:val="1"/>
          <w:bCs w:val="1"/>
          <w:rtl w:val="0"/>
          <w:lang w:val="en-US"/>
        </w:rPr>
        <w:t>Add a dependency:</w:t>
      </w:r>
      <w:r>
        <w:rPr>
          <w:rFonts w:ascii="Times Roman" w:hAnsi="Times Roman"/>
          <w:rtl w:val="0"/>
          <w:lang w:val="en-US"/>
        </w:rPr>
        <w:t xml:space="preserve"> The user can enter a prerequisite skill and the skill that depends on it.</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b w:val="1"/>
          <w:bCs w:val="1"/>
          <w:rtl w:val="0"/>
          <w:lang w:val="en-US"/>
        </w:rPr>
        <w:t>View the graph:</w:t>
      </w:r>
      <w:r>
        <w:rPr>
          <w:rFonts w:ascii="Times Roman" w:hAnsi="Times Roman"/>
          <w:rtl w:val="0"/>
          <w:lang w:val="en-US"/>
        </w:rPr>
        <w:t xml:space="preserve"> The app displays skills as nodes and prerequisite links as directed arrows.</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b w:val="1"/>
          <w:bCs w:val="1"/>
          <w:rtl w:val="0"/>
          <w:lang w:val="en-US"/>
        </w:rPr>
        <w:t>Generate a learning order:</w:t>
      </w:r>
      <w:r>
        <w:rPr>
          <w:rFonts w:ascii="Times Roman" w:hAnsi="Times Roman"/>
          <w:rtl w:val="0"/>
          <w:lang w:val="en-US"/>
        </w:rPr>
        <w:t xml:space="preserve"> The app displays a valid order when the graph has no cycle.</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b w:val="1"/>
          <w:bCs w:val="1"/>
          <w:rtl w:val="0"/>
          <w:lang w:val="en-US"/>
        </w:rPr>
        <w:t>Detect cycles:</w:t>
      </w:r>
      <w:r>
        <w:rPr>
          <w:rFonts w:ascii="Times Roman" w:hAnsi="Times Roman"/>
          <w:rtl w:val="0"/>
          <w:lang w:val="en-US"/>
        </w:rPr>
        <w:t xml:space="preserve"> The app reports that a complete order is impossible when dependencies form a cycle.</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b w:val="1"/>
          <w:bCs w:val="1"/>
          <w:rtl w:val="0"/>
          <w:lang w:val="en-US"/>
        </w:rPr>
        <w:t>Check prerequisites:</w:t>
      </w:r>
      <w:r>
        <w:rPr>
          <w:rFonts w:ascii="Times Roman" w:hAnsi="Times Roman"/>
          <w:rtl w:val="0"/>
          <w:lang w:val="en-US"/>
        </w:rPr>
        <w:t xml:space="preserve"> The user selects a target skill and skills already completed; the app lists the remaining prerequisites.</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b w:val="1"/>
          <w:bCs w:val="1"/>
          <w:rtl w:val="0"/>
          <w:lang w:val="en-US"/>
        </w:rPr>
        <w:t>Group related skills:</w:t>
      </w:r>
      <w:r>
        <w:rPr>
          <w:rFonts w:ascii="Times Roman" w:hAnsi="Times Roman"/>
          <w:rtl w:val="0"/>
          <w:lang w:val="en-US"/>
        </w:rPr>
        <w:t xml:space="preserve"> The app identifies weakly connected groups by treating links as undirected.</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b w:val="1"/>
          <w:bCs w:val="1"/>
          <w:rtl w:val="0"/>
          <w:lang w:val="en-US"/>
        </w:rPr>
        <w:t>Edit or reset links:</w:t>
      </w:r>
      <w:r>
        <w:rPr>
          <w:rFonts w:ascii="Times Roman" w:hAnsi="Times Roman"/>
          <w:rtl w:val="0"/>
          <w:lang w:val="en-US"/>
        </w:rPr>
        <w:t xml:space="preserve"> The user can remove individual links or restore the sample graph.</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Algorithms &amp; Methodology</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Graph representation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Each skill is a vertex. A directed edge </w:t>
      </w:r>
      <w:r>
        <w:rPr>
          <w:rFonts w:ascii="Courier" w:hAnsi="Courier"/>
          <w:sz w:val="26"/>
          <w:szCs w:val="26"/>
          <w:rtl w:val="0"/>
          <w:lang w:val="pt-PT"/>
        </w:rPr>
        <w:t xml:space="preserve">A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rPr>
        <w:t>B</w:t>
      </w:r>
      <w:r>
        <w:rPr>
          <w:rFonts w:ascii="Times Roman" w:hAnsi="Times Roman"/>
          <w:rtl w:val="0"/>
          <w:lang w:val="en-US"/>
        </w:rPr>
        <w:t xml:space="preserve"> means skill A should be learned before skill B. The backend stores these relationships in an adjacency list.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Topological sort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app uses Kahn</w:t>
      </w:r>
      <w:r>
        <w:rPr>
          <w:rFonts w:ascii="Times Roman" w:hAnsi="Times Roman" w:hint="default"/>
          <w:rtl w:val="1"/>
        </w:rPr>
        <w:t>’</w:t>
      </w:r>
      <w:r>
        <w:rPr>
          <w:rFonts w:ascii="Times Roman" w:hAnsi="Times Roman"/>
          <w:rtl w:val="0"/>
          <w:lang w:val="en-US"/>
        </w:rPr>
        <w:t>s algorithm. It begins with skills that have no prerequisites, then repeatedly adds each skill to the learning order and updates the prerequisite counts of the skills that depend on it. If not every skill can be added to the order, the graph contains a cycle. Kahn</w:t>
      </w:r>
      <w:r>
        <w:rPr>
          <w:rFonts w:ascii="Times Roman" w:hAnsi="Times Roman" w:hint="default"/>
          <w:rtl w:val="1"/>
        </w:rPr>
        <w:t>’</w:t>
      </w:r>
      <w:r>
        <w:rPr>
          <w:rFonts w:ascii="Times Roman" w:hAnsi="Times Roman"/>
          <w:rtl w:val="0"/>
          <w:lang w:val="en-US"/>
        </w:rPr>
        <w:t>s original paper describes a method for topologically sorting networks [2].</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Time complexity:</w:t>
      </w:r>
      <w:r>
        <w:rPr>
          <w:rFonts w:ascii="Times Roman" w:hAnsi="Times Roman"/>
          <w:b w:val="0"/>
          <w:bCs w:val="0"/>
          <w:rtl w:val="0"/>
          <w:lang w:val="de-DE"/>
        </w:rPr>
        <w:t xml:space="preserve"> O(V + E)</w:t>
      </w:r>
    </w:p>
    <w:p>
      <w:pPr>
        <w:pStyle w:val="Default"/>
        <w:suppressAutoHyphens w:val="1"/>
        <w:spacing w:before="0" w:after="281" w:line="240" w:lineRule="auto"/>
        <w:rPr>
          <w:rFonts w:ascii="Times Roman" w:cs="Times Roman" w:hAnsi="Times Roman" w:eastAsia="Times Roman"/>
          <w:b w:val="0"/>
          <w:bCs w:val="0"/>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Cycle detection with DFS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Depth-First Search follows dependencies through the graph. If it encounters a skill that is already on the current search path, it has found a cycle. The app reports a cycle path to explain the conflict.</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Time complexity:</w:t>
      </w:r>
      <w:r>
        <w:rPr>
          <w:rFonts w:ascii="Times Roman" w:hAnsi="Times Roman"/>
          <w:b w:val="0"/>
          <w:bCs w:val="0"/>
          <w:rtl w:val="0"/>
          <w:lang w:val="de-DE"/>
        </w:rPr>
        <w:t xml:space="preserve"> O(V + 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Missing-prerequisite analysis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the selected skill, the backend follows prerequisite links backward to find both direct and indirect prerequisites. It subtracts the learner</w:t>
      </w:r>
      <w:r>
        <w:rPr>
          <w:rFonts w:ascii="Times Roman" w:hAnsi="Times Roman" w:hint="default"/>
          <w:rtl w:val="1"/>
        </w:rPr>
        <w:t>’</w:t>
      </w:r>
      <w:r>
        <w:rPr>
          <w:rFonts w:ascii="Times Roman" w:hAnsi="Times Roman"/>
          <w:rtl w:val="0"/>
          <w:lang w:val="en-US"/>
        </w:rPr>
        <w:t>s completed skills from that set to produce the missing-prerequisite list.</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Time complexity:</w:t>
      </w:r>
      <w:r>
        <w:rPr>
          <w:rFonts w:ascii="Times Roman" w:hAnsi="Times Roman"/>
          <w:b w:val="0"/>
          <w:bCs w:val="0"/>
          <w:rtl w:val="0"/>
          <w:lang w:val="de-DE"/>
        </w:rPr>
        <w:t xml:space="preserve"> O(V + 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Connected components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app treats each prerequisite link as undirected for this analysis. It traverses unvisited skills to group those connected by one or more links. These are weakly connected components.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Time complexity:</w:t>
      </w:r>
      <w:r>
        <w:rPr>
          <w:rFonts w:ascii="Times Roman" w:hAnsi="Times Roman"/>
          <w:b w:val="0"/>
          <w:bCs w:val="0"/>
          <w:rtl w:val="0"/>
          <w:lang w:val="de-DE"/>
        </w:rPr>
        <w:t xml:space="preserve"> O(V + 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Here, V is the number of skills and E is the number of prerequisite links.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Technologies &amp; Implementation</w:t>
      </w:r>
    </w:p>
    <w:p>
      <w:pPr>
        <w:pStyle w:val="Default"/>
        <w:numPr>
          <w:ilvl w:val="0"/>
          <w:numId w:val="5"/>
        </w:numPr>
        <w:suppressAutoHyphens w:val="1"/>
        <w:spacing w:before="0" w:after="240" w:line="240" w:lineRule="auto"/>
        <w:jc w:val="left"/>
        <w:rPr>
          <w:rFonts w:ascii="Times Roman" w:hAnsi="Times Roman"/>
          <w:lang w:val="en-US"/>
        </w:rPr>
      </w:pPr>
      <w:r>
        <w:rPr>
          <w:rFonts w:ascii="Times Roman" w:hAnsi="Times Roman"/>
          <w:b w:val="1"/>
          <w:bCs w:val="1"/>
          <w:rtl w:val="0"/>
          <w:lang w:val="en-US"/>
        </w:rPr>
        <w:t>Python 3:</w:t>
      </w:r>
      <w:r>
        <w:rPr>
          <w:rFonts w:ascii="Times Roman" w:hAnsi="Times Roman"/>
          <w:rtl w:val="0"/>
          <w:lang w:val="en-US"/>
        </w:rPr>
        <w:t xml:space="preserve"> Stores graph relationships and runs the algorithms.</w:t>
      </w:r>
    </w:p>
    <w:p>
      <w:pPr>
        <w:pStyle w:val="Default"/>
        <w:numPr>
          <w:ilvl w:val="0"/>
          <w:numId w:val="5"/>
        </w:numPr>
        <w:suppressAutoHyphens w:val="1"/>
        <w:spacing w:before="0" w:after="240" w:line="240" w:lineRule="auto"/>
        <w:jc w:val="left"/>
        <w:rPr>
          <w:rFonts w:ascii="Times Roman" w:hAnsi="Times Roman"/>
          <w:lang w:val="en-US"/>
        </w:rPr>
      </w:pPr>
      <w:r>
        <w:rPr>
          <w:rFonts w:ascii="Times Roman" w:hAnsi="Times Roman"/>
          <w:b w:val="1"/>
          <w:bCs w:val="1"/>
          <w:rtl w:val="0"/>
          <w:lang w:val="en-US"/>
        </w:rPr>
        <w:t>Python standard library:</w:t>
      </w:r>
      <w:r>
        <w:rPr>
          <w:rFonts w:ascii="Times Roman" w:hAnsi="Times Roman"/>
          <w:rtl w:val="0"/>
          <w:lang w:val="en-US"/>
        </w:rPr>
        <w:t xml:space="preserve"> Provides the local HTTP server and request handling. [3]</w:t>
      </w:r>
    </w:p>
    <w:p>
      <w:pPr>
        <w:pStyle w:val="Default"/>
        <w:numPr>
          <w:ilvl w:val="0"/>
          <w:numId w:val="5"/>
        </w:numPr>
        <w:suppressAutoHyphens w:val="1"/>
        <w:spacing w:before="0" w:after="240" w:line="240" w:lineRule="auto"/>
        <w:jc w:val="left"/>
        <w:rPr>
          <w:rFonts w:ascii="Times Roman" w:hAnsi="Times Roman"/>
          <w:lang w:val="en-US"/>
        </w:rPr>
      </w:pPr>
      <w:r>
        <w:rPr>
          <w:rFonts w:ascii="Times Roman" w:hAnsi="Times Roman"/>
          <w:b w:val="1"/>
          <w:bCs w:val="1"/>
          <w:rtl w:val="0"/>
          <w:lang w:val="en-US"/>
        </w:rPr>
        <w:t>HTML and CSS:</w:t>
      </w:r>
      <w:r>
        <w:rPr>
          <w:rFonts w:ascii="Times Roman" w:hAnsi="Times Roman"/>
          <w:rtl w:val="0"/>
          <w:lang w:val="en-US"/>
        </w:rPr>
        <w:t xml:space="preserve"> Define the browser page and its layout.</w:t>
      </w:r>
    </w:p>
    <w:p>
      <w:pPr>
        <w:pStyle w:val="Default"/>
        <w:numPr>
          <w:ilvl w:val="0"/>
          <w:numId w:val="5"/>
        </w:numPr>
        <w:suppressAutoHyphens w:val="1"/>
        <w:spacing w:before="0" w:after="240" w:line="240" w:lineRule="auto"/>
        <w:jc w:val="left"/>
        <w:rPr>
          <w:rFonts w:ascii="Times Roman" w:hAnsi="Times Roman"/>
          <w:lang w:val="en-US"/>
        </w:rPr>
      </w:pPr>
      <w:r>
        <w:rPr>
          <w:rFonts w:ascii="Times Roman" w:hAnsi="Times Roman"/>
          <w:b w:val="1"/>
          <w:bCs w:val="1"/>
          <w:rtl w:val="0"/>
          <w:lang w:val="en-US"/>
        </w:rPr>
        <w:t>JavaScript:</w:t>
      </w:r>
      <w:r>
        <w:rPr>
          <w:rFonts w:ascii="Times Roman" w:hAnsi="Times Roman"/>
          <w:rtl w:val="0"/>
          <w:lang w:val="en-US"/>
        </w:rPr>
        <w:t xml:space="preserve"> Sends requests to the server and updates the displayed graph and results.</w:t>
      </w:r>
    </w:p>
    <w:p>
      <w:pPr>
        <w:pStyle w:val="Default"/>
        <w:numPr>
          <w:ilvl w:val="0"/>
          <w:numId w:val="5"/>
        </w:numPr>
        <w:suppressAutoHyphens w:val="1"/>
        <w:spacing w:before="0" w:after="240" w:line="240" w:lineRule="auto"/>
        <w:jc w:val="left"/>
        <w:rPr>
          <w:rFonts w:ascii="Times Roman" w:hAnsi="Times Roman"/>
          <w:lang w:val="en-US"/>
        </w:rPr>
      </w:pPr>
      <w:r>
        <w:rPr>
          <w:rFonts w:ascii="Times Roman" w:hAnsi="Times Roman"/>
          <w:b w:val="1"/>
          <w:bCs w:val="1"/>
          <w:rtl w:val="0"/>
          <w:lang w:val="en-US"/>
        </w:rPr>
        <w:t>In-memory data:</w:t>
      </w:r>
      <w:r>
        <w:rPr>
          <w:rFonts w:ascii="Times Roman" w:hAnsi="Times Roman"/>
          <w:rtl w:val="0"/>
          <w:lang w:val="en-US"/>
        </w:rPr>
        <w:t xml:space="preserve"> Holds the graph while the server is running.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main application file, </w:t>
      </w:r>
      <w:r>
        <w:rPr>
          <w:rFonts w:ascii="Courier" w:hAnsi="Courier"/>
          <w:sz w:val="26"/>
          <w:szCs w:val="26"/>
          <w:rtl w:val="0"/>
        </w:rPr>
        <w:t>app.py</w:t>
      </w:r>
      <w:r>
        <w:rPr>
          <w:rFonts w:ascii="Times Roman" w:hAnsi="Times Roman"/>
          <w:rtl w:val="0"/>
          <w:lang w:val="en-US"/>
        </w:rPr>
        <w:t xml:space="preserve">, serves the browser interface and handles requests. The </w:t>
      </w:r>
      <w:r>
        <w:rPr>
          <w:rFonts w:ascii="Courier" w:hAnsi="Courier"/>
          <w:sz w:val="26"/>
          <w:szCs w:val="26"/>
          <w:rtl w:val="0"/>
          <w:lang w:val="de-DE"/>
        </w:rPr>
        <w:t>backend.py</w:t>
      </w:r>
      <w:r>
        <w:rPr>
          <w:rFonts w:ascii="Times Roman" w:hAnsi="Times Roman"/>
          <w:rtl w:val="0"/>
          <w:lang w:val="en-US"/>
        </w:rPr>
        <w:t xml:space="preserve"> file contains the graph construction and algorithm functions. The app runs locally in a browser at </w:t>
      </w:r>
      <w:r>
        <w:rPr>
          <w:rFonts w:ascii="Courier" w:hAnsi="Courier"/>
          <w:sz w:val="26"/>
          <w:szCs w:val="26"/>
          <w:rtl w:val="0"/>
          <w:lang w:val="de-DE"/>
        </w:rPr>
        <w:t>http://127.0.0.1:8501</w:t>
      </w:r>
      <w:r>
        <w:rPr>
          <w:rFonts w:ascii="Times Roman" w:hAnsi="Times Roman"/>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Results, Testing &amp; Performance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sample graph includes the following dependencies: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Python basics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 xml:space="preserve">Data structures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Graph algorithms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Discrete mathematics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Graph algorithms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Graph algorithms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de-DE"/>
        </w:rPr>
        <w:t>DFS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Graph algorithms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Topological sort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Graph algorithms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Connected components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valid learning order shown by the prototype is: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Discrete mathematics</w:t>
      </w:r>
    </w:p>
    <w:p>
      <w:pPr>
        <w:pStyle w:val="Default"/>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Python basics</w:t>
      </w:r>
    </w:p>
    <w:p>
      <w:pPr>
        <w:pStyle w:val="Default"/>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Data structures</w:t>
      </w:r>
    </w:p>
    <w:p>
      <w:pPr>
        <w:pStyle w:val="Default"/>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Graph algorithms</w:t>
      </w:r>
    </w:p>
    <w:p>
      <w:pPr>
        <w:pStyle w:val="Default"/>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de-DE"/>
        </w:rPr>
        <w:t>DFS</w:t>
      </w:r>
    </w:p>
    <w:p>
      <w:pPr>
        <w:pStyle w:val="Default"/>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Topological sort</w:t>
      </w:r>
    </w:p>
    <w:p>
      <w:pPr>
        <w:pStyle w:val="Default"/>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Connected components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order may vary when several skills are available to learn at the same time, but every prerequisite must appear before the skill that depends on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For the prerequisite-checking demonstration, select </w:t>
      </w:r>
      <w:r>
        <w:rPr>
          <w:rFonts w:ascii="Times Roman" w:hAnsi="Times Roman"/>
          <w:b w:val="1"/>
          <w:bCs w:val="1"/>
          <w:rtl w:val="0"/>
          <w:lang w:val="en-US"/>
        </w:rPr>
        <w:t>Connected components</w:t>
      </w:r>
      <w:r>
        <w:rPr>
          <w:rFonts w:ascii="Times Roman" w:hAnsi="Times Roman"/>
          <w:rtl w:val="0"/>
          <w:lang w:val="en-US"/>
        </w:rPr>
        <w:t xml:space="preserve">. If the learner has completed </w:t>
      </w:r>
      <w:r>
        <w:rPr>
          <w:rFonts w:ascii="Times Roman" w:hAnsi="Times Roman"/>
          <w:b w:val="1"/>
          <w:bCs w:val="1"/>
          <w:rtl w:val="0"/>
          <w:lang w:val="en-US"/>
        </w:rPr>
        <w:t>Python basics</w:t>
      </w:r>
      <w:r>
        <w:rPr>
          <w:rFonts w:ascii="Times Roman" w:hAnsi="Times Roman"/>
          <w:rtl w:val="0"/>
          <w:lang w:val="en-US"/>
        </w:rPr>
        <w:t xml:space="preserve"> and </w:t>
      </w:r>
      <w:r>
        <w:rPr>
          <w:rFonts w:ascii="Times Roman" w:hAnsi="Times Roman"/>
          <w:b w:val="1"/>
          <w:bCs w:val="1"/>
          <w:rtl w:val="0"/>
          <w:lang w:val="en-US"/>
        </w:rPr>
        <w:t>Data structures</w:t>
      </w:r>
      <w:r>
        <w:rPr>
          <w:rFonts w:ascii="Times Roman" w:hAnsi="Times Roman"/>
          <w:rtl w:val="0"/>
          <w:lang w:val="en-US"/>
        </w:rPr>
        <w:t xml:space="preserve">, the app should report </w:t>
      </w:r>
      <w:r>
        <w:rPr>
          <w:rFonts w:ascii="Times Roman" w:hAnsi="Times Roman"/>
          <w:b w:val="1"/>
          <w:bCs w:val="1"/>
          <w:rtl w:val="0"/>
          <w:lang w:val="en-US"/>
        </w:rPr>
        <w:t>Discrete mathematics</w:t>
      </w:r>
      <w:r>
        <w:rPr>
          <w:rFonts w:ascii="Times Roman" w:hAnsi="Times Roman"/>
          <w:rtl w:val="0"/>
          <w:lang w:val="en-US"/>
        </w:rPr>
        <w:t xml:space="preserve"> and </w:t>
      </w:r>
      <w:r>
        <w:rPr>
          <w:rFonts w:ascii="Times Roman" w:hAnsi="Times Roman"/>
          <w:b w:val="1"/>
          <w:bCs w:val="1"/>
          <w:rtl w:val="0"/>
          <w:lang w:val="en-US"/>
        </w:rPr>
        <w:t>Graph algorithms</w:t>
      </w:r>
      <w:r>
        <w:rPr>
          <w:rFonts w:ascii="Times Roman" w:hAnsi="Times Roman"/>
          <w:rtl w:val="0"/>
          <w:lang w:val="en-US"/>
        </w:rPr>
        <w:t xml:space="preserve"> as still needed.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For the cycle demonstration, add </w:t>
      </w:r>
      <w:r>
        <w:rPr>
          <w:rFonts w:ascii="Courier" w:hAnsi="Courier"/>
          <w:sz w:val="26"/>
          <w:szCs w:val="26"/>
          <w:rtl w:val="0"/>
          <w:lang w:val="en-US"/>
        </w:rPr>
        <w:t xml:space="preserve">Graph algorithms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Python basics</w:t>
      </w:r>
      <w:r>
        <w:rPr>
          <w:rFonts w:ascii="Times Roman" w:hAnsi="Times Roman"/>
          <w:rtl w:val="0"/>
          <w:lang w:val="en-US"/>
        </w:rPr>
        <w:t>. This creates the cycle: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Python basics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 xml:space="preserve">Data structures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 xml:space="preserve">Graph algorithms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Python basics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complete learning order is then impossible.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prototype has been demonstrated displaying the sample graph and learning order. Before final submission, manually check that adding a link keeps it visible, removing a link works, restoring the sample graph works, missing prerequisites are listed correctly, and the cycle warning appears. No automated test suite or measured performance benchmark is included in this prototype.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Conclusion, Future Scope &amp; References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it-IT"/>
        </w:rPr>
        <w:t>Conclusion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Skill Dependency Graph prototype shows how graph algorithms can help learners understand prerequisites and plan a valid learning sequence. Its visual graph, missing-prerequisite checker, and cycle warning make the algorithm</w:t>
      </w:r>
      <w:r>
        <w:rPr>
          <w:rFonts w:ascii="Times Roman" w:hAnsi="Times Roman" w:hint="default"/>
          <w:rtl w:val="1"/>
        </w:rPr>
        <w:t>’</w:t>
      </w:r>
      <w:r>
        <w:rPr>
          <w:rFonts w:ascii="Times Roman" w:hAnsi="Times Roman"/>
          <w:rtl w:val="0"/>
          <w:lang w:val="en-US"/>
        </w:rPr>
        <w:t>s results easier to follow.</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it-IT"/>
        </w:rPr>
        <w:t>Future scope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Save graphs between sessions.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Track learner progress over time.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Recommend skills based on a career goal.</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Link skills to courses and study resources.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Add learner accounts and personalized learning paths.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References</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b w:val="1"/>
          <w:bCs w:val="1"/>
          <w:rtl w:val="0"/>
          <w:lang w:val="en-US"/>
        </w:rPr>
        <w:t>ALGOFORGE Hackathon</w:t>
      </w:r>
      <w:r>
        <w:rPr>
          <w:rFonts w:ascii="Times Roman" w:hAnsi="Times Roman"/>
          <w:rtl w:val="0"/>
        </w:rPr>
        <w:t xml:space="preserve">, </w:t>
      </w:r>
      <w:r>
        <w:rPr>
          <w:rFonts w:ascii="Times Roman" w:hAnsi="Times Roman" w:hint="default"/>
          <w:rtl w:val="1"/>
          <w:lang w:val="ar-SA" w:bidi="ar-SA"/>
        </w:rPr>
        <w:t>“</w:t>
      </w:r>
      <w:r>
        <w:rPr>
          <w:rFonts w:ascii="Times Roman" w:hAnsi="Times Roman"/>
          <w:rtl w:val="0"/>
          <w:lang w:val="en-US"/>
        </w:rPr>
        <w:t>Problem Statement 52: Skill Dependency Graph,</w:t>
      </w:r>
      <w:r>
        <w:rPr>
          <w:rFonts w:ascii="Times Roman" w:hAnsi="Times Roman" w:hint="default"/>
          <w:rtl w:val="0"/>
        </w:rPr>
        <w:t xml:space="preserve">” </w:t>
      </w:r>
      <w:r>
        <w:rPr>
          <w:rFonts w:ascii="Times Roman" w:hAnsi="Times Roman"/>
          <w:rtl w:val="0"/>
          <w:lang w:val="en-US"/>
        </w:rPr>
        <w:t>problem brief supplied for this project, 2026.</w:t>
      </w:r>
    </w:p>
    <w:p>
      <w:pPr>
        <w:pStyle w:val="Default"/>
        <w:numPr>
          <w:ilvl w:val="0"/>
          <w:numId w:val="6"/>
        </w:numPr>
        <w:suppressAutoHyphens w:val="1"/>
        <w:spacing w:before="0" w:after="240" w:line="240" w:lineRule="auto"/>
        <w:jc w:val="left"/>
        <w:rPr>
          <w:rFonts w:ascii="Times Roman" w:hAnsi="Times Roman"/>
        </w:rPr>
      </w:pPr>
      <w:r>
        <w:rPr>
          <w:rFonts w:ascii="Times Roman" w:hAnsi="Times Roman"/>
          <w:rtl w:val="0"/>
        </w:rPr>
        <w:t xml:space="preserve">A. B. Kahn, </w:t>
      </w:r>
      <w:r>
        <w:rPr>
          <w:rFonts w:ascii="Times Roman" w:hAnsi="Times Roman" w:hint="default"/>
          <w:rtl w:val="1"/>
          <w:lang w:val="ar-SA" w:bidi="ar-SA"/>
        </w:rPr>
        <w:t>“</w:t>
      </w:r>
      <w:r>
        <w:rPr>
          <w:rFonts w:ascii="Times Roman" w:hAnsi="Times Roman"/>
          <w:rtl w:val="0"/>
          <w:lang w:val="en-US"/>
        </w:rPr>
        <w:t>Topological sorting of large networks,</w:t>
      </w:r>
      <w:r>
        <w:rPr>
          <w:rFonts w:ascii="Times Roman" w:hAnsi="Times Roman" w:hint="default"/>
          <w:rtl w:val="0"/>
        </w:rPr>
        <w:t xml:space="preserve">” </w:t>
      </w:r>
      <w:r>
        <w:rPr>
          <w:rFonts w:ascii="Times Roman" w:hAnsi="Times Roman"/>
          <w:i w:val="1"/>
          <w:iCs w:val="1"/>
          <w:rtl w:val="0"/>
          <w:lang w:val="en-US"/>
        </w:rPr>
        <w:t>Communications of the ACM</w:t>
      </w:r>
      <w:r>
        <w:rPr>
          <w:rFonts w:ascii="Times Roman" w:hAnsi="Times Roman"/>
          <w:rtl w:val="0"/>
          <w:lang w:val="pt-PT"/>
        </w:rPr>
        <w:t>, vol. 5, no. 11, pp. 558</w:t>
      </w:r>
      <w:r>
        <w:rPr>
          <w:rFonts w:ascii="Times Roman" w:hAnsi="Times Roman" w:hint="default"/>
          <w:rtl w:val="0"/>
        </w:rPr>
        <w:t>–</w:t>
      </w:r>
      <w:r>
        <w:rPr>
          <w:rFonts w:ascii="Times Roman" w:hAnsi="Times Roman"/>
          <w:rtl w:val="0"/>
          <w:lang w:val="pt-PT"/>
        </w:rPr>
        <w:t xml:space="preserve">562, 1962.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"https://doi.org/10.1145/368996.369025"</w:instrText>
      </w:r>
      <w:r>
        <w:rPr>
          <w:rStyle w:val="Hyperlink.0"/>
          <w:rFonts w:ascii="Times Roman" w:cs="Times Roman" w:hAnsi="Times Roman" w:eastAsia="Times Roman"/>
        </w:rPr>
        <w:fldChar w:fldCharType="separate" w:fldLock="0"/>
      </w:r>
      <w:r>
        <w:rPr>
          <w:rStyle w:val="Hyperlink.0"/>
          <w:rFonts w:ascii="Times Roman" w:hAnsi="Times Roman"/>
          <w:rtl w:val="0"/>
          <w:lang w:val="en-US"/>
        </w:rPr>
        <w:t>https://doi.org/10.1145/368996.369025</w:t>
      </w:r>
      <w:r>
        <w:rPr>
          <w:rFonts w:ascii="Times Roman" w:cs="Times Roman" w:hAnsi="Times Roman" w:eastAsia="Times Roman"/>
        </w:rPr>
        <w:fldChar w:fldCharType="end" w:fldLock="0"/>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rtl w:val="0"/>
          <w:lang w:val="en-US"/>
        </w:rPr>
        <w:t xml:space="preserve">Python Software Foundation, </w:t>
      </w:r>
      <w:r>
        <w:rPr>
          <w:rFonts w:ascii="Times Roman" w:hAnsi="Times Roman" w:hint="default"/>
          <w:rtl w:val="1"/>
          <w:lang w:val="ar-SA" w:bidi="ar-SA"/>
        </w:rPr>
        <w:t>“</w:t>
      </w:r>
      <w:r>
        <w:rPr>
          <w:rStyle w:val="None"/>
          <w:rFonts w:ascii="Courier" w:hAnsi="Courier"/>
          <w:sz w:val="26"/>
          <w:szCs w:val="26"/>
          <w:rtl w:val="0"/>
          <w:lang w:val="de-DE"/>
        </w:rPr>
        <w:t>http.server</w:t>
      </w:r>
      <w:r>
        <w:rPr>
          <w:rFonts w:ascii="Times Roman" w:hAnsi="Times Roman" w:hint="default"/>
          <w:rtl w:val="0"/>
          <w:lang w:val="en-US"/>
        </w:rPr>
        <w:t xml:space="preserve"> — </w:t>
      </w:r>
      <w:r>
        <w:rPr>
          <w:rFonts w:ascii="Times Roman" w:hAnsi="Times Roman"/>
          <w:rtl w:val="0"/>
          <w:lang w:val="pt-PT"/>
        </w:rPr>
        <w:t>HTTP servers.</w:t>
      </w:r>
      <w:r>
        <w:rPr>
          <w:rFonts w:ascii="Times Roman" w:hAnsi="Times Roman" w:hint="default"/>
          <w:rtl w:val="0"/>
        </w:rPr>
        <w:t xml:space="preserve">”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"https://docs.python.org/3/library/http.server.html"</w:instrText>
      </w:r>
      <w:r>
        <w:rPr>
          <w:rStyle w:val="Hyperlink.0"/>
          <w:rFonts w:ascii="Times Roman" w:cs="Times Roman" w:hAnsi="Times Roman" w:eastAsia="Times Roman"/>
        </w:rPr>
        <w:fldChar w:fldCharType="separate" w:fldLock="0"/>
      </w:r>
      <w:r>
        <w:rPr>
          <w:rStyle w:val="Hyperlink.0"/>
          <w:rFonts w:ascii="Times Roman" w:hAnsi="Times Roman"/>
          <w:rtl w:val="0"/>
          <w:lang w:val="en-US"/>
        </w:rPr>
        <w:t>https://docs.python.org/3/library/http.server.html</w:t>
      </w:r>
      <w:r>
        <w:rPr>
          <w:rFonts w:ascii="Times Roman" w:cs="Times Roman" w:hAnsi="Times Roman" w:eastAsia="Times Roman"/>
        </w:rPr>
        <w:fldChar w:fldCharType="end" w:fldLock="0"/>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rtl w:val="0"/>
          <w:lang w:val="en-US"/>
        </w:rPr>
        <w:t xml:space="preserve">Python Software Foundation, </w:t>
      </w:r>
      <w:r>
        <w:rPr>
          <w:rFonts w:ascii="Times Roman" w:hAnsi="Times Roman" w:hint="default"/>
          <w:rtl w:val="1"/>
          <w:lang w:val="ar-SA" w:bidi="ar-SA"/>
        </w:rPr>
        <w:t>“</w:t>
      </w:r>
      <w:r>
        <w:rPr>
          <w:rStyle w:val="None"/>
          <w:rFonts w:ascii="Courier" w:hAnsi="Courier"/>
          <w:sz w:val="26"/>
          <w:szCs w:val="26"/>
          <w:rtl w:val="0"/>
          <w:lang w:val="fr-FR"/>
        </w:rPr>
        <w:t>collections</w:t>
      </w:r>
      <w:r>
        <w:rPr>
          <w:rFonts w:ascii="Times Roman" w:hAnsi="Times Roman" w:hint="default"/>
          <w:rtl w:val="0"/>
          <w:lang w:val="en-US"/>
        </w:rPr>
        <w:t xml:space="preserve"> — </w:t>
      </w:r>
      <w:r>
        <w:rPr>
          <w:rFonts w:ascii="Times Roman" w:hAnsi="Times Roman"/>
          <w:rtl w:val="0"/>
          <w:lang w:val="en-US"/>
        </w:rPr>
        <w:t>Container datatypes.</w:t>
      </w:r>
      <w:r>
        <w:rPr>
          <w:rFonts w:ascii="Times Roman" w:hAnsi="Times Roman" w:hint="default"/>
          <w:rtl w:val="0"/>
        </w:rPr>
        <w:t xml:space="preserve">”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"https://docs.python.org/3/library/collections.html"</w:instrText>
      </w:r>
      <w:r>
        <w:rPr>
          <w:rStyle w:val="Hyperlink.0"/>
          <w:rFonts w:ascii="Times Roman" w:cs="Times Roman" w:hAnsi="Times Roman" w:eastAsia="Times Roman"/>
        </w:rPr>
        <w:fldChar w:fldCharType="separate" w:fldLock="0"/>
      </w:r>
      <w:r>
        <w:rPr>
          <w:rStyle w:val="Hyperlink.0"/>
          <w:rFonts w:ascii="Times Roman" w:hAnsi="Times Roman"/>
          <w:rtl w:val="0"/>
          <w:lang w:val="en-US"/>
        </w:rPr>
        <w:t>https://docs.python.org/3/library/collections.html</w:t>
      </w:r>
      <w:r>
        <w:rPr>
          <w:rFonts w:ascii="Times Roman" w:cs="Times Roman" w:hAnsi="Times Roman" w:eastAsia="Times Roman"/>
        </w:rPr>
        <w:fldChar w:fldCharType="end" w:fldLock="0"/>
      </w:r>
      <w:r>
        <w:rPr>
          <w:rFonts w:ascii="Times Roman" w:cs="Times Roman" w:hAnsi="Times Roman" w:eastAsia="Times Roman"/>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6">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3"/>
      </w:numPr>
    </w:pPr>
  </w:style>
  <w:style w:type="character" w:styleId="None">
    <w:name w:val="None"/>
  </w:style>
  <w:style w:type="character" w:styleId="Hyperlink.0">
    <w:name w:val="Hyperlink.0"/>
    <w:basedOn w:val="None"/>
    <w:next w:val="Hyperlink.0"/>
    <w:rPr>
      <w:outline w:val="0"/>
      <w:color w:val="0000ee"/>
      <w:u w:val="singl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