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NLP and Data Processing Concepts</w:t>
      </w:r>
    </w:p>
    <w:p>
      <w:pPr>
        <w:pStyle w:val="Heading2"/>
      </w:pPr>
      <w:r>
        <w:t>Webparse Summarization</w:t>
      </w:r>
    </w:p>
    <w:p>
      <w:r>
        <w:t>Definition: Webparse summarization extracts key information from web pages and converts it into concise summaries.</w:t>
      </w:r>
    </w:p>
    <w:p>
      <w:r>
        <w:t>What it does: Automatically analyzes web content, identifying essential details while discarding irrelevant data.</w:t>
      </w:r>
    </w:p>
    <w:p>
      <w:r>
        <w:t>Application: Used for creating digestible content for news aggregation, research, and knowledge discovery.</w:t>
      </w:r>
    </w:p>
    <w:p>
      <w:r>
        <w:t>Advantage: Saves time by summarizing large volumes of information efficiently.</w:t>
      </w:r>
    </w:p>
    <w:p>
      <w:pPr>
        <w:pStyle w:val="Heading2"/>
      </w:pPr>
      <w:r>
        <w:t>Data Ingestion</w:t>
      </w:r>
    </w:p>
    <w:p>
      <w:r>
        <w:t>Definition: Data ingestion is the process of importing and transferring data from various sources into a storage or processing system.</w:t>
      </w:r>
    </w:p>
    <w:p>
      <w:r>
        <w:t>What it does: Collects structured and unstructured data for further analysis or storage.</w:t>
      </w:r>
    </w:p>
    <w:p>
      <w:r>
        <w:t>Application: Widely used in ETL pipelines, data lakes, and real-time analytics platforms.</w:t>
      </w:r>
    </w:p>
    <w:p>
      <w:r>
        <w:t>Scalability: Supports batch and streaming ingestion for handling large-scale data.</w:t>
      </w:r>
    </w:p>
    <w:p>
      <w:pPr>
        <w:pStyle w:val="Heading2"/>
      </w:pPr>
      <w:r>
        <w:t>Data Transformation</w:t>
      </w:r>
    </w:p>
    <w:p>
      <w:r>
        <w:t>Definition: Data transformation is the process of converting raw data into a usable format for analysis or storage.</w:t>
      </w:r>
    </w:p>
    <w:p>
      <w:r>
        <w:t>What it does: Applies operations like filtering, normalization, and aggregation to prepare data.</w:t>
      </w:r>
    </w:p>
    <w:p>
      <w:r>
        <w:t>Application: Essential in data preprocessing for machine learning and business intelligence workflows.</w:t>
      </w:r>
    </w:p>
    <w:p>
      <w:r>
        <w:t>Advantage: Ensures consistency, accuracy, and usability of data.</w:t>
      </w:r>
    </w:p>
    <w:p>
      <w:pPr>
        <w:pStyle w:val="Heading2"/>
      </w:pPr>
      <w:r>
        <w:t>Embeddings</w:t>
      </w:r>
    </w:p>
    <w:p>
      <w:r>
        <w:t>Definition: Embeddings are numerical vector representations of data, capturing relationships and semantic meanings.</w:t>
      </w:r>
    </w:p>
    <w:p>
      <w:r>
        <w:t>What it does: Transforms text, images, or other data into high-dimensional vectors for machine learning.</w:t>
      </w:r>
    </w:p>
    <w:p>
      <w:r>
        <w:t>Application: Widely used in NLP tasks like semantic search, sentiment analysis, and recommendation systems.</w:t>
      </w:r>
    </w:p>
    <w:p>
      <w:r>
        <w:t>Advantage: Enables efficient similarity comparison and downstream task performance improvements.</w:t>
      </w:r>
    </w:p>
    <w:p>
      <w:pPr>
        <w:pStyle w:val="Heading2"/>
      </w:pPr>
      <w:r>
        <w:t>Transformers (Fake News and Sentiment Classification)</w:t>
      </w:r>
    </w:p>
    <w:p>
      <w:r>
        <w:t>Definition: Transformers are advanced machine learning architectures designed for sequence-to-sequence tasks, such as classification and translation.</w:t>
      </w:r>
    </w:p>
    <w:p>
      <w:r>
        <w:t>What it does: Analyze and classify text for detecting fake news or performing sentiment analysis with high accuracy.</w:t>
      </w:r>
    </w:p>
    <w:p>
      <w:r>
        <w:t>Application: Used in social media monitoring, misinformation detection, and opinion mining.</w:t>
      </w:r>
    </w:p>
    <w:p>
      <w:r>
        <w:t>Advantage: Handles large datasets effectively, leveraging attention mechanisms for contextual understanding.</w:t>
      </w:r>
    </w:p>
    <w:p>
      <w:pPr>
        <w:pStyle w:val="Heading2"/>
      </w:pPr>
      <w:r>
        <w:t>Large Language Compute</w:t>
      </w:r>
    </w:p>
    <w:p>
      <w:r>
        <w:t>Definition: Large Language Compute refers to processing tasks involving massive language models like GPT or BERT.</w:t>
      </w:r>
    </w:p>
    <w:p>
      <w:r>
        <w:t>What it does: Powers applications like chatbots, summarization, and creative content generation.</w:t>
      </w:r>
    </w:p>
    <w:p>
      <w:r>
        <w:t>Application: Used in advanced NLP tasks such as question answering, translation, and conversational AI.</w:t>
      </w:r>
    </w:p>
    <w:p>
      <w:r>
        <w:t>Advantage: Offers unparalleled language understanding and generation capabilities at scale.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