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9C23" w14:textId="4DF845ED" w:rsidR="00A15C7F" w:rsidRDefault="00106C9E" w:rsidP="005D5C9E">
      <w:pPr>
        <w:jc w:val="center"/>
        <w:rPr>
          <w:rFonts w:ascii="FangSong" w:eastAsia="FangSong" w:hAnsi="FangSong"/>
          <w:sz w:val="28"/>
          <w:szCs w:val="28"/>
          <w:lang w:eastAsia="zh-CN"/>
        </w:rPr>
      </w:pPr>
      <w:bookmarkStart w:id="0" w:name="_Hlk93683543"/>
      <w:bookmarkEnd w:id="0"/>
      <w:r w:rsidRPr="00F63F8E">
        <w:rPr>
          <w:rFonts w:ascii="FangSong" w:eastAsia="FangSong" w:hAnsi="FangSong" w:hint="eastAsia"/>
          <w:sz w:val="28"/>
          <w:szCs w:val="28"/>
          <w:lang w:eastAsia="zh-CN"/>
        </w:rPr>
        <w:t>基于</w:t>
      </w:r>
      <w:r w:rsidRPr="00F63F8E">
        <w:rPr>
          <w:rFonts w:ascii="FangSong" w:eastAsia="FangSong" w:hAnsi="FangSong"/>
          <w:sz w:val="28"/>
          <w:szCs w:val="28"/>
          <w:lang w:eastAsia="zh-CN"/>
        </w:rPr>
        <w:t>Nginx</w:t>
      </w:r>
      <w:r w:rsidRPr="00F63F8E">
        <w:rPr>
          <w:rFonts w:ascii="FangSong" w:eastAsia="FangSong" w:hAnsi="FangSong" w:hint="eastAsia"/>
          <w:sz w:val="28"/>
          <w:szCs w:val="28"/>
          <w:lang w:eastAsia="zh-CN"/>
        </w:rPr>
        <w:t>的负载均衡实验</w:t>
      </w:r>
    </w:p>
    <w:p w14:paraId="489F760E" w14:textId="77777777" w:rsidR="00F63F8E" w:rsidRPr="00F63F8E" w:rsidRDefault="00F63F8E">
      <w:pPr>
        <w:rPr>
          <w:rFonts w:ascii="FangSong" w:eastAsia="FangSong" w:hAnsi="FangSong" w:hint="eastAsia"/>
          <w:sz w:val="28"/>
          <w:szCs w:val="28"/>
          <w:lang w:eastAsia="zh-CN"/>
        </w:rPr>
      </w:pPr>
    </w:p>
    <w:p w14:paraId="31635F74" w14:textId="3917A98D" w:rsidR="00F63F8E" w:rsidRPr="00C70304" w:rsidRDefault="00F63F8E" w:rsidP="00F63F8E">
      <w:pPr>
        <w:pStyle w:val="a3"/>
        <w:numPr>
          <w:ilvl w:val="0"/>
          <w:numId w:val="2"/>
        </w:numPr>
        <w:ind w:leftChars="0"/>
        <w:rPr>
          <w:rFonts w:ascii="FangSong" w:eastAsia="FangSong" w:hAnsi="FangSong"/>
        </w:rPr>
      </w:pPr>
      <w:r w:rsidRPr="00C70304">
        <w:rPr>
          <w:rFonts w:ascii="FangSong" w:eastAsia="FangSong" w:hAnsi="FangSong" w:hint="eastAsia"/>
        </w:rPr>
        <w:t>实验环境</w:t>
      </w:r>
    </w:p>
    <w:p w14:paraId="711B22EC" w14:textId="77777777" w:rsidR="00F63F8E" w:rsidRPr="00F63F8E" w:rsidRDefault="00F63F8E" w:rsidP="00F63F8E">
      <w:pPr>
        <w:rPr>
          <w:rFonts w:hint="eastAsia"/>
        </w:rPr>
      </w:pPr>
    </w:p>
    <w:p w14:paraId="5966D275" w14:textId="6F04989B" w:rsidR="00106C9E" w:rsidRPr="00F63F8E" w:rsidRDefault="00C72EC5">
      <w:pPr>
        <w:rPr>
          <w:rFonts w:asciiTheme="minorEastAsia" w:hAnsiTheme="minorEastAsia"/>
        </w:rPr>
      </w:pPr>
      <w:r w:rsidRPr="005F1DAC">
        <w:rPr>
          <w:rFonts w:ascii="FangSong" w:eastAsia="FangSong" w:hAnsi="FangSong" w:hint="eastAsia"/>
        </w:rPr>
        <w:t>首先需</w:t>
      </w:r>
      <w:r w:rsidR="00511011" w:rsidRPr="005F1DAC">
        <w:rPr>
          <w:rFonts w:ascii="FangSong" w:eastAsia="FangSong" w:hAnsi="FangSong" w:hint="eastAsia"/>
          <w:lang w:eastAsia="zh-CN"/>
        </w:rPr>
        <w:t>安装</w:t>
      </w:r>
      <w:r w:rsidR="00511011" w:rsidRPr="005F1DAC">
        <w:rPr>
          <w:rFonts w:ascii="FangSong" w:eastAsia="FangSong" w:hAnsi="FangSong"/>
          <w:lang w:eastAsia="zh-CN"/>
        </w:rPr>
        <w:t>Nginx</w:t>
      </w:r>
    </w:p>
    <w:p w14:paraId="163F51B2" w14:textId="50292D33" w:rsidR="00511011" w:rsidRPr="005F1DAC" w:rsidRDefault="00511011" w:rsidP="00511011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安装完成后运行，浏览器中输入</w:t>
      </w:r>
      <w:r w:rsidRPr="005F1DAC">
        <w:rPr>
          <w:rFonts w:ascii="FangSong" w:eastAsia="FangSong" w:hAnsi="FangSong"/>
          <w:lang w:eastAsia="zh-CN"/>
        </w:rPr>
        <w:t>localhost</w:t>
      </w:r>
      <w:r w:rsidRPr="005F1DAC">
        <w:rPr>
          <w:rFonts w:ascii="FangSong" w:eastAsia="FangSong" w:hAnsi="FangSong" w:hint="eastAsia"/>
          <w:lang w:eastAsia="zh-CN"/>
        </w:rPr>
        <w:t>，若弹出</w:t>
      </w:r>
      <w:r w:rsidRPr="005F1DAC">
        <w:rPr>
          <w:rFonts w:ascii="FangSong" w:eastAsia="FangSong" w:hAnsi="FangSong"/>
          <w:lang w:eastAsia="zh-CN"/>
        </w:rPr>
        <w:t>Nginx</w:t>
      </w:r>
      <w:r w:rsidRPr="005F1DAC">
        <w:rPr>
          <w:rFonts w:ascii="FangSong" w:eastAsia="FangSong" w:hAnsi="FangSong" w:hint="eastAsia"/>
          <w:lang w:eastAsia="zh-CN"/>
        </w:rPr>
        <w:t>欢迎界面则安装成功。如图</w:t>
      </w:r>
    </w:p>
    <w:p w14:paraId="162DE7AB" w14:textId="580E1F53" w:rsidR="00511011" w:rsidRPr="00511011" w:rsidRDefault="00511011" w:rsidP="00511011">
      <w:pPr>
        <w:rPr>
          <w:rFonts w:eastAsia="DengXian"/>
          <w:lang w:eastAsia="zh-CN"/>
        </w:rPr>
      </w:pPr>
      <w:r w:rsidRPr="00511011">
        <w:rPr>
          <w:rFonts w:eastAsia="DengXian"/>
          <w:noProof/>
          <w:lang w:eastAsia="zh-CN"/>
        </w:rPr>
        <w:drawing>
          <wp:inline distT="0" distB="0" distL="0" distR="0" wp14:anchorId="30D48B32" wp14:editId="2366232A">
            <wp:extent cx="4565650" cy="1888051"/>
            <wp:effectExtent l="0" t="0" r="635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662" cy="18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99D" w14:textId="58E36227" w:rsidR="00511011" w:rsidRPr="005F1DAC" w:rsidRDefault="00511011" w:rsidP="00511011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在</w:t>
      </w:r>
      <w:r w:rsidRPr="005F1DAC">
        <w:rPr>
          <w:rFonts w:ascii="FangSong" w:eastAsia="FangSong" w:hAnsi="FangSong"/>
          <w:lang w:eastAsia="zh-CN"/>
        </w:rPr>
        <w:t>nginx</w:t>
      </w:r>
      <w:r w:rsidRPr="005F1DAC">
        <w:rPr>
          <w:rFonts w:ascii="FangSong" w:eastAsia="FangSong" w:hAnsi="FangSong" w:hint="eastAsia"/>
          <w:lang w:eastAsia="zh-CN"/>
        </w:rPr>
        <w:t>目录下打开</w:t>
      </w:r>
      <w:r w:rsidRPr="005F1DAC">
        <w:rPr>
          <w:rFonts w:ascii="FangSong" w:eastAsia="FangSong" w:hAnsi="FangSong"/>
          <w:lang w:eastAsia="zh-CN"/>
        </w:rPr>
        <w:t>conf</w:t>
      </w:r>
      <w:r w:rsidRPr="005F1DAC">
        <w:rPr>
          <w:rFonts w:ascii="FangSong" w:eastAsia="FangSong" w:hAnsi="FangSong" w:hint="eastAsia"/>
          <w:lang w:eastAsia="zh-CN"/>
        </w:rPr>
        <w:t>文件，</w:t>
      </w:r>
      <w:r w:rsidR="005F1DAC" w:rsidRPr="005F1DAC">
        <w:rPr>
          <w:rFonts w:ascii="FangSong" w:eastAsia="FangSong" w:hAnsi="FangSong" w:hint="eastAsia"/>
          <w:lang w:eastAsia="zh-CN"/>
        </w:rPr>
        <w:t>开启</w:t>
      </w:r>
      <w:proofErr w:type="spellStart"/>
      <w:r w:rsidRPr="005F1DAC">
        <w:rPr>
          <w:rFonts w:ascii="FangSong" w:eastAsia="FangSong" w:hAnsi="FangSong"/>
          <w:lang w:eastAsia="zh-CN"/>
        </w:rPr>
        <w:t>nginx.conf</w:t>
      </w:r>
      <w:proofErr w:type="spellEnd"/>
      <w:r w:rsidRPr="005F1DAC">
        <w:rPr>
          <w:rFonts w:ascii="FangSong" w:eastAsia="FangSong" w:hAnsi="FangSong" w:hint="eastAsia"/>
          <w:lang w:eastAsia="zh-CN"/>
        </w:rPr>
        <w:t>文件，</w:t>
      </w:r>
      <w:r w:rsidR="00C72EC5" w:rsidRPr="005F1DAC">
        <w:rPr>
          <w:rFonts w:ascii="FangSong" w:eastAsia="FangSong" w:hAnsi="FangSong" w:hint="eastAsia"/>
          <w:lang w:eastAsia="zh-CN"/>
        </w:rPr>
        <w:t>为实现负载均衡，对其部份代码进行如下修改</w:t>
      </w:r>
    </w:p>
    <w:p w14:paraId="74F43A84" w14:textId="6D0B084E" w:rsidR="00801EAB" w:rsidRPr="005F1DAC" w:rsidRDefault="00801EAB" w:rsidP="00511011">
      <w:pPr>
        <w:rPr>
          <w:rFonts w:ascii="FangSong" w:eastAsia="FangSong" w:hAnsi="FangSong" w:hint="eastAsia"/>
        </w:rPr>
      </w:pPr>
      <w:r w:rsidRPr="005F1DAC">
        <w:rPr>
          <w:rFonts w:ascii="FangSong" w:eastAsia="FangSong" w:hAnsi="FangSong" w:hint="eastAsia"/>
        </w:rPr>
        <w:t>1、</w:t>
      </w:r>
      <w:r w:rsidRPr="005F1DAC">
        <w:rPr>
          <w:rFonts w:ascii="FangSong" w:eastAsia="FangSong" w:hAnsi="FangSong" w:hint="eastAsia"/>
        </w:rPr>
        <w:t>修改</w:t>
      </w:r>
      <w:r w:rsidRPr="005F1DAC">
        <w:rPr>
          <w:rFonts w:ascii="FangSong" w:eastAsia="FangSong" w:hAnsi="FangSong"/>
        </w:rPr>
        <w:t>location</w:t>
      </w:r>
      <w:proofErr w:type="gramStart"/>
      <w:r w:rsidR="005F1DAC" w:rsidRPr="005F1DAC">
        <w:rPr>
          <w:rFonts w:ascii="FangSong" w:eastAsia="FangSong" w:hAnsi="FangSong" w:hint="eastAsia"/>
        </w:rPr>
        <w:t>后</w:t>
      </w:r>
      <w:proofErr w:type="gramEnd"/>
      <w:r w:rsidR="005F1DAC" w:rsidRPr="005F1DAC">
        <w:rPr>
          <w:rFonts w:ascii="FangSong" w:eastAsia="FangSong" w:hAnsi="FangSong" w:hint="eastAsia"/>
        </w:rPr>
        <w:t>反向代理</w:t>
      </w:r>
      <w:r w:rsidRPr="005F1DAC">
        <w:rPr>
          <w:rFonts w:ascii="FangSong" w:eastAsia="FangSong" w:hAnsi="FangSong" w:hint="eastAsia"/>
        </w:rPr>
        <w:t>路径</w:t>
      </w:r>
    </w:p>
    <w:p w14:paraId="4647A70D" w14:textId="3072C414" w:rsidR="00D57446" w:rsidRDefault="00D57446" w:rsidP="00511011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6DC5DA55" wp14:editId="38F7D764">
            <wp:extent cx="3714750" cy="2178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8EDDC" w14:textId="20850380" w:rsidR="00C72EC5" w:rsidRPr="005F1DAC" w:rsidRDefault="00801EAB" w:rsidP="00511011">
      <w:pPr>
        <w:rPr>
          <w:rFonts w:ascii="FangSong" w:eastAsia="FangSong" w:hAnsi="FangSong" w:hint="eastAsia"/>
          <w:lang w:eastAsia="zh-CN"/>
        </w:rPr>
      </w:pPr>
      <w:r w:rsidRPr="005F1DAC">
        <w:rPr>
          <w:rFonts w:ascii="FangSong" w:eastAsia="FangSong" w:hAnsi="FangSong"/>
          <w:lang w:eastAsia="zh-CN"/>
        </w:rPr>
        <w:t>2</w:t>
      </w:r>
      <w:r w:rsidRPr="005F1DAC">
        <w:rPr>
          <w:rFonts w:ascii="FangSong" w:eastAsia="FangSong" w:hAnsi="FangSong" w:hint="eastAsia"/>
          <w:lang w:eastAsia="zh-CN"/>
        </w:rPr>
        <w:t>、</w:t>
      </w:r>
      <w:r w:rsidR="00C72EC5" w:rsidRPr="005F1DAC">
        <w:rPr>
          <w:rFonts w:ascii="FangSong" w:eastAsia="FangSong" w:hAnsi="FangSong" w:hint="eastAsia"/>
          <w:lang w:eastAsia="zh-CN"/>
        </w:rPr>
        <w:t>使用</w:t>
      </w:r>
      <w:r w:rsidR="00C72EC5" w:rsidRPr="005F1DAC">
        <w:rPr>
          <w:rFonts w:ascii="FangSong" w:eastAsia="FangSong" w:hAnsi="FangSong" w:hint="eastAsia"/>
          <w:lang w:eastAsia="zh-CN"/>
        </w:rPr>
        <w:t>了</w:t>
      </w:r>
      <w:r w:rsidR="00C72EC5" w:rsidRPr="005F1DAC">
        <w:rPr>
          <w:rFonts w:ascii="FangSong" w:eastAsia="FangSong" w:hAnsi="FangSong"/>
          <w:lang w:eastAsia="zh-CN"/>
        </w:rPr>
        <w:t>127.0.0.1</w:t>
      </w:r>
      <w:r w:rsidR="00C72EC5" w:rsidRPr="005F1DAC">
        <w:rPr>
          <w:rFonts w:ascii="FangSong" w:eastAsia="FangSong" w:hAnsi="FangSong" w:hint="eastAsia"/>
          <w:lang w:eastAsia="zh-CN"/>
        </w:rPr>
        <w:t>：</w:t>
      </w:r>
      <w:r w:rsidR="00C72EC5" w:rsidRPr="005F1DAC">
        <w:rPr>
          <w:rFonts w:ascii="FangSong" w:eastAsia="FangSong" w:hAnsi="FangSong"/>
          <w:lang w:eastAsia="zh-CN"/>
        </w:rPr>
        <w:t>2321</w:t>
      </w:r>
      <w:r w:rsidR="00C72EC5" w:rsidRPr="005F1DAC">
        <w:rPr>
          <w:rFonts w:ascii="FangSong" w:eastAsia="FangSong" w:hAnsi="FangSong" w:hint="eastAsia"/>
          <w:lang w:eastAsia="zh-CN"/>
        </w:rPr>
        <w:t xml:space="preserve"> </w:t>
      </w:r>
      <w:r w:rsidRPr="005F1DAC">
        <w:rPr>
          <w:rFonts w:ascii="FangSong" w:eastAsia="FangSong" w:hAnsi="FangSong" w:hint="eastAsia"/>
          <w:lang w:eastAsia="zh-CN"/>
        </w:rPr>
        <w:t xml:space="preserve">、 </w:t>
      </w:r>
      <w:r w:rsidR="00C72EC5" w:rsidRPr="005F1DAC">
        <w:rPr>
          <w:rFonts w:ascii="FangSong" w:eastAsia="FangSong" w:hAnsi="FangSong"/>
          <w:lang w:eastAsia="zh-CN"/>
        </w:rPr>
        <w:t>127.0.0.1</w:t>
      </w:r>
      <w:r w:rsidR="00C72EC5" w:rsidRPr="005F1DAC">
        <w:rPr>
          <w:rFonts w:ascii="FangSong" w:eastAsia="FangSong" w:hAnsi="FangSong" w:hint="eastAsia"/>
          <w:lang w:eastAsia="zh-CN"/>
        </w:rPr>
        <w:t>：</w:t>
      </w:r>
      <w:r w:rsidR="00C72EC5" w:rsidRPr="005F1DAC">
        <w:rPr>
          <w:rFonts w:ascii="FangSong" w:eastAsia="FangSong" w:hAnsi="FangSong"/>
          <w:lang w:eastAsia="zh-CN"/>
        </w:rPr>
        <w:t>2322</w:t>
      </w:r>
      <w:r w:rsidRPr="005F1DAC">
        <w:rPr>
          <w:rFonts w:ascii="FangSong" w:eastAsia="FangSong" w:hAnsi="FangSong" w:hint="eastAsia"/>
          <w:lang w:eastAsia="zh-CN"/>
        </w:rPr>
        <w:t xml:space="preserve"> 、</w:t>
      </w:r>
      <w:r w:rsidRPr="005F1DAC">
        <w:rPr>
          <w:rFonts w:ascii="FangSong" w:eastAsia="FangSong" w:hAnsi="FangSong"/>
          <w:lang w:eastAsia="zh-CN"/>
        </w:rPr>
        <w:t>127.0.0.1</w:t>
      </w:r>
      <w:r w:rsidRPr="005F1DAC">
        <w:rPr>
          <w:rFonts w:ascii="FangSong" w:eastAsia="FangSong" w:hAnsi="FangSong" w:hint="eastAsia"/>
          <w:lang w:eastAsia="zh-CN"/>
        </w:rPr>
        <w:t>：</w:t>
      </w:r>
      <w:r w:rsidRPr="005F1DAC">
        <w:rPr>
          <w:rFonts w:ascii="FangSong" w:eastAsia="FangSong" w:hAnsi="FangSong"/>
          <w:lang w:eastAsia="zh-CN"/>
        </w:rPr>
        <w:t>232</w:t>
      </w:r>
      <w:r w:rsidRPr="005F1DAC">
        <w:rPr>
          <w:rFonts w:ascii="FangSong" w:eastAsia="FangSong" w:hAnsi="FangSong"/>
          <w:lang w:eastAsia="zh-CN"/>
        </w:rPr>
        <w:t>3</w:t>
      </w:r>
      <w:r w:rsidRPr="005F1DAC">
        <w:rPr>
          <w:rFonts w:ascii="FangSong" w:eastAsia="FangSong" w:hAnsi="FangSong" w:hint="eastAsia"/>
          <w:lang w:eastAsia="zh-CN"/>
        </w:rPr>
        <w:t>、</w:t>
      </w:r>
      <w:r w:rsidRPr="005F1DAC">
        <w:rPr>
          <w:rFonts w:ascii="FangSong" w:eastAsia="FangSong" w:hAnsi="FangSong"/>
          <w:lang w:eastAsia="zh-CN"/>
        </w:rPr>
        <w:t>127.0.0.1</w:t>
      </w:r>
      <w:r w:rsidRPr="005F1DAC">
        <w:rPr>
          <w:rFonts w:ascii="FangSong" w:eastAsia="FangSong" w:hAnsi="FangSong" w:hint="eastAsia"/>
          <w:lang w:eastAsia="zh-CN"/>
        </w:rPr>
        <w:t>：</w:t>
      </w:r>
      <w:r w:rsidRPr="005F1DAC">
        <w:rPr>
          <w:rFonts w:ascii="FangSong" w:eastAsia="FangSong" w:hAnsi="FangSong"/>
          <w:lang w:eastAsia="zh-CN"/>
        </w:rPr>
        <w:t>232</w:t>
      </w:r>
      <w:r w:rsidRPr="005F1DAC">
        <w:rPr>
          <w:rFonts w:ascii="FangSong" w:eastAsia="FangSong" w:hAnsi="FangSong"/>
          <w:lang w:eastAsia="zh-CN"/>
        </w:rPr>
        <w:t>4</w:t>
      </w:r>
      <w:r w:rsidR="00C72EC5" w:rsidRPr="005F1DAC">
        <w:rPr>
          <w:rFonts w:ascii="FangSong" w:eastAsia="FangSong" w:hAnsi="FangSong" w:hint="eastAsia"/>
          <w:lang w:eastAsia="zh-CN"/>
        </w:rPr>
        <w:t>四</w:t>
      </w:r>
      <w:r w:rsidR="00C72EC5" w:rsidRPr="005F1DAC">
        <w:rPr>
          <w:rFonts w:ascii="FangSong" w:eastAsia="FangSong" w:hAnsi="FangSong" w:hint="eastAsia"/>
          <w:lang w:eastAsia="zh-CN"/>
        </w:rPr>
        <w:t>个</w:t>
      </w:r>
      <w:r w:rsidR="00C72EC5" w:rsidRPr="005F1DAC">
        <w:rPr>
          <w:rFonts w:ascii="FangSong" w:eastAsia="FangSong" w:hAnsi="FangSong"/>
          <w:lang w:eastAsia="zh-CN"/>
        </w:rPr>
        <w:t>IP</w:t>
      </w:r>
      <w:r w:rsidR="00C72EC5" w:rsidRPr="005F1DAC">
        <w:rPr>
          <w:rFonts w:ascii="FangSong" w:eastAsia="FangSong" w:hAnsi="FangSong" w:hint="eastAsia"/>
          <w:lang w:eastAsia="zh-CN"/>
        </w:rPr>
        <w:t>做</w:t>
      </w:r>
      <w:r w:rsidRPr="005F1DAC">
        <w:rPr>
          <w:rFonts w:ascii="FangSong" w:eastAsia="FangSong" w:hAnsi="FangSong" w:hint="eastAsia"/>
          <w:lang w:eastAsia="zh-CN"/>
        </w:rPr>
        <w:t>为</w:t>
      </w:r>
      <w:r w:rsidR="00C72EC5" w:rsidRPr="005F1DAC">
        <w:rPr>
          <w:rFonts w:ascii="FangSong" w:eastAsia="FangSong" w:hAnsi="FangSong" w:hint="eastAsia"/>
          <w:lang w:eastAsia="zh-CN"/>
        </w:rPr>
        <w:t>服务器</w:t>
      </w:r>
    </w:p>
    <w:p w14:paraId="5C76D34F" w14:textId="77777777" w:rsidR="00801EAB" w:rsidRDefault="00D57446" w:rsidP="00511011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767D4F0C" wp14:editId="4E674BF8">
            <wp:extent cx="2463800" cy="15684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E9940" w14:textId="77777777" w:rsidR="00801EAB" w:rsidRDefault="00801EAB" w:rsidP="00511011">
      <w:pPr>
        <w:rPr>
          <w:rFonts w:eastAsia="DengXian"/>
          <w:lang w:eastAsia="zh-CN"/>
        </w:rPr>
      </w:pPr>
    </w:p>
    <w:p w14:paraId="3D8BA3E8" w14:textId="553F5809" w:rsidR="00801EAB" w:rsidRPr="00C70304" w:rsidRDefault="00C70304" w:rsidP="00801EAB">
      <w:pPr>
        <w:rPr>
          <w:rFonts w:ascii="FangSong" w:hAnsi="FangSong"/>
        </w:rPr>
      </w:pPr>
      <w:r w:rsidRPr="00C70304">
        <w:rPr>
          <w:rFonts w:ascii="FangSong" w:eastAsia="FangSong" w:hAnsi="FangSong" w:hint="eastAsia"/>
        </w:rPr>
        <w:t>3、</w:t>
      </w:r>
      <w:r w:rsidR="00801EAB" w:rsidRPr="005F1DAC">
        <w:rPr>
          <w:rFonts w:ascii="FangSong" w:eastAsia="FangSong" w:hAnsi="FangSong" w:hint="eastAsia"/>
          <w:lang w:eastAsia="zh-CN"/>
        </w:rPr>
        <w:t>配置</w:t>
      </w:r>
      <w:proofErr w:type="gramStart"/>
      <w:r w:rsidR="00801EAB" w:rsidRPr="005F1DAC">
        <w:rPr>
          <w:rFonts w:ascii="FangSong" w:eastAsia="FangSong" w:hAnsi="FangSong" w:hint="eastAsia"/>
          <w:lang w:eastAsia="zh-CN"/>
        </w:rPr>
        <w:t>并</w:t>
      </w:r>
      <w:proofErr w:type="gramEnd"/>
      <w:r w:rsidR="00801EAB" w:rsidRPr="005F1DAC">
        <w:rPr>
          <w:rFonts w:ascii="FangSong" w:eastAsia="FangSong" w:hAnsi="FangSong" w:hint="eastAsia"/>
          <w:lang w:eastAsia="zh-CN"/>
        </w:rPr>
        <w:t>运行</w:t>
      </w:r>
      <w:proofErr w:type="spellStart"/>
      <w:r w:rsidR="00801EAB" w:rsidRPr="005F1DAC">
        <w:rPr>
          <w:rFonts w:ascii="FangSong" w:eastAsia="FangSong" w:hAnsi="FangSong"/>
          <w:lang w:eastAsia="zh-CN"/>
        </w:rPr>
        <w:t>js</w:t>
      </w:r>
      <w:proofErr w:type="spellEnd"/>
      <w:r w:rsidR="00801EAB" w:rsidRPr="005F1DAC">
        <w:rPr>
          <w:rFonts w:ascii="FangSong" w:eastAsia="FangSong" w:hAnsi="FangSong" w:hint="eastAsia"/>
          <w:lang w:eastAsia="zh-CN"/>
        </w:rPr>
        <w:t>文件</w:t>
      </w:r>
    </w:p>
    <w:p w14:paraId="3483B245" w14:textId="44CAC64E" w:rsidR="00801EAB" w:rsidRPr="005F1DAC" w:rsidRDefault="00801EAB" w:rsidP="00801EAB">
      <w:pPr>
        <w:rPr>
          <w:rFonts w:ascii="FangSong" w:eastAsia="FangSong" w:hAnsi="FangSong" w:cs="Arial"/>
          <w:color w:val="4D4D4D"/>
          <w:shd w:val="clear" w:color="auto" w:fill="FFFFFF"/>
          <w:lang w:eastAsia="zh-CN"/>
        </w:rPr>
      </w:pPr>
      <w:proofErr w:type="spellStart"/>
      <w:r w:rsidRPr="005F1DAC">
        <w:rPr>
          <w:rFonts w:ascii="FangSong" w:eastAsia="FangSong" w:hAnsi="FangSong" w:cs="Arial"/>
          <w:color w:val="4D4D4D"/>
          <w:shd w:val="clear" w:color="auto" w:fill="FFFFFF"/>
          <w:lang w:eastAsia="zh-CN"/>
        </w:rPr>
        <w:t>js</w:t>
      </w:r>
      <w:proofErr w:type="spellEnd"/>
      <w:r w:rsidRPr="005F1DAC">
        <w:rPr>
          <w:rFonts w:ascii="FangSong" w:eastAsia="FangSong" w:hAnsi="FangSong" w:cs="Arial"/>
          <w:color w:val="4D4D4D"/>
          <w:shd w:val="clear" w:color="auto" w:fill="FFFFFF"/>
          <w:lang w:eastAsia="zh-CN"/>
        </w:rPr>
        <w:t>文件创建</w:t>
      </w:r>
      <w:r w:rsidRPr="005F1DAC"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  <w:t>如下</w:t>
      </w:r>
    </w:p>
    <w:p w14:paraId="32266811" w14:textId="067323D4" w:rsidR="00C53797" w:rsidRPr="005F1DAC" w:rsidRDefault="00C53797" w:rsidP="00801EAB">
      <w:pPr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</w:pPr>
      <w:r w:rsidRPr="005F1DAC">
        <w:rPr>
          <w:rFonts w:ascii="FangSong" w:eastAsia="FangSong" w:hAnsi="FangSong"/>
          <w:lang w:eastAsia="zh-CN"/>
        </w:rPr>
        <w:t>webserver1</w:t>
      </w:r>
    </w:p>
    <w:p w14:paraId="03B780FB" w14:textId="7116A7C6" w:rsidR="00801EAB" w:rsidRDefault="00C53797" w:rsidP="00801EAB">
      <w:pPr>
        <w:rPr>
          <w:rFonts w:ascii="Arial" w:eastAsia="DengXian" w:hAnsi="Arial" w:cs="Arial"/>
          <w:color w:val="4D4D4D"/>
          <w:shd w:val="clear" w:color="auto" w:fill="FFFFFF"/>
          <w:lang w:eastAsia="zh-CN"/>
        </w:rPr>
      </w:pPr>
      <w:r w:rsidRPr="00C53797">
        <w:rPr>
          <w:rFonts w:ascii="Arial" w:eastAsia="DengXian" w:hAnsi="Arial" w:cs="Arial"/>
          <w:color w:val="4D4D4D"/>
          <w:shd w:val="clear" w:color="auto" w:fill="FFFFFF"/>
          <w:lang w:eastAsia="zh-CN"/>
        </w:rPr>
        <w:drawing>
          <wp:inline distT="0" distB="0" distL="0" distR="0" wp14:anchorId="0D2F4C0C" wp14:editId="6A85183C">
            <wp:extent cx="4730993" cy="2025754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BF8" w14:textId="58EE11C7" w:rsidR="00801EAB" w:rsidRPr="005F1DAC" w:rsidRDefault="00C53797" w:rsidP="00801EAB">
      <w:pPr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</w:pPr>
      <w:r w:rsidRPr="005F1DAC">
        <w:rPr>
          <w:rFonts w:ascii="FangSong" w:eastAsia="FangSong" w:hAnsi="FangSong"/>
          <w:lang w:eastAsia="zh-CN"/>
        </w:rPr>
        <w:t>webserver2</w:t>
      </w:r>
    </w:p>
    <w:p w14:paraId="21D18716" w14:textId="53E919C6" w:rsidR="00801EAB" w:rsidRDefault="00C53797" w:rsidP="00801EAB">
      <w:pPr>
        <w:rPr>
          <w:rFonts w:ascii="Arial" w:eastAsia="DengXian" w:hAnsi="Arial" w:cs="Arial"/>
          <w:color w:val="4D4D4D"/>
          <w:shd w:val="clear" w:color="auto" w:fill="FFFFFF"/>
          <w:lang w:eastAsia="zh-CN"/>
        </w:rPr>
      </w:pPr>
      <w:r>
        <w:rPr>
          <w:rFonts w:ascii="Arial" w:eastAsia="DengXian" w:hAnsi="Arial" w:cs="Arial"/>
          <w:noProof/>
          <w:color w:val="4D4D4D"/>
          <w:shd w:val="clear" w:color="auto" w:fill="FFFFFF"/>
          <w:lang w:eastAsia="zh-CN"/>
        </w:rPr>
        <w:drawing>
          <wp:inline distT="0" distB="0" distL="0" distR="0" wp14:anchorId="0E172752" wp14:editId="3FDC08F5">
            <wp:extent cx="4762500" cy="20002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EB059" w14:textId="77777777" w:rsidR="00C53797" w:rsidRDefault="00C53797" w:rsidP="00801EAB">
      <w:pPr>
        <w:rPr>
          <w:rFonts w:ascii="Arial" w:eastAsia="DengXian" w:hAnsi="Arial" w:cs="Arial" w:hint="eastAsia"/>
          <w:color w:val="4D4D4D"/>
          <w:shd w:val="clear" w:color="auto" w:fill="FFFFFF"/>
          <w:lang w:eastAsia="zh-CN"/>
        </w:rPr>
      </w:pPr>
    </w:p>
    <w:p w14:paraId="46FF0EE1" w14:textId="573C6C50" w:rsidR="00801EAB" w:rsidRPr="005F1DAC" w:rsidRDefault="00C53797" w:rsidP="00801EAB">
      <w:pPr>
        <w:rPr>
          <w:rFonts w:ascii="FangSong" w:eastAsia="FangSong" w:hAnsi="FangSong" w:hint="eastAsia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同理设置</w:t>
      </w:r>
      <w:r w:rsidRPr="005F1DAC">
        <w:rPr>
          <w:rFonts w:ascii="FangSong" w:eastAsia="FangSong" w:hAnsi="FangSong"/>
          <w:lang w:eastAsia="zh-CN"/>
        </w:rPr>
        <w:t>webserver</w:t>
      </w:r>
      <w:r w:rsidRPr="005F1DAC">
        <w:rPr>
          <w:rFonts w:ascii="FangSong" w:eastAsia="FangSong" w:hAnsi="FangSong"/>
        </w:rPr>
        <w:t>3</w:t>
      </w:r>
      <w:r w:rsidRPr="005F1DAC">
        <w:rPr>
          <w:rFonts w:ascii="FangSong" w:eastAsia="FangSong" w:hAnsi="FangSong" w:hint="eastAsia"/>
          <w:lang w:eastAsia="zh-CN"/>
        </w:rPr>
        <w:t>和</w:t>
      </w:r>
      <w:r w:rsidRPr="005F1DAC">
        <w:rPr>
          <w:rFonts w:ascii="FangSong" w:eastAsia="FangSong" w:hAnsi="FangSong"/>
          <w:lang w:eastAsia="zh-CN"/>
        </w:rPr>
        <w:t>webserver4</w:t>
      </w:r>
    </w:p>
    <w:p w14:paraId="6043006C" w14:textId="057412AB" w:rsidR="00801EAB" w:rsidRPr="005F1DAC" w:rsidRDefault="00801EAB" w:rsidP="00801EAB">
      <w:pPr>
        <w:rPr>
          <w:rFonts w:ascii="FangSong" w:eastAsia="FangSong" w:hAnsi="FangSong" w:cs="Arial"/>
          <w:color w:val="4D4D4D"/>
          <w:shd w:val="clear" w:color="auto" w:fill="FFFFFF"/>
          <w:lang w:eastAsia="zh-CN"/>
        </w:rPr>
      </w:pPr>
    </w:p>
    <w:p w14:paraId="50FCDF05" w14:textId="017F095A" w:rsidR="00801EAB" w:rsidRPr="005F1DAC" w:rsidRDefault="00C70304" w:rsidP="00801EAB">
      <w:pPr>
        <w:rPr>
          <w:rFonts w:ascii="FangSong" w:eastAsia="FangSong" w:hAnsi="FangSong" w:cs="Arial"/>
          <w:color w:val="4D4D4D"/>
          <w:shd w:val="clear" w:color="auto" w:fill="FFFFFF"/>
        </w:rPr>
      </w:pPr>
      <w:r w:rsidRPr="00C70304">
        <w:rPr>
          <w:rFonts w:ascii="FangSong" w:eastAsia="FangSong" w:hAnsi="FangSong" w:cs="Arial"/>
          <w:color w:val="4D4D4D"/>
          <w:shd w:val="clear" w:color="auto" w:fill="FFFFFF"/>
        </w:rPr>
        <w:t>4</w:t>
      </w:r>
      <w:r w:rsidRPr="00C70304">
        <w:rPr>
          <w:rFonts w:ascii="FangSong" w:eastAsia="FangSong" w:hAnsi="FangSong" w:cs="Arial" w:hint="eastAsia"/>
          <w:color w:val="4D4D4D"/>
          <w:shd w:val="clear" w:color="auto" w:fill="FFFFFF"/>
        </w:rPr>
        <w:t>、</w:t>
      </w:r>
      <w:r w:rsidR="00C53797" w:rsidRPr="005F1DAC"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  <w:t>安装</w:t>
      </w:r>
      <w:r w:rsidR="00C53797" w:rsidRPr="005F1DAC">
        <w:rPr>
          <w:rFonts w:ascii="FangSong" w:eastAsia="FangSong" w:hAnsi="FangSong" w:cs="Arial"/>
          <w:color w:val="4D4D4D"/>
          <w:shd w:val="clear" w:color="auto" w:fill="FFFFFF"/>
          <w:lang w:eastAsia="zh-CN"/>
        </w:rPr>
        <w:t>node</w:t>
      </w:r>
      <w:r w:rsidR="00C53797" w:rsidRPr="005F1DAC"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  <w:t>.</w:t>
      </w:r>
      <w:r w:rsidR="00C53797" w:rsidRPr="005F1DAC">
        <w:rPr>
          <w:rFonts w:ascii="FangSong" w:eastAsia="FangSong" w:hAnsi="FangSong" w:cs="Arial"/>
          <w:color w:val="4D4D4D"/>
          <w:shd w:val="clear" w:color="auto" w:fill="FFFFFF"/>
        </w:rPr>
        <w:t>js</w:t>
      </w:r>
      <w:r w:rsidR="00C53797" w:rsidRPr="005F1DAC">
        <w:rPr>
          <w:rFonts w:ascii="FangSong" w:eastAsia="FangSong" w:hAnsi="FangSong" w:cs="Arial" w:hint="eastAsia"/>
          <w:color w:val="4D4D4D"/>
          <w:shd w:val="clear" w:color="auto" w:fill="FFFFFF"/>
        </w:rPr>
        <w:t>软件</w:t>
      </w:r>
    </w:p>
    <w:p w14:paraId="267DB22C" w14:textId="77777777" w:rsidR="00184D1A" w:rsidRPr="005F1DAC" w:rsidRDefault="00184D1A" w:rsidP="00801EAB">
      <w:pPr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</w:pPr>
    </w:p>
    <w:p w14:paraId="4FD61B4B" w14:textId="2912178D" w:rsidR="00D57446" w:rsidRPr="005F1DAC" w:rsidRDefault="00C53797" w:rsidP="00511011">
      <w:pPr>
        <w:rPr>
          <w:rFonts w:ascii="FangSong" w:eastAsia="FangSong" w:hAnsi="FangSong" w:hint="eastAsia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在</w:t>
      </w:r>
      <w:proofErr w:type="spellStart"/>
      <w:r w:rsidRPr="005F1DAC">
        <w:rPr>
          <w:rFonts w:ascii="FangSong" w:eastAsia="FangSong" w:hAnsi="FangSong"/>
          <w:lang w:eastAsia="zh-CN"/>
        </w:rPr>
        <w:t>js</w:t>
      </w:r>
      <w:proofErr w:type="spellEnd"/>
      <w:r w:rsidRPr="005F1DAC">
        <w:rPr>
          <w:rFonts w:ascii="FangSong" w:eastAsia="FangSong" w:hAnsi="FangSong" w:hint="eastAsia"/>
          <w:lang w:eastAsia="zh-CN"/>
        </w:rPr>
        <w:t>文件目录下打开</w:t>
      </w:r>
      <w:proofErr w:type="spellStart"/>
      <w:r w:rsidRPr="005F1DAC">
        <w:rPr>
          <w:rFonts w:ascii="FangSong" w:eastAsia="FangSong" w:hAnsi="FangSong"/>
          <w:lang w:eastAsia="zh-CN"/>
        </w:rPr>
        <w:t>cmd</w:t>
      </w:r>
      <w:proofErr w:type="spellEnd"/>
      <w:r w:rsidRPr="005F1DAC">
        <w:rPr>
          <w:rFonts w:ascii="FangSong" w:eastAsia="FangSong" w:hAnsi="FangSong" w:hint="eastAsia"/>
          <w:lang w:eastAsia="zh-CN"/>
        </w:rPr>
        <w:t>，输入</w:t>
      </w:r>
      <w:r w:rsidRPr="005F1DAC">
        <w:rPr>
          <w:rFonts w:ascii="FangSong" w:eastAsia="FangSong" w:hAnsi="FangSong"/>
          <w:lang w:eastAsia="zh-CN"/>
        </w:rPr>
        <w:t>node webserver1.js</w:t>
      </w:r>
      <w:r w:rsidRPr="005F1DAC">
        <w:rPr>
          <w:rFonts w:ascii="FangSong" w:eastAsia="FangSong" w:hAnsi="FangSong" w:hint="eastAsia"/>
          <w:lang w:eastAsia="zh-CN"/>
        </w:rPr>
        <w:t>运行</w:t>
      </w:r>
      <w:r w:rsidRPr="005F1DAC">
        <w:rPr>
          <w:rFonts w:ascii="FangSong" w:eastAsia="FangSong" w:hAnsi="FangSong"/>
          <w:lang w:eastAsia="zh-CN"/>
        </w:rPr>
        <w:t>http</w:t>
      </w:r>
      <w:r w:rsidRPr="005F1DAC">
        <w:rPr>
          <w:rFonts w:ascii="FangSong" w:eastAsia="FangSong" w:hAnsi="FangSong" w:hint="eastAsia"/>
          <w:lang w:eastAsia="zh-CN"/>
        </w:rPr>
        <w:t>服务器</w:t>
      </w:r>
      <w:r w:rsidR="00184D1A" w:rsidRPr="005F1DAC">
        <w:rPr>
          <w:rFonts w:ascii="FangSong" w:eastAsia="FangSong" w:hAnsi="FangSong" w:hint="eastAsia"/>
          <w:lang w:eastAsia="zh-CN"/>
        </w:rPr>
        <w:t>，效果如下</w:t>
      </w:r>
    </w:p>
    <w:p w14:paraId="7F405ACC" w14:textId="73822DE4" w:rsidR="00C32EDB" w:rsidRDefault="00184D1A" w:rsidP="00511011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0405F55F" wp14:editId="10DE2C05">
            <wp:extent cx="4445000" cy="577850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56" r="6292" b="30072"/>
                    <a:stretch/>
                  </pic:blipFill>
                  <pic:spPr bwMode="auto">
                    <a:xfrm>
                      <a:off x="0" y="0"/>
                      <a:ext cx="44450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42D89" w14:textId="361E3565" w:rsidR="00C32EDB" w:rsidRDefault="00184D1A" w:rsidP="00511011">
      <w:pPr>
        <w:rPr>
          <w:rFonts w:eastAsia="DengXian" w:hint="eastAsia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305624CE" wp14:editId="1BE95805">
            <wp:extent cx="4457700" cy="641350"/>
            <wp:effectExtent l="0" t="0" r="0" b="635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35" r="7143" b="25869"/>
                    <a:stretch/>
                  </pic:blipFill>
                  <pic:spPr bwMode="auto">
                    <a:xfrm>
                      <a:off x="0" y="0"/>
                      <a:ext cx="4457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74B2B" w14:textId="3FF32DDF" w:rsidR="00184D1A" w:rsidRDefault="00184D1A" w:rsidP="00511011">
      <w:pPr>
        <w:rPr>
          <w:rFonts w:eastAsia="DengXian" w:hint="eastAsia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063CBC0B" wp14:editId="3AD75289">
            <wp:extent cx="4464050" cy="527050"/>
            <wp:effectExtent l="0" t="0" r="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38800" r="2219" b="28000"/>
                    <a:stretch/>
                  </pic:blipFill>
                  <pic:spPr bwMode="auto">
                    <a:xfrm>
                      <a:off x="0" y="0"/>
                      <a:ext cx="4464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B4FE7" w14:textId="6F33971B" w:rsidR="00184D1A" w:rsidRDefault="00184D1A" w:rsidP="00511011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2D813EE4" wp14:editId="48D28250">
            <wp:extent cx="4476750" cy="584200"/>
            <wp:effectExtent l="0" t="0" r="0" b="635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7" r="2220" b="20454"/>
                    <a:stretch/>
                  </pic:blipFill>
                  <pic:spPr bwMode="auto">
                    <a:xfrm>
                      <a:off x="0" y="0"/>
                      <a:ext cx="44767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8D182" w14:textId="6849AA51" w:rsidR="00184D1A" w:rsidRDefault="00184D1A" w:rsidP="00511011">
      <w:pPr>
        <w:rPr>
          <w:rFonts w:eastAsia="DengXian"/>
          <w:noProof/>
          <w:lang w:eastAsia="zh-CN"/>
        </w:rPr>
      </w:pPr>
    </w:p>
    <w:p w14:paraId="6D17E494" w14:textId="1CD4E515" w:rsidR="00184D1A" w:rsidRPr="005F1DAC" w:rsidRDefault="00184D1A" w:rsidP="00511011">
      <w:pPr>
        <w:rPr>
          <w:rFonts w:ascii="FangSong" w:eastAsia="FangSong" w:hAnsi="FangSong"/>
          <w:noProof/>
          <w:lang w:eastAsia="zh-CN"/>
        </w:rPr>
      </w:pPr>
      <w:r w:rsidRPr="005F1DAC">
        <w:rPr>
          <w:rFonts w:ascii="FangSong" w:eastAsia="FangSong" w:hAnsi="FangSong" w:hint="eastAsia"/>
          <w:noProof/>
          <w:lang w:eastAsia="zh-CN"/>
        </w:rPr>
        <w:t>也可通过浏览器验证</w:t>
      </w:r>
      <w:r w:rsidR="00722BBC" w:rsidRPr="005F1DAC">
        <w:rPr>
          <w:rFonts w:ascii="FangSong" w:eastAsia="FangSong" w:hAnsi="FangSong" w:hint="eastAsia"/>
          <w:noProof/>
          <w:lang w:eastAsia="zh-CN"/>
        </w:rPr>
        <w:t>运行效果</w:t>
      </w:r>
    </w:p>
    <w:p w14:paraId="1264EAD1" w14:textId="74B6DFBD" w:rsidR="00184D1A" w:rsidRDefault="00184D1A" w:rsidP="00511011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06E9177C" wp14:editId="7B6FF30A">
            <wp:extent cx="2362200" cy="1250950"/>
            <wp:effectExtent l="0" t="0" r="0" b="635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8"/>
                    <a:stretch/>
                  </pic:blipFill>
                  <pic:spPr bwMode="auto">
                    <a:xfrm>
                      <a:off x="0" y="0"/>
                      <a:ext cx="2362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DengXian"/>
          <w:noProof/>
          <w:lang w:eastAsia="zh-CN"/>
        </w:rPr>
        <w:drawing>
          <wp:inline distT="0" distB="0" distL="0" distR="0" wp14:anchorId="26B24D19" wp14:editId="59AE855B">
            <wp:extent cx="2602998" cy="1365250"/>
            <wp:effectExtent l="0" t="0" r="6985" b="635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87"/>
                    <a:stretch/>
                  </pic:blipFill>
                  <pic:spPr bwMode="auto">
                    <a:xfrm>
                      <a:off x="0" y="0"/>
                      <a:ext cx="2608126" cy="136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EC6FA" w14:textId="77777777" w:rsidR="00184D1A" w:rsidRDefault="00184D1A" w:rsidP="00511011">
      <w:pPr>
        <w:rPr>
          <w:rFonts w:eastAsia="DengXian" w:hint="eastAsia"/>
          <w:noProof/>
          <w:lang w:eastAsia="zh-CN"/>
        </w:rPr>
      </w:pPr>
    </w:p>
    <w:p w14:paraId="0331C5C0" w14:textId="7B8168A6" w:rsidR="00184D1A" w:rsidRDefault="00184D1A" w:rsidP="00511011">
      <w:pPr>
        <w:rPr>
          <w:rFonts w:eastAsia="DengXian"/>
          <w:noProof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1CB2F1AE" wp14:editId="17EE5CE8">
            <wp:extent cx="2400300" cy="109220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96"/>
                    <a:stretch/>
                  </pic:blipFill>
                  <pic:spPr bwMode="auto">
                    <a:xfrm>
                      <a:off x="0" y="0"/>
                      <a:ext cx="2400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DengXian"/>
          <w:noProof/>
          <w:lang w:eastAsia="zh-CN"/>
        </w:rPr>
        <w:drawing>
          <wp:inline distT="0" distB="0" distL="0" distR="0" wp14:anchorId="2E989C72" wp14:editId="2FB689DF">
            <wp:extent cx="2482850" cy="1460500"/>
            <wp:effectExtent l="0" t="0" r="0" b="635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69"/>
                    <a:stretch/>
                  </pic:blipFill>
                  <pic:spPr bwMode="auto">
                    <a:xfrm>
                      <a:off x="0" y="0"/>
                      <a:ext cx="24828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BE45B" w14:textId="52BCBBD3" w:rsidR="00C32EDB" w:rsidRDefault="00C32EDB" w:rsidP="00511011">
      <w:pPr>
        <w:rPr>
          <w:rFonts w:eastAsia="DengXian"/>
          <w:lang w:eastAsia="zh-CN"/>
        </w:rPr>
      </w:pPr>
    </w:p>
    <w:p w14:paraId="408CCF5B" w14:textId="26C05383" w:rsidR="00184D1A" w:rsidRDefault="00184D1A" w:rsidP="00511011">
      <w:pPr>
        <w:rPr>
          <w:rFonts w:eastAsia="DengXian"/>
          <w:lang w:eastAsia="zh-CN"/>
        </w:rPr>
      </w:pPr>
    </w:p>
    <w:p w14:paraId="64CC112D" w14:textId="053F251C" w:rsidR="00184D1A" w:rsidRPr="005F1DAC" w:rsidRDefault="00722BBC" w:rsidP="00511011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确定</w:t>
      </w:r>
      <w:r w:rsidRPr="005F1DAC">
        <w:rPr>
          <w:rFonts w:ascii="FangSong" w:eastAsia="FangSong" w:hAnsi="FangSong"/>
          <w:lang w:eastAsia="zh-CN"/>
        </w:rPr>
        <w:t>HTTP</w:t>
      </w:r>
      <w:r w:rsidRPr="005F1DAC">
        <w:rPr>
          <w:rFonts w:ascii="FangSong" w:eastAsia="FangSong" w:hAnsi="FangSong" w:hint="eastAsia"/>
          <w:lang w:eastAsia="zh-CN"/>
        </w:rPr>
        <w:t>服务器已经启动完成</w:t>
      </w:r>
      <w:r w:rsidRPr="005F1DAC">
        <w:rPr>
          <w:rFonts w:ascii="FangSong" w:eastAsia="FangSong" w:hAnsi="FangSong" w:hint="eastAsia"/>
          <w:lang w:eastAsia="zh-CN"/>
        </w:rPr>
        <w:t>后</w:t>
      </w:r>
      <w:r w:rsidRPr="005F1DAC">
        <w:rPr>
          <w:rFonts w:ascii="FangSong" w:eastAsia="FangSong" w:hAnsi="FangSong" w:hint="eastAsia"/>
          <w:lang w:eastAsia="zh-CN"/>
        </w:rPr>
        <w:t>，</w:t>
      </w:r>
      <w:r w:rsidRPr="005F1DAC">
        <w:rPr>
          <w:rFonts w:ascii="FangSong" w:eastAsia="FangSong" w:hAnsi="FangSong" w:hint="eastAsia"/>
          <w:lang w:eastAsia="zh-CN"/>
        </w:rPr>
        <w:t>开始</w:t>
      </w:r>
      <w:r w:rsidRPr="005F1DAC">
        <w:rPr>
          <w:rFonts w:ascii="FangSong" w:eastAsia="FangSong" w:hAnsi="FangSong" w:hint="eastAsia"/>
          <w:lang w:eastAsia="zh-CN"/>
        </w:rPr>
        <w:t>进行负载均衡实验</w:t>
      </w:r>
    </w:p>
    <w:p w14:paraId="559133B8" w14:textId="1CB85420" w:rsidR="00184D1A" w:rsidRDefault="00184D1A" w:rsidP="00511011">
      <w:pPr>
        <w:rPr>
          <w:rFonts w:ascii="FangSong" w:eastAsia="FangSong" w:hAnsi="FangSong"/>
          <w:lang w:eastAsia="zh-CN"/>
        </w:rPr>
      </w:pPr>
    </w:p>
    <w:p w14:paraId="66800978" w14:textId="58F82320" w:rsidR="00C70304" w:rsidRDefault="00C70304" w:rsidP="00511011">
      <w:pPr>
        <w:rPr>
          <w:rFonts w:ascii="FangSong" w:eastAsia="FangSong" w:hAnsi="FangSong"/>
          <w:lang w:eastAsia="zh-CN"/>
        </w:rPr>
      </w:pPr>
    </w:p>
    <w:p w14:paraId="426856FF" w14:textId="08EE2C2C" w:rsidR="00C70304" w:rsidRPr="00C70304" w:rsidRDefault="00C70304" w:rsidP="00C70304">
      <w:pPr>
        <w:rPr>
          <w:rFonts w:ascii="FangSong" w:eastAsia="FangSong" w:hAnsi="FangSong" w:hint="eastAsia"/>
          <w:lang w:eastAsia="zh-CN"/>
        </w:rPr>
      </w:pPr>
      <w:r w:rsidRPr="00C70304">
        <w:rPr>
          <w:rFonts w:ascii="FangSong" w:eastAsia="FangSong" w:hAnsi="FangSong" w:hint="eastAsia"/>
          <w:lang w:eastAsia="zh-CN"/>
        </w:rPr>
        <w:t>二、</w:t>
      </w:r>
      <w:r w:rsidRPr="005F1DAC">
        <w:rPr>
          <w:rFonts w:ascii="FangSong" w:eastAsia="FangSong" w:hAnsi="FangSong" w:hint="eastAsia"/>
          <w:lang w:eastAsia="zh-CN"/>
        </w:rPr>
        <w:t>负载均衡策略</w:t>
      </w:r>
    </w:p>
    <w:p w14:paraId="1E249359" w14:textId="77777777" w:rsidR="00C70304" w:rsidRPr="00C70304" w:rsidRDefault="00C70304" w:rsidP="00C70304">
      <w:pPr>
        <w:rPr>
          <w:rFonts w:ascii="FangSong" w:hAnsi="FangSong" w:hint="eastAsia"/>
          <w:lang w:eastAsia="zh-CN"/>
        </w:rPr>
      </w:pPr>
    </w:p>
    <w:p w14:paraId="5E95D49C" w14:textId="77777777" w:rsidR="00722BBC" w:rsidRPr="005F1DAC" w:rsidRDefault="00722BBC" w:rsidP="00722BBC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轮询（默认）</w:t>
      </w:r>
    </w:p>
    <w:p w14:paraId="6B6046CB" w14:textId="4955B2BA" w:rsidR="00722BBC" w:rsidRDefault="00722BBC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每个请求按时间顺序逐一分配到不同的后端服务器</w:t>
      </w:r>
    </w:p>
    <w:p w14:paraId="77B66BCC" w14:textId="2C527655" w:rsidR="00C70304" w:rsidRDefault="00C70304" w:rsidP="00722BBC">
      <w:pPr>
        <w:rPr>
          <w:rFonts w:ascii="FangSong" w:eastAsia="FangSong" w:hAnsi="FangSong"/>
          <w:lang w:eastAsia="zh-CN"/>
        </w:rPr>
      </w:pPr>
    </w:p>
    <w:p w14:paraId="72927337" w14:textId="2771E533" w:rsidR="00C70304" w:rsidRPr="00C70304" w:rsidRDefault="00C70304" w:rsidP="00722BBC">
      <w:pPr>
        <w:rPr>
          <w:rFonts w:ascii="FangSong" w:eastAsia="FangSong" w:hAnsi="FangSong" w:hint="eastAsia"/>
          <w:lang w:eastAsia="zh-CN"/>
        </w:rPr>
      </w:pPr>
      <w:proofErr w:type="spellStart"/>
      <w:r w:rsidRPr="005F1DAC">
        <w:rPr>
          <w:rFonts w:ascii="FangSong" w:eastAsia="FangSong" w:hAnsi="FangSong"/>
          <w:lang w:eastAsia="zh-CN"/>
        </w:rPr>
        <w:lastRenderedPageBreak/>
        <w:t>nginx.conf</w:t>
      </w:r>
      <w:proofErr w:type="spellEnd"/>
      <w:r w:rsidRPr="005F1DAC">
        <w:rPr>
          <w:rFonts w:ascii="FangSong" w:eastAsia="FangSong" w:hAnsi="FangSong" w:hint="eastAsia"/>
          <w:lang w:eastAsia="zh-CN"/>
        </w:rPr>
        <w:t>文件</w:t>
      </w:r>
      <w:r w:rsidRPr="00C70304">
        <w:rPr>
          <w:rFonts w:ascii="FangSong" w:eastAsia="FangSong" w:hAnsi="FangSong" w:hint="eastAsia"/>
          <w:lang w:eastAsia="zh-CN"/>
        </w:rPr>
        <w:t>修改如下</w:t>
      </w:r>
    </w:p>
    <w:p w14:paraId="41F6FD84" w14:textId="5D799D66" w:rsidR="00722BBC" w:rsidRPr="005F1DAC" w:rsidRDefault="006D3F80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/>
          <w:noProof/>
          <w:lang w:eastAsia="zh-CN"/>
        </w:rPr>
        <w:drawing>
          <wp:inline distT="0" distB="0" distL="0" distR="0" wp14:anchorId="680600AC" wp14:editId="63BB501C">
            <wp:extent cx="2463165" cy="156654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827B3" w14:textId="7137C91A" w:rsidR="006D3F80" w:rsidRDefault="006D3F80" w:rsidP="00722BBC">
      <w:pPr>
        <w:rPr>
          <w:rFonts w:eastAsia="DengXian"/>
          <w:lang w:eastAsia="zh-CN"/>
        </w:rPr>
      </w:pPr>
    </w:p>
    <w:p w14:paraId="042AEACD" w14:textId="34B50A55" w:rsidR="006D3F80" w:rsidRPr="005F1DAC" w:rsidRDefault="006D3F80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在</w:t>
      </w:r>
      <w:proofErr w:type="spellStart"/>
      <w:r w:rsidRPr="005F1DAC">
        <w:rPr>
          <w:rFonts w:ascii="FangSong" w:eastAsia="FangSong" w:hAnsi="FangSong"/>
          <w:lang w:eastAsia="zh-CN"/>
        </w:rPr>
        <w:t>cmd</w:t>
      </w:r>
      <w:proofErr w:type="spellEnd"/>
      <w:r w:rsidR="00C70304" w:rsidRPr="00C70304">
        <w:rPr>
          <w:rFonts w:ascii="FangSong" w:eastAsia="FangSong" w:hAnsi="FangSong" w:hint="eastAsia"/>
          <w:lang w:eastAsia="zh-CN"/>
        </w:rPr>
        <w:t>窗口下</w:t>
      </w:r>
      <w:r w:rsidRPr="005F1DAC">
        <w:rPr>
          <w:rFonts w:ascii="FangSong" w:eastAsia="FangSong" w:hAnsi="FangSong" w:hint="eastAsia"/>
          <w:lang w:eastAsia="zh-CN"/>
        </w:rPr>
        <w:t>执行</w:t>
      </w:r>
      <w:r w:rsidRPr="005F1DAC">
        <w:rPr>
          <w:rFonts w:ascii="FangSong" w:eastAsia="FangSong" w:hAnsi="FangSong"/>
          <w:lang w:eastAsia="zh-CN"/>
        </w:rPr>
        <w:t>:nginx -s reload</w:t>
      </w:r>
      <w:r w:rsidRPr="005F1DAC">
        <w:rPr>
          <w:rFonts w:ascii="FangSong" w:eastAsia="FangSong" w:hAnsi="FangSong" w:hint="eastAsia"/>
          <w:lang w:eastAsia="zh-CN"/>
        </w:rPr>
        <w:t>进行重载</w:t>
      </w:r>
    </w:p>
    <w:p w14:paraId="23A6A8E6" w14:textId="38B345DC" w:rsidR="006D3F80" w:rsidRPr="005F1DAC" w:rsidRDefault="007A51E2" w:rsidP="00722BBC">
      <w:pPr>
        <w:rPr>
          <w:rFonts w:ascii="FangSong" w:eastAsia="FangSong" w:hAnsi="FangSong" w:hint="eastAsia"/>
        </w:rPr>
      </w:pPr>
      <w:r w:rsidRPr="005F1DAC">
        <w:rPr>
          <w:rFonts w:ascii="FangSong" w:eastAsia="FangSong" w:hAnsi="FangSong" w:hint="eastAsia"/>
        </w:rPr>
        <w:t>输入</w:t>
      </w:r>
      <w:r w:rsidR="006D3F80" w:rsidRPr="005F1DAC">
        <w:rPr>
          <w:rFonts w:ascii="FangSong" w:eastAsia="FangSong" w:hAnsi="FangSong"/>
        </w:rPr>
        <w:t xml:space="preserve">curl localhost:80 </w:t>
      </w:r>
      <w:r w:rsidR="006D3F80" w:rsidRPr="005F1DAC">
        <w:rPr>
          <w:rFonts w:ascii="FangSong" w:eastAsia="FangSong" w:hAnsi="FangSong" w:hint="eastAsia"/>
        </w:rPr>
        <w:t>进行测试</w:t>
      </w:r>
      <w:r w:rsidR="006D3F80" w:rsidRPr="005F1DAC">
        <w:rPr>
          <w:rFonts w:ascii="FangSong" w:eastAsia="FangSong" w:hAnsi="FangSong"/>
        </w:rPr>
        <w:t xml:space="preserve"> </w:t>
      </w:r>
    </w:p>
    <w:p w14:paraId="32907737" w14:textId="3CEFDD1B" w:rsidR="00722BBC" w:rsidRDefault="006D3F80" w:rsidP="00722BBC">
      <w:pPr>
        <w:rPr>
          <w:rFonts w:eastAsia="DengXian"/>
          <w:lang w:eastAsia="zh-CN"/>
        </w:rPr>
      </w:pPr>
      <w:r w:rsidRPr="0086099C">
        <w:rPr>
          <w:rFonts w:eastAsia="DengXian"/>
          <w:lang w:eastAsia="zh-CN"/>
        </w:rPr>
        <w:drawing>
          <wp:inline distT="0" distB="0" distL="0" distR="0" wp14:anchorId="59023C82" wp14:editId="45D8300D">
            <wp:extent cx="4235450" cy="335915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 bwMode="auto">
                    <a:xfrm>
                      <a:off x="0" y="0"/>
                      <a:ext cx="4235668" cy="335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DE442" w14:textId="1E76C7E4" w:rsidR="00722BBC" w:rsidRPr="005F1DAC" w:rsidRDefault="006D3F80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可见，以</w:t>
      </w:r>
      <w:r w:rsidRPr="005F1DAC">
        <w:rPr>
          <w:rFonts w:ascii="FangSong" w:eastAsia="FangSong" w:hAnsi="FangSong"/>
          <w:lang w:eastAsia="zh-CN"/>
        </w:rPr>
        <w:t xml:space="preserve"> S1,S2,S</w:t>
      </w:r>
      <w:r w:rsidRPr="005F1DAC">
        <w:rPr>
          <w:rFonts w:ascii="FangSong" w:eastAsia="FangSong" w:hAnsi="FangSong"/>
          <w:lang w:eastAsia="zh-CN"/>
        </w:rPr>
        <w:t>3</w:t>
      </w:r>
      <w:r w:rsidRPr="005F1DAC">
        <w:rPr>
          <w:rFonts w:ascii="FangSong" w:eastAsia="FangSong" w:hAnsi="FangSong"/>
          <w:lang w:eastAsia="zh-CN"/>
        </w:rPr>
        <w:t>,S</w:t>
      </w:r>
      <w:r w:rsidRPr="005F1DAC">
        <w:rPr>
          <w:rFonts w:ascii="FangSong" w:eastAsia="FangSong" w:hAnsi="FangSong"/>
          <w:lang w:eastAsia="zh-CN"/>
        </w:rPr>
        <w:t>4</w:t>
      </w:r>
      <w:r w:rsidRPr="005F1DAC">
        <w:rPr>
          <w:rFonts w:ascii="FangSong" w:eastAsia="FangSong" w:hAnsi="FangSong"/>
          <w:lang w:eastAsia="zh-CN"/>
        </w:rPr>
        <w:t>,S1</w:t>
      </w:r>
      <w:r w:rsidRPr="005F1DAC">
        <w:rPr>
          <w:rFonts w:ascii="FangSong" w:eastAsia="FangSong" w:hAnsi="FangSong"/>
          <w:lang w:eastAsia="zh-CN"/>
        </w:rPr>
        <w:t xml:space="preserve">, </w:t>
      </w:r>
      <w:r w:rsidRPr="005F1DAC">
        <w:rPr>
          <w:rFonts w:ascii="FangSong" w:eastAsia="FangSong" w:hAnsi="FangSong"/>
          <w:lang w:eastAsia="zh-CN"/>
        </w:rPr>
        <w:t>S</w:t>
      </w:r>
      <w:r w:rsidRPr="005F1DAC">
        <w:rPr>
          <w:rFonts w:ascii="FangSong" w:eastAsia="FangSong" w:hAnsi="FangSong"/>
          <w:lang w:eastAsia="zh-CN"/>
        </w:rPr>
        <w:t>2</w:t>
      </w:r>
      <w:r w:rsidRPr="005F1DAC">
        <w:rPr>
          <w:rFonts w:ascii="FangSong" w:eastAsia="FangSong" w:hAnsi="FangSong"/>
          <w:lang w:eastAsia="zh-CN"/>
        </w:rPr>
        <w:t>,...</w:t>
      </w:r>
      <w:r w:rsidRPr="005F1DAC">
        <w:rPr>
          <w:rFonts w:ascii="FangSong" w:eastAsia="FangSong" w:hAnsi="FangSong" w:hint="eastAsia"/>
          <w:lang w:eastAsia="zh-CN"/>
        </w:rPr>
        <w:t>的顺序</w:t>
      </w:r>
      <w:r w:rsidR="00C70304" w:rsidRPr="00C70304">
        <w:rPr>
          <w:rFonts w:ascii="FangSong" w:eastAsia="FangSong" w:hAnsi="FangSong" w:hint="eastAsia"/>
          <w:lang w:eastAsia="zh-CN"/>
        </w:rPr>
        <w:t>依次</w:t>
      </w:r>
      <w:r w:rsidRPr="005F1DAC">
        <w:rPr>
          <w:rFonts w:ascii="FangSong" w:eastAsia="FangSong" w:hAnsi="FangSong" w:hint="eastAsia"/>
          <w:lang w:eastAsia="zh-CN"/>
        </w:rPr>
        <w:t>进行轮询。</w:t>
      </w:r>
    </w:p>
    <w:p w14:paraId="484C4112" w14:textId="5A2341D3" w:rsidR="006D3F80" w:rsidRPr="005F1DAC" w:rsidRDefault="006D3F80" w:rsidP="00722BBC">
      <w:pPr>
        <w:rPr>
          <w:rFonts w:ascii="FangSong" w:eastAsia="FangSong" w:hAnsi="FangSong"/>
          <w:lang w:eastAsia="zh-CN"/>
        </w:rPr>
      </w:pPr>
    </w:p>
    <w:p w14:paraId="15A12AC6" w14:textId="77777777" w:rsidR="006D3F80" w:rsidRPr="005F1DAC" w:rsidRDefault="006D3F80" w:rsidP="00722BBC">
      <w:pPr>
        <w:rPr>
          <w:rFonts w:ascii="FangSong" w:eastAsia="FangSong" w:hAnsi="FangSong" w:hint="eastAsia"/>
          <w:lang w:eastAsia="zh-CN"/>
        </w:rPr>
      </w:pPr>
    </w:p>
    <w:p w14:paraId="7A8B7026" w14:textId="11DC9337" w:rsidR="00722BBC" w:rsidRPr="005F1DAC" w:rsidRDefault="00722BBC" w:rsidP="00722BBC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指定权重</w:t>
      </w:r>
    </w:p>
    <w:p w14:paraId="3E8510A6" w14:textId="1E45069C" w:rsidR="00722BBC" w:rsidRDefault="00722BBC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指定权重</w:t>
      </w:r>
      <w:r w:rsidRPr="005F1DAC">
        <w:rPr>
          <w:rFonts w:ascii="FangSong" w:eastAsia="FangSong" w:hAnsi="FangSong"/>
          <w:lang w:eastAsia="zh-CN"/>
        </w:rPr>
        <w:t>weight</w:t>
      </w:r>
      <w:r w:rsidRPr="005F1DAC">
        <w:rPr>
          <w:rFonts w:ascii="FangSong" w:eastAsia="FangSong" w:hAnsi="FangSong" w:hint="eastAsia"/>
          <w:lang w:eastAsia="zh-CN"/>
        </w:rPr>
        <w:t>，</w:t>
      </w:r>
      <w:r w:rsidRPr="005F1DAC">
        <w:rPr>
          <w:rFonts w:ascii="FangSong" w:eastAsia="FangSong" w:hAnsi="FangSong"/>
          <w:lang w:eastAsia="zh-CN"/>
        </w:rPr>
        <w:t>weight</w:t>
      </w:r>
      <w:r w:rsidRPr="005F1DAC">
        <w:rPr>
          <w:rFonts w:ascii="FangSong" w:eastAsia="FangSong" w:hAnsi="FangSong" w:hint="eastAsia"/>
          <w:lang w:eastAsia="zh-CN"/>
        </w:rPr>
        <w:t>和访问比率成正比，用于后端服务器性能不均的情况。</w:t>
      </w:r>
    </w:p>
    <w:p w14:paraId="591B48BD" w14:textId="609C04B7" w:rsidR="00C70304" w:rsidRPr="005F1DAC" w:rsidRDefault="00711F65" w:rsidP="00722BBC">
      <w:pPr>
        <w:rPr>
          <w:rFonts w:ascii="FangSong" w:eastAsia="FangSong" w:hAnsi="FangSong" w:hint="eastAsia"/>
          <w:lang w:eastAsia="zh-CN"/>
        </w:rPr>
      </w:pPr>
      <w:r w:rsidRPr="00711F65">
        <w:rPr>
          <w:rFonts w:ascii="FangSong" w:eastAsia="FangSong" w:hAnsi="FangSong" w:hint="eastAsia"/>
          <w:lang w:eastAsia="zh-CN"/>
        </w:rPr>
        <w:t>此</w:t>
      </w:r>
      <w:r w:rsidRPr="00711F65">
        <w:rPr>
          <w:rFonts w:ascii="FangSong" w:eastAsia="FangSong" w:hAnsi="FangSong" w:hint="eastAsia"/>
          <w:lang w:eastAsia="zh-CN"/>
        </w:rPr>
        <w:t>策略</w:t>
      </w:r>
      <w:r w:rsidRPr="00711F65">
        <w:rPr>
          <w:rFonts w:ascii="FangSong" w:eastAsia="FangSong" w:hAnsi="FangSong" w:hint="eastAsia"/>
          <w:lang w:eastAsia="zh-CN"/>
        </w:rPr>
        <w:t>将</w:t>
      </w:r>
      <w:proofErr w:type="spellStart"/>
      <w:r w:rsidR="00C70304" w:rsidRPr="00C70304">
        <w:rPr>
          <w:rFonts w:ascii="FangSong" w:eastAsia="FangSong" w:hAnsi="FangSong" w:hint="eastAsia"/>
          <w:lang w:eastAsia="zh-CN"/>
        </w:rPr>
        <w:t>nginx.conf</w:t>
      </w:r>
      <w:proofErr w:type="spellEnd"/>
      <w:r w:rsidR="00C70304" w:rsidRPr="00C70304">
        <w:rPr>
          <w:rFonts w:ascii="FangSong" w:eastAsia="FangSong" w:hAnsi="FangSong" w:hint="eastAsia"/>
          <w:lang w:eastAsia="zh-CN"/>
        </w:rPr>
        <w:t>文件修改如下</w:t>
      </w:r>
    </w:p>
    <w:p w14:paraId="3BAE3046" w14:textId="0EC43592" w:rsidR="00722BBC" w:rsidRPr="005F1DAC" w:rsidRDefault="00722BBC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/>
          <w:noProof/>
          <w:lang w:eastAsia="zh-CN"/>
        </w:rPr>
        <w:lastRenderedPageBreak/>
        <w:drawing>
          <wp:inline distT="0" distB="0" distL="0" distR="0" wp14:anchorId="3AD6373C" wp14:editId="4711D2A3">
            <wp:extent cx="3086100" cy="1447800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7CFD3" w14:textId="15FC8475" w:rsidR="006D3F80" w:rsidRDefault="006D3F80" w:rsidP="00722BBC">
      <w:pPr>
        <w:rPr>
          <w:rFonts w:eastAsia="DengXian"/>
          <w:lang w:eastAsia="zh-CN"/>
        </w:rPr>
      </w:pPr>
    </w:p>
    <w:p w14:paraId="0F90FB19" w14:textId="39D20A6B" w:rsidR="007A51E2" w:rsidRPr="005F1DAC" w:rsidRDefault="006D3F80" w:rsidP="00722BBC">
      <w:pPr>
        <w:rPr>
          <w:rFonts w:ascii="FangSong" w:eastAsia="FangSong" w:hAnsi="FangSong" w:hint="eastAsia"/>
        </w:rPr>
      </w:pPr>
      <w:r w:rsidRPr="005F1DAC">
        <w:rPr>
          <w:rFonts w:ascii="FangSong" w:eastAsia="FangSong" w:hAnsi="FangSong" w:hint="eastAsia"/>
        </w:rPr>
        <w:t>重载后进行测试</w:t>
      </w:r>
    </w:p>
    <w:p w14:paraId="5905426C" w14:textId="77777777" w:rsidR="007A51E2" w:rsidRPr="005F1DAC" w:rsidRDefault="007A51E2" w:rsidP="007A51E2">
      <w:pPr>
        <w:rPr>
          <w:rFonts w:ascii="FangSong" w:eastAsia="FangSong" w:hAnsi="FangSong" w:hint="eastAsia"/>
        </w:rPr>
      </w:pPr>
      <w:r w:rsidRPr="005F1DAC">
        <w:rPr>
          <w:rFonts w:ascii="FangSong" w:eastAsia="FangSong" w:hAnsi="FangSong" w:hint="eastAsia"/>
        </w:rPr>
        <w:t>结果如下</w:t>
      </w:r>
    </w:p>
    <w:p w14:paraId="69E388D5" w14:textId="77777777" w:rsidR="007A51E2" w:rsidRPr="005F1DAC" w:rsidRDefault="007A51E2" w:rsidP="00722BBC">
      <w:pPr>
        <w:rPr>
          <w:rFonts w:ascii="FangSong" w:eastAsia="FangSong" w:hAnsi="FangSong" w:hint="eastAsia"/>
        </w:rPr>
      </w:pPr>
    </w:p>
    <w:p w14:paraId="2F870A0A" w14:textId="49E674E6" w:rsidR="00722BBC" w:rsidRDefault="006D3F80" w:rsidP="00722BBC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7E10886A" wp14:editId="2EB7CE5E">
            <wp:extent cx="4121150" cy="41783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417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F8714" w14:textId="5F440104" w:rsidR="007A51E2" w:rsidRPr="005F1DAC" w:rsidRDefault="007A51E2" w:rsidP="00722BBC">
      <w:pPr>
        <w:rPr>
          <w:rFonts w:ascii="FangSong" w:eastAsia="FangSong" w:hAnsi="FangSong" w:hint="eastAsia"/>
          <w:lang w:eastAsia="zh-CN"/>
        </w:rPr>
      </w:pPr>
      <w:r w:rsidRPr="005F1DAC">
        <w:rPr>
          <w:rFonts w:ascii="FangSong" w:eastAsia="FangSong" w:hAnsi="FangSong" w:cs="Arial"/>
          <w:color w:val="4D4D4D"/>
          <w:shd w:val="clear" w:color="auto" w:fill="FFFFFF"/>
          <w:lang w:eastAsia="zh-CN"/>
        </w:rPr>
        <w:t>可见，</w:t>
      </w:r>
      <w:r w:rsidRPr="005F1DAC">
        <w:rPr>
          <w:rFonts w:ascii="FangSong" w:eastAsia="FangSong" w:hAnsi="FangSong" w:cs="Arial" w:hint="eastAsia"/>
          <w:color w:val="4D4D4D"/>
          <w:shd w:val="clear" w:color="auto" w:fill="FFFFFF"/>
          <w:lang w:eastAsia="zh-CN"/>
        </w:rPr>
        <w:t>服务器给定权重越大，访问到的几率越大。</w:t>
      </w:r>
    </w:p>
    <w:p w14:paraId="1177E860" w14:textId="401A5E6D" w:rsidR="007A51E2" w:rsidRPr="005F1DAC" w:rsidRDefault="007A51E2" w:rsidP="00722BBC">
      <w:pPr>
        <w:rPr>
          <w:rFonts w:ascii="FangSong" w:eastAsia="FangSong" w:hAnsi="FangSong"/>
          <w:lang w:eastAsia="zh-CN"/>
        </w:rPr>
      </w:pPr>
    </w:p>
    <w:p w14:paraId="2FE1B390" w14:textId="77777777" w:rsidR="007A51E2" w:rsidRPr="005F1DAC" w:rsidRDefault="007A51E2" w:rsidP="00722BBC">
      <w:pPr>
        <w:rPr>
          <w:rFonts w:ascii="FangSong" w:eastAsia="FangSong" w:hAnsi="FangSong" w:hint="eastAsia"/>
          <w:lang w:eastAsia="zh-CN"/>
        </w:rPr>
      </w:pPr>
    </w:p>
    <w:p w14:paraId="098F8729" w14:textId="456C0CC7" w:rsidR="00722BBC" w:rsidRPr="005F1DAC" w:rsidRDefault="00722BBC" w:rsidP="00722BBC">
      <w:pPr>
        <w:pStyle w:val="a3"/>
        <w:numPr>
          <w:ilvl w:val="0"/>
          <w:numId w:val="1"/>
        </w:numPr>
        <w:ind w:leftChars="0"/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/>
          <w:lang w:eastAsia="zh-CN"/>
        </w:rPr>
        <w:t>IP</w:t>
      </w:r>
      <w:r w:rsidRPr="005F1DAC">
        <w:rPr>
          <w:rFonts w:ascii="FangSong" w:eastAsia="FangSong" w:hAnsi="FangSong" w:hint="eastAsia"/>
          <w:lang w:eastAsia="zh-CN"/>
        </w:rPr>
        <w:t>绑定</w:t>
      </w:r>
      <w:r w:rsidRPr="005F1DAC">
        <w:rPr>
          <w:rFonts w:ascii="FangSong" w:eastAsia="FangSong" w:hAnsi="FangSong"/>
          <w:lang w:eastAsia="zh-CN"/>
        </w:rPr>
        <w:t xml:space="preserve"> </w:t>
      </w:r>
      <w:proofErr w:type="spellStart"/>
      <w:r w:rsidRPr="005F1DAC">
        <w:rPr>
          <w:rFonts w:ascii="FangSong" w:eastAsia="FangSong" w:hAnsi="FangSong"/>
          <w:lang w:eastAsia="zh-CN"/>
        </w:rPr>
        <w:t>ip_hash</w:t>
      </w:r>
      <w:proofErr w:type="spellEnd"/>
    </w:p>
    <w:p w14:paraId="7CC776F1" w14:textId="7F91A5E6" w:rsidR="00722BBC" w:rsidRPr="00711F65" w:rsidRDefault="00722BBC" w:rsidP="00711F65">
      <w:pPr>
        <w:rPr>
          <w:rFonts w:ascii="FangSong" w:eastAsia="FangSong" w:hAnsi="FangSong" w:hint="eastAsia"/>
          <w:lang w:eastAsia="zh-CN"/>
        </w:rPr>
      </w:pPr>
      <w:r w:rsidRPr="00711F65">
        <w:rPr>
          <w:rFonts w:ascii="FangSong" w:eastAsia="FangSong" w:hAnsi="FangSong" w:hint="eastAsia"/>
          <w:lang w:eastAsia="zh-CN"/>
        </w:rPr>
        <w:t>每个请求按访问</w:t>
      </w:r>
      <w:proofErr w:type="spellStart"/>
      <w:r w:rsidRPr="00711F65">
        <w:rPr>
          <w:rFonts w:ascii="FangSong" w:eastAsia="FangSong" w:hAnsi="FangSong"/>
          <w:lang w:eastAsia="zh-CN"/>
        </w:rPr>
        <w:t>ip</w:t>
      </w:r>
      <w:proofErr w:type="spellEnd"/>
      <w:r w:rsidRPr="00711F65">
        <w:rPr>
          <w:rFonts w:ascii="FangSong" w:eastAsia="FangSong" w:hAnsi="FangSong" w:hint="eastAsia"/>
          <w:lang w:eastAsia="zh-CN"/>
        </w:rPr>
        <w:t>的</w:t>
      </w:r>
      <w:r w:rsidRPr="00711F65">
        <w:rPr>
          <w:rFonts w:ascii="FangSong" w:eastAsia="FangSong" w:hAnsi="FangSong"/>
          <w:lang w:eastAsia="zh-CN"/>
        </w:rPr>
        <w:t>hash</w:t>
      </w:r>
      <w:r w:rsidRPr="00711F65">
        <w:rPr>
          <w:rFonts w:ascii="FangSong" w:eastAsia="FangSong" w:hAnsi="FangSong" w:hint="eastAsia"/>
          <w:lang w:eastAsia="zh-CN"/>
        </w:rPr>
        <w:t>结果分配，这样每个访客固定访问一个后端服务器</w:t>
      </w:r>
      <w:r w:rsidR="00711F65" w:rsidRPr="00711F65">
        <w:rPr>
          <w:rFonts w:ascii="FangSong" w:eastAsia="FangSong" w:hAnsi="FangSong" w:hint="eastAsia"/>
          <w:lang w:eastAsia="zh-CN"/>
        </w:rPr>
        <w:t>。</w:t>
      </w:r>
    </w:p>
    <w:p w14:paraId="0B15D659" w14:textId="78015D7D" w:rsidR="00722BBC" w:rsidRPr="005F1DAC" w:rsidRDefault="007A51E2" w:rsidP="00722BBC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修改代码如下</w:t>
      </w:r>
    </w:p>
    <w:p w14:paraId="4E8A3CD4" w14:textId="50C48ADA" w:rsidR="00722BBC" w:rsidRDefault="006D3F80" w:rsidP="00722BBC">
      <w:pPr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lastRenderedPageBreak/>
        <w:drawing>
          <wp:inline distT="0" distB="0" distL="0" distR="0" wp14:anchorId="1F0FAEFB" wp14:editId="21FEBC45">
            <wp:extent cx="2406650" cy="1778000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6AAD5" w14:textId="4B0564F6" w:rsidR="0086099C" w:rsidRPr="005F1DAC" w:rsidRDefault="007A51E2" w:rsidP="00511011">
      <w:pPr>
        <w:rPr>
          <w:rFonts w:ascii="FangSong" w:eastAsia="FangSong" w:hAnsi="FangSong"/>
          <w:lang w:eastAsia="zh-CN"/>
        </w:rPr>
      </w:pPr>
      <w:r w:rsidRPr="005F1DAC">
        <w:rPr>
          <w:rFonts w:ascii="FangSong" w:eastAsia="FangSong" w:hAnsi="FangSong" w:hint="eastAsia"/>
          <w:lang w:eastAsia="zh-CN"/>
        </w:rPr>
        <w:t>测试结果</w:t>
      </w:r>
    </w:p>
    <w:p w14:paraId="7B98B0FA" w14:textId="49452230" w:rsidR="0086099C" w:rsidRPr="00C32EDB" w:rsidRDefault="00D00F3E" w:rsidP="00511011">
      <w:pPr>
        <w:rPr>
          <w:rFonts w:eastAsia="DengXian" w:hint="eastAsia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791F8724" wp14:editId="49007D9F">
            <wp:extent cx="4419600" cy="17907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6099C" w:rsidRPr="00C32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D36"/>
    <w:multiLevelType w:val="hybridMultilevel"/>
    <w:tmpl w:val="355C80E2"/>
    <w:lvl w:ilvl="0" w:tplc="2584C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CF6382"/>
    <w:multiLevelType w:val="hybridMultilevel"/>
    <w:tmpl w:val="A4E69A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7F"/>
    <w:rsid w:val="00106C9E"/>
    <w:rsid w:val="00184D1A"/>
    <w:rsid w:val="0023444B"/>
    <w:rsid w:val="00446053"/>
    <w:rsid w:val="004E02E3"/>
    <w:rsid w:val="00511011"/>
    <w:rsid w:val="005D5C9E"/>
    <w:rsid w:val="005F1DAC"/>
    <w:rsid w:val="0061259E"/>
    <w:rsid w:val="006D3F80"/>
    <w:rsid w:val="00711F65"/>
    <w:rsid w:val="00722BBC"/>
    <w:rsid w:val="007A51E2"/>
    <w:rsid w:val="00801EAB"/>
    <w:rsid w:val="0086099C"/>
    <w:rsid w:val="00A15C7F"/>
    <w:rsid w:val="00C32EDB"/>
    <w:rsid w:val="00C53797"/>
    <w:rsid w:val="00C70304"/>
    <w:rsid w:val="00C72EC5"/>
    <w:rsid w:val="00C9037B"/>
    <w:rsid w:val="00D00F3E"/>
    <w:rsid w:val="00D57446"/>
    <w:rsid w:val="00F6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26EC"/>
  <w15:chartTrackingRefBased/>
  <w15:docId w15:val="{A1E07847-D3A8-438A-84A2-2379CC5B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B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6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lu</dc:creator>
  <cp:keywords/>
  <dc:description/>
  <cp:lastModifiedBy>wenhui lu</cp:lastModifiedBy>
  <cp:revision>6</cp:revision>
  <dcterms:created xsi:type="dcterms:W3CDTF">2022-01-20T13:47:00Z</dcterms:created>
  <dcterms:modified xsi:type="dcterms:W3CDTF">2022-01-21T12:08:00Z</dcterms:modified>
</cp:coreProperties>
</file>