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A0F59" w14:textId="1101CE3D" w:rsidR="009551FA" w:rsidRDefault="00501460" w:rsidP="001A50D2">
      <w:pPr>
        <w:tabs>
          <w:tab w:val="left" w:pos="450"/>
          <w:tab w:val="right" w:pos="936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F72D36">
        <w:rPr>
          <w:rFonts w:asciiTheme="majorHAnsi" w:hAnsiTheme="majorHAnsi"/>
          <w:b/>
          <w:bCs/>
          <w:sz w:val="23"/>
          <w:szCs w:val="23"/>
        </w:rPr>
        <w:t>Q</w:t>
      </w:r>
      <w:r w:rsidR="00B208F0">
        <w:rPr>
          <w:rFonts w:asciiTheme="majorHAnsi" w:hAnsiTheme="majorHAnsi"/>
          <w:b/>
          <w:bCs/>
          <w:sz w:val="23"/>
          <w:szCs w:val="23"/>
        </w:rPr>
        <w:t>1</w:t>
      </w:r>
      <w:r w:rsidRPr="00F72D36">
        <w:rPr>
          <w:rFonts w:asciiTheme="majorHAnsi" w:hAnsiTheme="majorHAnsi"/>
          <w:sz w:val="23"/>
          <w:szCs w:val="23"/>
        </w:rPr>
        <w:t>.</w:t>
      </w:r>
      <w:r w:rsidR="009551FA">
        <w:rPr>
          <w:rFonts w:asciiTheme="majorHAnsi" w:hAnsiTheme="majorHAnsi"/>
          <w:sz w:val="23"/>
          <w:szCs w:val="23"/>
        </w:rPr>
        <w:t xml:space="preserve"> Given the graph and the straight-line distance heuristic table below, find the path from </w:t>
      </w:r>
      <w:r w:rsidR="009551FA">
        <w:rPr>
          <w:rFonts w:asciiTheme="majorHAnsi" w:hAnsiTheme="majorHAnsi"/>
          <w:b/>
          <w:bCs/>
          <w:i/>
          <w:iCs/>
          <w:sz w:val="23"/>
          <w:szCs w:val="23"/>
        </w:rPr>
        <w:t xml:space="preserve">Start </w:t>
      </w:r>
      <w:r w:rsidR="009551FA">
        <w:rPr>
          <w:rFonts w:asciiTheme="majorHAnsi" w:hAnsiTheme="majorHAnsi"/>
          <w:sz w:val="23"/>
          <w:szCs w:val="23"/>
        </w:rPr>
        <w:t xml:space="preserve">to </w:t>
      </w:r>
      <w:r w:rsidR="009551FA">
        <w:rPr>
          <w:rFonts w:asciiTheme="majorHAnsi" w:hAnsiTheme="majorHAnsi"/>
          <w:b/>
          <w:bCs/>
          <w:i/>
          <w:iCs/>
          <w:sz w:val="23"/>
          <w:szCs w:val="23"/>
        </w:rPr>
        <w:t>Goal</w:t>
      </w:r>
      <w:r w:rsidR="009551FA">
        <w:rPr>
          <w:rFonts w:asciiTheme="majorHAnsi" w:hAnsiTheme="majorHAnsi"/>
          <w:sz w:val="23"/>
          <w:szCs w:val="23"/>
        </w:rPr>
        <w:t xml:space="preserve">. Apply – </w:t>
      </w:r>
    </w:p>
    <w:p w14:paraId="7EAA540C" w14:textId="0D455D1B" w:rsidR="00665529" w:rsidRDefault="009551FA" w:rsidP="009551FA">
      <w:pPr>
        <w:pStyle w:val="ListParagraph"/>
        <w:numPr>
          <w:ilvl w:val="0"/>
          <w:numId w:val="7"/>
        </w:numPr>
        <w:tabs>
          <w:tab w:val="left" w:pos="450"/>
          <w:tab w:val="right" w:pos="936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F44B4B">
        <w:rPr>
          <w:rFonts w:asciiTheme="majorHAnsi" w:hAnsiTheme="majorHAnsi"/>
          <w:b/>
          <w:bCs/>
          <w:sz w:val="23"/>
          <w:szCs w:val="23"/>
        </w:rPr>
        <w:t>Greedy Best First Search</w:t>
      </w:r>
      <w:r w:rsidR="00B9227B">
        <w:rPr>
          <w:rFonts w:asciiTheme="majorHAnsi" w:hAnsiTheme="majorHAnsi"/>
          <w:sz w:val="23"/>
          <w:szCs w:val="23"/>
        </w:rPr>
        <w:tab/>
        <w:t>[5]</w:t>
      </w:r>
    </w:p>
    <w:p w14:paraId="39C1913A" w14:textId="5A6354C5" w:rsidR="009551FA" w:rsidRDefault="009551FA" w:rsidP="009551FA">
      <w:pPr>
        <w:pStyle w:val="ListParagraph"/>
        <w:numPr>
          <w:ilvl w:val="0"/>
          <w:numId w:val="7"/>
        </w:numPr>
        <w:tabs>
          <w:tab w:val="left" w:pos="450"/>
          <w:tab w:val="right" w:pos="936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F44B4B">
        <w:rPr>
          <w:rFonts w:asciiTheme="majorHAnsi" w:hAnsiTheme="majorHAnsi"/>
          <w:b/>
          <w:bCs/>
          <w:sz w:val="23"/>
          <w:szCs w:val="23"/>
        </w:rPr>
        <w:t>A* Search</w:t>
      </w:r>
      <w:r w:rsidR="00B9227B">
        <w:rPr>
          <w:rFonts w:asciiTheme="majorHAnsi" w:hAnsiTheme="majorHAnsi"/>
          <w:sz w:val="23"/>
          <w:szCs w:val="23"/>
        </w:rPr>
        <w:tab/>
        <w:t>[5]</w:t>
      </w:r>
    </w:p>
    <w:p w14:paraId="65BF34FB" w14:textId="3EBECDF1" w:rsidR="009551FA" w:rsidRDefault="009551FA" w:rsidP="009551FA">
      <w:pPr>
        <w:tabs>
          <w:tab w:val="left" w:pos="450"/>
          <w:tab w:val="right" w:pos="9360"/>
        </w:tabs>
        <w:spacing w:line="360" w:lineRule="auto"/>
        <w:ind w:left="360"/>
        <w:jc w:val="both"/>
        <w:rPr>
          <w:rFonts w:asciiTheme="majorHAnsi" w:hAnsiTheme="majorHAnsi"/>
          <w:sz w:val="23"/>
          <w:szCs w:val="23"/>
        </w:rPr>
      </w:pPr>
      <w:r>
        <w:rPr>
          <w:rFonts w:asciiTheme="majorHAnsi" w:hAnsiTheme="majorHAnsi"/>
          <w:sz w:val="23"/>
          <w:szCs w:val="23"/>
        </w:rPr>
        <w:t>In both cases, show your simulation, the path found, and the total cost of the path.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08"/>
        <w:gridCol w:w="2052"/>
      </w:tblGrid>
      <w:tr w:rsidR="009551FA" w14:paraId="250EE312" w14:textId="77777777" w:rsidTr="00EA153F">
        <w:tc>
          <w:tcPr>
            <w:tcW w:w="4675" w:type="dxa"/>
          </w:tcPr>
          <w:p w14:paraId="1964FB72" w14:textId="2E227FB2" w:rsidR="009551FA" w:rsidRDefault="009551FA" w:rsidP="009551FA">
            <w:pPr>
              <w:tabs>
                <w:tab w:val="left" w:pos="450"/>
                <w:tab w:val="right" w:pos="936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  <w:r>
              <w:rPr>
                <w:rFonts w:asciiTheme="majorHAnsi" w:hAnsiTheme="majorHAnsi"/>
                <w:noProof/>
                <w:sz w:val="23"/>
                <w:szCs w:val="23"/>
              </w:rPr>
              <w:drawing>
                <wp:inline distT="0" distB="0" distL="0" distR="0" wp14:anchorId="7C8991F9" wp14:editId="72CC9C67">
                  <wp:extent cx="4503420" cy="3642360"/>
                  <wp:effectExtent l="0" t="0" r="0" b="0"/>
                  <wp:docPr id="269728633" name="Picture 1" descr="A diagram of a hexagon with numbers and poin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728633" name="Picture 1" descr="A diagram of a hexagon with numbers and points&#10;&#10;AI-generated content may be incorrect.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64" t="16667" r="11666" b="220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3420" cy="3642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617"/>
            </w:tblGrid>
            <w:tr w:rsidR="00ED284D" w14:paraId="1D3E3BD5" w14:textId="77777777" w:rsidTr="00B9227B">
              <w:trPr>
                <w:trHeight w:val="351"/>
              </w:trPr>
              <w:tc>
                <w:tcPr>
                  <w:tcW w:w="375" w:type="dxa"/>
                </w:tcPr>
                <w:p w14:paraId="468388C1" w14:textId="71B42878" w:rsidR="00ED284D" w:rsidRPr="00B9227B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b/>
                      <w:bCs/>
                      <w:sz w:val="23"/>
                      <w:szCs w:val="23"/>
                    </w:rPr>
                  </w:pPr>
                  <w:r w:rsidRPr="00B9227B">
                    <w:rPr>
                      <w:rFonts w:asciiTheme="majorHAnsi" w:hAnsiTheme="majorHAnsi"/>
                      <w:b/>
                      <w:bCs/>
                      <w:sz w:val="23"/>
                      <w:szCs w:val="23"/>
                    </w:rPr>
                    <w:t>Node</w:t>
                  </w:r>
                </w:p>
              </w:tc>
              <w:tc>
                <w:tcPr>
                  <w:tcW w:w="311" w:type="dxa"/>
                </w:tcPr>
                <w:p w14:paraId="3F222DA7" w14:textId="6548BCC0" w:rsidR="00ED284D" w:rsidRPr="00B9227B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b/>
                      <w:bCs/>
                      <w:sz w:val="23"/>
                      <w:szCs w:val="23"/>
                    </w:rPr>
                  </w:pPr>
                  <w:r w:rsidRPr="00B9227B">
                    <w:rPr>
                      <w:rFonts w:asciiTheme="majorHAnsi" w:hAnsiTheme="majorHAnsi"/>
                      <w:b/>
                      <w:bCs/>
                      <w:sz w:val="23"/>
                      <w:szCs w:val="23"/>
                    </w:rPr>
                    <w:t>h(n)</w:t>
                  </w:r>
                </w:p>
              </w:tc>
            </w:tr>
            <w:tr w:rsidR="00ED284D" w14:paraId="69B5A16C" w14:textId="77777777" w:rsidTr="00B9227B">
              <w:trPr>
                <w:trHeight w:val="351"/>
              </w:trPr>
              <w:tc>
                <w:tcPr>
                  <w:tcW w:w="375" w:type="dxa"/>
                </w:tcPr>
                <w:p w14:paraId="778A1DE3" w14:textId="6B7F5EFB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Start</w:t>
                  </w:r>
                </w:p>
              </w:tc>
              <w:tc>
                <w:tcPr>
                  <w:tcW w:w="311" w:type="dxa"/>
                </w:tcPr>
                <w:p w14:paraId="08A9808F" w14:textId="77520C0D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51</w:t>
                  </w:r>
                </w:p>
              </w:tc>
            </w:tr>
            <w:tr w:rsidR="00ED284D" w14:paraId="75AD8ACD" w14:textId="77777777" w:rsidTr="00B9227B">
              <w:trPr>
                <w:trHeight w:val="351"/>
              </w:trPr>
              <w:tc>
                <w:tcPr>
                  <w:tcW w:w="375" w:type="dxa"/>
                </w:tcPr>
                <w:p w14:paraId="77FEA444" w14:textId="106BBEAB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B</w:t>
                  </w:r>
                </w:p>
              </w:tc>
              <w:tc>
                <w:tcPr>
                  <w:tcW w:w="311" w:type="dxa"/>
                </w:tcPr>
                <w:p w14:paraId="7EF0C474" w14:textId="5EEE3F1D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50</w:t>
                  </w:r>
                </w:p>
              </w:tc>
            </w:tr>
            <w:tr w:rsidR="00ED284D" w14:paraId="3CEEF5DB" w14:textId="77777777" w:rsidTr="00B9227B">
              <w:trPr>
                <w:trHeight w:val="351"/>
              </w:trPr>
              <w:tc>
                <w:tcPr>
                  <w:tcW w:w="375" w:type="dxa"/>
                </w:tcPr>
                <w:p w14:paraId="1DB2D3A2" w14:textId="107E66CA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C</w:t>
                  </w:r>
                </w:p>
              </w:tc>
              <w:tc>
                <w:tcPr>
                  <w:tcW w:w="311" w:type="dxa"/>
                </w:tcPr>
                <w:p w14:paraId="706DBCC0" w14:textId="7077C615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32</w:t>
                  </w:r>
                </w:p>
              </w:tc>
            </w:tr>
            <w:tr w:rsidR="00ED284D" w14:paraId="3431B954" w14:textId="77777777" w:rsidTr="00B9227B">
              <w:trPr>
                <w:trHeight w:val="351"/>
              </w:trPr>
              <w:tc>
                <w:tcPr>
                  <w:tcW w:w="375" w:type="dxa"/>
                </w:tcPr>
                <w:p w14:paraId="365A9FD0" w14:textId="5C39FD7E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D</w:t>
                  </w:r>
                </w:p>
              </w:tc>
              <w:tc>
                <w:tcPr>
                  <w:tcW w:w="311" w:type="dxa"/>
                </w:tcPr>
                <w:p w14:paraId="4DB1AC74" w14:textId="484280D6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28</w:t>
                  </w:r>
                </w:p>
              </w:tc>
            </w:tr>
            <w:tr w:rsidR="00ED284D" w14:paraId="56208F3A" w14:textId="77777777" w:rsidTr="00B9227B">
              <w:trPr>
                <w:trHeight w:val="351"/>
              </w:trPr>
              <w:tc>
                <w:tcPr>
                  <w:tcW w:w="375" w:type="dxa"/>
                </w:tcPr>
                <w:p w14:paraId="729FA786" w14:textId="53BC148D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E</w:t>
                  </w:r>
                </w:p>
              </w:tc>
              <w:tc>
                <w:tcPr>
                  <w:tcW w:w="311" w:type="dxa"/>
                </w:tcPr>
                <w:p w14:paraId="71EAC1FA" w14:textId="7A26E3A2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42</w:t>
                  </w:r>
                </w:p>
              </w:tc>
            </w:tr>
            <w:tr w:rsidR="00ED284D" w14:paraId="5C992CA1" w14:textId="77777777" w:rsidTr="00B9227B">
              <w:trPr>
                <w:trHeight w:val="341"/>
              </w:trPr>
              <w:tc>
                <w:tcPr>
                  <w:tcW w:w="375" w:type="dxa"/>
                </w:tcPr>
                <w:p w14:paraId="3A238434" w14:textId="716D432E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F</w:t>
                  </w:r>
                </w:p>
              </w:tc>
              <w:tc>
                <w:tcPr>
                  <w:tcW w:w="311" w:type="dxa"/>
                </w:tcPr>
                <w:p w14:paraId="7F939A73" w14:textId="7B628F7B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14</w:t>
                  </w:r>
                </w:p>
              </w:tc>
            </w:tr>
            <w:tr w:rsidR="00ED284D" w14:paraId="2DE0FFBF" w14:textId="77777777" w:rsidTr="00B9227B">
              <w:trPr>
                <w:trHeight w:val="351"/>
              </w:trPr>
              <w:tc>
                <w:tcPr>
                  <w:tcW w:w="375" w:type="dxa"/>
                </w:tcPr>
                <w:p w14:paraId="7B520A41" w14:textId="07B73360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G</w:t>
                  </w:r>
                </w:p>
              </w:tc>
              <w:tc>
                <w:tcPr>
                  <w:tcW w:w="311" w:type="dxa"/>
                </w:tcPr>
                <w:p w14:paraId="156063CA" w14:textId="75DD2808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33</w:t>
                  </w:r>
                </w:p>
              </w:tc>
            </w:tr>
            <w:tr w:rsidR="00ED284D" w14:paraId="347C35E2" w14:textId="77777777" w:rsidTr="00B9227B">
              <w:trPr>
                <w:trHeight w:val="351"/>
              </w:trPr>
              <w:tc>
                <w:tcPr>
                  <w:tcW w:w="375" w:type="dxa"/>
                </w:tcPr>
                <w:p w14:paraId="2BC0012E" w14:textId="1A3AA080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H</w:t>
                  </w:r>
                </w:p>
              </w:tc>
              <w:tc>
                <w:tcPr>
                  <w:tcW w:w="311" w:type="dxa"/>
                </w:tcPr>
                <w:p w14:paraId="7FF9FD6D" w14:textId="3400929B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43</w:t>
                  </w:r>
                </w:p>
              </w:tc>
            </w:tr>
            <w:tr w:rsidR="00ED284D" w14:paraId="4428557A" w14:textId="77777777" w:rsidTr="00B9227B">
              <w:trPr>
                <w:trHeight w:val="351"/>
              </w:trPr>
              <w:tc>
                <w:tcPr>
                  <w:tcW w:w="375" w:type="dxa"/>
                </w:tcPr>
                <w:p w14:paraId="1C2BFF89" w14:textId="562C11EF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I</w:t>
                  </w:r>
                </w:p>
              </w:tc>
              <w:tc>
                <w:tcPr>
                  <w:tcW w:w="311" w:type="dxa"/>
                </w:tcPr>
                <w:p w14:paraId="5EF6FBD7" w14:textId="008D878A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50</w:t>
                  </w:r>
                </w:p>
              </w:tc>
            </w:tr>
            <w:tr w:rsidR="00ED284D" w14:paraId="04D767E3" w14:textId="77777777" w:rsidTr="00B9227B">
              <w:trPr>
                <w:trHeight w:val="351"/>
              </w:trPr>
              <w:tc>
                <w:tcPr>
                  <w:tcW w:w="375" w:type="dxa"/>
                </w:tcPr>
                <w:p w14:paraId="5A63F226" w14:textId="73B8E9F1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J</w:t>
                  </w:r>
                </w:p>
              </w:tc>
              <w:tc>
                <w:tcPr>
                  <w:tcW w:w="311" w:type="dxa"/>
                </w:tcPr>
                <w:p w14:paraId="474D8AEC" w14:textId="119F3563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32</w:t>
                  </w:r>
                </w:p>
              </w:tc>
            </w:tr>
            <w:tr w:rsidR="00ED284D" w14:paraId="5A75AA33" w14:textId="77777777" w:rsidTr="00B9227B">
              <w:trPr>
                <w:trHeight w:val="351"/>
              </w:trPr>
              <w:tc>
                <w:tcPr>
                  <w:tcW w:w="375" w:type="dxa"/>
                </w:tcPr>
                <w:p w14:paraId="56B9355F" w14:textId="17F3C6E0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K</w:t>
                  </w:r>
                </w:p>
              </w:tc>
              <w:tc>
                <w:tcPr>
                  <w:tcW w:w="311" w:type="dxa"/>
                </w:tcPr>
                <w:p w14:paraId="1A416969" w14:textId="78C67DFE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41</w:t>
                  </w:r>
                </w:p>
              </w:tc>
            </w:tr>
            <w:tr w:rsidR="00ED284D" w14:paraId="1F7C952E" w14:textId="77777777" w:rsidTr="00B9227B">
              <w:trPr>
                <w:trHeight w:val="351"/>
              </w:trPr>
              <w:tc>
                <w:tcPr>
                  <w:tcW w:w="375" w:type="dxa"/>
                </w:tcPr>
                <w:p w14:paraId="6F0F442F" w14:textId="7E2150D2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L</w:t>
                  </w:r>
                </w:p>
              </w:tc>
              <w:tc>
                <w:tcPr>
                  <w:tcW w:w="311" w:type="dxa"/>
                </w:tcPr>
                <w:p w14:paraId="37B7C13A" w14:textId="2F307178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56</w:t>
                  </w:r>
                </w:p>
              </w:tc>
            </w:tr>
            <w:tr w:rsidR="00ED284D" w14:paraId="6F4F3875" w14:textId="77777777" w:rsidTr="00B9227B">
              <w:trPr>
                <w:trHeight w:val="351"/>
              </w:trPr>
              <w:tc>
                <w:tcPr>
                  <w:tcW w:w="375" w:type="dxa"/>
                </w:tcPr>
                <w:p w14:paraId="0973C7A7" w14:textId="6501E00D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Goal</w:t>
                  </w:r>
                </w:p>
              </w:tc>
              <w:tc>
                <w:tcPr>
                  <w:tcW w:w="311" w:type="dxa"/>
                </w:tcPr>
                <w:p w14:paraId="39BEFF26" w14:textId="707DD8B1" w:rsidR="00ED284D" w:rsidRDefault="00ED284D" w:rsidP="009551FA">
                  <w:pPr>
                    <w:tabs>
                      <w:tab w:val="left" w:pos="450"/>
                      <w:tab w:val="right" w:pos="9360"/>
                    </w:tabs>
                    <w:spacing w:line="360" w:lineRule="auto"/>
                    <w:jc w:val="both"/>
                    <w:rPr>
                      <w:rFonts w:asciiTheme="majorHAnsi" w:hAnsiTheme="majorHAnsi"/>
                      <w:sz w:val="23"/>
                      <w:szCs w:val="23"/>
                    </w:rPr>
                  </w:pPr>
                  <w:r>
                    <w:rPr>
                      <w:rFonts w:asciiTheme="majorHAnsi" w:hAnsiTheme="majorHAnsi"/>
                      <w:sz w:val="23"/>
                      <w:szCs w:val="23"/>
                    </w:rPr>
                    <w:t>0</w:t>
                  </w:r>
                </w:p>
              </w:tc>
            </w:tr>
          </w:tbl>
          <w:p w14:paraId="520F03BA" w14:textId="77777777" w:rsidR="009551FA" w:rsidRDefault="009551FA" w:rsidP="009551FA">
            <w:pPr>
              <w:tabs>
                <w:tab w:val="left" w:pos="450"/>
                <w:tab w:val="right" w:pos="9360"/>
              </w:tabs>
              <w:spacing w:line="360" w:lineRule="auto"/>
              <w:jc w:val="both"/>
              <w:rPr>
                <w:rFonts w:asciiTheme="majorHAnsi" w:hAnsiTheme="majorHAnsi"/>
                <w:sz w:val="23"/>
                <w:szCs w:val="23"/>
              </w:rPr>
            </w:pPr>
          </w:p>
        </w:tc>
      </w:tr>
    </w:tbl>
    <w:p w14:paraId="5557FE16" w14:textId="5883E324" w:rsidR="009551FA" w:rsidRDefault="009551FA" w:rsidP="009551FA">
      <w:pPr>
        <w:tabs>
          <w:tab w:val="left" w:pos="450"/>
          <w:tab w:val="right" w:pos="936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</w:p>
    <w:p w14:paraId="456E9EF1" w14:textId="7C3B29F3" w:rsidR="00BE75D9" w:rsidRDefault="00BE75D9" w:rsidP="009551FA">
      <w:pPr>
        <w:tabs>
          <w:tab w:val="left" w:pos="450"/>
          <w:tab w:val="right" w:pos="936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F72D36">
        <w:rPr>
          <w:rFonts w:asciiTheme="majorHAnsi" w:hAnsiTheme="majorHAnsi"/>
          <w:b/>
          <w:bCs/>
          <w:sz w:val="23"/>
          <w:szCs w:val="23"/>
        </w:rPr>
        <w:t>Q</w:t>
      </w:r>
      <w:r>
        <w:rPr>
          <w:rFonts w:asciiTheme="majorHAnsi" w:hAnsiTheme="majorHAnsi"/>
          <w:b/>
          <w:bCs/>
          <w:sz w:val="23"/>
          <w:szCs w:val="23"/>
        </w:rPr>
        <w:t>2</w:t>
      </w:r>
      <w:r w:rsidRPr="00F72D36">
        <w:rPr>
          <w:rFonts w:asciiTheme="majorHAnsi" w:hAnsiTheme="majorHAnsi"/>
          <w:sz w:val="23"/>
          <w:szCs w:val="23"/>
        </w:rPr>
        <w:t>.</w:t>
      </w:r>
      <w:r>
        <w:rPr>
          <w:rFonts w:asciiTheme="majorHAnsi" w:hAnsiTheme="majorHAnsi"/>
          <w:sz w:val="23"/>
          <w:szCs w:val="23"/>
        </w:rPr>
        <w:t xml:space="preserve"> Prove, using a bidirectional graph with </w:t>
      </w:r>
      <w:r w:rsidR="00566885">
        <w:rPr>
          <w:rFonts w:asciiTheme="majorHAnsi" w:hAnsiTheme="majorHAnsi"/>
          <w:b/>
          <w:bCs/>
          <w:sz w:val="23"/>
          <w:szCs w:val="23"/>
        </w:rPr>
        <w:t>5</w:t>
      </w:r>
      <w:r>
        <w:rPr>
          <w:rFonts w:asciiTheme="majorHAnsi" w:hAnsiTheme="majorHAnsi"/>
          <w:sz w:val="23"/>
          <w:szCs w:val="23"/>
        </w:rPr>
        <w:t xml:space="preserve"> nodes and </w:t>
      </w:r>
      <w:r w:rsidR="00566885">
        <w:rPr>
          <w:rFonts w:asciiTheme="majorHAnsi" w:hAnsiTheme="majorHAnsi"/>
          <w:b/>
          <w:bCs/>
          <w:sz w:val="23"/>
          <w:szCs w:val="23"/>
        </w:rPr>
        <w:t>4</w:t>
      </w:r>
      <w:r>
        <w:rPr>
          <w:rFonts w:asciiTheme="majorHAnsi" w:hAnsiTheme="majorHAnsi"/>
          <w:sz w:val="23"/>
          <w:szCs w:val="23"/>
        </w:rPr>
        <w:t xml:space="preserve"> edges, that along all paths from the start to the goal node, the </w:t>
      </w:r>
      <w:r w:rsidRPr="00566885">
        <w:rPr>
          <w:rFonts w:asciiTheme="majorHAnsi" w:hAnsiTheme="majorHAnsi"/>
          <w:b/>
          <w:bCs/>
          <w:sz w:val="23"/>
          <w:szCs w:val="23"/>
        </w:rPr>
        <w:t>f(n)</w:t>
      </w:r>
      <w:r>
        <w:rPr>
          <w:rFonts w:asciiTheme="majorHAnsi" w:hAnsiTheme="majorHAnsi"/>
          <w:sz w:val="23"/>
          <w:szCs w:val="23"/>
        </w:rPr>
        <w:t xml:space="preserve"> values are increasing</w:t>
      </w:r>
      <w:r w:rsidR="00566885">
        <w:rPr>
          <w:rFonts w:asciiTheme="majorHAnsi" w:hAnsiTheme="majorHAnsi"/>
          <w:sz w:val="23"/>
          <w:szCs w:val="23"/>
        </w:rPr>
        <w:t xml:space="preserve"> for a consistent heuristic</w:t>
      </w:r>
      <w:r>
        <w:rPr>
          <w:rFonts w:asciiTheme="majorHAnsi" w:hAnsiTheme="majorHAnsi"/>
          <w:sz w:val="23"/>
          <w:szCs w:val="23"/>
        </w:rPr>
        <w:t>.</w:t>
      </w:r>
      <w:r>
        <w:rPr>
          <w:rFonts w:asciiTheme="majorHAnsi" w:hAnsiTheme="majorHAnsi"/>
          <w:sz w:val="23"/>
          <w:szCs w:val="23"/>
        </w:rPr>
        <w:tab/>
        <w:t>[</w:t>
      </w:r>
      <w:r w:rsidR="00BC108E">
        <w:rPr>
          <w:rFonts w:asciiTheme="majorHAnsi" w:hAnsiTheme="majorHAnsi"/>
          <w:sz w:val="23"/>
          <w:szCs w:val="23"/>
        </w:rPr>
        <w:t>3</w:t>
      </w:r>
      <w:r>
        <w:rPr>
          <w:rFonts w:asciiTheme="majorHAnsi" w:hAnsiTheme="majorHAnsi"/>
          <w:sz w:val="23"/>
          <w:szCs w:val="23"/>
        </w:rPr>
        <w:t>]</w:t>
      </w:r>
    </w:p>
    <w:p w14:paraId="7EDD573A" w14:textId="06F960B1" w:rsidR="00566885" w:rsidRDefault="00566885" w:rsidP="009551FA">
      <w:pPr>
        <w:tabs>
          <w:tab w:val="left" w:pos="450"/>
          <w:tab w:val="right" w:pos="936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F72D36">
        <w:rPr>
          <w:rFonts w:asciiTheme="majorHAnsi" w:hAnsiTheme="majorHAnsi"/>
          <w:b/>
          <w:bCs/>
          <w:sz w:val="23"/>
          <w:szCs w:val="23"/>
        </w:rPr>
        <w:t>Q</w:t>
      </w:r>
      <w:r>
        <w:rPr>
          <w:rFonts w:asciiTheme="majorHAnsi" w:hAnsiTheme="majorHAnsi"/>
          <w:b/>
          <w:bCs/>
          <w:sz w:val="23"/>
          <w:szCs w:val="23"/>
        </w:rPr>
        <w:t>3</w:t>
      </w:r>
      <w:r w:rsidRPr="00F72D36">
        <w:rPr>
          <w:rFonts w:asciiTheme="majorHAnsi" w:hAnsiTheme="majorHAnsi"/>
          <w:sz w:val="23"/>
          <w:szCs w:val="23"/>
        </w:rPr>
        <w:t>.</w:t>
      </w:r>
      <w:r>
        <w:rPr>
          <w:rFonts w:asciiTheme="majorHAnsi" w:hAnsiTheme="majorHAnsi"/>
          <w:sz w:val="23"/>
          <w:szCs w:val="23"/>
        </w:rPr>
        <w:t xml:space="preserve"> Show local maxima using a </w:t>
      </w:r>
      <w:r>
        <w:rPr>
          <w:rFonts w:asciiTheme="majorHAnsi" w:hAnsiTheme="majorHAnsi"/>
          <w:b/>
          <w:bCs/>
          <w:sz w:val="23"/>
          <w:szCs w:val="23"/>
        </w:rPr>
        <w:t>5-</w:t>
      </w:r>
      <w:r w:rsidRPr="00566885">
        <w:rPr>
          <w:rFonts w:asciiTheme="majorHAnsi" w:hAnsiTheme="majorHAnsi"/>
          <w:sz w:val="23"/>
          <w:szCs w:val="23"/>
        </w:rPr>
        <w:t>queen</w:t>
      </w:r>
      <w:r>
        <w:rPr>
          <w:rFonts w:asciiTheme="majorHAnsi" w:hAnsiTheme="majorHAnsi"/>
          <w:sz w:val="23"/>
          <w:szCs w:val="23"/>
        </w:rPr>
        <w:t xml:space="preserve"> board</w:t>
      </w:r>
      <w:r w:rsidR="000B3BF3">
        <w:rPr>
          <w:rFonts w:asciiTheme="majorHAnsi" w:hAnsiTheme="majorHAnsi"/>
          <w:sz w:val="23"/>
          <w:szCs w:val="23"/>
        </w:rPr>
        <w:t xml:space="preserve"> (</w:t>
      </w:r>
      <w:r w:rsidR="00494752">
        <w:rPr>
          <w:rFonts w:asciiTheme="majorHAnsi" w:hAnsiTheme="majorHAnsi"/>
          <w:sz w:val="23"/>
          <w:szCs w:val="23"/>
        </w:rPr>
        <w:t xml:space="preserve">move only </w:t>
      </w:r>
      <w:r w:rsidR="00494752" w:rsidRPr="00096E01">
        <w:rPr>
          <w:rFonts w:asciiTheme="majorHAnsi" w:hAnsiTheme="majorHAnsi"/>
          <w:b/>
          <w:bCs/>
          <w:sz w:val="23"/>
          <w:szCs w:val="23"/>
        </w:rPr>
        <w:t>one queen</w:t>
      </w:r>
      <w:r w:rsidR="000B3BF3">
        <w:rPr>
          <w:rFonts w:asciiTheme="majorHAnsi" w:hAnsiTheme="majorHAnsi"/>
          <w:sz w:val="23"/>
          <w:szCs w:val="23"/>
        </w:rPr>
        <w:t xml:space="preserve"> to </w:t>
      </w:r>
      <w:r w:rsidR="000B3BF3" w:rsidRPr="009D3D66">
        <w:rPr>
          <w:rFonts w:asciiTheme="majorHAnsi" w:hAnsiTheme="majorHAnsi"/>
          <w:b/>
          <w:bCs/>
          <w:sz w:val="23"/>
          <w:szCs w:val="23"/>
        </w:rPr>
        <w:t>two</w:t>
      </w:r>
      <w:r w:rsidR="00D50E3E" w:rsidRPr="009D3D66">
        <w:rPr>
          <w:rFonts w:asciiTheme="majorHAnsi" w:hAnsiTheme="majorHAnsi"/>
          <w:b/>
          <w:bCs/>
          <w:sz w:val="23"/>
          <w:szCs w:val="23"/>
        </w:rPr>
        <w:t xml:space="preserve"> possible</w:t>
      </w:r>
      <w:r w:rsidR="000B3BF3" w:rsidRPr="009D3D66">
        <w:rPr>
          <w:rFonts w:asciiTheme="majorHAnsi" w:hAnsiTheme="majorHAnsi"/>
          <w:b/>
          <w:bCs/>
          <w:sz w:val="23"/>
          <w:szCs w:val="23"/>
        </w:rPr>
        <w:t xml:space="preserve"> locations</w:t>
      </w:r>
      <w:r w:rsidR="000B3BF3">
        <w:rPr>
          <w:rFonts w:asciiTheme="majorHAnsi" w:hAnsiTheme="majorHAnsi"/>
          <w:sz w:val="23"/>
          <w:szCs w:val="23"/>
        </w:rPr>
        <w:t>)</w:t>
      </w:r>
      <w:r w:rsidR="00494752">
        <w:rPr>
          <w:rFonts w:asciiTheme="majorHAnsi" w:hAnsiTheme="majorHAnsi"/>
          <w:sz w:val="23"/>
          <w:szCs w:val="23"/>
        </w:rPr>
        <w:t>,</w:t>
      </w:r>
      <w:r>
        <w:rPr>
          <w:rFonts w:asciiTheme="majorHAnsi" w:hAnsiTheme="majorHAnsi"/>
          <w:sz w:val="23"/>
          <w:szCs w:val="23"/>
        </w:rPr>
        <w:t xml:space="preserve"> and an </w:t>
      </w:r>
      <w:r>
        <w:rPr>
          <w:rFonts w:asciiTheme="majorHAnsi" w:hAnsiTheme="majorHAnsi"/>
          <w:b/>
          <w:bCs/>
          <w:sz w:val="23"/>
          <w:szCs w:val="23"/>
        </w:rPr>
        <w:t>8</w:t>
      </w:r>
      <w:r>
        <w:rPr>
          <w:rFonts w:asciiTheme="majorHAnsi" w:hAnsiTheme="majorHAnsi"/>
          <w:sz w:val="23"/>
          <w:szCs w:val="23"/>
        </w:rPr>
        <w:t>-puzzle game</w:t>
      </w:r>
      <w:r w:rsidR="000B3BF3">
        <w:rPr>
          <w:rFonts w:asciiTheme="majorHAnsi" w:hAnsiTheme="majorHAnsi"/>
          <w:sz w:val="23"/>
          <w:szCs w:val="23"/>
        </w:rPr>
        <w:t xml:space="preserve"> (</w:t>
      </w:r>
      <w:r w:rsidR="00494752">
        <w:rPr>
          <w:rFonts w:asciiTheme="majorHAnsi" w:hAnsiTheme="majorHAnsi"/>
          <w:sz w:val="23"/>
          <w:szCs w:val="23"/>
        </w:rPr>
        <w:t xml:space="preserve">move the empty tile to </w:t>
      </w:r>
      <w:r w:rsidR="00494752" w:rsidRPr="00096E01">
        <w:rPr>
          <w:rFonts w:asciiTheme="majorHAnsi" w:hAnsiTheme="majorHAnsi"/>
          <w:b/>
          <w:bCs/>
          <w:sz w:val="23"/>
          <w:szCs w:val="23"/>
        </w:rPr>
        <w:t>four possible positions</w:t>
      </w:r>
      <w:r w:rsidR="000B3BF3">
        <w:rPr>
          <w:rFonts w:asciiTheme="majorHAnsi" w:hAnsiTheme="majorHAnsi"/>
          <w:sz w:val="23"/>
          <w:szCs w:val="23"/>
        </w:rPr>
        <w:t>)</w:t>
      </w:r>
      <w:r>
        <w:rPr>
          <w:rFonts w:asciiTheme="majorHAnsi" w:hAnsiTheme="majorHAnsi"/>
          <w:sz w:val="23"/>
          <w:szCs w:val="23"/>
        </w:rPr>
        <w:t>.</w:t>
      </w:r>
      <w:r>
        <w:rPr>
          <w:rFonts w:asciiTheme="majorHAnsi" w:hAnsiTheme="majorHAnsi"/>
          <w:sz w:val="23"/>
          <w:szCs w:val="23"/>
        </w:rPr>
        <w:tab/>
        <w:t>[5]</w:t>
      </w:r>
    </w:p>
    <w:p w14:paraId="1C240984" w14:textId="6059CECD" w:rsidR="00566885" w:rsidRPr="009551FA" w:rsidRDefault="00566885" w:rsidP="009551FA">
      <w:pPr>
        <w:tabs>
          <w:tab w:val="left" w:pos="450"/>
          <w:tab w:val="right" w:pos="9360"/>
        </w:tabs>
        <w:spacing w:line="360" w:lineRule="auto"/>
        <w:jc w:val="both"/>
        <w:rPr>
          <w:rFonts w:asciiTheme="majorHAnsi" w:hAnsiTheme="majorHAnsi"/>
          <w:sz w:val="23"/>
          <w:szCs w:val="23"/>
        </w:rPr>
      </w:pPr>
      <w:r w:rsidRPr="00F72D36">
        <w:rPr>
          <w:rFonts w:asciiTheme="majorHAnsi" w:hAnsiTheme="majorHAnsi"/>
          <w:b/>
          <w:bCs/>
          <w:sz w:val="23"/>
          <w:szCs w:val="23"/>
        </w:rPr>
        <w:t>Q</w:t>
      </w:r>
      <w:r>
        <w:rPr>
          <w:rFonts w:asciiTheme="majorHAnsi" w:hAnsiTheme="majorHAnsi"/>
          <w:b/>
          <w:bCs/>
          <w:sz w:val="23"/>
          <w:szCs w:val="23"/>
        </w:rPr>
        <w:t>4</w:t>
      </w:r>
      <w:r w:rsidRPr="00F72D36">
        <w:rPr>
          <w:rFonts w:asciiTheme="majorHAnsi" w:hAnsiTheme="majorHAnsi"/>
          <w:sz w:val="23"/>
          <w:szCs w:val="23"/>
        </w:rPr>
        <w:t>.</w:t>
      </w:r>
      <w:r>
        <w:rPr>
          <w:rFonts w:asciiTheme="majorHAnsi" w:hAnsiTheme="majorHAnsi"/>
          <w:sz w:val="23"/>
          <w:szCs w:val="23"/>
        </w:rPr>
        <w:t xml:space="preserve"> Discuss the importance of the temperature value in simulated annealing.</w:t>
      </w:r>
      <w:r>
        <w:rPr>
          <w:rFonts w:asciiTheme="majorHAnsi" w:hAnsiTheme="majorHAnsi"/>
          <w:sz w:val="23"/>
          <w:szCs w:val="23"/>
        </w:rPr>
        <w:tab/>
        <w:t>[</w:t>
      </w:r>
      <w:r w:rsidR="00BC108E">
        <w:rPr>
          <w:rFonts w:asciiTheme="majorHAnsi" w:hAnsiTheme="majorHAnsi"/>
          <w:sz w:val="23"/>
          <w:szCs w:val="23"/>
        </w:rPr>
        <w:t>2</w:t>
      </w:r>
      <w:r>
        <w:rPr>
          <w:rFonts w:asciiTheme="majorHAnsi" w:hAnsiTheme="majorHAnsi"/>
          <w:sz w:val="23"/>
          <w:szCs w:val="23"/>
        </w:rPr>
        <w:t>]</w:t>
      </w:r>
    </w:p>
    <w:sectPr w:rsidR="00566885" w:rsidRPr="009551FA" w:rsidSect="00933879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E7AB6" w14:textId="77777777" w:rsidR="001405C9" w:rsidRDefault="001405C9" w:rsidP="00344543">
      <w:pPr>
        <w:spacing w:after="0" w:line="240" w:lineRule="auto"/>
      </w:pPr>
      <w:r>
        <w:separator/>
      </w:r>
    </w:p>
  </w:endnote>
  <w:endnote w:type="continuationSeparator" w:id="0">
    <w:p w14:paraId="6ADA5138" w14:textId="77777777" w:rsidR="001405C9" w:rsidRDefault="001405C9" w:rsidP="00344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A3123" w14:textId="77777777" w:rsidR="001405C9" w:rsidRDefault="001405C9" w:rsidP="00344543">
      <w:pPr>
        <w:spacing w:after="0" w:line="240" w:lineRule="auto"/>
      </w:pPr>
      <w:r>
        <w:separator/>
      </w:r>
    </w:p>
  </w:footnote>
  <w:footnote w:type="continuationSeparator" w:id="0">
    <w:p w14:paraId="3B40A55C" w14:textId="77777777" w:rsidR="001405C9" w:rsidRDefault="001405C9" w:rsidP="003445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1B86E" w14:textId="64EAD1F7" w:rsidR="001A50D2" w:rsidRPr="0000263B" w:rsidRDefault="001A50D2" w:rsidP="001A50D2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sz w:val="22"/>
        <w:szCs w:val="22"/>
      </w:rPr>
    </w:pPr>
    <w:r>
      <w:rPr>
        <w:rFonts w:ascii="Arial" w:hAnsi="Arial" w:cs="Arial"/>
        <w:b/>
        <w:bCs/>
        <w:color w:val="000000"/>
        <w:sz w:val="28"/>
        <w:szCs w:val="28"/>
      </w:rPr>
      <w:t>Assignment</w:t>
    </w: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 </w:t>
    </w:r>
    <w:r w:rsidR="00F0261E">
      <w:rPr>
        <w:rFonts w:ascii="Arial" w:hAnsi="Arial" w:cs="Arial"/>
        <w:b/>
        <w:bCs/>
        <w:color w:val="000000"/>
        <w:sz w:val="28"/>
        <w:szCs w:val="28"/>
      </w:rPr>
      <w:t>1</w:t>
    </w:r>
  </w:p>
  <w:p w14:paraId="12BD3FDC" w14:textId="643DC0E0" w:rsidR="001A50D2" w:rsidRDefault="001A50D2" w:rsidP="001A50D2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 w:rsidRPr="0000263B">
      <w:rPr>
        <w:rFonts w:ascii="Arial" w:hAnsi="Arial" w:cs="Arial"/>
        <w:b/>
        <w:bCs/>
        <w:color w:val="000000"/>
        <w:sz w:val="28"/>
        <w:szCs w:val="28"/>
      </w:rPr>
      <w:t>CSE4</w:t>
    </w:r>
    <w:r w:rsidR="00E10486">
      <w:rPr>
        <w:rFonts w:ascii="Arial" w:hAnsi="Arial" w:cs="Arial"/>
        <w:b/>
        <w:bCs/>
        <w:color w:val="000000"/>
        <w:sz w:val="28"/>
        <w:szCs w:val="28"/>
      </w:rPr>
      <w:t>22</w:t>
    </w:r>
    <w:r w:rsidRPr="0000263B">
      <w:rPr>
        <w:rFonts w:ascii="Arial" w:hAnsi="Arial" w:cs="Arial"/>
        <w:b/>
        <w:bCs/>
        <w:color w:val="000000"/>
        <w:sz w:val="28"/>
        <w:szCs w:val="28"/>
      </w:rPr>
      <w:t xml:space="preserve">: </w:t>
    </w:r>
    <w:r w:rsidR="00E10486">
      <w:rPr>
        <w:rFonts w:ascii="Arial" w:hAnsi="Arial" w:cs="Arial"/>
        <w:b/>
        <w:bCs/>
        <w:color w:val="000000"/>
        <w:sz w:val="28"/>
        <w:szCs w:val="28"/>
      </w:rPr>
      <w:t>Artificial Intelligence</w:t>
    </w:r>
  </w:p>
  <w:p w14:paraId="0147A3FB" w14:textId="73F2A994" w:rsidR="001A50D2" w:rsidRDefault="001A50D2" w:rsidP="001A50D2">
    <w:pPr>
      <w:pStyle w:val="NormalWeb"/>
      <w:spacing w:before="0" w:beforeAutospacing="0" w:after="0" w:afterAutospacing="0" w:line="276" w:lineRule="auto"/>
      <w:ind w:right="927"/>
      <w:jc w:val="center"/>
      <w:rPr>
        <w:rFonts w:ascii="Arial" w:hAnsi="Arial" w:cs="Arial"/>
        <w:b/>
        <w:bCs/>
        <w:color w:val="000000"/>
        <w:sz w:val="28"/>
        <w:szCs w:val="28"/>
      </w:rPr>
    </w:pPr>
    <w:r>
      <w:rPr>
        <w:rFonts w:ascii="Arial" w:hAnsi="Arial" w:cs="Arial"/>
        <w:b/>
        <w:bCs/>
        <w:color w:val="000000"/>
        <w:sz w:val="28"/>
        <w:szCs w:val="28"/>
      </w:rPr>
      <w:t xml:space="preserve">Total Marks – </w:t>
    </w:r>
    <w:r w:rsidR="009551FA">
      <w:rPr>
        <w:rFonts w:ascii="Arial" w:hAnsi="Arial" w:cs="Arial"/>
        <w:b/>
        <w:bCs/>
        <w:color w:val="000000"/>
        <w:sz w:val="28"/>
        <w:szCs w:val="28"/>
      </w:rPr>
      <w:t>20</w:t>
    </w:r>
  </w:p>
  <w:p w14:paraId="105DFE39" w14:textId="77777777" w:rsidR="001A50D2" w:rsidRDefault="001A50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1085A"/>
    <w:multiLevelType w:val="hybridMultilevel"/>
    <w:tmpl w:val="AE3A58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8367B"/>
    <w:multiLevelType w:val="hybridMultilevel"/>
    <w:tmpl w:val="9B6C2698"/>
    <w:lvl w:ilvl="0" w:tplc="7DE64E9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054B35"/>
    <w:multiLevelType w:val="hybridMultilevel"/>
    <w:tmpl w:val="346EC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283829"/>
    <w:multiLevelType w:val="hybridMultilevel"/>
    <w:tmpl w:val="880834D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DEE3C7E"/>
    <w:multiLevelType w:val="hybridMultilevel"/>
    <w:tmpl w:val="EED2A21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6825C0E"/>
    <w:multiLevelType w:val="hybridMultilevel"/>
    <w:tmpl w:val="5C1634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77728C"/>
    <w:multiLevelType w:val="hybridMultilevel"/>
    <w:tmpl w:val="899EEE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531647">
    <w:abstractNumId w:val="2"/>
  </w:num>
  <w:num w:numId="2" w16cid:durableId="1608931438">
    <w:abstractNumId w:val="1"/>
  </w:num>
  <w:num w:numId="3" w16cid:durableId="13507307">
    <w:abstractNumId w:val="4"/>
  </w:num>
  <w:num w:numId="4" w16cid:durableId="1356227562">
    <w:abstractNumId w:val="3"/>
  </w:num>
  <w:num w:numId="5" w16cid:durableId="1801922830">
    <w:abstractNumId w:val="5"/>
  </w:num>
  <w:num w:numId="6" w16cid:durableId="619527974">
    <w:abstractNumId w:val="6"/>
  </w:num>
  <w:num w:numId="7" w16cid:durableId="1766851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F9E"/>
    <w:rsid w:val="000323F3"/>
    <w:rsid w:val="0009613A"/>
    <w:rsid w:val="00096E01"/>
    <w:rsid w:val="000A2808"/>
    <w:rsid w:val="000B3BF3"/>
    <w:rsid w:val="000C50C0"/>
    <w:rsid w:val="000E4103"/>
    <w:rsid w:val="000F6B0F"/>
    <w:rsid w:val="00106071"/>
    <w:rsid w:val="001405C9"/>
    <w:rsid w:val="00150944"/>
    <w:rsid w:val="00167665"/>
    <w:rsid w:val="001734A8"/>
    <w:rsid w:val="00182119"/>
    <w:rsid w:val="001945BD"/>
    <w:rsid w:val="001A50D2"/>
    <w:rsid w:val="001A5D78"/>
    <w:rsid w:val="001B1647"/>
    <w:rsid w:val="001C2B61"/>
    <w:rsid w:val="001D4B99"/>
    <w:rsid w:val="00206051"/>
    <w:rsid w:val="002251AF"/>
    <w:rsid w:val="00284A27"/>
    <w:rsid w:val="002C24DE"/>
    <w:rsid w:val="002C28E7"/>
    <w:rsid w:val="002F3B3A"/>
    <w:rsid w:val="00304E64"/>
    <w:rsid w:val="00325D8A"/>
    <w:rsid w:val="00344543"/>
    <w:rsid w:val="003510A9"/>
    <w:rsid w:val="00357C17"/>
    <w:rsid w:val="00371388"/>
    <w:rsid w:val="003767ED"/>
    <w:rsid w:val="003B55C4"/>
    <w:rsid w:val="003E57AE"/>
    <w:rsid w:val="00413A46"/>
    <w:rsid w:val="004220B8"/>
    <w:rsid w:val="0042606A"/>
    <w:rsid w:val="004269DD"/>
    <w:rsid w:val="0046275F"/>
    <w:rsid w:val="004763C8"/>
    <w:rsid w:val="00494752"/>
    <w:rsid w:val="004A6171"/>
    <w:rsid w:val="00501460"/>
    <w:rsid w:val="0050342A"/>
    <w:rsid w:val="005052C1"/>
    <w:rsid w:val="00525569"/>
    <w:rsid w:val="00547DA4"/>
    <w:rsid w:val="00566885"/>
    <w:rsid w:val="005722E0"/>
    <w:rsid w:val="00573431"/>
    <w:rsid w:val="00574163"/>
    <w:rsid w:val="005749DF"/>
    <w:rsid w:val="005801FC"/>
    <w:rsid w:val="00622BFB"/>
    <w:rsid w:val="00661A19"/>
    <w:rsid w:val="00665529"/>
    <w:rsid w:val="00676252"/>
    <w:rsid w:val="006C7950"/>
    <w:rsid w:val="007204EA"/>
    <w:rsid w:val="007243AD"/>
    <w:rsid w:val="00730A80"/>
    <w:rsid w:val="007323A0"/>
    <w:rsid w:val="00734F61"/>
    <w:rsid w:val="0077016D"/>
    <w:rsid w:val="00771D70"/>
    <w:rsid w:val="007A5140"/>
    <w:rsid w:val="007A7A94"/>
    <w:rsid w:val="007B7BAE"/>
    <w:rsid w:val="00822F40"/>
    <w:rsid w:val="00841003"/>
    <w:rsid w:val="00893793"/>
    <w:rsid w:val="008C6B3A"/>
    <w:rsid w:val="008E5FEA"/>
    <w:rsid w:val="008E65E7"/>
    <w:rsid w:val="008F0AC6"/>
    <w:rsid w:val="00933879"/>
    <w:rsid w:val="00943890"/>
    <w:rsid w:val="009551FA"/>
    <w:rsid w:val="00961455"/>
    <w:rsid w:val="00971422"/>
    <w:rsid w:val="00980635"/>
    <w:rsid w:val="00981464"/>
    <w:rsid w:val="009B19B3"/>
    <w:rsid w:val="009B1C25"/>
    <w:rsid w:val="009C7D5B"/>
    <w:rsid w:val="009D3D66"/>
    <w:rsid w:val="00A01F9E"/>
    <w:rsid w:val="00A6023C"/>
    <w:rsid w:val="00AB2331"/>
    <w:rsid w:val="00AE509D"/>
    <w:rsid w:val="00B00084"/>
    <w:rsid w:val="00B02C5D"/>
    <w:rsid w:val="00B208F0"/>
    <w:rsid w:val="00B74DD5"/>
    <w:rsid w:val="00B9227B"/>
    <w:rsid w:val="00B93A70"/>
    <w:rsid w:val="00BC108E"/>
    <w:rsid w:val="00BE0ADD"/>
    <w:rsid w:val="00BE2EED"/>
    <w:rsid w:val="00BE75D9"/>
    <w:rsid w:val="00C048B4"/>
    <w:rsid w:val="00C321ED"/>
    <w:rsid w:val="00C47449"/>
    <w:rsid w:val="00C608CB"/>
    <w:rsid w:val="00C63A13"/>
    <w:rsid w:val="00CB7F57"/>
    <w:rsid w:val="00CC3062"/>
    <w:rsid w:val="00CC622A"/>
    <w:rsid w:val="00CD6A02"/>
    <w:rsid w:val="00CE28D6"/>
    <w:rsid w:val="00CF74C1"/>
    <w:rsid w:val="00D154CA"/>
    <w:rsid w:val="00D4460A"/>
    <w:rsid w:val="00D50E3E"/>
    <w:rsid w:val="00D55768"/>
    <w:rsid w:val="00D65D6D"/>
    <w:rsid w:val="00D778B4"/>
    <w:rsid w:val="00DA6057"/>
    <w:rsid w:val="00DB53B1"/>
    <w:rsid w:val="00DC1B22"/>
    <w:rsid w:val="00DC1EE4"/>
    <w:rsid w:val="00DD0FAD"/>
    <w:rsid w:val="00E01BC7"/>
    <w:rsid w:val="00E02603"/>
    <w:rsid w:val="00E10486"/>
    <w:rsid w:val="00E111BB"/>
    <w:rsid w:val="00E14734"/>
    <w:rsid w:val="00E22483"/>
    <w:rsid w:val="00E23539"/>
    <w:rsid w:val="00E42C46"/>
    <w:rsid w:val="00E62936"/>
    <w:rsid w:val="00EA153F"/>
    <w:rsid w:val="00ED284D"/>
    <w:rsid w:val="00ED3D5B"/>
    <w:rsid w:val="00F0261E"/>
    <w:rsid w:val="00F44B4B"/>
    <w:rsid w:val="00F50568"/>
    <w:rsid w:val="00F66A75"/>
    <w:rsid w:val="00F708C3"/>
    <w:rsid w:val="00F72D36"/>
    <w:rsid w:val="00FA71DE"/>
    <w:rsid w:val="00FE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A1DD82"/>
  <w15:chartTrackingRefBased/>
  <w15:docId w15:val="{951E1601-9339-43AF-91B2-7E13670AE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4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543"/>
  </w:style>
  <w:style w:type="paragraph" w:styleId="Footer">
    <w:name w:val="footer"/>
    <w:basedOn w:val="Normal"/>
    <w:link w:val="FooterChar"/>
    <w:uiPriority w:val="99"/>
    <w:unhideWhenUsed/>
    <w:rsid w:val="00344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543"/>
  </w:style>
  <w:style w:type="paragraph" w:styleId="NormalWeb">
    <w:name w:val="Normal (Web)"/>
    <w:basedOn w:val="Normal"/>
    <w:uiPriority w:val="99"/>
    <w:unhideWhenUsed/>
    <w:rsid w:val="003445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55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2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0FB10-4089-42F8-88C8-FCD613012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</Pages>
  <Words>147</Words>
  <Characters>613</Characters>
  <Application>Microsoft Office Word</Application>
  <DocSecurity>0</DocSecurity>
  <Lines>41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118</cp:revision>
  <dcterms:created xsi:type="dcterms:W3CDTF">2024-06-21T03:21:00Z</dcterms:created>
  <dcterms:modified xsi:type="dcterms:W3CDTF">2025-11-01T16:18:00Z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58a3f133e55d243809a5dee8b853c225c082fd07c7fe9d6ea93ee7765b834cd2</vt:lpwstr>
  </property>
</Properties>
</file>