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1A" w:rsidRDefault="0091051A" w:rsidP="0091051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57" w:rsidRDefault="00C77B57" w:rsidP="0091051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C5" w:rsidRDefault="00F95967" w:rsidP="00135FC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FC5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%default parameters for waveforms: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=20; time=0:0.001:1;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data1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%ask user for input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'1.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Sine Wave\n2.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Square Wave\n3.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WedgeWave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\n4.  Theremin\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Select one of the options: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'1. Enter "a" to change the amplitude\n2. Enter "b" to change the frequency\n3. Enter "c" to change both\n4. Enter "d" to change the amplitude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select one of the options: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==4 &amp;&amp; sel2~=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'Wrong Choice!'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menu 2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sel2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desired amplitude: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desired frequency: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desired amplitude: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desired frequency: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%check for bad selection: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~=4)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'Wrong Choice!'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theremin</w:t>
      </w:r>
      <w:proofErr w:type="spell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desired amplitude for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theremin_amp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'Playing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theremin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theremin_data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1:120, data1(1:120));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'Wrong choice!'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sel2~=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amplitude*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*time);</w:t>
      </w:r>
    </w:p>
    <w:p w:rsidR="00DE4DB6" w:rsidRPr="00291681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>sq_wave</w:t>
      </w:r>
      <w:proofErr w:type="spellEnd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 xml:space="preserve"> = amplitude*</w:t>
      </w:r>
      <w:proofErr w:type="gramStart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>square(</w:t>
      </w:r>
      <w:proofErr w:type="gramEnd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>2*pi*</w:t>
      </w:r>
      <w:proofErr w:type="spellStart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>freq</w:t>
      </w:r>
      <w:proofErr w:type="spellEnd"/>
      <w:r w:rsidRPr="00291681">
        <w:rPr>
          <w:rFonts w:ascii="Courier New" w:hAnsi="Courier New" w:cs="Courier New"/>
          <w:color w:val="000000" w:themeColor="text1"/>
          <w:sz w:val="20"/>
          <w:szCs w:val="20"/>
        </w:rPr>
        <w:t>*time, 50);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amplitude*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*time);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time,sine_wave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time,sq_wave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time,wd_wave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E4DB6" w:rsidRDefault="00DE4DB6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7B57" w:rsidRDefault="00C77B57" w:rsidP="00DE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DB6" w:rsidRDefault="001B7EEF" w:rsidP="00135FC5">
      <w:r>
        <w:lastRenderedPageBreak/>
        <w:t>Report:</w:t>
      </w:r>
    </w:p>
    <w:p w:rsidR="001B7EEF" w:rsidRDefault="001B7EEF" w:rsidP="001B7EEF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I did this project on my own. Although, I have to give credit to another gentleman in the class who allowed another student and I to use his Theremin data because we were both absent during the first lab. Also, the TA helped me figure out how to plot the data and use the </w:t>
      </w:r>
      <w:proofErr w:type="gramStart"/>
      <w:r>
        <w:rPr>
          <w:rFonts w:ascii="Arial" w:eastAsia="Times New Roman" w:hAnsi="Arial" w:cs="Arial"/>
          <w:color w:val="000000" w:themeColor="text1"/>
        </w:rPr>
        <w:t>sound(</w:t>
      </w:r>
      <w:proofErr w:type="gramEnd"/>
      <w:r>
        <w:rPr>
          <w:rFonts w:ascii="Arial" w:eastAsia="Times New Roman" w:hAnsi="Arial" w:cs="Arial"/>
          <w:color w:val="000000" w:themeColor="text1"/>
        </w:rPr>
        <w:t>) function. If I were to divide up the work I would give 10% to the TA and the other student</w:t>
      </w:r>
      <w:r>
        <w:rPr>
          <w:rFonts w:ascii="Arial" w:eastAsia="Times New Roman" w:hAnsi="Arial" w:cs="Arial"/>
          <w:color w:val="000000" w:themeColor="text1"/>
        </w:rPr>
        <w:t xml:space="preserve"> (5% each)</w:t>
      </w:r>
      <w:r>
        <w:rPr>
          <w:rFonts w:ascii="Arial" w:eastAsia="Times New Roman" w:hAnsi="Arial" w:cs="Arial"/>
          <w:color w:val="000000" w:themeColor="text1"/>
        </w:rPr>
        <w:t xml:space="preserve"> and 90% to myself. </w:t>
      </w:r>
    </w:p>
    <w:p w:rsidR="002A3B04" w:rsidRPr="006276E6" w:rsidRDefault="00C77B57" w:rsidP="002A3B04">
      <w:pPr>
        <w:rPr>
          <w:rFonts w:ascii="Arial" w:hAnsi="Arial" w:cs="Arial"/>
        </w:rPr>
      </w:pPr>
      <w:r>
        <w:rPr>
          <w:rFonts w:ascii="Arial" w:hAnsi="Arial" w:cs="Arial"/>
        </w:rPr>
        <w:t>Solve 1,2,4,5 from Chapter 3:</w:t>
      </w:r>
      <w:bookmarkStart w:id="0" w:name="_GoBack"/>
      <w:bookmarkEnd w:id="0"/>
    </w:p>
    <w:p w:rsidR="002A3B04" w:rsidRPr="00520803" w:rsidRDefault="002A3B04" w:rsidP="002A3B04">
      <w:pPr>
        <w:rPr>
          <w:rFonts w:ascii="Arial" w:hAnsi="Arial" w:cs="Arial"/>
          <w:b/>
          <w:sz w:val="20"/>
        </w:rPr>
      </w:pPr>
      <w:r w:rsidRPr="00520803">
        <w:rPr>
          <w:rFonts w:ascii="Arial" w:hAnsi="Arial" w:cs="Arial"/>
          <w:b/>
          <w:sz w:val="20"/>
        </w:rPr>
        <w:t>1.</w:t>
      </w:r>
    </w:p>
    <w:p w:rsidR="002A3B04" w:rsidRPr="002A3B04" w:rsidRDefault="002A3B04" w:rsidP="002A3B04">
      <w:pPr>
        <w:ind w:left="360"/>
        <w:rPr>
          <w:rFonts w:ascii="Arial" w:hAnsi="Arial" w:cs="Arial"/>
          <w:sz w:val="20"/>
        </w:rPr>
      </w:pPr>
      <w:r w:rsidRPr="002A3B04">
        <w:rPr>
          <w:rFonts w:ascii="Arial" w:hAnsi="Arial" w:cs="Arial"/>
          <w:sz w:val="20"/>
        </w:rPr>
        <w:t>‘</w:t>
      </w:r>
      <w:proofErr w:type="gramStart"/>
      <w:r w:rsidRPr="002A3B04">
        <w:rPr>
          <w:rFonts w:ascii="Arial" w:hAnsi="Arial" w:cs="Arial"/>
          <w:sz w:val="20"/>
        </w:rPr>
        <w:t>b</w:t>
      </w:r>
      <w:proofErr w:type="gramEnd"/>
      <w:r w:rsidRPr="002A3B04">
        <w:rPr>
          <w:rFonts w:ascii="Arial" w:hAnsi="Arial" w:cs="Arial"/>
          <w:sz w:val="20"/>
        </w:rPr>
        <w:t>’ &gt;= ‘c’ -1 will evaluate to 1 b/c ‘b’ is equal to 98 and c-1 = 98</w:t>
      </w:r>
    </w:p>
    <w:p w:rsidR="002A3B04" w:rsidRPr="002A3B04" w:rsidRDefault="002A3B04" w:rsidP="002A3B04">
      <w:pPr>
        <w:ind w:left="360"/>
        <w:rPr>
          <w:rFonts w:ascii="Arial" w:hAnsi="Arial" w:cs="Arial"/>
          <w:sz w:val="20"/>
        </w:rPr>
      </w:pPr>
      <w:r w:rsidRPr="002A3B04">
        <w:rPr>
          <w:rFonts w:ascii="Arial" w:hAnsi="Arial" w:cs="Arial"/>
          <w:sz w:val="20"/>
        </w:rPr>
        <w:t>3 == 2+1 evaluates to 1, because it does the addition before the comparison</w:t>
      </w:r>
    </w:p>
    <w:p w:rsidR="002A3B04" w:rsidRPr="002A3B04" w:rsidRDefault="002A3B04" w:rsidP="002A3B04">
      <w:pPr>
        <w:ind w:left="360"/>
        <w:rPr>
          <w:rFonts w:ascii="Arial" w:hAnsi="Arial" w:cs="Arial"/>
          <w:sz w:val="20"/>
        </w:rPr>
      </w:pPr>
      <w:r w:rsidRPr="002A3B04">
        <w:rPr>
          <w:rFonts w:ascii="Arial" w:hAnsi="Arial" w:cs="Arial"/>
          <w:sz w:val="20"/>
        </w:rPr>
        <w:t xml:space="preserve">(3 == 2) + 1 evaluates to 1 because (3 == 2) </w:t>
      </w:r>
      <w:proofErr w:type="spellStart"/>
      <w:r w:rsidRPr="002A3B04">
        <w:rPr>
          <w:rFonts w:ascii="Arial" w:hAnsi="Arial" w:cs="Arial"/>
          <w:sz w:val="20"/>
        </w:rPr>
        <w:t>evals</w:t>
      </w:r>
      <w:proofErr w:type="spellEnd"/>
      <w:r w:rsidRPr="002A3B04">
        <w:rPr>
          <w:rFonts w:ascii="Arial" w:hAnsi="Arial" w:cs="Arial"/>
          <w:sz w:val="20"/>
        </w:rPr>
        <w:t xml:space="preserve"> to 0 and then the 1 is added on.</w:t>
      </w:r>
    </w:p>
    <w:p w:rsidR="002A3B04" w:rsidRPr="002A3B04" w:rsidRDefault="002A3B04" w:rsidP="002A3B04">
      <w:pPr>
        <w:ind w:left="360"/>
        <w:rPr>
          <w:rFonts w:ascii="Arial" w:hAnsi="Arial" w:cs="Arial"/>
          <w:sz w:val="20"/>
        </w:rPr>
      </w:pPr>
      <w:proofErr w:type="spellStart"/>
      <w:proofErr w:type="gramStart"/>
      <w:r w:rsidRPr="002A3B04">
        <w:rPr>
          <w:rFonts w:ascii="Arial" w:hAnsi="Arial" w:cs="Arial"/>
          <w:sz w:val="20"/>
        </w:rPr>
        <w:t>Xor</w:t>
      </w:r>
      <w:proofErr w:type="spellEnd"/>
      <w:r w:rsidRPr="002A3B04">
        <w:rPr>
          <w:rFonts w:ascii="Arial" w:hAnsi="Arial" w:cs="Arial"/>
          <w:sz w:val="20"/>
        </w:rPr>
        <w:t>(</w:t>
      </w:r>
      <w:proofErr w:type="gramEnd"/>
      <w:r w:rsidRPr="002A3B04">
        <w:rPr>
          <w:rFonts w:ascii="Arial" w:hAnsi="Arial" w:cs="Arial"/>
          <w:sz w:val="20"/>
        </w:rPr>
        <w:t>5&lt;6,8&gt;4) will evaluate to 0 because of the exclusive condition. (</w:t>
      </w:r>
      <w:proofErr w:type="gramStart"/>
      <w:r w:rsidRPr="002A3B04">
        <w:rPr>
          <w:rFonts w:ascii="Arial" w:hAnsi="Arial" w:cs="Arial"/>
          <w:sz w:val="20"/>
        </w:rPr>
        <w:t>if</w:t>
      </w:r>
      <w:proofErr w:type="gramEnd"/>
      <w:r w:rsidRPr="002A3B04">
        <w:rPr>
          <w:rFonts w:ascii="Arial" w:hAnsi="Arial" w:cs="Arial"/>
          <w:sz w:val="20"/>
        </w:rPr>
        <w:t xml:space="preserve"> both inputs are 1 the output is 0)</w:t>
      </w:r>
    </w:p>
    <w:p w:rsidR="002A3B04" w:rsidRDefault="002A3B04" w:rsidP="002A3B04">
      <w:pPr>
        <w:rPr>
          <w:rFonts w:ascii="Arial" w:hAnsi="Arial" w:cs="Arial"/>
          <w:b/>
        </w:rPr>
      </w:pPr>
      <w:r w:rsidRPr="006F2753">
        <w:rPr>
          <w:rFonts w:ascii="Arial" w:hAnsi="Arial" w:cs="Arial"/>
          <w:b/>
        </w:rPr>
        <w:t>2.</w:t>
      </w:r>
    </w:p>
    <w:p w:rsidR="002A3B04" w:rsidRDefault="002A3B04" w:rsidP="002A3B0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character x: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'Wrong!'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3B04" w:rsidRPr="00CB7438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B7438">
        <w:rPr>
          <w:rFonts w:ascii="Courier New" w:hAnsi="Courier New" w:cs="Courier New"/>
          <w:b/>
          <w:sz w:val="24"/>
          <w:szCs w:val="24"/>
        </w:rPr>
        <w:t xml:space="preserve">4. 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'Calculate the volume of a pyramid: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length of the base: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inches or c for cm: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(l/2.54);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width of the base: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inches or c for cm: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(w/2.54);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height: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inches or c for cm: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(h/2.54);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(1/3)*(l*w)*(h);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volume of the pyramid is %0.3f cubic inches\n'</w:t>
      </w:r>
      <w:r>
        <w:rPr>
          <w:rFonts w:ascii="Courier New" w:hAnsi="Courier New" w:cs="Courier New"/>
          <w:color w:val="000000"/>
          <w:sz w:val="20"/>
          <w:szCs w:val="20"/>
        </w:rPr>
        <w:t>, volume);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3B04" w:rsidRPr="00520803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20803">
        <w:rPr>
          <w:rFonts w:ascii="Courier New" w:hAnsi="Courier New" w:cs="Courier New"/>
          <w:b/>
          <w:sz w:val="24"/>
          <w:szCs w:val="24"/>
        </w:rPr>
        <w:t>5.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letter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a character: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(letter))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 IS a letter of the alphabet\n'</w:t>
      </w:r>
      <w:r>
        <w:rPr>
          <w:rFonts w:ascii="Courier New" w:hAnsi="Courier New" w:cs="Courier New"/>
          <w:color w:val="000000"/>
          <w:sz w:val="20"/>
          <w:szCs w:val="20"/>
        </w:rPr>
        <w:t>, letter);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3B04" w:rsidRDefault="002A3B04" w:rsidP="002A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 is NOT a letter of the alphabet\n'</w:t>
      </w:r>
      <w:r>
        <w:rPr>
          <w:rFonts w:ascii="Courier New" w:hAnsi="Courier New" w:cs="Courier New"/>
          <w:color w:val="000000"/>
          <w:sz w:val="20"/>
          <w:szCs w:val="20"/>
        </w:rPr>
        <w:t>, letter);</w:t>
      </w:r>
    </w:p>
    <w:p w:rsidR="002A3B04" w:rsidRPr="00520803" w:rsidRDefault="00520803" w:rsidP="0052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7EEF" w:rsidRPr="0091051A" w:rsidRDefault="001B7EEF" w:rsidP="00135FC5"/>
    <w:sectPr w:rsidR="001B7EEF" w:rsidRPr="0091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D4"/>
    <w:rsid w:val="00135FC5"/>
    <w:rsid w:val="001B7EEF"/>
    <w:rsid w:val="002737D4"/>
    <w:rsid w:val="00291681"/>
    <w:rsid w:val="002A3B04"/>
    <w:rsid w:val="002C4C9C"/>
    <w:rsid w:val="004F1783"/>
    <w:rsid w:val="00511B43"/>
    <w:rsid w:val="00520803"/>
    <w:rsid w:val="00674835"/>
    <w:rsid w:val="0091051A"/>
    <w:rsid w:val="009B7646"/>
    <w:rsid w:val="00A15848"/>
    <w:rsid w:val="00B36B7E"/>
    <w:rsid w:val="00C77B57"/>
    <w:rsid w:val="00D533CA"/>
    <w:rsid w:val="00DE4DB6"/>
    <w:rsid w:val="00EF14F1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661C0C83.dotm</Template>
  <TotalTime>19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engr-admin</dc:creator>
  <cp:lastModifiedBy>engr-admin</cp:lastModifiedBy>
  <cp:revision>51</cp:revision>
  <dcterms:created xsi:type="dcterms:W3CDTF">2014-02-25T21:33:00Z</dcterms:created>
  <dcterms:modified xsi:type="dcterms:W3CDTF">2014-02-25T21:58:00Z</dcterms:modified>
</cp:coreProperties>
</file>