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3D2" w:rsidRDefault="008073D2"/>
    <w:p w:rsidR="00EE1362" w:rsidRPr="00BD1C4D" w:rsidRDefault="00EE1362" w:rsidP="00EE1362">
      <w:pPr>
        <w:contextualSpacing/>
        <w:jc w:val="center"/>
        <w:rPr>
          <w:b/>
          <w:sz w:val="28"/>
          <w:szCs w:val="28"/>
        </w:rPr>
      </w:pPr>
      <w:r w:rsidRPr="00BD1C4D">
        <w:rPr>
          <w:b/>
          <w:sz w:val="28"/>
          <w:szCs w:val="28"/>
        </w:rPr>
        <w:t>MKT 282: Data Analytics &amp; Dynamic Pricing</w:t>
      </w:r>
    </w:p>
    <w:p w:rsidR="00EE1362" w:rsidRPr="00BD1C4D" w:rsidRDefault="00EE1362" w:rsidP="00EE1362">
      <w:pPr>
        <w:contextualSpacing/>
        <w:jc w:val="center"/>
        <w:rPr>
          <w:b/>
          <w:sz w:val="28"/>
          <w:szCs w:val="28"/>
        </w:rPr>
      </w:pPr>
      <w:r>
        <w:rPr>
          <w:b/>
          <w:sz w:val="28"/>
          <w:szCs w:val="28"/>
        </w:rPr>
        <w:t>(Raghunath Rao: Fall 202</w:t>
      </w:r>
      <w:r w:rsidR="008D6FC6">
        <w:rPr>
          <w:b/>
          <w:sz w:val="28"/>
          <w:szCs w:val="28"/>
        </w:rPr>
        <w:t>1</w:t>
      </w:r>
      <w:r w:rsidRPr="00BD1C4D">
        <w:rPr>
          <w:b/>
          <w:sz w:val="28"/>
          <w:szCs w:val="28"/>
        </w:rPr>
        <w:t>)</w:t>
      </w:r>
    </w:p>
    <w:p w:rsidR="00EE1362" w:rsidRPr="00BD1C4D" w:rsidRDefault="00EE1362" w:rsidP="00EE1362">
      <w:pPr>
        <w:contextualSpacing/>
        <w:jc w:val="center"/>
        <w:rPr>
          <w:b/>
          <w:sz w:val="28"/>
          <w:szCs w:val="28"/>
        </w:rPr>
      </w:pPr>
      <w:r w:rsidRPr="00BD1C4D">
        <w:rPr>
          <w:b/>
          <w:sz w:val="28"/>
          <w:szCs w:val="28"/>
        </w:rPr>
        <w:t>Assignment #</w:t>
      </w:r>
      <w:r>
        <w:rPr>
          <w:b/>
          <w:sz w:val="28"/>
          <w:szCs w:val="28"/>
        </w:rPr>
        <w:t>2</w:t>
      </w:r>
    </w:p>
    <w:p w:rsidR="00EE1362" w:rsidRPr="003E12DA" w:rsidRDefault="00EE1362" w:rsidP="00EE1362">
      <w:pPr>
        <w:jc w:val="center"/>
        <w:rPr>
          <w:sz w:val="24"/>
          <w:szCs w:val="24"/>
        </w:rPr>
      </w:pPr>
    </w:p>
    <w:p w:rsidR="00EE1362" w:rsidRDefault="00EE1362" w:rsidP="00EE1362">
      <w:pPr>
        <w:pBdr>
          <w:bottom w:val="single" w:sz="4" w:space="1" w:color="auto"/>
        </w:pBdr>
        <w:rPr>
          <w:i/>
          <w:sz w:val="24"/>
          <w:szCs w:val="24"/>
        </w:rPr>
      </w:pPr>
      <w:r w:rsidRPr="003E12DA">
        <w:rPr>
          <w:i/>
          <w:sz w:val="24"/>
          <w:szCs w:val="24"/>
        </w:rPr>
        <w:t xml:space="preserve">This assignment is due by </w:t>
      </w:r>
      <w:r>
        <w:rPr>
          <w:i/>
          <w:sz w:val="24"/>
          <w:szCs w:val="24"/>
          <w:u w:val="single"/>
        </w:rPr>
        <w:t>midnight on 11/0</w:t>
      </w:r>
      <w:r w:rsidR="008D6FC6">
        <w:rPr>
          <w:i/>
          <w:sz w:val="24"/>
          <w:szCs w:val="24"/>
          <w:u w:val="single"/>
        </w:rPr>
        <w:t>3</w:t>
      </w:r>
      <w:r>
        <w:rPr>
          <w:i/>
          <w:sz w:val="24"/>
          <w:szCs w:val="24"/>
          <w:u w:val="single"/>
        </w:rPr>
        <w:t>/202</w:t>
      </w:r>
      <w:r w:rsidR="008D6FC6">
        <w:rPr>
          <w:i/>
          <w:sz w:val="24"/>
          <w:szCs w:val="24"/>
          <w:u w:val="single"/>
        </w:rPr>
        <w:t>1</w:t>
      </w:r>
      <w:r w:rsidRPr="003E12DA">
        <w:rPr>
          <w:i/>
          <w:sz w:val="24"/>
          <w:szCs w:val="24"/>
        </w:rPr>
        <w:t xml:space="preserve">. Please paste your answers within this file and save it as </w:t>
      </w:r>
      <w:r>
        <w:rPr>
          <w:i/>
          <w:sz w:val="24"/>
          <w:szCs w:val="24"/>
        </w:rPr>
        <w:t>"</w:t>
      </w:r>
      <w:r w:rsidRPr="003E12DA">
        <w:rPr>
          <w:i/>
          <w:sz w:val="24"/>
          <w:szCs w:val="24"/>
        </w:rPr>
        <w:t>HW</w:t>
      </w:r>
      <w:r>
        <w:rPr>
          <w:i/>
          <w:sz w:val="24"/>
          <w:szCs w:val="24"/>
        </w:rPr>
        <w:t>2</w:t>
      </w:r>
      <w:r w:rsidRPr="003E12DA">
        <w:rPr>
          <w:i/>
          <w:sz w:val="24"/>
          <w:szCs w:val="24"/>
        </w:rPr>
        <w:t>_DP_</w:t>
      </w:r>
      <w:r>
        <w:rPr>
          <w:i/>
          <w:sz w:val="24"/>
          <w:szCs w:val="24"/>
        </w:rPr>
        <w:t>SOLN"</w:t>
      </w:r>
      <w:r w:rsidRPr="003E12DA">
        <w:rPr>
          <w:i/>
          <w:sz w:val="24"/>
          <w:szCs w:val="24"/>
        </w:rPr>
        <w:t xml:space="preserve"> </w:t>
      </w:r>
      <w:r>
        <w:rPr>
          <w:i/>
          <w:sz w:val="24"/>
          <w:szCs w:val="24"/>
        </w:rPr>
        <w:t xml:space="preserve">on </w:t>
      </w:r>
      <w:r w:rsidRPr="003E12DA">
        <w:rPr>
          <w:i/>
          <w:sz w:val="24"/>
          <w:szCs w:val="24"/>
        </w:rPr>
        <w:t xml:space="preserve">Canvas at </w:t>
      </w:r>
      <w:r>
        <w:rPr>
          <w:i/>
          <w:sz w:val="24"/>
          <w:szCs w:val="24"/>
        </w:rPr>
        <w:t xml:space="preserve">the </w:t>
      </w:r>
      <w:r w:rsidRPr="003E12DA">
        <w:rPr>
          <w:i/>
          <w:sz w:val="24"/>
          <w:szCs w:val="24"/>
        </w:rPr>
        <w:t>appropriate place.  If you used M</w:t>
      </w:r>
      <w:r>
        <w:rPr>
          <w:i/>
          <w:sz w:val="24"/>
          <w:szCs w:val="24"/>
        </w:rPr>
        <w:t>.S.</w:t>
      </w:r>
      <w:r w:rsidRPr="003E12DA">
        <w:rPr>
          <w:i/>
          <w:sz w:val="24"/>
          <w:szCs w:val="24"/>
        </w:rPr>
        <w:t xml:space="preserve"> Excel</w:t>
      </w:r>
      <w:r>
        <w:rPr>
          <w:i/>
          <w:sz w:val="24"/>
          <w:szCs w:val="24"/>
        </w:rPr>
        <w:t>/R</w:t>
      </w:r>
      <w:r w:rsidRPr="003E12DA">
        <w:rPr>
          <w:i/>
          <w:sz w:val="24"/>
          <w:szCs w:val="24"/>
        </w:rPr>
        <w:t xml:space="preserve"> (or any other statistical software) to arrive at your answers, please submit the relevant files/annotated code as well (so that you can get partial credits for your work even if your answer is incorrect).  The scores from your submissions will be reweighted</w:t>
      </w:r>
      <w:r>
        <w:rPr>
          <w:i/>
          <w:sz w:val="24"/>
          <w:szCs w:val="24"/>
        </w:rPr>
        <w:t>,</w:t>
      </w:r>
      <w:r w:rsidRPr="003E12DA">
        <w:rPr>
          <w:i/>
          <w:sz w:val="24"/>
          <w:szCs w:val="24"/>
        </w:rPr>
        <w:t xml:space="preserve"> and y</w:t>
      </w:r>
      <w:r>
        <w:rPr>
          <w:i/>
          <w:sz w:val="24"/>
          <w:szCs w:val="24"/>
        </w:rPr>
        <w:t>ou can earn up to 75</w:t>
      </w:r>
      <w:r w:rsidRPr="003E12DA">
        <w:rPr>
          <w:i/>
          <w:sz w:val="24"/>
          <w:szCs w:val="24"/>
        </w:rPr>
        <w:t xml:space="preserve"> points from this exercise</w:t>
      </w:r>
      <w:r>
        <w:rPr>
          <w:i/>
          <w:sz w:val="24"/>
          <w:szCs w:val="24"/>
        </w:rPr>
        <w:t>.</w:t>
      </w:r>
      <w:r w:rsidRPr="003E12DA">
        <w:rPr>
          <w:i/>
          <w:sz w:val="24"/>
          <w:szCs w:val="24"/>
        </w:rPr>
        <w:t xml:space="preserve"> </w:t>
      </w:r>
    </w:p>
    <w:p w:rsidR="00EE1362" w:rsidRDefault="00EE1362" w:rsidP="00EE1362">
      <w:pPr>
        <w:pBdr>
          <w:bottom w:val="single" w:sz="4" w:space="1" w:color="auto"/>
        </w:pBdr>
        <w:rPr>
          <w:i/>
          <w:sz w:val="24"/>
          <w:szCs w:val="24"/>
        </w:rPr>
      </w:pPr>
      <w:r>
        <w:rPr>
          <w:i/>
          <w:sz w:val="24"/>
          <w:szCs w:val="24"/>
        </w:rPr>
        <w:t>Only one submission per team, please-</w:t>
      </w:r>
      <w:bookmarkStart w:id="0" w:name="_GoBack"/>
      <w:bookmarkEnd w:id="0"/>
      <w:r>
        <w:rPr>
          <w:i/>
          <w:sz w:val="24"/>
          <w:szCs w:val="24"/>
        </w:rPr>
        <w:t xml:space="preserve"> one person from each team should upload the solution. It is the responsibility of each group to get together and finish the assignment. The team information is available under announcements on Canvas.</w:t>
      </w:r>
    </w:p>
    <w:p w:rsidR="00EE1362" w:rsidRPr="003E12DA" w:rsidRDefault="00EE1362" w:rsidP="00EE1362">
      <w:pPr>
        <w:pBdr>
          <w:bottom w:val="single" w:sz="4" w:space="1" w:color="auto"/>
        </w:pBdr>
        <w:rPr>
          <w:i/>
          <w:sz w:val="24"/>
          <w:szCs w:val="24"/>
        </w:rPr>
      </w:pPr>
      <w:r>
        <w:rPr>
          <w:i/>
          <w:sz w:val="24"/>
          <w:szCs w:val="24"/>
        </w:rPr>
        <w:t xml:space="preserve">Late assignments are NOT acceptable. </w:t>
      </w:r>
    </w:p>
    <w:p w:rsidR="00EE1362" w:rsidRPr="003E12DA" w:rsidRDefault="00EE1362" w:rsidP="00EE1362">
      <w:pPr>
        <w:contextualSpacing/>
        <w:rPr>
          <w:sz w:val="24"/>
          <w:szCs w:val="24"/>
        </w:rPr>
      </w:pPr>
      <w:r w:rsidRPr="003E12DA">
        <w:rPr>
          <w:b/>
          <w:sz w:val="24"/>
          <w:szCs w:val="24"/>
        </w:rPr>
        <w:t>Write the names of your team members here</w:t>
      </w:r>
      <w:r w:rsidRPr="003E12DA">
        <w:rPr>
          <w:sz w:val="24"/>
          <w:szCs w:val="24"/>
        </w:rPr>
        <w:t xml:space="preserve">: </w:t>
      </w:r>
    </w:p>
    <w:p w:rsidR="00EE1362" w:rsidRDefault="00EE1362" w:rsidP="00EE1362">
      <w:pPr>
        <w:contextualSpacing/>
        <w:rPr>
          <w:sz w:val="24"/>
          <w:szCs w:val="24"/>
        </w:rPr>
      </w:pPr>
    </w:p>
    <w:p w:rsidR="009966AB" w:rsidRDefault="009966AB"/>
    <w:p w:rsidR="009966AB" w:rsidRPr="003E4E53" w:rsidRDefault="009966AB" w:rsidP="009966AB">
      <w:pPr>
        <w:jc w:val="center"/>
        <w:rPr>
          <w:b/>
          <w:sz w:val="28"/>
          <w:szCs w:val="28"/>
          <w:u w:val="single"/>
        </w:rPr>
      </w:pPr>
      <w:r>
        <w:rPr>
          <w:b/>
          <w:sz w:val="28"/>
          <w:szCs w:val="28"/>
          <w:u w:val="single"/>
        </w:rPr>
        <w:t>Part 1</w:t>
      </w:r>
      <w:r w:rsidRPr="003E4E53">
        <w:rPr>
          <w:b/>
          <w:sz w:val="28"/>
          <w:szCs w:val="28"/>
          <w:u w:val="single"/>
        </w:rPr>
        <w:t>: Using Non-Linear Regression to Understand Prices, Promotions</w:t>
      </w:r>
      <w:r>
        <w:rPr>
          <w:b/>
          <w:sz w:val="28"/>
          <w:szCs w:val="28"/>
          <w:u w:val="single"/>
        </w:rPr>
        <w:t>,</w:t>
      </w:r>
      <w:r w:rsidRPr="003E4E53">
        <w:rPr>
          <w:b/>
          <w:sz w:val="28"/>
          <w:szCs w:val="28"/>
          <w:u w:val="single"/>
        </w:rPr>
        <w:t xml:space="preserve"> and Entry</w:t>
      </w:r>
    </w:p>
    <w:p w:rsidR="009966AB" w:rsidRPr="003E4E53" w:rsidRDefault="00EE1362" w:rsidP="009966AB">
      <w:pPr>
        <w:jc w:val="both"/>
        <w:rPr>
          <w:bCs/>
          <w:sz w:val="24"/>
          <w:szCs w:val="24"/>
        </w:rPr>
      </w:pPr>
      <w:r>
        <w:rPr>
          <w:bCs/>
          <w:sz w:val="24"/>
          <w:szCs w:val="24"/>
        </w:rPr>
        <w:t xml:space="preserve">Daniel </w:t>
      </w:r>
      <w:proofErr w:type="spellStart"/>
      <w:r>
        <w:rPr>
          <w:bCs/>
          <w:sz w:val="24"/>
          <w:szCs w:val="24"/>
        </w:rPr>
        <w:t>Mynick</w:t>
      </w:r>
      <w:proofErr w:type="spellEnd"/>
      <w:r w:rsidR="009966AB" w:rsidRPr="003E4E53">
        <w:rPr>
          <w:bCs/>
          <w:sz w:val="24"/>
          <w:szCs w:val="24"/>
        </w:rPr>
        <w:t xml:space="preserve"> been hired as a consultant for a </w:t>
      </w:r>
      <w:r>
        <w:rPr>
          <w:bCs/>
          <w:sz w:val="24"/>
          <w:szCs w:val="24"/>
        </w:rPr>
        <w:t xml:space="preserve">mid-sized </w:t>
      </w:r>
      <w:r w:rsidR="009966AB" w:rsidRPr="003E4E53">
        <w:rPr>
          <w:bCs/>
          <w:sz w:val="24"/>
          <w:szCs w:val="24"/>
        </w:rPr>
        <w:t>local grocery store</w:t>
      </w:r>
      <w:r>
        <w:rPr>
          <w:bCs/>
          <w:sz w:val="24"/>
          <w:szCs w:val="24"/>
        </w:rPr>
        <w:t xml:space="preserve"> located in Central Texas</w:t>
      </w:r>
      <w:r w:rsidR="009966AB" w:rsidRPr="003E4E53">
        <w:rPr>
          <w:bCs/>
          <w:sz w:val="24"/>
          <w:szCs w:val="24"/>
        </w:rPr>
        <w:t xml:space="preserve">. Store management is worried since Wal-Mart has entered the market by opening a "Wal-Mart Super-center" only 3 miles away from the local store. Management is interested in analyzing the impact on store sales of the Wal-Mart entry and whether or not a new strategy is required. </w:t>
      </w:r>
    </w:p>
    <w:p w:rsidR="009966AB" w:rsidRPr="003E4E53" w:rsidRDefault="009966AB" w:rsidP="009966AB">
      <w:pPr>
        <w:jc w:val="both"/>
        <w:rPr>
          <w:bCs/>
          <w:sz w:val="24"/>
          <w:szCs w:val="24"/>
        </w:rPr>
      </w:pPr>
      <w:r w:rsidRPr="003E4E53">
        <w:rPr>
          <w:bCs/>
          <w:sz w:val="24"/>
          <w:szCs w:val="24"/>
        </w:rPr>
        <w:t xml:space="preserve">For analysis, management has given </w:t>
      </w:r>
      <w:r w:rsidR="00EE1362">
        <w:rPr>
          <w:bCs/>
          <w:sz w:val="24"/>
          <w:szCs w:val="24"/>
        </w:rPr>
        <w:t>Daniel</w:t>
      </w:r>
      <w:r w:rsidRPr="003E4E53">
        <w:rPr>
          <w:bCs/>
          <w:sz w:val="24"/>
          <w:szCs w:val="24"/>
        </w:rPr>
        <w:t xml:space="preserve"> access to one hundred weeks of sales data for the local store covering the period both pre- and post-entry of Wal-Mart. </w:t>
      </w:r>
    </w:p>
    <w:p w:rsidR="009966AB" w:rsidRPr="003E4E53" w:rsidRDefault="009966AB" w:rsidP="009966AB">
      <w:pPr>
        <w:rPr>
          <w:sz w:val="24"/>
          <w:szCs w:val="24"/>
        </w:rPr>
      </w:pPr>
      <w:r w:rsidRPr="003E4E53">
        <w:rPr>
          <w:sz w:val="24"/>
          <w:szCs w:val="24"/>
        </w:rPr>
        <w:t xml:space="preserve">Look at the data in </w:t>
      </w:r>
      <w:r w:rsidRPr="003E4E53">
        <w:rPr>
          <w:i/>
          <w:sz w:val="24"/>
          <w:szCs w:val="24"/>
        </w:rPr>
        <w:t>“</w:t>
      </w:r>
      <w:r w:rsidRPr="006A161E">
        <w:rPr>
          <w:b/>
          <w:i/>
          <w:sz w:val="24"/>
          <w:szCs w:val="24"/>
        </w:rPr>
        <w:t>HW2 Walmart.xls</w:t>
      </w:r>
      <w:r w:rsidRPr="003E4E53">
        <w:rPr>
          <w:i/>
          <w:sz w:val="24"/>
          <w:szCs w:val="24"/>
        </w:rPr>
        <w:t xml:space="preserve">” </w:t>
      </w:r>
      <w:r w:rsidRPr="003E4E53">
        <w:rPr>
          <w:sz w:val="24"/>
          <w:szCs w:val="24"/>
        </w:rPr>
        <w:t>(The file is available on Canvas).</w:t>
      </w:r>
    </w:p>
    <w:p w:rsidR="009966AB" w:rsidRDefault="009966AB" w:rsidP="009966AB">
      <w:pPr>
        <w:rPr>
          <w:sz w:val="24"/>
          <w:szCs w:val="24"/>
        </w:rPr>
      </w:pPr>
      <w:r w:rsidRPr="003E4E53">
        <w:rPr>
          <w:sz w:val="24"/>
          <w:szCs w:val="24"/>
        </w:rPr>
        <w:t>It has the following variables:</w:t>
      </w:r>
    </w:p>
    <w:p w:rsidR="00EE1362" w:rsidRDefault="00EE1362" w:rsidP="009966AB">
      <w:pPr>
        <w:rPr>
          <w:sz w:val="24"/>
          <w:szCs w:val="24"/>
        </w:rPr>
      </w:pPr>
    </w:p>
    <w:p w:rsidR="00EE1362" w:rsidRPr="003E4E53" w:rsidRDefault="00EE1362" w:rsidP="009966AB">
      <w:pPr>
        <w:rPr>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75"/>
        <w:gridCol w:w="7269"/>
      </w:tblGrid>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lastRenderedPageBreak/>
              <w:t xml:space="preserve">WEEK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 xml:space="preserve">Week number </w:t>
            </w:r>
          </w:p>
        </w:tc>
      </w:tr>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 xml:space="preserve">Sales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 xml:space="preserve"> weekly sales</w:t>
            </w:r>
          </w:p>
        </w:tc>
      </w:tr>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Promotion Index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spacing w:before="100" w:beforeAutospacing="1" w:after="100" w:afterAutospacing="1"/>
              <w:contextualSpacing/>
              <w:rPr>
                <w:sz w:val="24"/>
                <w:szCs w:val="24"/>
              </w:rPr>
            </w:pPr>
            <w:r w:rsidRPr="003E4E53">
              <w:rPr>
                <w:sz w:val="24"/>
                <w:szCs w:val="24"/>
              </w:rPr>
              <w:t>Index of weekly promotion activity –higher promotion index indicates more products on promotion in the store</w:t>
            </w:r>
          </w:p>
        </w:tc>
      </w:tr>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Walmart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spacing w:before="100" w:beforeAutospacing="1" w:after="100" w:afterAutospacing="1"/>
              <w:contextualSpacing/>
              <w:rPr>
                <w:sz w:val="24"/>
                <w:szCs w:val="24"/>
              </w:rPr>
            </w:pPr>
            <w:r w:rsidRPr="003E4E53">
              <w:rPr>
                <w:sz w:val="24"/>
                <w:szCs w:val="24"/>
              </w:rPr>
              <w:t>Walmart dummy = 1 in the weeks after the Walmart opens, and 0 in the weeks before the Walmart opens</w:t>
            </w:r>
          </w:p>
        </w:tc>
      </w:tr>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Feature Advertising Index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spacing w:before="100" w:beforeAutospacing="1" w:after="100" w:afterAutospacing="1"/>
              <w:contextualSpacing/>
              <w:rPr>
                <w:sz w:val="24"/>
                <w:szCs w:val="24"/>
              </w:rPr>
            </w:pPr>
            <w:r w:rsidRPr="003E4E53">
              <w:rPr>
                <w:sz w:val="24"/>
                <w:szCs w:val="24"/>
              </w:rPr>
              <w:t>Index of feature advertising activity – higher feature advertising index indicates more feature advertising</w:t>
            </w:r>
          </w:p>
        </w:tc>
      </w:tr>
      <w:tr w:rsidR="009966AB" w:rsidRPr="003E4E53" w:rsidTr="00124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contextualSpacing/>
              <w:rPr>
                <w:sz w:val="24"/>
                <w:szCs w:val="24"/>
              </w:rPr>
            </w:pPr>
            <w:r w:rsidRPr="003E4E53">
              <w:rPr>
                <w:sz w:val="24"/>
                <w:szCs w:val="24"/>
              </w:rPr>
              <w:t xml:space="preserve">Holiday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966AB" w:rsidRPr="003E4E53" w:rsidRDefault="009966AB" w:rsidP="00124AF5">
            <w:pPr>
              <w:spacing w:before="100" w:beforeAutospacing="1" w:after="100" w:afterAutospacing="1"/>
              <w:contextualSpacing/>
              <w:rPr>
                <w:sz w:val="24"/>
                <w:szCs w:val="24"/>
              </w:rPr>
            </w:pPr>
            <w:r w:rsidRPr="003E4E53">
              <w:rPr>
                <w:sz w:val="24"/>
                <w:szCs w:val="24"/>
              </w:rPr>
              <w:t>Holiday Dummy = 1 during major holiday weeks, and 0 for non-holiday weeks</w:t>
            </w:r>
          </w:p>
        </w:tc>
      </w:tr>
    </w:tbl>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 xml:space="preserve">A. </w:t>
      </w:r>
      <w:r w:rsidR="009966AB" w:rsidRPr="003E4E53">
        <w:rPr>
          <w:bCs/>
          <w:sz w:val="24"/>
          <w:szCs w:val="24"/>
        </w:rPr>
        <w:t>Estimate the following regression model: Create the appropriate variables</w:t>
      </w:r>
      <w:r w:rsidR="009966AB" w:rsidRPr="003E4E53">
        <w:rPr>
          <w:rStyle w:val="FootnoteReference"/>
          <w:bCs/>
          <w:sz w:val="24"/>
          <w:szCs w:val="24"/>
        </w:rPr>
        <w:footnoteReference w:id="1"/>
      </w:r>
      <w:r w:rsidR="009966AB" w:rsidRPr="003E4E53">
        <w:rPr>
          <w:bCs/>
          <w:sz w:val="24"/>
          <w:szCs w:val="24"/>
        </w:rPr>
        <w:t>.  (5 points)</w:t>
      </w:r>
    </w:p>
    <w:p w:rsidR="009966AB" w:rsidRPr="003E4E53" w:rsidRDefault="009966AB" w:rsidP="009966AB">
      <w:pPr>
        <w:jc w:val="both"/>
        <w:rPr>
          <w:i/>
          <w:sz w:val="24"/>
          <w:szCs w:val="24"/>
        </w:rPr>
      </w:pPr>
      <w:r w:rsidRPr="003E4E53">
        <w:rPr>
          <w:i/>
          <w:sz w:val="24"/>
          <w:szCs w:val="24"/>
        </w:rPr>
        <w:t>log(sales)</w:t>
      </w:r>
      <w:r w:rsidRPr="003E4E53">
        <w:rPr>
          <w:sz w:val="24"/>
          <w:szCs w:val="24"/>
        </w:rPr>
        <w:t xml:space="preserve"> = </w:t>
      </w:r>
      <w:r w:rsidRPr="003E4E53">
        <w:rPr>
          <w:i/>
          <w:sz w:val="24"/>
          <w:szCs w:val="24"/>
        </w:rPr>
        <w:sym w:font="Symbol" w:char="F061"/>
      </w:r>
      <w:r w:rsidRPr="003E4E53">
        <w:rPr>
          <w:sz w:val="24"/>
          <w:szCs w:val="24"/>
        </w:rPr>
        <w:t xml:space="preserve"> + </w:t>
      </w:r>
      <w:r w:rsidRPr="003E4E53">
        <w:rPr>
          <w:i/>
          <w:sz w:val="24"/>
          <w:szCs w:val="24"/>
        </w:rPr>
        <w:sym w:font="Symbol" w:char="F062"/>
      </w:r>
      <w:r w:rsidRPr="003E4E53">
        <w:rPr>
          <w:sz w:val="24"/>
          <w:szCs w:val="24"/>
          <w:vertAlign w:val="subscript"/>
        </w:rPr>
        <w:t>1</w:t>
      </w:r>
      <w:r w:rsidRPr="003E4E53">
        <w:rPr>
          <w:sz w:val="24"/>
          <w:szCs w:val="24"/>
        </w:rPr>
        <w:t xml:space="preserve"> </w:t>
      </w:r>
      <w:proofErr w:type="gramStart"/>
      <w:r w:rsidRPr="003E4E53">
        <w:rPr>
          <w:i/>
          <w:sz w:val="24"/>
          <w:szCs w:val="24"/>
        </w:rPr>
        <w:t>log(</w:t>
      </w:r>
      <w:proofErr w:type="gramEnd"/>
      <w:r w:rsidRPr="003E4E53">
        <w:rPr>
          <w:i/>
          <w:sz w:val="24"/>
          <w:szCs w:val="24"/>
        </w:rPr>
        <w:t>promotion index)</w:t>
      </w:r>
      <w:r w:rsidRPr="003E4E53">
        <w:rPr>
          <w:sz w:val="24"/>
          <w:szCs w:val="24"/>
        </w:rPr>
        <w:t xml:space="preserve"> + </w:t>
      </w:r>
      <w:r w:rsidRPr="003E4E53">
        <w:rPr>
          <w:i/>
          <w:sz w:val="24"/>
          <w:szCs w:val="24"/>
        </w:rPr>
        <w:sym w:font="Symbol" w:char="F062"/>
      </w:r>
      <w:r w:rsidRPr="003E4E53">
        <w:rPr>
          <w:sz w:val="24"/>
          <w:szCs w:val="24"/>
          <w:vertAlign w:val="subscript"/>
        </w:rPr>
        <w:t>2</w:t>
      </w:r>
      <w:r w:rsidRPr="003E4E53">
        <w:rPr>
          <w:sz w:val="24"/>
          <w:szCs w:val="24"/>
        </w:rPr>
        <w:t xml:space="preserve"> </w:t>
      </w:r>
      <w:proofErr w:type="spellStart"/>
      <w:r w:rsidRPr="003E4E53">
        <w:rPr>
          <w:i/>
          <w:sz w:val="24"/>
          <w:szCs w:val="24"/>
        </w:rPr>
        <w:t>WalMart</w:t>
      </w:r>
      <w:proofErr w:type="spellEnd"/>
    </w:p>
    <w:p w:rsidR="009966AB" w:rsidRPr="003E4E53" w:rsidRDefault="009966AB" w:rsidP="009966AB">
      <w:pPr>
        <w:jc w:val="both"/>
        <w:rPr>
          <w:bCs/>
          <w:sz w:val="24"/>
          <w:szCs w:val="24"/>
        </w:rPr>
      </w:pPr>
      <w:r w:rsidRPr="003E4E53">
        <w:rPr>
          <w:bCs/>
          <w:sz w:val="24"/>
          <w:szCs w:val="24"/>
        </w:rPr>
        <w:t>Paste results here.</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sz w:val="24"/>
          <w:szCs w:val="24"/>
        </w:rPr>
      </w:pPr>
      <w:r>
        <w:rPr>
          <w:b/>
          <w:bCs/>
          <w:sz w:val="24"/>
          <w:szCs w:val="24"/>
        </w:rPr>
        <w:t>1</w:t>
      </w:r>
      <w:r w:rsidR="009966AB" w:rsidRPr="003E4E53">
        <w:rPr>
          <w:b/>
          <w:bCs/>
          <w:sz w:val="24"/>
          <w:szCs w:val="24"/>
        </w:rPr>
        <w:t>B</w:t>
      </w:r>
      <w:r w:rsidR="009966AB" w:rsidRPr="003E4E53">
        <w:rPr>
          <w:bCs/>
          <w:sz w:val="24"/>
          <w:szCs w:val="24"/>
        </w:rPr>
        <w:t xml:space="preserve">. What is the interpretation of the coefficient on </w:t>
      </w:r>
      <w:proofErr w:type="gramStart"/>
      <w:r w:rsidR="009966AB" w:rsidRPr="003E4E53">
        <w:rPr>
          <w:i/>
          <w:sz w:val="24"/>
          <w:szCs w:val="24"/>
        </w:rPr>
        <w:t>log(</w:t>
      </w:r>
      <w:proofErr w:type="gramEnd"/>
      <w:r w:rsidR="009966AB" w:rsidRPr="003E4E53">
        <w:rPr>
          <w:i/>
          <w:sz w:val="24"/>
          <w:szCs w:val="24"/>
        </w:rPr>
        <w:t>promotion index)?</w:t>
      </w:r>
      <w:r w:rsidR="009966AB" w:rsidRPr="003E4E53">
        <w:rPr>
          <w:sz w:val="24"/>
          <w:szCs w:val="24"/>
        </w:rPr>
        <w:t xml:space="preserve"> </w:t>
      </w:r>
      <w:proofErr w:type="gramStart"/>
      <w:r w:rsidR="009966AB" w:rsidRPr="003E4E53">
        <w:rPr>
          <w:sz w:val="24"/>
          <w:szCs w:val="24"/>
        </w:rPr>
        <w:t>( 5</w:t>
      </w:r>
      <w:proofErr w:type="gramEnd"/>
      <w:r w:rsidR="009966AB" w:rsidRPr="003E4E53">
        <w:rPr>
          <w:sz w:val="24"/>
          <w:szCs w:val="24"/>
        </w:rPr>
        <w:t xml:space="preserve"> points)</w:t>
      </w:r>
    </w:p>
    <w:p w:rsidR="009966AB" w:rsidRPr="003E4E53" w:rsidRDefault="009966AB" w:rsidP="009966AB">
      <w:pPr>
        <w:jc w:val="both"/>
        <w:rPr>
          <w:i/>
          <w:sz w:val="24"/>
          <w:szCs w:val="24"/>
        </w:rPr>
      </w:pPr>
    </w:p>
    <w:p w:rsidR="009966AB" w:rsidRPr="003E4E53" w:rsidRDefault="009966AB" w:rsidP="009966AB">
      <w:pPr>
        <w:jc w:val="both"/>
        <w:rPr>
          <w:i/>
          <w:sz w:val="24"/>
          <w:szCs w:val="24"/>
        </w:rPr>
      </w:pPr>
    </w:p>
    <w:p w:rsidR="009966AB" w:rsidRPr="003E4E53" w:rsidRDefault="009966AB" w:rsidP="009966AB">
      <w:pPr>
        <w:jc w:val="both"/>
        <w:rPr>
          <w:i/>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C</w:t>
      </w:r>
      <w:r w:rsidR="009966AB" w:rsidRPr="003E4E53">
        <w:rPr>
          <w:bCs/>
          <w:sz w:val="24"/>
          <w:szCs w:val="24"/>
        </w:rPr>
        <w:t>. What is the effect of Walmart entry?    (5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
          <w:bCs/>
          <w:sz w:val="24"/>
          <w:szCs w:val="24"/>
        </w:rPr>
      </w:pPr>
    </w:p>
    <w:p w:rsidR="009966AB" w:rsidRPr="003E4E53" w:rsidRDefault="006A161E" w:rsidP="009966AB">
      <w:pPr>
        <w:jc w:val="both"/>
        <w:rPr>
          <w:bCs/>
          <w:sz w:val="24"/>
          <w:szCs w:val="24"/>
        </w:rPr>
      </w:pPr>
      <w:r>
        <w:rPr>
          <w:b/>
          <w:bCs/>
          <w:sz w:val="24"/>
          <w:szCs w:val="24"/>
        </w:rPr>
        <w:lastRenderedPageBreak/>
        <w:t>1</w:t>
      </w:r>
      <w:r w:rsidR="009966AB" w:rsidRPr="003E4E53">
        <w:rPr>
          <w:b/>
          <w:bCs/>
          <w:sz w:val="24"/>
          <w:szCs w:val="24"/>
        </w:rPr>
        <w:t xml:space="preserve">D. </w:t>
      </w:r>
      <w:r w:rsidR="009966AB" w:rsidRPr="003E4E53">
        <w:rPr>
          <w:bCs/>
          <w:sz w:val="24"/>
          <w:szCs w:val="24"/>
        </w:rPr>
        <w:t>Which independent variables are significant in explaining the variation in sales?  (2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 xml:space="preserve">E. </w:t>
      </w:r>
      <w:r w:rsidR="009966AB" w:rsidRPr="003E4E53">
        <w:rPr>
          <w:bCs/>
          <w:sz w:val="24"/>
          <w:szCs w:val="24"/>
        </w:rPr>
        <w:t>The local store also engages in feature advertising by mailing ads to households. ‘Feature Advertising Index’ gives the feature advertising activity in a given week. You add the log of this variable to the regression. In addition to this, you also add a ‘Holiday Dummy’ equal to one if the corresponding week covers a major holiday. Add these two variables to the regression and re-estimate the model</w:t>
      </w:r>
    </w:p>
    <w:p w:rsidR="009966AB" w:rsidRPr="003E4E53" w:rsidRDefault="009966AB" w:rsidP="009966AB">
      <w:pPr>
        <w:ind w:left="720" w:hanging="720"/>
        <w:jc w:val="both"/>
        <w:rPr>
          <w:i/>
          <w:sz w:val="24"/>
          <w:szCs w:val="24"/>
        </w:rPr>
      </w:pPr>
      <w:r w:rsidRPr="003E4E53">
        <w:rPr>
          <w:i/>
          <w:sz w:val="24"/>
          <w:szCs w:val="24"/>
        </w:rPr>
        <w:t>log(sales)</w:t>
      </w:r>
      <w:r w:rsidRPr="003E4E53">
        <w:rPr>
          <w:sz w:val="24"/>
          <w:szCs w:val="24"/>
        </w:rPr>
        <w:t xml:space="preserve"> = </w:t>
      </w:r>
      <w:r w:rsidRPr="003E4E53">
        <w:rPr>
          <w:i/>
          <w:sz w:val="24"/>
          <w:szCs w:val="24"/>
        </w:rPr>
        <w:sym w:font="Symbol" w:char="F061"/>
      </w:r>
      <w:r w:rsidRPr="003E4E53">
        <w:rPr>
          <w:sz w:val="24"/>
          <w:szCs w:val="24"/>
        </w:rPr>
        <w:t xml:space="preserve"> + </w:t>
      </w:r>
      <w:r w:rsidRPr="003E4E53">
        <w:rPr>
          <w:i/>
          <w:sz w:val="24"/>
          <w:szCs w:val="24"/>
        </w:rPr>
        <w:sym w:font="Symbol" w:char="F062"/>
      </w:r>
      <w:r w:rsidRPr="003E4E53">
        <w:rPr>
          <w:sz w:val="24"/>
          <w:szCs w:val="24"/>
          <w:vertAlign w:val="subscript"/>
        </w:rPr>
        <w:t>1</w:t>
      </w:r>
      <w:r w:rsidRPr="003E4E53">
        <w:rPr>
          <w:sz w:val="24"/>
          <w:szCs w:val="24"/>
        </w:rPr>
        <w:t xml:space="preserve"> </w:t>
      </w:r>
      <w:proofErr w:type="gramStart"/>
      <w:r w:rsidRPr="003E4E53">
        <w:rPr>
          <w:i/>
          <w:sz w:val="24"/>
          <w:szCs w:val="24"/>
        </w:rPr>
        <w:t>log(</w:t>
      </w:r>
      <w:proofErr w:type="gramEnd"/>
      <w:r w:rsidRPr="003E4E53">
        <w:rPr>
          <w:i/>
          <w:sz w:val="24"/>
          <w:szCs w:val="24"/>
        </w:rPr>
        <w:t>promotion index)</w:t>
      </w:r>
      <w:r w:rsidRPr="003E4E53">
        <w:rPr>
          <w:sz w:val="24"/>
          <w:szCs w:val="24"/>
        </w:rPr>
        <w:t xml:space="preserve"> + </w:t>
      </w:r>
      <w:r w:rsidRPr="003E4E53">
        <w:rPr>
          <w:i/>
          <w:sz w:val="24"/>
          <w:szCs w:val="24"/>
        </w:rPr>
        <w:sym w:font="Symbol" w:char="F062"/>
      </w:r>
      <w:r w:rsidRPr="003E4E53">
        <w:rPr>
          <w:sz w:val="24"/>
          <w:szCs w:val="24"/>
          <w:vertAlign w:val="subscript"/>
        </w:rPr>
        <w:t>2</w:t>
      </w:r>
      <w:r w:rsidRPr="003E4E53">
        <w:rPr>
          <w:sz w:val="24"/>
          <w:szCs w:val="24"/>
        </w:rPr>
        <w:t xml:space="preserve"> </w:t>
      </w:r>
      <w:proofErr w:type="spellStart"/>
      <w:r w:rsidRPr="003E4E53">
        <w:rPr>
          <w:i/>
          <w:sz w:val="24"/>
          <w:szCs w:val="24"/>
        </w:rPr>
        <w:t>WalMart</w:t>
      </w:r>
      <w:proofErr w:type="spellEnd"/>
      <w:r w:rsidRPr="003E4E53">
        <w:rPr>
          <w:sz w:val="24"/>
          <w:szCs w:val="24"/>
        </w:rPr>
        <w:t xml:space="preserve"> + </w:t>
      </w:r>
      <w:r w:rsidRPr="003E4E53">
        <w:rPr>
          <w:i/>
          <w:sz w:val="24"/>
          <w:szCs w:val="24"/>
        </w:rPr>
        <w:sym w:font="Symbol" w:char="F062"/>
      </w:r>
      <w:r w:rsidRPr="003E4E53">
        <w:rPr>
          <w:sz w:val="24"/>
          <w:szCs w:val="24"/>
          <w:vertAlign w:val="subscript"/>
        </w:rPr>
        <w:t>3</w:t>
      </w:r>
      <w:r w:rsidRPr="003E4E53">
        <w:rPr>
          <w:sz w:val="24"/>
          <w:szCs w:val="24"/>
        </w:rPr>
        <w:t xml:space="preserve"> </w:t>
      </w:r>
      <w:r w:rsidRPr="003E4E53">
        <w:rPr>
          <w:i/>
          <w:sz w:val="24"/>
          <w:szCs w:val="24"/>
        </w:rPr>
        <w:t xml:space="preserve">log(feature index) </w:t>
      </w:r>
      <w:r w:rsidRPr="003E4E53">
        <w:rPr>
          <w:sz w:val="24"/>
          <w:szCs w:val="24"/>
        </w:rPr>
        <w:t>+</w:t>
      </w:r>
      <w:r w:rsidRPr="003E4E53">
        <w:rPr>
          <w:i/>
          <w:sz w:val="24"/>
          <w:szCs w:val="24"/>
        </w:rPr>
        <w:t xml:space="preserve"> </w:t>
      </w:r>
      <w:r w:rsidRPr="003E4E53">
        <w:rPr>
          <w:i/>
          <w:sz w:val="24"/>
          <w:szCs w:val="24"/>
        </w:rPr>
        <w:sym w:font="Symbol" w:char="F062"/>
      </w:r>
      <w:r w:rsidRPr="003E4E53">
        <w:rPr>
          <w:sz w:val="24"/>
          <w:szCs w:val="24"/>
          <w:vertAlign w:val="subscript"/>
        </w:rPr>
        <w:t>4</w:t>
      </w:r>
      <w:r w:rsidRPr="003E4E53">
        <w:rPr>
          <w:sz w:val="24"/>
          <w:szCs w:val="24"/>
        </w:rPr>
        <w:t xml:space="preserve"> </w:t>
      </w:r>
      <w:r w:rsidRPr="003E4E53">
        <w:rPr>
          <w:i/>
          <w:sz w:val="24"/>
          <w:szCs w:val="24"/>
        </w:rPr>
        <w:t>Holiday</w:t>
      </w:r>
    </w:p>
    <w:p w:rsidR="009966AB" w:rsidRPr="003E4E53" w:rsidRDefault="009966AB" w:rsidP="009966AB">
      <w:pPr>
        <w:jc w:val="both"/>
        <w:rPr>
          <w:sz w:val="24"/>
          <w:szCs w:val="24"/>
        </w:rPr>
      </w:pPr>
      <w:r w:rsidRPr="003E4E53">
        <w:rPr>
          <w:sz w:val="24"/>
          <w:szCs w:val="24"/>
        </w:rPr>
        <w:t>Paste results here.  (5 points)</w:t>
      </w:r>
    </w:p>
    <w:p w:rsidR="009966AB" w:rsidRPr="003E4E53" w:rsidRDefault="009966AB" w:rsidP="009966AB">
      <w:pPr>
        <w:jc w:val="both"/>
        <w:rPr>
          <w:sz w:val="24"/>
          <w:szCs w:val="24"/>
        </w:rPr>
      </w:pPr>
    </w:p>
    <w:p w:rsidR="009966AB" w:rsidRPr="003E4E53" w:rsidRDefault="009966AB" w:rsidP="009966AB">
      <w:pPr>
        <w:jc w:val="both"/>
        <w:rPr>
          <w:sz w:val="24"/>
          <w:szCs w:val="24"/>
        </w:rPr>
      </w:pPr>
    </w:p>
    <w:p w:rsidR="009966AB" w:rsidRPr="003E4E53" w:rsidRDefault="009966AB" w:rsidP="009966AB">
      <w:pPr>
        <w:jc w:val="both"/>
        <w:rPr>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F</w:t>
      </w:r>
      <w:r w:rsidR="009966AB" w:rsidRPr="003E4E53">
        <w:rPr>
          <w:bCs/>
          <w:sz w:val="24"/>
          <w:szCs w:val="24"/>
        </w:rPr>
        <w:t>. Interpret the two newly estimated coefficients. (4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G.</w:t>
      </w:r>
      <w:r w:rsidR="009966AB" w:rsidRPr="00EE1362">
        <w:rPr>
          <w:bCs/>
          <w:sz w:val="24"/>
          <w:szCs w:val="24"/>
        </w:rPr>
        <w:t xml:space="preserve"> Are</w:t>
      </w:r>
      <w:r w:rsidR="009966AB" w:rsidRPr="003E4E53">
        <w:rPr>
          <w:bCs/>
          <w:sz w:val="24"/>
          <w:szCs w:val="24"/>
        </w:rPr>
        <w:t xml:space="preserve"> the two new coefficients significant?  (2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r w:rsidRPr="003E4E53">
        <w:rPr>
          <w:bCs/>
          <w:sz w:val="24"/>
          <w:szCs w:val="24"/>
        </w:rPr>
        <w:t xml:space="preserve">You add a final variable to the regression: </w:t>
      </w:r>
      <w:proofErr w:type="gramStart"/>
      <w:r w:rsidRPr="003E4E53">
        <w:rPr>
          <w:bCs/>
          <w:i/>
          <w:sz w:val="24"/>
          <w:szCs w:val="24"/>
        </w:rPr>
        <w:t>log(</w:t>
      </w:r>
      <w:proofErr w:type="gramEnd"/>
      <w:r w:rsidRPr="003E4E53">
        <w:rPr>
          <w:bCs/>
          <w:i/>
          <w:sz w:val="24"/>
          <w:szCs w:val="24"/>
        </w:rPr>
        <w:t xml:space="preserve">promotion Index) </w:t>
      </w:r>
      <w:r w:rsidRPr="003E4E53">
        <w:rPr>
          <w:bCs/>
          <w:i/>
          <w:sz w:val="24"/>
          <w:szCs w:val="24"/>
        </w:rPr>
        <w:sym w:font="Symbol" w:char="F0B4"/>
      </w:r>
      <w:r w:rsidRPr="003E4E53">
        <w:rPr>
          <w:bCs/>
          <w:i/>
          <w:sz w:val="24"/>
          <w:szCs w:val="24"/>
        </w:rPr>
        <w:t xml:space="preserve"> </w:t>
      </w:r>
      <w:proofErr w:type="spellStart"/>
      <w:r w:rsidRPr="003E4E53">
        <w:rPr>
          <w:bCs/>
          <w:i/>
          <w:sz w:val="24"/>
          <w:szCs w:val="24"/>
        </w:rPr>
        <w:t>WalMart</w:t>
      </w:r>
      <w:proofErr w:type="spellEnd"/>
      <w:r w:rsidRPr="003E4E53">
        <w:rPr>
          <w:bCs/>
          <w:sz w:val="24"/>
          <w:szCs w:val="24"/>
        </w:rPr>
        <w:t>, i.e., the Wal-Mart Dummy multiplied by the log(promotion index) variable. Create this interaction variable. The full regression model is now:</w:t>
      </w:r>
    </w:p>
    <w:p w:rsidR="009966AB" w:rsidRPr="003E4E53" w:rsidRDefault="009966AB" w:rsidP="009966AB">
      <w:pPr>
        <w:ind w:left="720" w:hanging="720"/>
        <w:jc w:val="both"/>
        <w:rPr>
          <w:sz w:val="24"/>
          <w:szCs w:val="24"/>
        </w:rPr>
      </w:pPr>
      <w:r w:rsidRPr="003E4E53">
        <w:rPr>
          <w:i/>
          <w:sz w:val="24"/>
          <w:szCs w:val="24"/>
        </w:rPr>
        <w:lastRenderedPageBreak/>
        <w:t>log(sales)</w:t>
      </w:r>
      <w:r w:rsidRPr="003E4E53">
        <w:rPr>
          <w:sz w:val="24"/>
          <w:szCs w:val="24"/>
        </w:rPr>
        <w:t xml:space="preserve"> = </w:t>
      </w:r>
      <w:r w:rsidRPr="003E4E53">
        <w:rPr>
          <w:i/>
          <w:sz w:val="24"/>
          <w:szCs w:val="24"/>
        </w:rPr>
        <w:sym w:font="Symbol" w:char="F061"/>
      </w:r>
      <w:r w:rsidRPr="003E4E53">
        <w:rPr>
          <w:sz w:val="24"/>
          <w:szCs w:val="24"/>
        </w:rPr>
        <w:t xml:space="preserve"> + </w:t>
      </w:r>
      <w:r w:rsidRPr="003E4E53">
        <w:rPr>
          <w:i/>
          <w:sz w:val="24"/>
          <w:szCs w:val="24"/>
        </w:rPr>
        <w:sym w:font="Symbol" w:char="F062"/>
      </w:r>
      <w:r w:rsidRPr="003E4E53">
        <w:rPr>
          <w:sz w:val="24"/>
          <w:szCs w:val="24"/>
          <w:vertAlign w:val="subscript"/>
        </w:rPr>
        <w:t>1</w:t>
      </w:r>
      <w:r w:rsidRPr="003E4E53">
        <w:rPr>
          <w:sz w:val="24"/>
          <w:szCs w:val="24"/>
        </w:rPr>
        <w:t xml:space="preserve"> </w:t>
      </w:r>
      <w:proofErr w:type="gramStart"/>
      <w:r w:rsidRPr="003E4E53">
        <w:rPr>
          <w:i/>
          <w:sz w:val="24"/>
          <w:szCs w:val="24"/>
        </w:rPr>
        <w:t>log(</w:t>
      </w:r>
      <w:proofErr w:type="gramEnd"/>
      <w:r w:rsidRPr="003E4E53">
        <w:rPr>
          <w:i/>
          <w:sz w:val="24"/>
          <w:szCs w:val="24"/>
        </w:rPr>
        <w:t xml:space="preserve">promotion </w:t>
      </w:r>
      <w:proofErr w:type="spellStart"/>
      <w:r w:rsidRPr="003E4E53">
        <w:rPr>
          <w:i/>
          <w:sz w:val="24"/>
          <w:szCs w:val="24"/>
        </w:rPr>
        <w:t>index</w:t>
      </w:r>
      <w:r w:rsidRPr="003E4E53">
        <w:rPr>
          <w:i/>
          <w:sz w:val="24"/>
          <w:szCs w:val="24"/>
          <w:vertAlign w:val="subscript"/>
        </w:rPr>
        <w:t>t</w:t>
      </w:r>
      <w:proofErr w:type="spellEnd"/>
      <w:r w:rsidRPr="003E4E53">
        <w:rPr>
          <w:sz w:val="24"/>
          <w:szCs w:val="24"/>
        </w:rPr>
        <w:t xml:space="preserve"> + </w:t>
      </w:r>
      <w:r w:rsidRPr="003E4E53">
        <w:rPr>
          <w:i/>
          <w:sz w:val="24"/>
          <w:szCs w:val="24"/>
        </w:rPr>
        <w:sym w:font="Symbol" w:char="F062"/>
      </w:r>
      <w:r w:rsidRPr="003E4E53">
        <w:rPr>
          <w:sz w:val="24"/>
          <w:szCs w:val="24"/>
          <w:vertAlign w:val="subscript"/>
        </w:rPr>
        <w:t>2</w:t>
      </w:r>
      <w:r w:rsidRPr="003E4E53">
        <w:rPr>
          <w:sz w:val="24"/>
          <w:szCs w:val="24"/>
        </w:rPr>
        <w:t xml:space="preserve"> </w:t>
      </w:r>
      <w:proofErr w:type="spellStart"/>
      <w:r w:rsidRPr="003E4E53">
        <w:rPr>
          <w:i/>
          <w:sz w:val="24"/>
          <w:szCs w:val="24"/>
        </w:rPr>
        <w:t>WalMart</w:t>
      </w:r>
      <w:proofErr w:type="spellEnd"/>
      <w:r w:rsidRPr="003E4E53">
        <w:rPr>
          <w:sz w:val="24"/>
          <w:szCs w:val="24"/>
        </w:rPr>
        <w:t xml:space="preserve"> + </w:t>
      </w:r>
      <w:r w:rsidRPr="003E4E53">
        <w:rPr>
          <w:i/>
          <w:sz w:val="24"/>
          <w:szCs w:val="24"/>
        </w:rPr>
        <w:sym w:font="Symbol" w:char="F062"/>
      </w:r>
      <w:r w:rsidRPr="003E4E53">
        <w:rPr>
          <w:sz w:val="24"/>
          <w:szCs w:val="24"/>
          <w:vertAlign w:val="subscript"/>
        </w:rPr>
        <w:t>3</w:t>
      </w:r>
      <w:r w:rsidRPr="003E4E53">
        <w:rPr>
          <w:sz w:val="24"/>
          <w:szCs w:val="24"/>
        </w:rPr>
        <w:t xml:space="preserve"> </w:t>
      </w:r>
      <w:r w:rsidRPr="003E4E53">
        <w:rPr>
          <w:i/>
          <w:sz w:val="24"/>
          <w:szCs w:val="24"/>
        </w:rPr>
        <w:t>log(feature index)</w:t>
      </w:r>
    </w:p>
    <w:p w:rsidR="009966AB" w:rsidRPr="003E4E53" w:rsidRDefault="009966AB" w:rsidP="009966AB">
      <w:pPr>
        <w:ind w:left="720"/>
        <w:jc w:val="both"/>
        <w:rPr>
          <w:bCs/>
          <w:i/>
          <w:sz w:val="24"/>
          <w:szCs w:val="24"/>
        </w:rPr>
      </w:pPr>
      <w:r w:rsidRPr="003E4E53">
        <w:rPr>
          <w:sz w:val="24"/>
          <w:szCs w:val="24"/>
        </w:rPr>
        <w:t>+</w:t>
      </w:r>
      <w:r w:rsidRPr="003E4E53">
        <w:rPr>
          <w:i/>
          <w:sz w:val="24"/>
          <w:szCs w:val="24"/>
        </w:rPr>
        <w:t xml:space="preserve"> </w:t>
      </w:r>
      <w:r w:rsidRPr="003E4E53">
        <w:rPr>
          <w:i/>
          <w:sz w:val="24"/>
          <w:szCs w:val="24"/>
        </w:rPr>
        <w:sym w:font="Symbol" w:char="F062"/>
      </w:r>
      <w:r w:rsidRPr="003E4E53">
        <w:rPr>
          <w:sz w:val="24"/>
          <w:szCs w:val="24"/>
          <w:vertAlign w:val="subscript"/>
        </w:rPr>
        <w:t>4</w:t>
      </w:r>
      <w:r w:rsidRPr="003E4E53">
        <w:rPr>
          <w:sz w:val="24"/>
          <w:szCs w:val="24"/>
        </w:rPr>
        <w:t xml:space="preserve"> </w:t>
      </w:r>
      <w:r w:rsidRPr="003E4E53">
        <w:rPr>
          <w:i/>
          <w:sz w:val="24"/>
          <w:szCs w:val="24"/>
        </w:rPr>
        <w:t>Holiday</w:t>
      </w:r>
      <w:r w:rsidRPr="003E4E53">
        <w:rPr>
          <w:sz w:val="24"/>
          <w:szCs w:val="24"/>
        </w:rPr>
        <w:t xml:space="preserve"> + </w:t>
      </w:r>
      <w:r w:rsidRPr="003E4E53">
        <w:rPr>
          <w:i/>
          <w:sz w:val="24"/>
          <w:szCs w:val="24"/>
        </w:rPr>
        <w:sym w:font="Symbol" w:char="F062"/>
      </w:r>
      <w:r w:rsidRPr="003E4E53">
        <w:rPr>
          <w:sz w:val="24"/>
          <w:szCs w:val="24"/>
          <w:vertAlign w:val="subscript"/>
        </w:rPr>
        <w:t>5</w:t>
      </w:r>
      <w:r w:rsidRPr="003E4E53">
        <w:rPr>
          <w:sz w:val="24"/>
          <w:szCs w:val="24"/>
        </w:rPr>
        <w:t xml:space="preserve"> (</w:t>
      </w:r>
      <w:proofErr w:type="gramStart"/>
      <w:r w:rsidRPr="003E4E53">
        <w:rPr>
          <w:sz w:val="24"/>
          <w:szCs w:val="24"/>
        </w:rPr>
        <w:t>log(</w:t>
      </w:r>
      <w:proofErr w:type="gramEnd"/>
      <w:r w:rsidRPr="003E4E53">
        <w:rPr>
          <w:sz w:val="24"/>
          <w:szCs w:val="24"/>
        </w:rPr>
        <w:t xml:space="preserve">promotion Index) </w:t>
      </w:r>
      <w:r w:rsidRPr="003E4E53">
        <w:rPr>
          <w:bCs/>
          <w:sz w:val="24"/>
          <w:szCs w:val="24"/>
        </w:rPr>
        <w:sym w:font="Symbol" w:char="F0B4"/>
      </w:r>
      <w:r w:rsidRPr="003E4E53">
        <w:rPr>
          <w:bCs/>
          <w:sz w:val="24"/>
          <w:szCs w:val="24"/>
        </w:rPr>
        <w:t xml:space="preserve"> </w:t>
      </w:r>
      <w:proofErr w:type="spellStart"/>
      <w:r w:rsidRPr="003E4E53">
        <w:rPr>
          <w:bCs/>
          <w:i/>
          <w:sz w:val="24"/>
          <w:szCs w:val="24"/>
        </w:rPr>
        <w:t>WalMart</w:t>
      </w:r>
      <w:r w:rsidRPr="003E4E53">
        <w:rPr>
          <w:i/>
          <w:sz w:val="24"/>
          <w:szCs w:val="24"/>
          <w:vertAlign w:val="subscript"/>
        </w:rPr>
        <w:t>t</w:t>
      </w:r>
      <w:proofErr w:type="spellEnd"/>
      <w:r w:rsidRPr="003E4E53">
        <w:rPr>
          <w:bCs/>
          <w:sz w:val="24"/>
          <w:szCs w:val="24"/>
        </w:rPr>
        <w:t xml:space="preserve">) </w:t>
      </w:r>
      <w:r w:rsidRPr="003E4E53">
        <w:rPr>
          <w:i/>
          <w:sz w:val="24"/>
          <w:szCs w:val="24"/>
        </w:rPr>
        <w:t xml:space="preserve"> </w:t>
      </w:r>
    </w:p>
    <w:p w:rsidR="009966AB" w:rsidRPr="003E4E53" w:rsidRDefault="006A161E" w:rsidP="009966AB">
      <w:pPr>
        <w:jc w:val="both"/>
        <w:rPr>
          <w:bCs/>
          <w:sz w:val="24"/>
          <w:szCs w:val="24"/>
        </w:rPr>
      </w:pPr>
      <w:r>
        <w:rPr>
          <w:b/>
          <w:bCs/>
          <w:sz w:val="24"/>
          <w:szCs w:val="24"/>
        </w:rPr>
        <w:t>1</w:t>
      </w:r>
      <w:r w:rsidR="009966AB" w:rsidRPr="003E4E53">
        <w:rPr>
          <w:b/>
          <w:bCs/>
          <w:sz w:val="24"/>
          <w:szCs w:val="24"/>
        </w:rPr>
        <w:t>H</w:t>
      </w:r>
      <w:r w:rsidR="009966AB" w:rsidRPr="003E4E53">
        <w:rPr>
          <w:bCs/>
          <w:sz w:val="24"/>
          <w:szCs w:val="24"/>
        </w:rPr>
        <w:t xml:space="preserve">. What is the interpretation of </w:t>
      </w:r>
      <w:r w:rsidR="009966AB" w:rsidRPr="003E4E53">
        <w:rPr>
          <w:i/>
          <w:sz w:val="24"/>
          <w:szCs w:val="24"/>
        </w:rPr>
        <w:sym w:font="Symbol" w:char="F062"/>
      </w:r>
      <w:proofErr w:type="gramStart"/>
      <w:r w:rsidR="009966AB" w:rsidRPr="003E4E53">
        <w:rPr>
          <w:sz w:val="24"/>
          <w:szCs w:val="24"/>
          <w:vertAlign w:val="subscript"/>
        </w:rPr>
        <w:t>5</w:t>
      </w:r>
      <w:r w:rsidR="009966AB" w:rsidRPr="003E4E53">
        <w:rPr>
          <w:bCs/>
          <w:sz w:val="24"/>
          <w:szCs w:val="24"/>
        </w:rPr>
        <w:t xml:space="preserve"> ?</w:t>
      </w:r>
      <w:proofErr w:type="gramEnd"/>
      <w:r w:rsidR="009966AB" w:rsidRPr="003E4E53">
        <w:rPr>
          <w:bCs/>
          <w:sz w:val="24"/>
          <w:szCs w:val="24"/>
        </w:rPr>
        <w:t xml:space="preserve">   (5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I.</w:t>
      </w:r>
      <w:r w:rsidR="009966AB" w:rsidRPr="003E4E53">
        <w:rPr>
          <w:bCs/>
          <w:sz w:val="24"/>
          <w:szCs w:val="24"/>
        </w:rPr>
        <w:t xml:space="preserve"> Estimate the regression. Paste results here.   (5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J</w:t>
      </w:r>
      <w:r w:rsidR="009966AB" w:rsidRPr="003E4E53">
        <w:rPr>
          <w:bCs/>
          <w:sz w:val="24"/>
          <w:szCs w:val="24"/>
        </w:rPr>
        <w:t>. Is the effect of promotions on store sales higher or lower after Wal-Mart enters?  (2 points)</w:t>
      </w: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9966AB" w:rsidP="009966AB">
      <w:pPr>
        <w:jc w:val="both"/>
        <w:rPr>
          <w:bCs/>
          <w:sz w:val="24"/>
          <w:szCs w:val="24"/>
        </w:rPr>
      </w:pPr>
    </w:p>
    <w:p w:rsidR="009966AB" w:rsidRPr="003E4E53" w:rsidRDefault="006A161E" w:rsidP="009966AB">
      <w:pPr>
        <w:jc w:val="both"/>
        <w:rPr>
          <w:bCs/>
          <w:sz w:val="24"/>
          <w:szCs w:val="24"/>
        </w:rPr>
      </w:pPr>
      <w:r>
        <w:rPr>
          <w:b/>
          <w:bCs/>
          <w:sz w:val="24"/>
          <w:szCs w:val="24"/>
        </w:rPr>
        <w:t>1</w:t>
      </w:r>
      <w:r w:rsidR="009966AB" w:rsidRPr="003E4E53">
        <w:rPr>
          <w:b/>
          <w:bCs/>
          <w:sz w:val="24"/>
          <w:szCs w:val="24"/>
        </w:rPr>
        <w:t xml:space="preserve">K. </w:t>
      </w:r>
      <w:r w:rsidR="009966AB" w:rsidRPr="003E4E53">
        <w:rPr>
          <w:bCs/>
          <w:sz w:val="24"/>
          <w:szCs w:val="24"/>
        </w:rPr>
        <w:t xml:space="preserve">What does the estimate for </w:t>
      </w:r>
      <w:r w:rsidR="009966AB" w:rsidRPr="003E4E53">
        <w:rPr>
          <w:bCs/>
          <w:position w:val="-12"/>
          <w:sz w:val="24"/>
          <w:szCs w:val="24"/>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75pt" o:ole="">
            <v:imagedata r:id="rId7" o:title=""/>
          </v:shape>
          <o:OLEObject Type="Embed" ProgID="Equation.3" ShapeID="_x0000_i1025" DrawAspect="Content" ObjectID="_1696817641" r:id="rId8"/>
        </w:object>
      </w:r>
      <w:r w:rsidR="009966AB" w:rsidRPr="003E4E53">
        <w:rPr>
          <w:bCs/>
          <w:sz w:val="24"/>
          <w:szCs w:val="24"/>
        </w:rPr>
        <w:t xml:space="preserve"> imply about the possibility of the local store using promotional activity to fight Wal-Mart? What strategy would you recommend to the local store?  (5 points)</w:t>
      </w:r>
    </w:p>
    <w:p w:rsidR="009966AB" w:rsidRDefault="009966AB"/>
    <w:p w:rsidR="009966AB" w:rsidRDefault="009966AB"/>
    <w:p w:rsidR="009966AB" w:rsidRDefault="009966AB"/>
    <w:p w:rsidR="009966AB" w:rsidRDefault="009966AB"/>
    <w:p w:rsidR="009966AB" w:rsidRDefault="009966AB"/>
    <w:p w:rsidR="009966AB" w:rsidRDefault="009966AB"/>
    <w:p w:rsidR="00EE1362" w:rsidRDefault="00EE1362" w:rsidP="009966AB">
      <w:pPr>
        <w:jc w:val="center"/>
        <w:rPr>
          <w:b/>
          <w:sz w:val="24"/>
          <w:szCs w:val="24"/>
          <w:u w:val="single"/>
        </w:rPr>
      </w:pPr>
    </w:p>
    <w:p w:rsidR="00EE1362" w:rsidRDefault="00EE1362" w:rsidP="009966AB">
      <w:pPr>
        <w:jc w:val="center"/>
        <w:rPr>
          <w:b/>
          <w:sz w:val="24"/>
          <w:szCs w:val="24"/>
          <w:u w:val="single"/>
        </w:rPr>
      </w:pPr>
    </w:p>
    <w:p w:rsidR="00EE1362" w:rsidRDefault="00EE1362" w:rsidP="009966AB">
      <w:pPr>
        <w:jc w:val="center"/>
        <w:rPr>
          <w:b/>
          <w:sz w:val="24"/>
          <w:szCs w:val="24"/>
          <w:u w:val="single"/>
        </w:rPr>
      </w:pPr>
    </w:p>
    <w:p w:rsidR="009966AB" w:rsidRPr="003F4CE8" w:rsidRDefault="009966AB" w:rsidP="009966AB">
      <w:pPr>
        <w:jc w:val="center"/>
        <w:rPr>
          <w:b/>
          <w:sz w:val="24"/>
          <w:szCs w:val="24"/>
          <w:u w:val="single"/>
        </w:rPr>
      </w:pPr>
      <w:r>
        <w:rPr>
          <w:b/>
          <w:sz w:val="24"/>
          <w:szCs w:val="24"/>
          <w:u w:val="single"/>
        </w:rPr>
        <w:lastRenderedPageBreak/>
        <w:t xml:space="preserve">Part </w:t>
      </w:r>
      <w:r w:rsidR="006A161E">
        <w:rPr>
          <w:b/>
          <w:sz w:val="24"/>
          <w:szCs w:val="24"/>
          <w:u w:val="single"/>
        </w:rPr>
        <w:t>2</w:t>
      </w:r>
      <w:r w:rsidRPr="003F4CE8">
        <w:rPr>
          <w:b/>
          <w:sz w:val="24"/>
          <w:szCs w:val="24"/>
          <w:u w:val="single"/>
        </w:rPr>
        <w:t xml:space="preserve">: Understanding the Drivers of Price Competition </w:t>
      </w:r>
    </w:p>
    <w:p w:rsidR="009966AB" w:rsidRPr="003F4CE8" w:rsidRDefault="009966AB" w:rsidP="009966AB">
      <w:pPr>
        <w:rPr>
          <w:sz w:val="24"/>
          <w:szCs w:val="24"/>
        </w:rPr>
      </w:pPr>
      <w:r>
        <w:rPr>
          <w:sz w:val="24"/>
          <w:szCs w:val="24"/>
        </w:rPr>
        <w:t xml:space="preserve">Attached data file </w:t>
      </w:r>
      <w:r>
        <w:rPr>
          <w:b/>
          <w:sz w:val="24"/>
          <w:szCs w:val="24"/>
        </w:rPr>
        <w:t>“HW</w:t>
      </w:r>
      <w:r w:rsidR="006A161E">
        <w:rPr>
          <w:b/>
          <w:sz w:val="24"/>
          <w:szCs w:val="24"/>
        </w:rPr>
        <w:t xml:space="preserve">2 </w:t>
      </w:r>
      <w:r w:rsidRPr="009A058B">
        <w:rPr>
          <w:b/>
          <w:sz w:val="24"/>
          <w:szCs w:val="24"/>
        </w:rPr>
        <w:t>Pizza data.xls</w:t>
      </w:r>
      <w:r w:rsidRPr="003F4CE8">
        <w:rPr>
          <w:sz w:val="24"/>
          <w:szCs w:val="24"/>
        </w:rPr>
        <w:t xml:space="preserve">” shows the prices and quantities sold for six major brands of frozen pizza for 156 weeks in a major Midwestern market. </w:t>
      </w:r>
    </w:p>
    <w:p w:rsidR="009966AB" w:rsidRPr="003F4CE8" w:rsidRDefault="009966AB" w:rsidP="009966AB">
      <w:pPr>
        <w:rPr>
          <w:sz w:val="24"/>
          <w:szCs w:val="24"/>
        </w:rPr>
      </w:pPr>
      <w:r>
        <w:rPr>
          <w:sz w:val="24"/>
          <w:szCs w:val="24"/>
        </w:rPr>
        <w:t>Using the discussion during Session 2</w:t>
      </w:r>
      <w:r w:rsidRPr="003F4CE8">
        <w:rPr>
          <w:sz w:val="24"/>
          <w:szCs w:val="24"/>
        </w:rPr>
        <w:t xml:space="preserve"> in the class:</w:t>
      </w:r>
    </w:p>
    <w:p w:rsidR="009966AB" w:rsidRPr="003F4CE8" w:rsidRDefault="009966AB" w:rsidP="009966AB">
      <w:pPr>
        <w:rPr>
          <w:sz w:val="24"/>
          <w:szCs w:val="24"/>
        </w:rPr>
      </w:pPr>
    </w:p>
    <w:p w:rsidR="009966AB" w:rsidRPr="003F4CE8" w:rsidRDefault="009966AB" w:rsidP="009966AB">
      <w:pPr>
        <w:pStyle w:val="ListParagraph"/>
        <w:numPr>
          <w:ilvl w:val="0"/>
          <w:numId w:val="1"/>
        </w:numPr>
        <w:rPr>
          <w:sz w:val="24"/>
          <w:szCs w:val="24"/>
        </w:rPr>
      </w:pPr>
      <w:r w:rsidRPr="003F4CE8">
        <w:rPr>
          <w:sz w:val="24"/>
          <w:szCs w:val="24"/>
        </w:rPr>
        <w:t xml:space="preserve">Calculate Clout, Vulnerability and Dominance ratio for each </w:t>
      </w:r>
      <w:proofErr w:type="gramStart"/>
      <w:r w:rsidRPr="003F4CE8">
        <w:rPr>
          <w:sz w:val="24"/>
          <w:szCs w:val="24"/>
        </w:rPr>
        <w:t>brands</w:t>
      </w:r>
      <w:proofErr w:type="gramEnd"/>
      <w:r w:rsidRPr="003F4CE8">
        <w:rPr>
          <w:sz w:val="24"/>
          <w:szCs w:val="24"/>
        </w:rPr>
        <w:t xml:space="preserve"> using an elasticity matrix.  (</w:t>
      </w:r>
      <w:r>
        <w:rPr>
          <w:sz w:val="24"/>
          <w:szCs w:val="24"/>
        </w:rPr>
        <w:t>25</w:t>
      </w:r>
      <w:r w:rsidRPr="003F4CE8">
        <w:rPr>
          <w:sz w:val="24"/>
          <w:szCs w:val="24"/>
        </w:rPr>
        <w:t xml:space="preserve"> points)</w:t>
      </w:r>
    </w:p>
    <w:p w:rsidR="009966AB" w:rsidRPr="009966AB" w:rsidRDefault="009966AB" w:rsidP="009966AB">
      <w:pPr>
        <w:rPr>
          <w:i/>
          <w:sz w:val="21"/>
          <w:szCs w:val="21"/>
        </w:rPr>
      </w:pPr>
      <w:r w:rsidRPr="009966AB">
        <w:rPr>
          <w:b/>
          <w:i/>
          <w:sz w:val="21"/>
          <w:szCs w:val="21"/>
        </w:rPr>
        <w:t>Note</w:t>
      </w:r>
      <w:r w:rsidRPr="009966AB">
        <w:rPr>
          <w:i/>
          <w:sz w:val="21"/>
          <w:szCs w:val="21"/>
        </w:rPr>
        <w:t>: For this question, in any regression, an estimate that has a p-value of less than or equal to 0.1 should be considered statistically significant. An elasticity number with p&gt;0.1 should be considered as zero</w:t>
      </w:r>
      <w:r w:rsidR="006A161E">
        <w:rPr>
          <w:i/>
          <w:sz w:val="21"/>
          <w:szCs w:val="21"/>
        </w:rPr>
        <w:t xml:space="preserve">. </w:t>
      </w:r>
    </w:p>
    <w:p w:rsidR="009966AB" w:rsidRPr="003F4CE8" w:rsidRDefault="009966AB" w:rsidP="009966AB">
      <w:pPr>
        <w:rPr>
          <w:sz w:val="24"/>
          <w:szCs w:val="24"/>
        </w:rPr>
      </w:pPr>
    </w:p>
    <w:p w:rsidR="009966AB" w:rsidRPr="003F4CE8" w:rsidRDefault="009966AB" w:rsidP="009966AB">
      <w:pPr>
        <w:rPr>
          <w:sz w:val="24"/>
          <w:szCs w:val="24"/>
        </w:rPr>
      </w:pPr>
    </w:p>
    <w:p w:rsidR="009966AB" w:rsidRPr="003F4CE8" w:rsidRDefault="009966AB" w:rsidP="009966AB">
      <w:pPr>
        <w:rPr>
          <w:sz w:val="24"/>
          <w:szCs w:val="24"/>
        </w:rPr>
      </w:pPr>
    </w:p>
    <w:p w:rsidR="009966AB" w:rsidRPr="003F4CE8" w:rsidRDefault="009966AB" w:rsidP="009966AB">
      <w:pPr>
        <w:rPr>
          <w:sz w:val="24"/>
          <w:szCs w:val="24"/>
        </w:rPr>
      </w:pPr>
    </w:p>
    <w:p w:rsidR="009966AB" w:rsidRPr="003F4CE8" w:rsidRDefault="009966AB" w:rsidP="009966AB">
      <w:pPr>
        <w:rPr>
          <w:sz w:val="24"/>
          <w:szCs w:val="24"/>
        </w:rPr>
      </w:pPr>
    </w:p>
    <w:p w:rsidR="009966AB" w:rsidRPr="003F4CE8" w:rsidRDefault="009966AB" w:rsidP="009966AB">
      <w:pPr>
        <w:pStyle w:val="ListParagraph"/>
        <w:numPr>
          <w:ilvl w:val="0"/>
          <w:numId w:val="1"/>
        </w:numPr>
        <w:rPr>
          <w:sz w:val="24"/>
          <w:szCs w:val="24"/>
        </w:rPr>
      </w:pPr>
      <w:r w:rsidRPr="003F4CE8">
        <w:rPr>
          <w:sz w:val="24"/>
          <w:szCs w:val="24"/>
        </w:rPr>
        <w:t>Create a graph with x-axis as “clout” and “y-axis” as vulnerability and locate each brand on this map as a circle whose size represents the average market share (in units) during these 156 weeks.  (</w:t>
      </w:r>
      <w:r>
        <w:rPr>
          <w:sz w:val="24"/>
          <w:szCs w:val="24"/>
        </w:rPr>
        <w:t>1</w:t>
      </w:r>
      <w:r w:rsidRPr="003F4CE8">
        <w:rPr>
          <w:sz w:val="24"/>
          <w:szCs w:val="24"/>
        </w:rPr>
        <w:t>0 points)</w:t>
      </w:r>
    </w:p>
    <w:p w:rsidR="009966AB" w:rsidRDefault="009966AB" w:rsidP="009966AB"/>
    <w:p w:rsidR="009966AB" w:rsidRDefault="009966AB"/>
    <w:sectPr w:rsidR="00996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A59" w:rsidRDefault="00686A59" w:rsidP="009966AB">
      <w:pPr>
        <w:spacing w:after="0" w:line="240" w:lineRule="auto"/>
      </w:pPr>
      <w:r>
        <w:separator/>
      </w:r>
    </w:p>
  </w:endnote>
  <w:endnote w:type="continuationSeparator" w:id="0">
    <w:p w:rsidR="00686A59" w:rsidRDefault="00686A59" w:rsidP="0099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A59" w:rsidRDefault="00686A59" w:rsidP="009966AB">
      <w:pPr>
        <w:spacing w:after="0" w:line="240" w:lineRule="auto"/>
      </w:pPr>
      <w:r>
        <w:separator/>
      </w:r>
    </w:p>
  </w:footnote>
  <w:footnote w:type="continuationSeparator" w:id="0">
    <w:p w:rsidR="00686A59" w:rsidRDefault="00686A59" w:rsidP="009966AB">
      <w:pPr>
        <w:spacing w:after="0" w:line="240" w:lineRule="auto"/>
      </w:pPr>
      <w:r>
        <w:continuationSeparator/>
      </w:r>
    </w:p>
  </w:footnote>
  <w:footnote w:id="1">
    <w:p w:rsidR="009966AB" w:rsidRPr="00A271F3" w:rsidRDefault="009966AB" w:rsidP="009966AB">
      <w:pPr>
        <w:pStyle w:val="FootnoteText"/>
        <w:rPr>
          <w:sz w:val="18"/>
          <w:szCs w:val="18"/>
        </w:rPr>
      </w:pPr>
      <w:r w:rsidRPr="00A271F3">
        <w:rPr>
          <w:rStyle w:val="FootnoteReference"/>
          <w:sz w:val="18"/>
          <w:szCs w:val="18"/>
        </w:rPr>
        <w:footnoteRef/>
      </w:r>
      <w:r w:rsidRPr="00A271F3">
        <w:rPr>
          <w:sz w:val="18"/>
          <w:szCs w:val="18"/>
        </w:rPr>
        <w:t xml:space="preserve"> I use functions Log and Ln interchangeably both referring to natural logarithm.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90EFB"/>
    <w:multiLevelType w:val="hybridMultilevel"/>
    <w:tmpl w:val="6672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DW1MDeytDA1NjdU0lEKTi0uzszPAykwrgUA515WlCwAAAA="/>
  </w:docVars>
  <w:rsids>
    <w:rsidRoot w:val="009966AB"/>
    <w:rsid w:val="006728F5"/>
    <w:rsid w:val="00686A59"/>
    <w:rsid w:val="006A161E"/>
    <w:rsid w:val="008073D2"/>
    <w:rsid w:val="00890026"/>
    <w:rsid w:val="008D6FC6"/>
    <w:rsid w:val="009966AB"/>
    <w:rsid w:val="00EE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0A54"/>
  <w15:chartTrackingRefBased/>
  <w15:docId w15:val="{2C8E4870-8B9B-4397-8AA4-10647D1B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6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6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6AB"/>
    <w:rPr>
      <w:sz w:val="20"/>
      <w:szCs w:val="20"/>
    </w:rPr>
  </w:style>
  <w:style w:type="character" w:styleId="FootnoteReference">
    <w:name w:val="footnote reference"/>
    <w:basedOn w:val="DefaultParagraphFont"/>
    <w:uiPriority w:val="99"/>
    <w:semiHidden/>
    <w:unhideWhenUsed/>
    <w:rsid w:val="009966AB"/>
    <w:rPr>
      <w:vertAlign w:val="superscript"/>
    </w:rPr>
  </w:style>
  <w:style w:type="paragraph" w:styleId="ListParagraph">
    <w:name w:val="List Paragraph"/>
    <w:basedOn w:val="Normal"/>
    <w:uiPriority w:val="34"/>
    <w:qFormat/>
    <w:rsid w:val="009966A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Raghunath S</dc:creator>
  <cp:keywords/>
  <dc:description/>
  <cp:lastModifiedBy>Rao, Raghunath S</cp:lastModifiedBy>
  <cp:revision>3</cp:revision>
  <dcterms:created xsi:type="dcterms:W3CDTF">2020-10-31T02:29:00Z</dcterms:created>
  <dcterms:modified xsi:type="dcterms:W3CDTF">2021-10-27T10:28:00Z</dcterms:modified>
</cp:coreProperties>
</file>