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C44" w:rsidRDefault="00E261B8" w:rsidP="00E261B8">
      <w:pPr>
        <w:bidi w:val="0"/>
      </w:pPr>
      <w:proofErr w:type="spellStart"/>
      <w:r>
        <w:t>Usecase</w:t>
      </w:r>
      <w:proofErr w:type="spellEnd"/>
      <w:r>
        <w:t xml:space="preserve"> diagram - </w:t>
      </w:r>
      <w:r>
        <w:br/>
      </w:r>
      <w:r>
        <w:rPr>
          <w:noProof/>
        </w:rPr>
        <w:drawing>
          <wp:inline distT="0" distB="0" distL="0" distR="0" wp14:anchorId="65E57AF9" wp14:editId="167B2D9B">
            <wp:extent cx="5274310" cy="2992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92120"/>
                    </a:xfrm>
                    <a:prstGeom prst="rect">
                      <a:avLst/>
                    </a:prstGeom>
                  </pic:spPr>
                </pic:pic>
              </a:graphicData>
            </a:graphic>
          </wp:inline>
        </w:drawing>
      </w:r>
      <w:r>
        <w:br/>
      </w:r>
      <w:r>
        <w:br/>
        <w:t>Class diagram</w:t>
      </w:r>
      <w:proofErr w:type="gramStart"/>
      <w:r>
        <w:t>:</w:t>
      </w:r>
      <w:proofErr w:type="gramEnd"/>
      <w:r>
        <w:br/>
      </w:r>
      <w:bookmarkStart w:id="0" w:name="_GoBack"/>
      <w:bookmarkEnd w:id="0"/>
      <w:r>
        <w:br/>
      </w:r>
      <w:r>
        <w:br/>
        <w:t xml:space="preserve">Feature 1: Interest checker - </w:t>
      </w:r>
      <w:r>
        <w:br/>
        <w:t>This feature checks which people are actively seeing your posts, statuses, etc., by checking who commented or liked one of your posts. It's operated through the Interest Check tab, where you can define the earliest date of posts to check from, and the amount of items of each type to retrieve.</w:t>
      </w:r>
    </w:p>
    <w:p w:rsidR="00E261B8" w:rsidRDefault="00E261B8" w:rsidP="00E261B8">
      <w:pPr>
        <w:bidi w:val="0"/>
      </w:pPr>
      <w:r>
        <w:t xml:space="preserve">Place in code: the </w:t>
      </w:r>
      <w:proofErr w:type="spellStart"/>
      <w:r>
        <w:t>InterestPage</w:t>
      </w:r>
      <w:proofErr w:type="spellEnd"/>
      <w:r>
        <w:t xml:space="preserve"> is the </w:t>
      </w:r>
      <w:proofErr w:type="spellStart"/>
      <w:r>
        <w:t>UserControl</w:t>
      </w:r>
      <w:proofErr w:type="spellEnd"/>
      <w:r>
        <w:t xml:space="preserve"> in charge of the feature, and the </w:t>
      </w:r>
      <w:proofErr w:type="spellStart"/>
      <w:r>
        <w:t>InterestChecker</w:t>
      </w:r>
      <w:proofErr w:type="spellEnd"/>
      <w:r>
        <w:t xml:space="preserve"> object is the object running the logic behind it. </w:t>
      </w:r>
    </w:p>
    <w:p w:rsidR="00E261B8" w:rsidRDefault="00E261B8" w:rsidP="00E261B8">
      <w:pPr>
        <w:bidi w:val="0"/>
      </w:pPr>
      <w:r>
        <w:rPr>
          <w:noProof/>
        </w:rPr>
        <w:drawing>
          <wp:inline distT="0" distB="0" distL="0" distR="0" wp14:anchorId="7138C6B9" wp14:editId="6B478749">
            <wp:extent cx="5274310" cy="3186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86430"/>
                    </a:xfrm>
                    <a:prstGeom prst="rect">
                      <a:avLst/>
                    </a:prstGeom>
                  </pic:spPr>
                </pic:pic>
              </a:graphicData>
            </a:graphic>
          </wp:inline>
        </w:drawing>
      </w:r>
    </w:p>
    <w:sectPr w:rsidR="00E261B8" w:rsidSect="003B7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57"/>
    <w:rsid w:val="003B7356"/>
    <w:rsid w:val="009A61D8"/>
    <w:rsid w:val="00C64157"/>
    <w:rsid w:val="00E26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FFAAE-0E19-46B3-A703-72B2E6A0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Lang</dc:creator>
  <cp:keywords/>
  <dc:description/>
  <cp:lastModifiedBy>Shachar Lang</cp:lastModifiedBy>
  <cp:revision>2</cp:revision>
  <dcterms:created xsi:type="dcterms:W3CDTF">2014-11-30T20:59:00Z</dcterms:created>
  <dcterms:modified xsi:type="dcterms:W3CDTF">2014-11-30T21:08:00Z</dcterms:modified>
</cp:coreProperties>
</file>