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E7EF2" w:rsidRDefault="005E7EF2" w:rsidP="005E7EF2">
      <w:pPr>
        <w:numPr>
          <w:ilvl w:val="0"/>
          <w:numId w:val="1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A4237B" w:rsidRDefault="005E7EF2" w:rsidP="005E7EF2">
      <w:pPr>
        <w:numPr>
          <w:ilvl w:val="0"/>
          <w:numId w:val="1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D16F36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16F36" w:rsidRPr="00D16F36">
        <w:t>Observer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403DEF" w:rsidRDefault="00D16F36" w:rsidP="00D16F36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>במערכת י</w:t>
      </w:r>
      <w:r>
        <w:rPr>
          <w:rFonts w:hint="cs"/>
          <w:rtl/>
        </w:rPr>
        <w:t xml:space="preserve">שנם מספר אובייקטים שצריכים להתעדכן ברגע שעושים </w:t>
      </w:r>
      <w:r>
        <w:t>fetch</w:t>
      </w:r>
      <w:r w:rsidR="00403DEF">
        <w:rPr>
          <w:rFonts w:hint="cs"/>
          <w:rtl/>
        </w:rPr>
        <w:t xml:space="preserve"> מהפייסבוק.</w:t>
      </w:r>
    </w:p>
    <w:p w:rsidR="006B53A8" w:rsidRDefault="00403DEF" w:rsidP="00403DEF">
      <w:pPr>
        <w:spacing w:after="0" w:line="240" w:lineRule="auto"/>
        <w:ind w:right="720"/>
      </w:pPr>
      <w:r>
        <w:rPr>
          <w:rFonts w:hint="cs"/>
          <w:rtl/>
        </w:rPr>
        <w:t>על ה</w:t>
      </w:r>
      <w:r>
        <w:t>fetch</w:t>
      </w:r>
      <w:r>
        <w:rPr>
          <w:rFonts w:hint="cs"/>
          <w:rtl/>
        </w:rPr>
        <w:t xml:space="preserve"> אחראי אובייקט אחד שכל שאר האובייקטים צריכים להתעדכן כאשר הוא מתעדכן.</w:t>
      </w:r>
      <w:r>
        <w:rPr>
          <w:rtl/>
        </w:rPr>
        <w:t xml:space="preserve">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90D8F" w:rsidRDefault="00403DEF" w:rsidP="006A7A7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לממש בעזרת </w:t>
      </w:r>
      <w:r>
        <w:t>subject, observer</w:t>
      </w:r>
      <w:r>
        <w:rPr>
          <w:rFonts w:hint="cs"/>
          <w:rtl/>
        </w:rPr>
        <w:t xml:space="preserve"> ו-</w:t>
      </w:r>
      <w:r>
        <w:t>delegate</w:t>
      </w:r>
      <w:r>
        <w:rPr>
          <w:rFonts w:hint="cs"/>
          <w:rtl/>
        </w:rPr>
        <w:t xml:space="preserve"> (במקום </w:t>
      </w:r>
      <w:r>
        <w:t>interface</w:t>
      </w:r>
      <w:r>
        <w:rPr>
          <w:rFonts w:hint="cs"/>
          <w:rtl/>
        </w:rPr>
        <w:t>) כפי שנלמד בכיתה.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403DEF">
        <w:t>FacebookApplication</w:t>
      </w:r>
      <w:r w:rsidRPr="00403DEF">
        <w:t>.</w:t>
      </w:r>
      <w:r w:rsidRPr="00403DEF">
        <w:t>FacebookFetchObject</w:t>
      </w:r>
      <w:r w:rsidRPr="00403DEF">
        <w:rPr>
          <w:rFonts w:hint="cs"/>
          <w:rtl/>
        </w:rPr>
        <w:t xml:space="preserve"> הינה</w:t>
      </w:r>
      <w:r>
        <w:rPr>
          <w:rFonts w:hint="cs"/>
          <w:rtl/>
        </w:rPr>
        <w:t xml:space="preserve"> מהווה ה</w:t>
      </w:r>
      <w:r>
        <w:t>subject</w:t>
      </w:r>
      <w:r>
        <w:rPr>
          <w:rFonts w:hint="cs"/>
          <w:rtl/>
        </w:rPr>
        <w:t xml:space="preserve"> </w:t>
      </w:r>
      <w:r w:rsidR="00590D8F">
        <w:rPr>
          <w:rFonts w:hint="cs"/>
          <w:rtl/>
        </w:rPr>
        <w:t>של התבנית.</w:t>
      </w:r>
      <w:r w:rsidR="00590D8F">
        <w:rPr>
          <w:rtl/>
        </w:rPr>
        <w:br/>
      </w:r>
      <w:r w:rsidR="00590D8F">
        <w:rPr>
          <w:rFonts w:hint="cs"/>
          <w:rtl/>
        </w:rPr>
        <w:t xml:space="preserve">מימשנו את התבנית 3 פעמים, לשלוש </w:t>
      </w:r>
      <w:r w:rsidR="00590D8F">
        <w:t>fetch</w:t>
      </w:r>
      <w:r w:rsidR="00590D8F">
        <w:rPr>
          <w:rFonts w:hint="cs"/>
          <w:rtl/>
        </w:rPr>
        <w:t xml:space="preserve"> שונים, שכן נדרשו 3 אפיונים שונים של </w:t>
      </w:r>
      <w:r w:rsidR="00A803AF">
        <w:rPr>
          <w:rFonts w:hint="cs"/>
          <w:rtl/>
        </w:rPr>
        <w:t>עידכוני אוביי</w:t>
      </w:r>
      <w:r w:rsidR="00590D8F">
        <w:rPr>
          <w:rFonts w:hint="cs"/>
          <w:rtl/>
        </w:rPr>
        <w:t xml:space="preserve">קט </w:t>
      </w:r>
      <w:r w:rsidR="00590D8F">
        <w:t>fetch</w:t>
      </w:r>
      <w:r w:rsidR="00590D8F">
        <w:rPr>
          <w:rFonts w:hint="cs"/>
          <w:rtl/>
        </w:rPr>
        <w:t xml:space="preserve"> (חברים, רשימת חברים, הודעות).</w:t>
      </w:r>
      <w:r w:rsidR="00590D8F">
        <w:rPr>
          <w:rtl/>
        </w:rPr>
        <w:br/>
      </w:r>
      <w:r w:rsidR="00590D8F">
        <w:rPr>
          <w:rFonts w:hint="cs"/>
          <w:rtl/>
        </w:rPr>
        <w:t>במסמך נתרכז ב</w:t>
      </w:r>
      <w:r w:rsidR="00590D8F">
        <w:t>fetch friends</w:t>
      </w:r>
      <w:r w:rsidR="00590D8F">
        <w:rPr>
          <w:rFonts w:hint="cs"/>
          <w:rtl/>
        </w:rPr>
        <w:t xml:space="preserve"> </w:t>
      </w:r>
      <w:r w:rsidR="006A7A70">
        <w:rPr>
          <w:rFonts w:hint="cs"/>
          <w:rtl/>
        </w:rPr>
        <w:t>שכן זהו המורכב ביותר בעל שני</w:t>
      </w:r>
      <w:r w:rsidR="00590D8F">
        <w:rPr>
          <w:rFonts w:hint="cs"/>
          <w:rtl/>
        </w:rPr>
        <w:t xml:space="preserve"> </w:t>
      </w:r>
      <w:r w:rsidR="00590D8F">
        <w:t>observer</w:t>
      </w:r>
      <w:r w:rsidR="00590D8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90D8F">
        <w:rPr>
          <w:rtl/>
        </w:rPr>
        <w:br/>
      </w:r>
      <w:r>
        <w:rPr>
          <w:rFonts w:hint="cs"/>
          <w:rtl/>
        </w:rPr>
        <w:t>המחלקות:</w:t>
      </w:r>
      <w:r w:rsidR="006A7A70">
        <w:rPr>
          <w:rFonts w:hint="cs"/>
          <w:rtl/>
        </w:rPr>
        <w:t xml:space="preserve"> </w:t>
      </w:r>
      <w:r w:rsidRPr="00403DEF">
        <w:t>FriendsFiltersManager</w:t>
      </w:r>
      <w:r w:rsidR="00590D8F">
        <w:t xml:space="preserve">, </w:t>
      </w:r>
      <w:r w:rsidR="00590D8F" w:rsidRPr="00403DEF">
        <w:t>FriendsFetcher</w:t>
      </w:r>
      <w:r w:rsidRPr="00403DEF">
        <w:rPr>
          <w:rFonts w:hint="cs"/>
          <w:rtl/>
        </w:rPr>
        <w:t xml:space="preserve"> </w:t>
      </w:r>
    </w:p>
    <w:p w:rsidR="00403DEF" w:rsidRDefault="00403DEF" w:rsidP="00031EF4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מהוות </w:t>
      </w:r>
      <w:r w:rsidR="00590D8F">
        <w:rPr>
          <w:rFonts w:hint="cs"/>
          <w:rtl/>
        </w:rPr>
        <w:t xml:space="preserve">כל אחת </w:t>
      </w:r>
      <w:r>
        <w:rPr>
          <w:rFonts w:hint="cs"/>
          <w:rtl/>
        </w:rPr>
        <w:t xml:space="preserve">את </w:t>
      </w:r>
      <w:r>
        <w:t>observer</w:t>
      </w:r>
      <w:r>
        <w:rPr>
          <w:rFonts w:hint="cs"/>
          <w:rtl/>
        </w:rPr>
        <w:t xml:space="preserve"> של התבנית.</w:t>
      </w:r>
    </w:p>
    <w:p w:rsidR="00482822" w:rsidRDefault="00403DEF" w:rsidP="006A7A7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>
        <w:t xml:space="preserve">delegate </w:t>
      </w:r>
      <w:r>
        <w:rPr>
          <w:rFonts w:hint="cs"/>
          <w:rtl/>
        </w:rPr>
        <w:t xml:space="preserve"> </w:t>
      </w:r>
      <w:r w:rsidR="006A7A70">
        <w:rPr>
          <w:rFonts w:hint="cs"/>
          <w:rtl/>
        </w:rPr>
        <w:t>הגנרי המהווה</w:t>
      </w:r>
      <w:r w:rsidR="00590D8F">
        <w:rPr>
          <w:rFonts w:hint="cs"/>
          <w:rtl/>
        </w:rPr>
        <w:t xml:space="preserve"> את ה</w:t>
      </w:r>
      <w:r w:rsidR="00590D8F">
        <w:t>IObserver</w:t>
      </w:r>
      <w:r w:rsidR="00590D8F">
        <w:rPr>
          <w:rFonts w:hint="cs"/>
          <w:rtl/>
        </w:rPr>
        <w:t xml:space="preserve"> </w:t>
      </w:r>
      <w:r w:rsidR="006A7A70">
        <w:rPr>
          <w:rFonts w:hint="cs"/>
          <w:rtl/>
        </w:rPr>
        <w:t>של התבנית הינו</w:t>
      </w:r>
      <w:r>
        <w:rPr>
          <w:rFonts w:hint="cs"/>
          <w:rtl/>
        </w:rPr>
        <w:t>:</w:t>
      </w:r>
    </w:p>
    <w:p w:rsidR="00482822" w:rsidRDefault="00482822" w:rsidP="006A7A70">
      <w:pPr>
        <w:spacing w:after="0" w:line="240" w:lineRule="auto"/>
        <w:ind w:right="720"/>
        <w:rPr>
          <w:rtl/>
        </w:rPr>
      </w:pPr>
      <w:r w:rsidRPr="00482822">
        <w:rPr>
          <w:rFonts w:ascii="Consolas" w:hAnsi="Consolas" w:cs="Consolas"/>
          <w:sz w:val="19"/>
          <w:szCs w:val="19"/>
          <w:highlight w:val="white"/>
        </w:rPr>
        <w:t>Action&lt;IEnumerable&lt;User&gt;&gt;</w:t>
      </w:r>
      <w:r w:rsidRPr="00482822">
        <w:rPr>
          <w:rFonts w:hint="cs"/>
          <w:rtl/>
        </w:rPr>
        <w:t xml:space="preserve"> </w:t>
      </w:r>
      <w:r w:rsidR="00590D8F">
        <w:rPr>
          <w:rFonts w:hint="cs"/>
          <w:rtl/>
        </w:rPr>
        <w:t xml:space="preserve"> </w:t>
      </w:r>
    </w:p>
    <w:p w:rsidR="006B53A8" w:rsidRDefault="00482822" w:rsidP="00482822">
      <w:pPr>
        <w:spacing w:after="0" w:line="240" w:lineRule="auto"/>
        <w:ind w:right="720"/>
      </w:pPr>
      <w:r>
        <w:rPr>
          <w:rFonts w:ascii="Consolas" w:hAnsi="Consolas" w:hint="cs"/>
          <w:color w:val="000000"/>
          <w:sz w:val="19"/>
          <w:szCs w:val="19"/>
          <w:rtl/>
        </w:rPr>
        <w:t>וה</w:t>
      </w:r>
      <w:r>
        <w:rPr>
          <w:rFonts w:ascii="Consolas" w:hAnsi="Consolas"/>
          <w:color w:val="000000"/>
          <w:sz w:val="19"/>
          <w:szCs w:val="19"/>
        </w:rPr>
        <w:t>event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שלו ב</w:t>
      </w:r>
      <w:r>
        <w:rPr>
          <w:rFonts w:ascii="Consolas" w:hAnsi="Consolas"/>
          <w:color w:val="000000"/>
          <w:sz w:val="19"/>
          <w:szCs w:val="19"/>
        </w:rPr>
        <w:t>subject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הינו: </w:t>
      </w:r>
      <w:r w:rsidR="006A7A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D8F">
        <w:rPr>
          <w:rFonts w:ascii="Consolas" w:hAnsi="Consolas" w:cs="Consolas"/>
          <w:color w:val="000000"/>
          <w:sz w:val="19"/>
          <w:szCs w:val="19"/>
          <w:highlight w:val="white"/>
        </w:rPr>
        <w:t>m_FetchFriendsDelegates</w:t>
      </w:r>
      <w:r w:rsidR="00590D8F">
        <w:rPr>
          <w:rFonts w:ascii="Consolas" w:hAnsi="Consolas" w:hint="cs"/>
          <w:color w:val="000000"/>
          <w:sz w:val="19"/>
          <w:szCs w:val="19"/>
          <w:rtl/>
        </w:rPr>
        <w:t>.</w:t>
      </w:r>
      <w:r w:rsidR="00590D8F">
        <w:rPr>
          <w:rFonts w:ascii="Consolas" w:hAnsi="Consolas"/>
          <w:color w:val="000000"/>
          <w:sz w:val="19"/>
          <w:szCs w:val="19"/>
          <w:rtl/>
        </w:rPr>
        <w:br/>
      </w: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  <w:r w:rsidR="00240B67">
        <w:rPr>
          <w:rtl/>
        </w:rPr>
        <w:br/>
      </w:r>
      <w:r w:rsidR="00240B67">
        <w:t>Attach Observers</w:t>
      </w:r>
    </w:p>
    <w:p w:rsidR="006B53A8" w:rsidRDefault="00240B67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20478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67" w:rsidRPr="001F189D" w:rsidRDefault="00240B67" w:rsidP="006B53A8">
      <w:pPr>
        <w:spacing w:after="0" w:line="240" w:lineRule="auto"/>
        <w:ind w:right="720"/>
        <w:rPr>
          <w:rFonts w:hint="cs"/>
          <w:rtl/>
        </w:rPr>
      </w:pPr>
      <w:r>
        <w:t>Update subject and notify observers</w:t>
      </w:r>
      <w:r w:rsidR="001F189D">
        <w:rPr>
          <w:rtl/>
        </w:rPr>
        <w:br/>
      </w:r>
      <w:r w:rsidR="001F189D">
        <w:rPr>
          <w:rFonts w:hint="cs"/>
          <w:rtl/>
        </w:rPr>
        <w:t xml:space="preserve">   |</w:t>
      </w:r>
      <w:r w:rsidR="001F189D">
        <w:rPr>
          <w:rtl/>
        </w:rPr>
        <w:br/>
      </w:r>
      <w:r w:rsidR="001F189D">
        <w:rPr>
          <w:rFonts w:hint="cs"/>
          <w:rtl/>
        </w:rPr>
        <w:t xml:space="preserve">  </w:t>
      </w:r>
      <w:r w:rsidR="001F189D">
        <w:t xml:space="preserve">  </w:t>
      </w:r>
      <w:r w:rsidR="001F189D">
        <w:rPr>
          <w:rFonts w:hint="cs"/>
        </w:rPr>
        <w:t>V</w:t>
      </w:r>
    </w:p>
    <w:p w:rsidR="001F189D" w:rsidRDefault="00F8484B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67325" cy="21431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89D">
        <w:rPr>
          <w:rtl/>
        </w:rPr>
        <w:br/>
        <w:t>יש קב</w:t>
      </w:r>
      <w:r w:rsidR="001F189D">
        <w:rPr>
          <w:rFonts w:hint="cs"/>
          <w:rtl/>
        </w:rPr>
        <w:t>צים</w:t>
      </w:r>
      <w:r w:rsidR="001F189D">
        <w:rPr>
          <w:rtl/>
        </w:rPr>
        <w:t xml:space="preserve"> מצור</w:t>
      </w:r>
      <w:r w:rsidR="001F189D">
        <w:rPr>
          <w:rFonts w:hint="cs"/>
          <w:rtl/>
        </w:rPr>
        <w:t>פים:</w:t>
      </w:r>
    </w:p>
    <w:p w:rsidR="005D0457" w:rsidRDefault="001F189D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  <w:r w:rsidRPr="001F189D">
        <w:t>ObserverSequenceDiagram.jpg</w:t>
      </w:r>
      <w:r>
        <w:t>,</w:t>
      </w:r>
      <w:r w:rsidRPr="001F189D">
        <w:t xml:space="preserve"> AttachObserversSequenceDiagram.jpg</w:t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3242B" w:rsidP="005D0457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>
            <wp:extent cx="5267325" cy="22860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F3242B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יש קובץ מצורף: </w:t>
      </w:r>
      <w:r w:rsidRPr="00F3242B">
        <w:t>ObserverClassDiagram.jpg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860F72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60F72">
        <w:rPr>
          <w:rFonts w:hint="cs"/>
        </w:rPr>
        <w:t>I</w:t>
      </w:r>
      <w:r w:rsidR="00860F72">
        <w:t>terator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860F72" w:rsidP="005D0457">
      <w:pPr>
        <w:spacing w:after="0" w:line="240" w:lineRule="auto"/>
        <w:ind w:right="720"/>
      </w:pPr>
      <w:r>
        <w:rPr>
          <w:rFonts w:hint="cs"/>
          <w:rtl/>
        </w:rPr>
        <w:t xml:space="preserve">היה צורך לעבור על כל מקורות התוכן של המשתמש ולאחד אותם למקור יחיד של </w:t>
      </w:r>
      <w:r>
        <w:t>PostedItem</w:t>
      </w:r>
      <w:r>
        <w:rPr>
          <w:rFonts w:hint="cs"/>
          <w:rtl/>
        </w:rPr>
        <w:t xml:space="preserve">, באופן שביעילות יסנן את כל הפוסטים שלא זכו לתגובה או ללייק, באופן שמנותק ממהמבנה של המחלקה </w:t>
      </w:r>
      <w:r>
        <w:t>User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860F72" w:rsidP="00E3729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בקובץ </w:t>
      </w:r>
      <w:r>
        <w:t>UserActivityIterator.cs</w:t>
      </w:r>
      <w:r>
        <w:rPr>
          <w:rFonts w:hint="cs"/>
          <w:rtl/>
        </w:rPr>
        <w:t xml:space="preserve">. המחלקה </w:t>
      </w:r>
      <w:r>
        <w:t>UserActivityIterator</w:t>
      </w:r>
      <w:r>
        <w:rPr>
          <w:rFonts w:hint="cs"/>
          <w:rtl/>
        </w:rPr>
        <w:t xml:space="preserve"> נוצרת כשהיא מקבלת מספר מקורות מידע מסוג </w:t>
      </w:r>
      <w:r>
        <w:t>IEnumerable&lt;PostedItem&gt;</w:t>
      </w:r>
      <w:r>
        <w:rPr>
          <w:rFonts w:hint="cs"/>
          <w:rtl/>
        </w:rPr>
        <w:t xml:space="preserve">, ויוצרת בתוכה איטרטור פנימי מסוג </w:t>
      </w:r>
      <w:r>
        <w:t>UserActivityInternalIterator</w:t>
      </w:r>
      <w:r>
        <w:rPr>
          <w:rFonts w:hint="cs"/>
          <w:rtl/>
        </w:rPr>
        <w:t xml:space="preserve">, אותו היא מחזירה כשמבקשים ממנה איטרטור. </w:t>
      </w:r>
      <w:r>
        <w:rPr>
          <w:rtl/>
        </w:rPr>
        <w:br/>
      </w:r>
      <w:r w:rsidR="00E37293">
        <w:rPr>
          <w:rFonts w:hint="cs"/>
          <w:rtl/>
        </w:rPr>
        <w:t>האיטרטור הפנימי שומר איטרטור מעל כל מקורות המידע שלו, ועובר עליהם אחד-אחד. בכל פעם הוא שומר איטרטור מעל מקור המידע הנוכחי ועובר עליו עד ש-</w:t>
      </w:r>
      <w:r w:rsidR="00E37293">
        <w:t>MoveNext()</w:t>
      </w:r>
      <w:r w:rsidR="00E37293">
        <w:rPr>
          <w:rFonts w:hint="cs"/>
          <w:rtl/>
        </w:rPr>
        <w:t xml:space="preserve"> מחזיר ערך שלילי, ואז הוא מחליף ועובר למקור המידע הבא.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1B4621" w:rsidP="005D0457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67E6A7B3" wp14:editId="0ED6773C">
            <wp:extent cx="5990590" cy="324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826" cy="32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42405D" w:rsidP="005D0457">
      <w:pPr>
        <w:rPr>
          <w:rtl/>
        </w:rPr>
      </w:pPr>
      <w:r>
        <w:rPr>
          <w:noProof/>
        </w:rPr>
        <w:drawing>
          <wp:inline distT="0" distB="0" distL="0" distR="0" wp14:anchorId="6CFB94BF" wp14:editId="613C0710">
            <wp:extent cx="5274310" cy="3502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887A59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87A59" w:rsidRPr="00887A59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AF61CA" w:rsidP="00A81EF9">
      <w:pPr>
        <w:spacing w:after="0" w:line="240" w:lineRule="auto"/>
        <w:ind w:right="720"/>
      </w:pPr>
      <w:r>
        <w:rPr>
          <w:rFonts w:hint="cs"/>
          <w:rtl/>
        </w:rPr>
        <w:t xml:space="preserve">בפיצר של הפילטרים מדובר במשפחה של אלגוריתמים לפילטור </w:t>
      </w:r>
      <w:r w:rsidR="00A81EF9">
        <w:rPr>
          <w:rtl/>
        </w:rPr>
        <w:br/>
      </w:r>
      <w:r>
        <w:rPr>
          <w:rFonts w:hint="cs"/>
          <w:rtl/>
        </w:rPr>
        <w:t>(</w:t>
      </w:r>
      <w:r w:rsidR="00A81EF9">
        <w:rPr>
          <w:rFonts w:hint="cs"/>
          <w:rtl/>
        </w:rPr>
        <w:t xml:space="preserve">בין </w:t>
      </w:r>
      <w:r>
        <w:rPr>
          <w:rFonts w:hint="cs"/>
          <w:rtl/>
        </w:rPr>
        <w:t>גיל</w:t>
      </w:r>
      <w:r w:rsidR="00A81EF9">
        <w:rPr>
          <w:rFonts w:hint="cs"/>
          <w:rtl/>
        </w:rPr>
        <w:t>אים</w:t>
      </w:r>
      <w:r>
        <w:rPr>
          <w:rFonts w:hint="cs"/>
          <w:rtl/>
        </w:rPr>
        <w:t xml:space="preserve">, </w:t>
      </w:r>
      <w:r w:rsidR="00A81EF9">
        <w:rPr>
          <w:rFonts w:hint="cs"/>
          <w:rtl/>
        </w:rPr>
        <w:t>מ</w:t>
      </w:r>
      <w:r>
        <w:rPr>
          <w:rFonts w:hint="cs"/>
          <w:rtl/>
        </w:rPr>
        <w:t>מין</w:t>
      </w:r>
      <w:r w:rsidR="00A81EF9">
        <w:rPr>
          <w:rFonts w:hint="cs"/>
          <w:rtl/>
        </w:rPr>
        <w:t xml:space="preserve"> מסויים</w:t>
      </w:r>
      <w:r>
        <w:rPr>
          <w:rFonts w:hint="cs"/>
          <w:rtl/>
        </w:rPr>
        <w:t xml:space="preserve">, </w:t>
      </w:r>
      <w:r w:rsidR="00A81EF9">
        <w:rPr>
          <w:rFonts w:hint="cs"/>
          <w:rtl/>
        </w:rPr>
        <w:t>שייך ל</w:t>
      </w:r>
      <w:r>
        <w:rPr>
          <w:rFonts w:hint="cs"/>
          <w:rtl/>
        </w:rPr>
        <w:t xml:space="preserve">רשימת חברים, </w:t>
      </w:r>
      <w:r w:rsidR="00A81EF9">
        <w:rPr>
          <w:rFonts w:hint="cs"/>
          <w:rtl/>
        </w:rPr>
        <w:t>משולב</w:t>
      </w:r>
      <w:r>
        <w:rPr>
          <w:rFonts w:hint="cs"/>
          <w:rtl/>
        </w:rPr>
        <w:t>)</w:t>
      </w:r>
      <w:r w:rsidR="00A81EF9">
        <w:rPr>
          <w:rtl/>
        </w:rPr>
        <w:br/>
      </w:r>
      <w:r w:rsidR="00A81EF9">
        <w:rPr>
          <w:rFonts w:hint="cs"/>
          <w:rtl/>
        </w:rPr>
        <w:t>נרצה שהלוגיקה של הפילטור לא תיהיה דרך ה</w:t>
      </w:r>
      <w:r w:rsidR="00A81EF9">
        <w:t>client</w:t>
      </w:r>
      <w:r w:rsidR="00A81EF9">
        <w:rPr>
          <w:rFonts w:hint="cs"/>
          <w:rtl/>
        </w:rPr>
        <w:t xml:space="preserve"> בהפעלת הפילטר, על כן בחרנו בתבנית זו. 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A81EF9" w:rsidRPr="008E1EBC" w:rsidRDefault="00A81EF9" w:rsidP="008E1EBC">
      <w:pPr>
        <w:spacing w:after="0" w:line="240" w:lineRule="auto"/>
        <w:ind w:right="720"/>
        <w:rPr>
          <w:rFonts w:cs="Courier New" w:hint="cs"/>
          <w:rtl/>
        </w:rPr>
      </w:pPr>
      <w:r>
        <w:rPr>
          <w:rFonts w:hint="cs"/>
          <w:rtl/>
        </w:rPr>
        <w:t xml:space="preserve">הממשק </w:t>
      </w:r>
      <w:r w:rsidRPr="00776771">
        <w:t>IUsersFilter</w:t>
      </w:r>
      <w:r>
        <w:rPr>
          <w:rFonts w:hint="cs"/>
          <w:rtl/>
        </w:rPr>
        <w:t xml:space="preserve"> ה</w:t>
      </w:r>
      <w:r>
        <w:rPr>
          <w:rtl/>
        </w:rPr>
        <w:t>ינ</w:t>
      </w:r>
      <w:r>
        <w:rPr>
          <w:rFonts w:hint="cs"/>
          <w:rtl/>
        </w:rPr>
        <w:t xml:space="preserve">ו </w:t>
      </w:r>
      <w:r w:rsidR="00776771">
        <w:rPr>
          <w:rFonts w:hint="cs"/>
          <w:rtl/>
        </w:rPr>
        <w:t>ה</w:t>
      </w:r>
      <w:r w:rsidR="00776771" w:rsidRPr="00776771">
        <w:t xml:space="preserve"> Strategy</w:t>
      </w:r>
      <w:r w:rsidR="00776771">
        <w:rPr>
          <w:rFonts w:hint="cs"/>
          <w:rtl/>
        </w:rPr>
        <w:t>של התבנית.</w:t>
      </w:r>
      <w:r w:rsidR="00776771">
        <w:rPr>
          <w:rtl/>
        </w:rPr>
        <w:br/>
      </w:r>
      <w:r w:rsidR="00776771">
        <w:rPr>
          <w:rFonts w:hint="cs"/>
          <w:rtl/>
        </w:rPr>
        <w:t xml:space="preserve">המחלקות </w:t>
      </w:r>
      <w:r w:rsidR="00776771">
        <w:rPr>
          <w:rFonts w:cs="Arial"/>
        </w:rPr>
        <w:t>UsersAgeFilter</w:t>
      </w:r>
      <w:r w:rsidR="00776771">
        <w:rPr>
          <w:rFonts w:cs="Arial"/>
          <w:rtl/>
        </w:rPr>
        <w:t xml:space="preserve"> </w:t>
      </w:r>
      <w:r w:rsidR="00776771">
        <w:rPr>
          <w:rFonts w:cs="Arial" w:hint="cs"/>
          <w:rtl/>
        </w:rPr>
        <w:t xml:space="preserve">, </w:t>
      </w:r>
      <w:r w:rsidR="00776771">
        <w:rPr>
          <w:rFonts w:cs="Arial"/>
        </w:rPr>
        <w:t>UsersFriendListsFilter</w:t>
      </w:r>
      <w:r w:rsidR="00776771">
        <w:rPr>
          <w:rFonts w:cs="Arial"/>
          <w:rtl/>
        </w:rPr>
        <w:t xml:space="preserve"> </w:t>
      </w:r>
      <w:r w:rsidR="00776771">
        <w:rPr>
          <w:rFonts w:cs="Arial" w:hint="cs"/>
          <w:rtl/>
        </w:rPr>
        <w:t xml:space="preserve"> ,</w:t>
      </w:r>
      <w:r w:rsidR="00776771">
        <w:rPr>
          <w:rFonts w:cs="Arial" w:hint="cs"/>
          <w:rtl/>
        </w:rPr>
        <w:t xml:space="preserve"> </w:t>
      </w:r>
      <w:r w:rsidR="00776771">
        <w:rPr>
          <w:rFonts w:cs="Arial"/>
        </w:rPr>
        <w:t>UsersGenderFilter</w:t>
      </w:r>
      <w:r w:rsidR="00776771">
        <w:rPr>
          <w:rFonts w:hint="cs"/>
          <w:rtl/>
        </w:rPr>
        <w:t xml:space="preserve"> ו- </w:t>
      </w:r>
      <w:r w:rsidR="00776771">
        <w:rPr>
          <w:rFonts w:cs="Arial"/>
        </w:rPr>
        <w:t>AndFilter</w:t>
      </w:r>
      <w:r w:rsidR="00194EA4">
        <w:rPr>
          <w:rFonts w:hint="cs"/>
          <w:rtl/>
        </w:rPr>
        <w:t xml:space="preserve"> הינם ה</w:t>
      </w:r>
      <w:r w:rsidR="00194EA4">
        <w:t>Concrete</w:t>
      </w:r>
      <w:r w:rsidR="00194EA4" w:rsidRPr="00776771">
        <w:t>Strategy</w:t>
      </w:r>
      <w:r w:rsidR="00194EA4">
        <w:t xml:space="preserve">A, </w:t>
      </w:r>
      <w:r w:rsidR="00194EA4">
        <w:t>Concrete</w:t>
      </w:r>
      <w:r w:rsidR="00194EA4" w:rsidRPr="00776771">
        <w:t>Strategy</w:t>
      </w:r>
      <w:r w:rsidR="00194EA4">
        <w:t xml:space="preserve">B, </w:t>
      </w:r>
      <w:r w:rsidR="00194EA4">
        <w:t>Concrete</w:t>
      </w:r>
      <w:r w:rsidR="00194EA4" w:rsidRPr="00776771">
        <w:t>Strategy</w:t>
      </w:r>
      <w:r w:rsidR="00194EA4">
        <w:t xml:space="preserve">C, </w:t>
      </w:r>
      <w:r w:rsidR="00194EA4">
        <w:t>Concrete</w:t>
      </w:r>
      <w:r w:rsidR="00194EA4" w:rsidRPr="00776771">
        <w:t>Strategy</w:t>
      </w:r>
      <w:r w:rsidR="00194EA4">
        <w:t>D</w:t>
      </w:r>
      <w:r w:rsidR="00194EA4">
        <w:rPr>
          <w:rFonts w:hint="cs"/>
          <w:rtl/>
        </w:rPr>
        <w:t xml:space="preserve"> של התבנית.</w:t>
      </w:r>
      <w:r w:rsidR="00776771">
        <w:rPr>
          <w:rtl/>
        </w:rPr>
        <w:br/>
      </w:r>
      <w:r w:rsidR="00194EA4">
        <w:rPr>
          <w:rFonts w:hint="cs"/>
          <w:rtl/>
        </w:rPr>
        <w:t>ה</w:t>
      </w:r>
      <w:r w:rsidR="00194EA4">
        <w:t>FriendsFilter</w:t>
      </w:r>
      <w:r w:rsidR="00194EA4">
        <w:rPr>
          <w:rFonts w:hint="cs"/>
          <w:rtl/>
        </w:rPr>
        <w:t xml:space="preserve"> </w:t>
      </w:r>
      <w:r>
        <w:rPr>
          <w:rtl/>
        </w:rPr>
        <w:t xml:space="preserve">מחזיק </w:t>
      </w:r>
      <w:r>
        <w:t>IUsersFilter</w:t>
      </w:r>
      <w:r>
        <w:rPr>
          <w:rtl/>
        </w:rPr>
        <w:t xml:space="preserve"> </w:t>
      </w:r>
      <w:r w:rsidR="00194EA4">
        <w:rPr>
          <w:rFonts w:hint="cs"/>
          <w:rtl/>
        </w:rPr>
        <w:t>ומהווה ה-</w:t>
      </w:r>
      <w:r w:rsidR="00194EA4" w:rsidRPr="00194EA4">
        <w:t>Context</w:t>
      </w:r>
      <w:r w:rsidR="00194EA4">
        <w:rPr>
          <w:rFonts w:hint="cs"/>
          <w:rtl/>
        </w:rPr>
        <w:t xml:space="preserve"> של התבנית.</w:t>
      </w:r>
      <w:r w:rsidR="00AB2F54">
        <w:rPr>
          <w:rtl/>
        </w:rPr>
        <w:br/>
      </w:r>
      <w:r w:rsidR="00AB2F54">
        <w:rPr>
          <w:rFonts w:hint="cs"/>
          <w:rtl/>
        </w:rPr>
        <w:t>לגבי המתודות:</w:t>
      </w:r>
      <w:r w:rsidR="00AB2F54">
        <w:rPr>
          <w:rtl/>
        </w:rPr>
        <w:br/>
      </w:r>
      <w:r w:rsidR="00AB2F54">
        <w:lastRenderedPageBreak/>
        <w:t xml:space="preserve">ContextInterface() </w:t>
      </w:r>
      <w:r w:rsidR="00AB2F54">
        <w:rPr>
          <w:rFonts w:hint="cs"/>
          <w:rtl/>
        </w:rPr>
        <w:t xml:space="preserve"> של ה</w:t>
      </w:r>
      <w:r w:rsidR="00AB2F54">
        <w:t>Context</w:t>
      </w:r>
      <w:r w:rsidR="00AB2F54">
        <w:rPr>
          <w:rFonts w:hint="cs"/>
          <w:rtl/>
        </w:rPr>
        <w:t xml:space="preserve"> זוהי המתודה </w:t>
      </w:r>
      <w:r w:rsidR="008E1EBC">
        <w:rPr>
          <w:rtl/>
        </w:rPr>
        <w:br/>
      </w:r>
    </w:p>
    <w:p w:rsidR="00A81EF9" w:rsidRDefault="00A81EF9" w:rsidP="00A81EF9">
      <w:pPr>
        <w:spacing w:after="0" w:line="240" w:lineRule="auto"/>
        <w:ind w:right="720"/>
      </w:pPr>
    </w:p>
    <w:p w:rsidR="005D0457" w:rsidRPr="00A81EF9" w:rsidRDefault="005D0457" w:rsidP="00A81EF9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776771" w:rsidP="00F8484B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325" cy="208597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מצורף קובץ: </w:t>
      </w:r>
      <w:r w:rsidR="0081681E" w:rsidRPr="0081681E">
        <w:t>StrategySequenceDiagram.jpg</w:t>
      </w:r>
      <w:r w:rsidR="008E1EBC">
        <w:rPr>
          <w:rtl/>
        </w:rPr>
        <w:br/>
      </w:r>
      <w:r w:rsidR="008E1EBC">
        <w:rPr>
          <w:rFonts w:hint="cs"/>
          <w:rtl/>
        </w:rPr>
        <w:t xml:space="preserve">הערה: בחרנו להראות </w:t>
      </w:r>
      <w:r w:rsidR="008E1EBC">
        <w:t>sequence diagram</w:t>
      </w:r>
      <w:r w:rsidR="008E1EBC">
        <w:rPr>
          <w:rFonts w:hint="cs"/>
          <w:rtl/>
        </w:rPr>
        <w:t xml:space="preserve"> בהוספת פילטר חברים, שכן זוהי המורכבת יותר.</w:t>
      </w:r>
      <w:r w:rsidR="008E1EBC">
        <w:rPr>
          <w:rtl/>
        </w:rPr>
        <w:br/>
      </w:r>
      <w:r w:rsidR="008E1EBC">
        <w:rPr>
          <w:rFonts w:hint="cs"/>
          <w:rtl/>
        </w:rPr>
        <w:t>הקריאה למתודה של ה</w:t>
      </w:r>
      <w:r w:rsidR="008E1EBC" w:rsidRPr="008E1EBC">
        <w:t>Strategy</w:t>
      </w:r>
      <w:r w:rsidR="008E1EBC">
        <w:rPr>
          <w:rFonts w:hint="cs"/>
          <w:rtl/>
        </w:rPr>
        <w:t xml:space="preserve"> הינה בלולאה</w:t>
      </w:r>
      <w:r w:rsidR="00F8484B">
        <w:rPr>
          <w:rFonts w:hint="cs"/>
          <w:rtl/>
        </w:rPr>
        <w:t>.</w:t>
      </w:r>
      <w:r w:rsidR="00F8484B">
        <w:rPr>
          <w:rtl/>
        </w:rPr>
        <w:br/>
      </w:r>
      <w:r w:rsidR="008E1EBC">
        <w:rPr>
          <w:rFonts w:hint="cs"/>
          <w:rtl/>
        </w:rPr>
        <w:t>חוץ מ</w:t>
      </w:r>
      <w:r w:rsidR="00F8484B">
        <w:rPr>
          <w:rFonts w:hint="cs"/>
          <w:rtl/>
        </w:rPr>
        <w:t>ה</w:t>
      </w:r>
      <w:r w:rsidR="008E1EBC">
        <w:t>squence</w:t>
      </w:r>
      <w:r w:rsidR="00F8484B">
        <w:t xml:space="preserve"> diagram</w:t>
      </w:r>
      <w:r w:rsidR="008E1EBC">
        <w:rPr>
          <w:rFonts w:hint="cs"/>
          <w:rtl/>
        </w:rPr>
        <w:t xml:space="preserve"> המופיע מעל </w:t>
      </w:r>
      <w:r w:rsidR="00F8484B">
        <w:rPr>
          <w:rFonts w:hint="cs"/>
          <w:rtl/>
        </w:rPr>
        <w:t>גם זה של ה</w:t>
      </w:r>
      <w:r w:rsidR="00F8484B">
        <w:t>Observer</w:t>
      </w:r>
      <w:r w:rsidR="00F8484B">
        <w:rPr>
          <w:rFonts w:hint="cs"/>
          <w:rtl/>
        </w:rPr>
        <w:t xml:space="preserve"> טוב גם כאן שם בלולאה הירוקה </w:t>
      </w:r>
      <w:r w:rsidR="00F8484B">
        <w:rPr>
          <w:rFonts w:hint="cs"/>
          <w:rtl/>
        </w:rPr>
        <w:t>הקריאה למתודה של ה</w:t>
      </w:r>
      <w:r w:rsidR="00F8484B" w:rsidRPr="008E1EBC">
        <w:t>Strategy</w:t>
      </w:r>
      <w:r w:rsidR="00F8484B">
        <w:rPr>
          <w:rFonts w:hint="cs"/>
          <w:rtl/>
        </w:rPr>
        <w:t>.</w:t>
      </w:r>
      <w:bookmarkStart w:id="0" w:name="_GoBack"/>
      <w:bookmarkEnd w:id="0"/>
      <w:r w:rsidR="002C384D">
        <w:rPr>
          <w:rtl/>
        </w:rPr>
        <w:br/>
      </w:r>
    </w:p>
    <w:p w:rsidR="005D0457" w:rsidRDefault="005D0457" w:rsidP="00705CB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  <w:r w:rsidR="00705CB7">
        <w:rPr>
          <w:noProof/>
        </w:rPr>
        <w:drawing>
          <wp:inline distT="0" distB="0" distL="0" distR="0">
            <wp:extent cx="5257800" cy="11049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CB7">
        <w:rPr>
          <w:rtl/>
        </w:rPr>
        <w:br/>
      </w:r>
      <w:r w:rsidR="00705CB7">
        <w:rPr>
          <w:rtl/>
        </w:rPr>
        <w:br/>
      </w:r>
      <w:r w:rsidR="00705CB7">
        <w:rPr>
          <w:rFonts w:hint="cs"/>
          <w:rtl/>
        </w:rPr>
        <w:t xml:space="preserve">מצורף קובץ: </w:t>
      </w:r>
      <w:r w:rsidR="00705CB7" w:rsidRPr="00705CB7">
        <w:t>StrategyClassDiagram.jpg</w:t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70" w:rsidRDefault="003B6470" w:rsidP="00D171E7">
      <w:pPr>
        <w:spacing w:after="0" w:line="240" w:lineRule="auto"/>
      </w:pPr>
      <w:r>
        <w:separator/>
      </w:r>
    </w:p>
  </w:endnote>
  <w:endnote w:type="continuationSeparator" w:id="0">
    <w:p w:rsidR="003B6470" w:rsidRDefault="003B647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8484B" w:rsidRPr="00F8484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8484B" w:rsidRPr="00F8484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70" w:rsidRDefault="003B6470" w:rsidP="00D171E7">
      <w:pPr>
        <w:spacing w:after="0" w:line="240" w:lineRule="auto"/>
      </w:pPr>
      <w:r>
        <w:separator/>
      </w:r>
    </w:p>
  </w:footnote>
  <w:footnote w:type="continuationSeparator" w:id="0">
    <w:p w:rsidR="003B6470" w:rsidRDefault="003B647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465A79" w:rsidP="00465A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1EF4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0124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4EA4"/>
    <w:rsid w:val="001B3176"/>
    <w:rsid w:val="001B4621"/>
    <w:rsid w:val="001B4F97"/>
    <w:rsid w:val="001C4FF2"/>
    <w:rsid w:val="001C6E52"/>
    <w:rsid w:val="001D7398"/>
    <w:rsid w:val="001E45A9"/>
    <w:rsid w:val="001E4D09"/>
    <w:rsid w:val="001E69F4"/>
    <w:rsid w:val="001F0420"/>
    <w:rsid w:val="001F189D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ACD"/>
    <w:rsid w:val="0022521A"/>
    <w:rsid w:val="00225C9D"/>
    <w:rsid w:val="00232ABB"/>
    <w:rsid w:val="00240B67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384D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470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3DEF"/>
    <w:rsid w:val="00404493"/>
    <w:rsid w:val="00415C3C"/>
    <w:rsid w:val="00420F72"/>
    <w:rsid w:val="0042167B"/>
    <w:rsid w:val="00421EE7"/>
    <w:rsid w:val="0042405D"/>
    <w:rsid w:val="00435747"/>
    <w:rsid w:val="00444634"/>
    <w:rsid w:val="00445C18"/>
    <w:rsid w:val="004472E7"/>
    <w:rsid w:val="00454BAB"/>
    <w:rsid w:val="00456EDE"/>
    <w:rsid w:val="0045764C"/>
    <w:rsid w:val="00465A79"/>
    <w:rsid w:val="004747EE"/>
    <w:rsid w:val="00482822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0D8F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7EF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A70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5CB7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6771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168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F72"/>
    <w:rsid w:val="00863774"/>
    <w:rsid w:val="00867730"/>
    <w:rsid w:val="00871E47"/>
    <w:rsid w:val="008804F0"/>
    <w:rsid w:val="0088746A"/>
    <w:rsid w:val="00887A59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1EBC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6871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044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3AF"/>
    <w:rsid w:val="00A816B6"/>
    <w:rsid w:val="00A81EF9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2F54"/>
    <w:rsid w:val="00AB37F7"/>
    <w:rsid w:val="00AB4825"/>
    <w:rsid w:val="00AB7657"/>
    <w:rsid w:val="00AC00C6"/>
    <w:rsid w:val="00AC27CB"/>
    <w:rsid w:val="00AC5B34"/>
    <w:rsid w:val="00AD37CF"/>
    <w:rsid w:val="00AF0143"/>
    <w:rsid w:val="00AF61C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6F36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293"/>
    <w:rsid w:val="00E3785A"/>
    <w:rsid w:val="00E50832"/>
    <w:rsid w:val="00E514A0"/>
    <w:rsid w:val="00E62F4D"/>
    <w:rsid w:val="00E63EEB"/>
    <w:rsid w:val="00E664A0"/>
    <w:rsid w:val="00E67290"/>
    <w:rsid w:val="00E67A0A"/>
    <w:rsid w:val="00E7164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242B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84B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82696-9108-45C3-8229-BA8F898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BDB90-6CC8-470A-80AA-27757FE2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4</Pages>
  <Words>560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keren-or</cp:lastModifiedBy>
  <cp:revision>20</cp:revision>
  <cp:lastPrinted>2013-08-01T09:12:00Z</cp:lastPrinted>
  <dcterms:created xsi:type="dcterms:W3CDTF">2015-01-12T20:17:00Z</dcterms:created>
  <dcterms:modified xsi:type="dcterms:W3CDTF">2015-01-20T00:36:00Z</dcterms:modified>
</cp:coreProperties>
</file>