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78E" w:rsidRDefault="0064278E">
      <w:pPr>
        <w:spacing w:after="0"/>
        <w:jc w:val="center"/>
      </w:pPr>
    </w:p>
    <w:p w:rsidR="0064278E" w:rsidRDefault="0064278E">
      <w:pPr>
        <w:spacing w:after="0"/>
        <w:jc w:val="center"/>
      </w:pPr>
    </w:p>
    <w:p w:rsidR="0064278E" w:rsidRDefault="0064278E">
      <w:pPr>
        <w:spacing w:after="0"/>
        <w:jc w:val="center"/>
      </w:pPr>
    </w:p>
    <w:p w:rsidR="0064278E" w:rsidRDefault="00ED2B2B">
      <w:pPr>
        <w:spacing w:after="80"/>
        <w:jc w:val="center"/>
      </w:pPr>
      <w:r>
        <w:rPr>
          <w:rFonts w:eastAsia="Times New Roman"/>
          <w:b/>
          <w:sz w:val="44"/>
        </w:rPr>
        <w:t>City University of Hong Kong</w:t>
      </w:r>
    </w:p>
    <w:p w:rsidR="0064278E" w:rsidRDefault="00ED2B2B">
      <w:pPr>
        <w:spacing w:after="40"/>
        <w:jc w:val="center"/>
      </w:pPr>
      <w:r>
        <w:rPr>
          <w:rFonts w:eastAsia="Times New Roman"/>
          <w:b/>
          <w:sz w:val="32"/>
        </w:rPr>
        <w:t>School of Creative Media</w:t>
      </w:r>
    </w:p>
    <w:p w:rsidR="0064278E" w:rsidRDefault="00ED2B2B">
      <w:pPr>
        <w:spacing w:after="400"/>
        <w:jc w:val="center"/>
      </w:pPr>
      <w:r>
        <w:rPr>
          <w:rFonts w:eastAsia="Times New Roman"/>
          <w:sz w:val="26"/>
        </w:rPr>
        <w:t>BScCM — Bachelor of Science in Creative Media</w:t>
      </w:r>
    </w:p>
    <w:p w:rsidR="0064278E" w:rsidRDefault="00ED2B2B">
      <w:pPr>
        <w:spacing w:after="400"/>
        <w:jc w:val="center"/>
      </w:pPr>
      <w:r>
        <w:rPr>
          <w:rFonts w:eastAsia="Times New Roman"/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 w:rsidR="0064278E" w:rsidRDefault="00ED2B2B">
      <w:pPr>
        <w:spacing w:after="80"/>
        <w:jc w:val="center"/>
      </w:pPr>
      <w:r>
        <w:rPr>
          <w:rFonts w:eastAsia="Times New Roman"/>
          <w:b/>
          <w:sz w:val="26"/>
        </w:rPr>
        <w:t>SM4712B (LA2) Graduation Thesis/Project</w:t>
      </w:r>
    </w:p>
    <w:p w:rsidR="0064278E" w:rsidRDefault="00ED2B2B">
      <w:pPr>
        <w:spacing w:after="600"/>
        <w:jc w:val="center"/>
      </w:pPr>
      <w:r>
        <w:rPr>
          <w:rFonts w:eastAsia="Times New Roman"/>
          <w:sz w:val="24"/>
        </w:rPr>
        <w:t>BScCM FYP Implementation — Phase II</w:t>
      </w:r>
    </w:p>
    <w:p w:rsidR="0064278E" w:rsidRDefault="00ED2B2B">
      <w:pPr>
        <w:spacing w:after="600"/>
        <w:jc w:val="center"/>
      </w:pPr>
      <w:r>
        <w:rPr>
          <w:rFonts w:eastAsia="Times New Roman"/>
          <w:b/>
          <w:sz w:val="56"/>
        </w:rPr>
        <w:t>Arcane Souls: Rebirth</w:t>
      </w:r>
    </w:p>
    <w:p w:rsidR="0064278E" w:rsidRDefault="00ED2B2B">
      <w:pPr>
        <w:spacing w:after="480"/>
        <w:jc w:val="center"/>
      </w:pPr>
      <w:r>
        <w:rPr>
          <w:rFonts w:eastAsia="Times New Roman"/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 w:rsidR="0064278E" w:rsidRDefault="00ED2B2B">
      <w:pPr>
        <w:spacing w:after="320"/>
        <w:jc w:val="center"/>
      </w:pPr>
      <w:r>
        <w:rPr>
          <w:rFonts w:eastAsia="Times New Roman"/>
          <w:b/>
          <w:sz w:val="28"/>
        </w:rPr>
        <w:t>Group: AI</w:t>
      </w:r>
      <w:r>
        <w:rPr>
          <w:rFonts w:eastAsia="Times New Roman"/>
          <w:b/>
          <w:sz w:val="28"/>
        </w:rPr>
        <w:t>GEN</w:t>
      </w:r>
    </w:p>
    <w:p w:rsidR="0064278E" w:rsidRDefault="00ED2B2B">
      <w:pPr>
        <w:spacing w:after="40"/>
        <w:jc w:val="center"/>
      </w:pPr>
      <w:r>
        <w:rPr>
          <w:rFonts w:eastAsia="Times New Roman"/>
          <w:b/>
        </w:rPr>
        <w:t>Advisor (SCM)</w:t>
      </w:r>
    </w:p>
    <w:p w:rsidR="0064278E" w:rsidRDefault="002D5A12">
      <w:pPr>
        <w:spacing w:after="120"/>
        <w:jc w:val="center"/>
      </w:pPr>
      <w:proofErr w:type="spellStart"/>
      <w:r w:rsidRPr="002D5A12">
        <w:rPr>
          <w:rFonts w:eastAsia="Times New Roman"/>
          <w:sz w:val="26"/>
        </w:rPr>
        <w:t>Dr</w:t>
      </w:r>
      <w:proofErr w:type="spellEnd"/>
      <w:r w:rsidRPr="002D5A12">
        <w:rPr>
          <w:rFonts w:eastAsia="Times New Roman"/>
          <w:sz w:val="26"/>
        </w:rPr>
        <w:t xml:space="preserve"> </w:t>
      </w:r>
      <w:proofErr w:type="spellStart"/>
      <w:r w:rsidRPr="002D5A12">
        <w:rPr>
          <w:rFonts w:eastAsia="Times New Roman"/>
          <w:sz w:val="26"/>
        </w:rPr>
        <w:t>Jussi</w:t>
      </w:r>
      <w:proofErr w:type="spellEnd"/>
      <w:r w:rsidRPr="002D5A12">
        <w:rPr>
          <w:rFonts w:eastAsia="Times New Roman"/>
          <w:sz w:val="26"/>
        </w:rPr>
        <w:t xml:space="preserve"> </w:t>
      </w:r>
      <w:proofErr w:type="spellStart"/>
      <w:r w:rsidRPr="002D5A12">
        <w:rPr>
          <w:rFonts w:eastAsia="Times New Roman"/>
          <w:sz w:val="26"/>
        </w:rPr>
        <w:t>Holopainen</w:t>
      </w:r>
      <w:proofErr w:type="spellEnd"/>
      <w:r>
        <w:rPr>
          <w:rFonts w:eastAsia="Times New Roman"/>
          <w:sz w:val="26"/>
        </w:rPr>
        <w:br/>
      </w:r>
      <w:r>
        <w:rPr>
          <w:rFonts w:eastAsia="Times New Roman"/>
          <w:sz w:val="26"/>
        </w:rPr>
        <w:br/>
      </w:r>
      <w:r w:rsidR="00ED2B2B">
        <w:rPr>
          <w:rFonts w:eastAsia="Times New Roman"/>
          <w:b/>
        </w:rPr>
        <w:t>Students</w:t>
      </w:r>
    </w:p>
    <w:p w:rsidR="0064278E" w:rsidRDefault="00ED2B2B">
      <w:pPr>
        <w:spacing w:after="80"/>
        <w:jc w:val="center"/>
      </w:pPr>
      <w:r>
        <w:rPr>
          <w:rFonts w:eastAsia="Times New Roman"/>
          <w:sz w:val="24"/>
        </w:rPr>
        <w:t>Lee Chun Kit  (SID: 57306141,  EID: cklee96)  —  Group Leader</w:t>
      </w:r>
    </w:p>
    <w:p w:rsidR="0064278E" w:rsidRDefault="00ED2B2B">
      <w:pPr>
        <w:spacing w:after="80"/>
        <w:jc w:val="center"/>
      </w:pPr>
      <w:r>
        <w:rPr>
          <w:rFonts w:eastAsia="Times New Roman"/>
          <w:sz w:val="24"/>
        </w:rPr>
        <w:t>Lam Chi Him  (SID: 57185861,  EID: kelvelam6)  —  Member</w:t>
      </w:r>
    </w:p>
    <w:p w:rsidR="0064278E" w:rsidRDefault="0064278E">
      <w:pPr>
        <w:spacing w:after="400"/>
        <w:jc w:val="center"/>
      </w:pPr>
    </w:p>
    <w:p w:rsidR="0064278E" w:rsidRDefault="00ED2B2B">
      <w:pPr>
        <w:spacing w:after="80"/>
        <w:jc w:val="center"/>
      </w:pPr>
      <w:r>
        <w:rPr>
          <w:rFonts w:eastAsia="Times New Roman"/>
          <w:b/>
          <w:sz w:val="26"/>
        </w:rPr>
        <w:t xml:space="preserve">Submission Date: 12 April </w:t>
      </w:r>
      <w:r>
        <w:rPr>
          <w:rFonts w:eastAsia="Times New Roman"/>
          <w:b/>
          <w:sz w:val="26"/>
        </w:rPr>
        <w:t>2026</w:t>
      </w:r>
    </w:p>
    <w:p w:rsidR="0064278E" w:rsidRDefault="0064278E">
      <w:pPr>
        <w:jc w:val="center"/>
      </w:pPr>
    </w:p>
    <w:p w:rsidR="0064278E" w:rsidRDefault="00ED2B2B">
      <w:pPr>
        <w:spacing w:after="40"/>
        <w:jc w:val="center"/>
      </w:pPr>
      <w:r>
        <w:rPr>
          <w:rFonts w:eastAsia="Times New Roman"/>
          <w:b/>
          <w:sz w:val="20"/>
        </w:rPr>
        <w:t>Individual Blogs:</w:t>
      </w:r>
    </w:p>
    <w:p w:rsidR="0064278E" w:rsidRDefault="00ED2B2B">
      <w:pPr>
        <w:spacing w:after="40"/>
        <w:jc w:val="center"/>
      </w:pPr>
      <w:r>
        <w:rPr>
          <w:rFonts w:eastAsia="Times New Roman"/>
          <w:sz w:val="18"/>
        </w:rPr>
        <w:t>Lee Chun Kit: https://leechunkit01255210.wixsite.com/e-portfolio</w:t>
      </w:r>
    </w:p>
    <w:p w:rsidR="0064278E" w:rsidRDefault="00ED2B2B">
      <w:pPr>
        <w:spacing w:after="0"/>
        <w:jc w:val="center"/>
      </w:pPr>
      <w:r>
        <w:rPr>
          <w:rFonts w:eastAsia="Times New Roman"/>
          <w:sz w:val="18"/>
        </w:rPr>
        <w:t>Lam Chi Him: https://nihonjin864.wixsite.com/lamchihim</w:t>
      </w:r>
    </w:p>
    <w:p w:rsidR="0064278E" w:rsidRDefault="00ED2B2B">
      <w:r>
        <w:br w:type="page"/>
      </w:r>
    </w:p>
    <w:p w:rsidR="0064278E" w:rsidRDefault="00ED2B2B">
      <w:pPr>
        <w:pStyle w:val="ListBullet"/>
      </w:pPr>
      <w:r>
        <w:lastRenderedPageBreak/>
        <w:t>Lee Chun Kit (SID: 57306141, EID: cklee96) — Group Leader</w:t>
      </w:r>
    </w:p>
    <w:p w:rsidR="0064278E" w:rsidRDefault="00ED2B2B">
      <w:pPr>
        <w:pStyle w:val="ListBullet"/>
      </w:pPr>
      <w:r>
        <w:t>Lam Chi Him (SID: 57185861, EID: kelvelam6)</w:t>
      </w:r>
    </w:p>
    <w:p w:rsidR="0064278E" w:rsidRDefault="00ED2B2B">
      <w:pPr>
        <w:pStyle w:val="ListBullet"/>
      </w:pPr>
      <w:r>
        <w:t>Lee Chun</w:t>
      </w:r>
      <w:r>
        <w:t xml:space="preserve"> Kit: https://leechunkit01255210.wixsite.com/e-portfolio</w:t>
      </w:r>
    </w:p>
    <w:p w:rsidR="0064278E" w:rsidRDefault="00ED2B2B">
      <w:pPr>
        <w:pStyle w:val="ListBullet"/>
      </w:pPr>
      <w:r>
        <w:t>Lam Chi Him: https://nihonjin864.wixsite.com/lamchihim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Table of Contents</w:t>
      </w:r>
    </w:p>
    <w:p w:rsidR="0064278E" w:rsidRDefault="00ED2B2B">
      <w:pPr>
        <w:pStyle w:val="ListNumber"/>
      </w:pPr>
      <w:r>
        <w:t>Cover &amp; Title Page</w:t>
      </w:r>
    </w:p>
    <w:p w:rsidR="0064278E" w:rsidRDefault="00ED2B2B">
      <w:pPr>
        <w:pStyle w:val="ListNumber"/>
      </w:pPr>
      <w:r>
        <w:t>Table of Contents</w:t>
      </w:r>
    </w:p>
    <w:p w:rsidR="0064278E" w:rsidRDefault="00ED2B2B">
      <w:pPr>
        <w:pStyle w:val="ListNumber"/>
      </w:pPr>
      <w:r>
        <w:t>Introduction</w:t>
      </w:r>
    </w:p>
    <w:p w:rsidR="0064278E" w:rsidRDefault="00ED2B2B">
      <w:pPr>
        <w:pStyle w:val="ListNumber"/>
      </w:pPr>
      <w:r>
        <w:t>Objective/Description</w:t>
      </w:r>
    </w:p>
    <w:p w:rsidR="0064278E" w:rsidRDefault="00ED2B2B">
      <w:pPr>
        <w:pStyle w:val="ListNumber"/>
      </w:pPr>
      <w:r>
        <w:t>Deliverables</w:t>
      </w:r>
    </w:p>
    <w:p w:rsidR="0064278E" w:rsidRDefault="00ED2B2B">
      <w:pPr>
        <w:pStyle w:val="ListNumber"/>
      </w:pPr>
      <w:r>
        <w:t>Work Plan/Milestones/Gantt Chart</w:t>
      </w:r>
    </w:p>
    <w:p w:rsidR="0064278E" w:rsidRDefault="00ED2B2B">
      <w:pPr>
        <w:pStyle w:val="ListNumber"/>
      </w:pPr>
      <w:r>
        <w:t>Background Research/Survey</w:t>
      </w:r>
    </w:p>
    <w:p w:rsidR="0064278E" w:rsidRDefault="00ED2B2B">
      <w:pPr>
        <w:pStyle w:val="ListNumber"/>
      </w:pPr>
      <w:r>
        <w:t>Framework</w:t>
      </w:r>
    </w:p>
    <w:p w:rsidR="0064278E" w:rsidRDefault="00ED2B2B">
      <w:pPr>
        <w:pStyle w:val="ListNumber"/>
      </w:pPr>
      <w:r>
        <w:t>Methodology</w:t>
      </w:r>
    </w:p>
    <w:p w:rsidR="0064278E" w:rsidRDefault="00ED2B2B">
      <w:pPr>
        <w:pStyle w:val="ListNumber"/>
      </w:pPr>
      <w:r>
        <w:t>Implementation and Evaluation</w:t>
      </w:r>
    </w:p>
    <w:p w:rsidR="0064278E" w:rsidRDefault="00ED2B2B">
      <w:pPr>
        <w:pStyle w:val="ListNumber"/>
      </w:pPr>
      <w:r>
        <w:t>Discussion and Analysis/Data Collection</w:t>
      </w:r>
    </w:p>
    <w:p w:rsidR="0064278E" w:rsidRDefault="00ED2B2B">
      <w:pPr>
        <w:pStyle w:val="ListNumber"/>
      </w:pPr>
      <w:r>
        <w:t>Concluding Remarks: A Critical Appraisal of the Project</w:t>
      </w:r>
    </w:p>
    <w:p w:rsidR="0064278E" w:rsidRDefault="00ED2B2B">
      <w:pPr>
        <w:pStyle w:val="ListNumber"/>
      </w:pPr>
      <w:r>
        <w:t>Summary</w:t>
      </w:r>
    </w:p>
    <w:p w:rsidR="0064278E" w:rsidRDefault="00ED2B2B">
      <w:pPr>
        <w:pStyle w:val="ListNumber"/>
      </w:pPr>
      <w:r>
        <w:t>Acknowledgements</w:t>
      </w:r>
    </w:p>
    <w:p w:rsidR="0064278E" w:rsidRDefault="00ED2B2B">
      <w:pPr>
        <w:pStyle w:val="ListNumber"/>
      </w:pPr>
      <w:r>
        <w:t>References List</w:t>
      </w:r>
    </w:p>
    <w:p w:rsidR="0064278E" w:rsidRDefault="00ED2B2B">
      <w:pPr>
        <w:pStyle w:val="ListNumber"/>
      </w:pPr>
      <w:r>
        <w:t>Appendices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1. Introduction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Background an</w:t>
      </w:r>
      <w:r>
        <w:rPr>
          <w:rFonts w:ascii="Times New Roman" w:hAnsi="Times New Roman"/>
          <w:sz w:val="24"/>
        </w:rPr>
        <w:t>d Motivation</w:t>
      </w:r>
    </w:p>
    <w:p w:rsidR="0064278E" w:rsidRDefault="00ED2B2B">
      <w:r>
        <w:t>The Souls-like genre, pioneered by FromSoftware with titles such as Dark Souls (2011) and Sekiro: Shadows Die Twice (2019), has established a distinct design philosophy centred on precise timing-based combat and high-stakes encounters that rew</w:t>
      </w:r>
      <w:r>
        <w:t>ard player mastery. These games demand careful observation of enemy attack patterns, split-second defensive reactions (parry, dodge), and strategic resource management (stamina, posture). Concurrently, modern real-time 3D engines—particularly Unreal Engine</w:t>
      </w:r>
      <w:r>
        <w:t xml:space="preserve"> 5 (UE5)—provide unprecedented tooling for stylized rendering, global illumination (Lumen), and designer-friendly AI authoring (Behavior Trees), making it feasible for small teams to produce visually ambitious action games.</w:t>
      </w:r>
    </w:p>
    <w:p w:rsidR="0064278E" w:rsidRDefault="00ED2B2B">
      <w:r>
        <w:t>Despite this, there remains an u</w:t>
      </w:r>
      <w:r>
        <w:t>nderrepresentation of challenging, posture-centric 3D action games that combine polished stylized anime visuals with responsive AI. Most indie attempts in this genre either adopt realistic aesthetics or compromise on combat depth. Arcane Souls: Rebirth aim</w:t>
      </w:r>
      <w:r>
        <w:t>s to bridge this gap by fusing Sekiro-inspired posture-driven combat with a stylized anime aesthetic and a narrative theme of rebirth, all within a UE5-based 3D pipeline targeting 60 FPS at 1080p on mainstream hardware.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Problem Statement and Scope</w:t>
      </w:r>
    </w:p>
    <w:p w:rsidR="0064278E" w:rsidRDefault="00ED2B2B">
      <w:r>
        <w:t xml:space="preserve">This </w:t>
      </w:r>
      <w:r>
        <w:t>project addresses the design and implementation challenges of creating a responsive, fair, and engaging posture-based combat system in a 3D anime-styled action game. The scope covers a vertical slice demonstrating:</w:t>
      </w:r>
    </w:p>
    <w:p w:rsidR="0064278E" w:rsidRDefault="00ED2B2B">
      <w:pPr>
        <w:pStyle w:val="ListBullet"/>
      </w:pPr>
      <w:r>
        <w:t>A fully controllable player character wit</w:t>
      </w:r>
      <w:r>
        <w:t>h attack, parry, dodge, and execution mechanics</w:t>
      </w:r>
    </w:p>
    <w:p w:rsidR="0064278E" w:rsidRDefault="00ED2B2B">
      <w:pPr>
        <w:pStyle w:val="ListBullet"/>
      </w:pPr>
      <w:r>
        <w:t>Boss encounters with adaptive Behavior Tree-driven AI featuring multiple attack patterns including perilous (unblockable) attacks</w:t>
      </w:r>
    </w:p>
    <w:p w:rsidR="0064278E" w:rsidRDefault="00ED2B2B">
      <w:pPr>
        <w:pStyle w:val="ListBullet"/>
      </w:pPr>
      <w:r>
        <w:t>A shrine-themed environment with Lumen-aware lighting</w:t>
      </w:r>
    </w:p>
    <w:p w:rsidR="0064278E" w:rsidRDefault="00ED2B2B">
      <w:pPr>
        <w:pStyle w:val="ListBullet"/>
      </w:pPr>
      <w:r>
        <w:t>A responsive posture/gua</w:t>
      </w:r>
      <w:r>
        <w:t>rd-break system with clear visual and audio feedback</w:t>
      </w:r>
    </w:p>
    <w:p w:rsidR="0064278E" w:rsidRDefault="00ED2B2B">
      <w:r>
        <w:t>The target platform is Windows PC, with a baseline hardware specification of GTX 1660 Super at 1080p resolution.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Project Evolution: Phase I to Phase II</w:t>
      </w:r>
    </w:p>
    <w:p w:rsidR="0064278E" w:rsidRDefault="00ED2B2B">
      <w:r>
        <w:t>Phase I (October 2025) established the foundational</w:t>
      </w:r>
      <w:r>
        <w:t xml:space="preserve"> research, design framework, and initial prototyping. Phase II (November 2025 – April 2026) focused on full-scale implementation, including:</w:t>
      </w:r>
    </w:p>
    <w:p w:rsidR="0064278E" w:rsidRDefault="00ED2B2B">
      <w:pPr>
        <w:pStyle w:val="ListBullet"/>
      </w:pPr>
      <w:r>
        <w:t>Integration of stylized character models (Touhou Project characters via VRM4U)</w:t>
      </w:r>
    </w:p>
    <w:p w:rsidR="0064278E" w:rsidRDefault="00ED2B2B">
      <w:pPr>
        <w:pStyle w:val="ListBullet"/>
      </w:pPr>
      <w:r>
        <w:t>Complete combat system implementatio</w:t>
      </w:r>
      <w:r>
        <w:t>n in C++ (posture, deflection, combat, and attribute components)</w:t>
      </w:r>
    </w:p>
    <w:p w:rsidR="0064278E" w:rsidRDefault="00ED2B2B">
      <w:pPr>
        <w:pStyle w:val="ListBullet"/>
      </w:pPr>
      <w:r>
        <w:t>Boss AI with Behavior Trees and randomized attack selection</w:t>
      </w:r>
    </w:p>
    <w:p w:rsidR="0064278E" w:rsidRDefault="00ED2B2B">
      <w:pPr>
        <w:pStyle w:val="ListBullet"/>
      </w:pPr>
      <w:r>
        <w:t>IK Retargeting pipeline for cross-skeleton animation transfer</w:t>
      </w:r>
    </w:p>
    <w:p w:rsidR="0064278E" w:rsidRDefault="00ED2B2B">
      <w:pPr>
        <w:pStyle w:val="ListBullet"/>
      </w:pPr>
      <w:r>
        <w:t>Level design and environmental art using FAB marketplace assets</w:t>
      </w:r>
    </w:p>
    <w:p w:rsidR="0064278E" w:rsidRDefault="00ED2B2B">
      <w:pPr>
        <w:pStyle w:val="ListBullet"/>
      </w:pPr>
      <w:r>
        <w:t>UI/HU</w:t>
      </w:r>
      <w:r>
        <w:t>D systems for health, posture, and lock-on indicators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2. Objective/Description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Creative Objectives</w:t>
      </w:r>
    </w:p>
    <w:p w:rsidR="0064278E" w:rsidRDefault="00ED2B2B">
      <w:pPr>
        <w:pStyle w:val="ListBullet"/>
      </w:pPr>
      <w:r>
        <w:t>Deliver a cohesive anime aesthetic with cinematic storytelling consistent with themes of rebirth and arcane mystery</w:t>
      </w:r>
    </w:p>
    <w:p w:rsidR="0064278E" w:rsidRDefault="00ED2B2B">
      <w:pPr>
        <w:pStyle w:val="ListBullet"/>
      </w:pPr>
      <w:r>
        <w:t>Create visually distinct character design</w:t>
      </w:r>
      <w:r>
        <w:t>s using imported Touhou Project models with custom materials and VFX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Technical Objectives</w:t>
      </w:r>
    </w:p>
    <w:p w:rsidR="0064278E" w:rsidRDefault="00ED2B2B">
      <w:pPr>
        <w:pStyle w:val="ListBullet"/>
      </w:pPr>
      <w:r>
        <w:t>Achieve responsive parry/dodge/combo mechanics with a fixed 4-frame (≈67 ms) parry window</w:t>
      </w:r>
    </w:p>
    <w:p w:rsidR="0064278E" w:rsidRDefault="00ED2B2B">
      <w:pPr>
        <w:pStyle w:val="ListBullet"/>
      </w:pPr>
      <w:r>
        <w:t>Integrate Lumen global illumination for dynamic, believable lighting in a st</w:t>
      </w:r>
      <w:r>
        <w:t>ylized context</w:t>
      </w:r>
    </w:p>
    <w:p w:rsidR="0064278E" w:rsidRDefault="00ED2B2B">
      <w:pPr>
        <w:pStyle w:val="ListBullet"/>
      </w:pPr>
      <w:r>
        <w:t>Implement Behavior Tree-driven boss AI with four distinct attack patterns and perilous attacks</w:t>
      </w:r>
    </w:p>
    <w:p w:rsidR="0064278E" w:rsidRDefault="00ED2B2B">
      <w:pPr>
        <w:pStyle w:val="ListBullet"/>
      </w:pPr>
      <w:r>
        <w:t>Use Niagara particle systems for readable combat VFX (parry sparks, posture break effects)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Performance Objectives</w:t>
      </w:r>
    </w:p>
    <w:p w:rsidR="0064278E" w:rsidRDefault="00ED2B2B">
      <w:pPr>
        <w:pStyle w:val="ListBullet"/>
      </w:pPr>
      <w:r>
        <w:t xml:space="preserve">Target 60 FPS at 1080p on GTX </w:t>
      </w:r>
      <w:r>
        <w:t>1660 Super baseline hardware</w:t>
      </w:r>
    </w:p>
    <w:p w:rsidR="0064278E" w:rsidRDefault="00ED2B2B">
      <w:pPr>
        <w:pStyle w:val="ListBullet"/>
      </w:pPr>
      <w:r>
        <w:t>Input latency suitable for precise parry windows (&lt;100 ms end-to-end)</w:t>
      </w:r>
    </w:p>
    <w:p w:rsidR="0064278E" w:rsidRDefault="00ED2B2B">
      <w:pPr>
        <w:pStyle w:val="ListBullet"/>
      </w:pPr>
      <w:r>
        <w:t>p95 frame time &lt; 20 ms during combat encounters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Usability Objectives</w:t>
      </w:r>
    </w:p>
    <w:p w:rsidR="0064278E" w:rsidRDefault="00ED2B2B">
      <w:pPr>
        <w:pStyle w:val="ListBullet"/>
      </w:pPr>
      <w:r>
        <w:t>Clear attack telegraphs through animation anticipation frames, SFX, and VFX cues</w:t>
      </w:r>
    </w:p>
    <w:p w:rsidR="0064278E" w:rsidRDefault="00ED2B2B">
      <w:pPr>
        <w:pStyle w:val="ListBullet"/>
      </w:pPr>
      <w:r>
        <w:t>Intuitive HUD displaying health, posture, and lock-on status</w:t>
      </w:r>
    </w:p>
    <w:p w:rsidR="0064278E" w:rsidRDefault="00ED2B2B">
      <w:pPr>
        <w:pStyle w:val="ListBullet"/>
      </w:pPr>
      <w:r>
        <w:t>Measurable player success rates through telemetry logging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3. Deliverables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Phase II Deliverable Outcome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Deliverable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Description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Status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Playable Vertical Slice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Complete game build with player char</w:t>
            </w:r>
            <w:r>
              <w:rPr>
                <w:sz w:val="18"/>
              </w:rPr>
              <w:t>acter, boss fight, and environment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Delivered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Player Character (Reimu)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VRM model with full combat animations via IK Retargeting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Implemented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Character (BP_SekiroEnemy)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Mannequin-based boss with 4 standard attacks + 2 perilous attacks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Implemented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Combat System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Posture, deflection, attack combos, execution (deathblow)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Implemented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AI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Behavior Tree with randomized attack selection and perilous mechanics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Implemented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Arena Level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Shrine-themed environment with Lumen lighting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Implemented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HUD/UI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Health bars, posture bars, lock-on indicator, deathblow prompt, overhead widgets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Implemented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Source Code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C++ source + Blueprint assets + Python automation scripts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Included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Demonstration Video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Screen recording showcasing core featu</w:t>
            </w:r>
            <w:r>
              <w:rPr>
                <w:sz w:val="18"/>
              </w:rPr>
              <w:t>res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Included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Programming Source Code Structure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FYP/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Source/FYP/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Public/Characters/SekiroCharacter.h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Private/Characters/SekiroCharacter.cpp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Public/Components/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│   ├── SekiroCombatComponent.h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│   │   ├── </w:t>
      </w:r>
      <w:r>
        <w:rPr>
          <w:rFonts w:ascii="Consolas" w:hAnsi="Consolas"/>
          <w:sz w:val="16"/>
        </w:rPr>
        <w:t>SekiroDeflectComponent.h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│   ├── SekiroPostureComponent.h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│   ├── SekiroAttributeComponent.h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│   └── SekiroEnemyAttributeComponent.h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Private/Components/  (implementations)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Public/Animation/AnimNotifyState_AttackWindow.h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│   └── </w:t>
      </w:r>
      <w:r>
        <w:rPr>
          <w:rFonts w:ascii="Consolas" w:hAnsi="Consolas"/>
          <w:sz w:val="16"/>
        </w:rPr>
        <w:t>Public/UI/ + Private/UI/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Content/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Characters/ (Reimu, Remilia, Patchouli models)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Maps/ (Map_CombatDemo, Map_BossArena)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UI/ (WBP_HUD, overhead widgets)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└── Nanite_Env_Bundle_1/ (environment assets)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Plugins/VRM4U/  (VRM mo</w:t>
      </w:r>
      <w:r>
        <w:rPr>
          <w:rFonts w:ascii="Consolas" w:hAnsi="Consolas"/>
          <w:sz w:val="16"/>
        </w:rPr>
        <w:t>del import plugin)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└── Documents/ (reports, plans, documentation)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lastRenderedPageBreak/>
        <w:t>4. Work Plan / Milestones / Gantt Chart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Overall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78E"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Phase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Period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Focus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Status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Concept &amp; Pre-production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Sep 2025 (Month 1)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Game concept, GDD, initial art direction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Complete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Research &amp; Design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Oct 2025 (Month 2)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Phase I Report, literature review, architecture design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Complete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Prototyping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Nov–Dec 2025 (Months 3–4)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Core combat loop, posture system, parry timing sandbox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Complete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Development Sprint 1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Jan–Feb 2026 (Months 5–6)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Character integration, VRM pipeline, IK retargeting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Complete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Development Sprint 2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Mar 2026 (Month 7)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Boss AI, perilous attacks, level design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Complete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Development Sprint 3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Apr 2026 (Month 8)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Boss animations, combat polish, UI/HUD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Complete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Testing &amp;</w:t>
            </w:r>
            <w:r>
              <w:rPr>
                <w:sz w:val="18"/>
              </w:rPr>
              <w:t xml:space="preserve"> Polish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Apr 2026 (Month 8)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Playtesting, bug fixing, performance optimization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⚙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Ongoing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Final Delivery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Apr 12, 2026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Phase II Report + Deliverable submission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📋</w:t>
            </w:r>
            <w:r>
              <w:rPr>
                <w:sz w:val="18"/>
              </w:rPr>
              <w:t xml:space="preserve"> Current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Phase II Detailed Sprint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Sprint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Dates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Tasks Completed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Sprint 1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Nov–Dec 2025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C++ component architecture (Posture, Deflect, Combat, Attribute); basic Mannequin movement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Sprint 2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Jan 2026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VRM4U plugin integration; Reimu model import; IK Retargeter setup (RTG__</w:t>
            </w:r>
            <w:r>
              <w:rPr>
                <w:sz w:val="18"/>
              </w:rPr>
              <w:t>魔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博麗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霊夢</w:t>
            </w:r>
            <w:r>
              <w:rPr>
                <w:sz w:val="18"/>
              </w:rPr>
              <w:t>)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Sprint 3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Feb 2026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Animation retargeting pipeline; ABP_reimu_C A</w:t>
            </w:r>
            <w:r>
              <w:rPr>
                <w:sz w:val="18"/>
              </w:rPr>
              <w:t>nimBlueprint; weapon attachment system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Sprint 4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Mar 2026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model integration (BP_SekiroEnemy); Behavior Tree AI; 4-attack combo system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Sprint 5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Apr 1–7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Perilous attack system (thrust/slash); Patchouli boss variant; montage import from Mixamo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Sprint 6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Apr 8–12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animation fixes (T-pose resolution); AnimBP state machine repair; final polish</w:t>
            </w:r>
          </w:p>
        </w:tc>
      </w:tr>
    </w:tbl>
    <w:p w:rsidR="002D5A12" w:rsidRDefault="002D5A12">
      <w:pPr>
        <w:pStyle w:val="Heading2"/>
        <w:rPr>
          <w:rFonts w:ascii="Times New Roman" w:hAnsi="Times New Roman"/>
          <w:sz w:val="28"/>
        </w:rPr>
      </w:pP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rPr>
          <w:sz w:val="28"/>
        </w:rPr>
        <w:br w:type="page"/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lastRenderedPageBreak/>
        <w:t>5. Background Research / Survey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5.1 Souls-like Combat Design</w:t>
      </w:r>
    </w:p>
    <w:p w:rsidR="0064278E" w:rsidRDefault="00ED2B2B">
      <w:r>
        <w:t xml:space="preserve">The Souls-like genre, primarily defined by FromSoftware's catalogue, centres on deliberate, </w:t>
      </w:r>
      <w:r>
        <w:t>timing-based combat where player skill supersedes character level. Sekiro: Shadows Die Twice (2019) introduced the posture system—a secondary resource that accumulates through blocked attacks and depletes through successful deflections. When an enemy's pos</w:t>
      </w:r>
      <w:r>
        <w:t>ture breaks, a decisive "deathblow" becomes available, creating a satisfying skill-reward loop.</w:t>
      </w:r>
    </w:p>
    <w:p w:rsidR="0064278E" w:rsidRDefault="00ED2B2B">
      <w:r>
        <w:t>Key design principles extracted from Sekiro:</w:t>
      </w:r>
    </w:p>
    <w:p w:rsidR="0064278E" w:rsidRDefault="00ED2B2B">
      <w:pPr>
        <w:pStyle w:val="ListBullet"/>
      </w:pPr>
      <w:r>
        <w:rPr>
          <w:b/>
        </w:rPr>
        <w:t>Fixed parry windows</w:t>
      </w:r>
      <w:r>
        <w:t xml:space="preserve"> ensure fairness and learnability (approximately 6–10 frames at 60 FPS)</w:t>
      </w:r>
    </w:p>
    <w:p w:rsidR="0064278E" w:rsidRDefault="00ED2B2B">
      <w:pPr>
        <w:pStyle w:val="ListBullet"/>
      </w:pPr>
      <w:r>
        <w:rPr>
          <w:b/>
        </w:rPr>
        <w:t xml:space="preserve">Posture as a dual </w:t>
      </w:r>
      <w:r>
        <w:rPr>
          <w:b/>
        </w:rPr>
        <w:t>resource</w:t>
      </w:r>
      <w:r>
        <w:t xml:space="preserve"> shared between player and enemy creates tension</w:t>
      </w:r>
    </w:p>
    <w:p w:rsidR="0064278E" w:rsidRDefault="00ED2B2B">
      <w:pPr>
        <w:pStyle w:val="ListBullet"/>
      </w:pPr>
      <w:r>
        <w:rPr>
          <w:b/>
        </w:rPr>
        <w:t>Perilous attacks</w:t>
      </w:r>
      <w:r>
        <w:t xml:space="preserve"> (unblockable moves with distinct visual markers) add variety and prevent passive play</w:t>
      </w:r>
    </w:p>
    <w:p w:rsidR="0064278E" w:rsidRDefault="00ED2B2B">
      <w:pPr>
        <w:pStyle w:val="ListBullet"/>
      </w:pPr>
      <w:r>
        <w:rPr>
          <w:b/>
        </w:rPr>
        <w:t>Clear telegraphing</w:t>
      </w:r>
      <w:r>
        <w:t xml:space="preserve"> through animation anticipation frames provides readable combat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5.2 Enemy AI i</w:t>
      </w:r>
      <w:r>
        <w:rPr>
          <w:rFonts w:ascii="Times New Roman" w:hAnsi="Times New Roman"/>
          <w:sz w:val="24"/>
        </w:rPr>
        <w:t>n Action Games</w:t>
      </w:r>
    </w:p>
    <w:p w:rsidR="0064278E" w:rsidRDefault="00ED2B2B">
      <w:r>
        <w:t>Modern action games employ hierarchical AI architectures. Unreal Engine 5's Behavior Trees provide a designer-friendly, visual scripting approach where:</w:t>
      </w:r>
    </w:p>
    <w:p w:rsidR="0064278E" w:rsidRDefault="00ED2B2B">
      <w:pPr>
        <w:pStyle w:val="ListBullet"/>
      </w:pPr>
      <w:r>
        <w:rPr>
          <w:b/>
        </w:rPr>
        <w:t>Selectors</w:t>
      </w:r>
      <w:r>
        <w:t xml:space="preserve"> choose between behaviours (attack, patrol, retreat)</w:t>
      </w:r>
    </w:p>
    <w:p w:rsidR="0064278E" w:rsidRDefault="00ED2B2B">
      <w:pPr>
        <w:pStyle w:val="ListBullet"/>
      </w:pPr>
      <w:r>
        <w:rPr>
          <w:b/>
        </w:rPr>
        <w:t>Sequences</w:t>
      </w:r>
      <w:r>
        <w:t xml:space="preserve"> execute ordered </w:t>
      </w:r>
      <w:r>
        <w:t>steps within a behaviour</w:t>
      </w:r>
    </w:p>
    <w:p w:rsidR="0064278E" w:rsidRDefault="00ED2B2B">
      <w:pPr>
        <w:pStyle w:val="ListBullet"/>
      </w:pPr>
      <w:r>
        <w:rPr>
          <w:b/>
        </w:rPr>
        <w:t>Decorators</w:t>
      </w:r>
      <w:r>
        <w:t xml:space="preserve"> add conditions (cooldowns, distance checks, blackboard queries)</w:t>
      </w:r>
    </w:p>
    <w:p w:rsidR="0064278E" w:rsidRDefault="00ED2B2B">
      <w:pPr>
        <w:pStyle w:val="ListBullet"/>
      </w:pPr>
      <w:r>
        <w:rPr>
          <w:b/>
        </w:rPr>
        <w:t>Services</w:t>
      </w:r>
      <w:r>
        <w:t xml:space="preserve"> update blackboard values continuously (player distance, line of sight)</w:t>
      </w:r>
    </w:p>
    <w:p w:rsidR="0064278E" w:rsidRDefault="00ED2B2B">
      <w:r>
        <w:t>This approach enables complex boss behaviours without deep programming knowl</w:t>
      </w:r>
      <w:r>
        <w:t>edge, allowing rapid iteration during playtesting (Epic Games, n.d.).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5.3 Stylized 3D Rendering in UE5</w:t>
      </w:r>
    </w:p>
    <w:p w:rsidR="0064278E" w:rsidRDefault="00ED2B2B">
      <w:r>
        <w:t>UE5's Lumen global illumination system provides real-time, fully dynamic lighting without pre-baked lightmaps. For stylized anime aesthetics, key techniq</w:t>
      </w:r>
      <w:r>
        <w:t>ues include:</w:t>
      </w:r>
    </w:p>
    <w:p w:rsidR="0064278E" w:rsidRDefault="00ED2B2B">
      <w:pPr>
        <w:pStyle w:val="ListBullet"/>
      </w:pPr>
      <w:r>
        <w:t>Custom post-processing materials for cel-shading effects</w:t>
      </w:r>
    </w:p>
    <w:p w:rsidR="0064278E" w:rsidRDefault="00ED2B2B">
      <w:pPr>
        <w:pStyle w:val="ListBullet"/>
      </w:pPr>
      <w:r>
        <w:t>Stylized material functions with controlled specular and rim lighting</w:t>
      </w:r>
    </w:p>
    <w:p w:rsidR="0064278E" w:rsidRDefault="00ED2B2B">
      <w:pPr>
        <w:pStyle w:val="ListBullet"/>
      </w:pPr>
      <w:r>
        <w:t>Niagara VFX for combat feedback (sparks, impacts, aura effects)</w:t>
      </w:r>
    </w:p>
    <w:p w:rsidR="0064278E" w:rsidRDefault="00ED2B2B">
      <w:pPr>
        <w:pStyle w:val="ListBullet"/>
      </w:pPr>
      <w:r>
        <w:t>Careful colour grading to maintain a consistent anim</w:t>
      </w:r>
      <w:r>
        <w:t>e palette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5.4 VRM Character Pipeline</w:t>
      </w:r>
    </w:p>
    <w:p w:rsidR="0064278E" w:rsidRDefault="00ED2B2B">
      <w:r>
        <w:t xml:space="preserve">VRM is an open standard for 3D avatar models, widely used in the anime/VTuber community. The VRM4U plugin for Unreal Engine enables direct import of VRM models, preserving blend shapes and material properties. However, </w:t>
      </w:r>
      <w:r>
        <w:t>integrating VRM models into gameplay systems requires:</w:t>
      </w:r>
    </w:p>
    <w:p w:rsidR="0064278E" w:rsidRDefault="00ED2B2B">
      <w:pPr>
        <w:pStyle w:val="ListBullet"/>
      </w:pPr>
      <w:r>
        <w:t>IK Retargeting to transfer Mannequin animations to VRM skeletons</w:t>
      </w:r>
    </w:p>
    <w:p w:rsidR="0064278E" w:rsidRDefault="00ED2B2B">
      <w:pPr>
        <w:pStyle w:val="ListBullet"/>
      </w:pPr>
      <w:r>
        <w:t>Bone name mapping (VRM uses Japanese naming: e.g., "</w:t>
      </w:r>
      <w:r>
        <w:t>右手首</w:t>
      </w:r>
      <w:r>
        <w:t>" for right hand)</w:t>
      </w:r>
    </w:p>
    <w:p w:rsidR="0064278E" w:rsidRDefault="00ED2B2B">
      <w:pPr>
        <w:pStyle w:val="ListBullet"/>
      </w:pPr>
      <w:r>
        <w:t xml:space="preserve">Rest pose correction in the IK Retargeter to compensate for </w:t>
      </w:r>
      <w:r>
        <w:t>skeletal differences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5.5 Related Games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Game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Relevance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Key Takeaway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Sekiro: Shadows Die Twice (FromSoftware, 2019)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Core combat reference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Posture system, parry timing, perilous attacks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KANNAGI USAGI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Anime souls-like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Stylized combat in UE with anim</w:t>
            </w:r>
            <w:r>
              <w:rPr>
                <w:sz w:val="18"/>
              </w:rPr>
              <w:t>e aesthetics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AI-LIMIT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Anime souls-like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3D anime action with complex boss patterns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Little Witch Nobeta (Pupuya Games, 2022)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Anime action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Approachable difficulty with anime visuals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Unending Dawn (</w:t>
            </w:r>
            <w:r>
              <w:rPr>
                <w:sz w:val="18"/>
              </w:rPr>
              <w:t>絕曉</w:t>
            </w:r>
            <w:r>
              <w:rPr>
                <w:sz w:val="18"/>
              </w:rPr>
              <w:t>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Chinese anime souls-like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 xml:space="preserve">Large-scale anime action </w:t>
            </w:r>
            <w:r>
              <w:rPr>
                <w:sz w:val="18"/>
              </w:rPr>
              <w:t>combat</w:t>
            </w:r>
          </w:p>
        </w:tc>
      </w:tr>
    </w:tbl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6. Framework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System Architecture</w:t>
      </w:r>
    </w:p>
    <w:p w:rsidR="0064278E" w:rsidRDefault="00ED2B2B">
      <w:r>
        <w:t>The project employs a component-based architecture in C++, with gameplay logic distributed across specialized UActorComponents attached to a shared ASekiroCharacter base class.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ASekiroCharacter (C++ Base Class)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├── </w:t>
      </w:r>
      <w:r>
        <w:rPr>
          <w:rFonts w:ascii="Consolas" w:hAnsi="Consolas"/>
          <w:sz w:val="16"/>
        </w:rPr>
        <w:t>USekiroPostureComponent      — Posture accumulation, break detection, recovery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USekiroDeflectComponent      — Parry window timing, deflection logic, perfect parry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USekiroCombatComponent       — Attack combos, montage playback, hit detection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USe</w:t>
      </w:r>
      <w:r>
        <w:rPr>
          <w:rFonts w:ascii="Consolas" w:hAnsi="Consolas"/>
          <w:sz w:val="16"/>
        </w:rPr>
        <w:t>kiroAttributeComponent    — Health, damage calculation, death handling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UWidgetComponent (Overhead)  — Health/posture bars above character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UWidgetComponent (Deathblow) — Execution prompt indicator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├── USpringArmComponent          — Camera boom with </w:t>
      </w:r>
      <w:r>
        <w:rPr>
          <w:rFonts w:ascii="Consolas" w:hAnsi="Consolas"/>
          <w:sz w:val="16"/>
        </w:rPr>
        <w:t>configurable distance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UCameraComponent             — Third-person follow camera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UStaticMeshComponent (Weapon)— Katana mesh with socket attachment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└── USceneComponent (BlockPivot) — Weapon rotation pivot for blocking animations</w:t>
      </w:r>
    </w:p>
    <w:p w:rsidR="0064278E" w:rsidRDefault="00ED2B2B">
      <w:r>
        <w:t>Both the player chara</w:t>
      </w:r>
      <w:r>
        <w:t>cter (`BP_SekiroCharacter`) and boss (`BP_SekiroEnemy`) inherit from `ASekiroCharacter`, sharing core combat logic while differing in AI control and visual presentation.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Enemy-Specific Architecture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BP_SekiroEnemy (inherits ASekiroCharacter)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USekiroEnem</w:t>
      </w:r>
      <w:r>
        <w:rPr>
          <w:rFonts w:ascii="Consolas" w:hAnsi="Consolas"/>
          <w:sz w:val="16"/>
        </w:rPr>
        <w:t>yAttributeComponent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ComboMontages[4]           — Standard attack montage pool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PerilousAttackMontages[2]  — Unblockable attack montages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PerilousChance (0.0–1.0)   — Probability of perilous attack per cycle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│   └── bAutoAttack        </w:t>
      </w:r>
      <w:r>
        <w:rPr>
          <w:rFonts w:ascii="Consolas" w:hAnsi="Consolas"/>
          <w:sz w:val="16"/>
        </w:rPr>
        <w:t xml:space="preserve">        — AI auto-attack toggle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Behavior Tree (BT_SekiroEnemy)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├── Selector (Root)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│   ├── Sequence: Chase → Attack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│   └── Sequence: Patrol → Wait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└── Blackboard: TargetActor, IsAlerted, SelectedAttack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└── AIController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└── Runs Beh</w:t>
      </w:r>
      <w:r>
        <w:rPr>
          <w:rFonts w:ascii="Consolas" w:hAnsi="Consolas"/>
          <w:sz w:val="16"/>
        </w:rPr>
        <w:t>avior Tree + Blackboard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Animation Architecture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Player (Reimu):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CharacterMesh0 (UE Mannequin, Hidden) → drives animation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└── VRMMesh (Reimu SkeletalMesh, Visible)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    └── ABP_reimu_C (AnimBlueprint via IK Retarget)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        └── RTG__</w:t>
      </w:r>
      <w:r>
        <w:rPr>
          <w:rFonts w:ascii="Consolas" w:hAnsi="Consolas"/>
          <w:sz w:val="16"/>
        </w:rPr>
        <w:t>魔</w:t>
      </w:r>
      <w:r>
        <w:rPr>
          <w:rFonts w:ascii="Consolas" w:hAnsi="Consolas"/>
          <w:sz w:val="16"/>
        </w:rPr>
        <w:t>_</w:t>
      </w:r>
      <w:r>
        <w:rPr>
          <w:rFonts w:ascii="Consolas" w:hAnsi="Consolas"/>
          <w:sz w:val="16"/>
        </w:rPr>
        <w:t>博麗</w:t>
      </w:r>
      <w:r>
        <w:rPr>
          <w:rFonts w:ascii="Consolas" w:hAnsi="Consolas"/>
          <w:sz w:val="16"/>
        </w:rPr>
        <w:t>_</w:t>
      </w:r>
      <w:r>
        <w:rPr>
          <w:rFonts w:ascii="Consolas" w:hAnsi="Consolas"/>
          <w:sz w:val="16"/>
        </w:rPr>
        <w:t>霊夢</w:t>
      </w:r>
      <w:r>
        <w:rPr>
          <w:rFonts w:ascii="Consolas" w:hAnsi="Consolas"/>
          <w:sz w:val="16"/>
        </w:rPr>
        <w:t xml:space="preserve"> (IK</w:t>
      </w:r>
      <w:r>
        <w:rPr>
          <w:rFonts w:ascii="Consolas" w:hAnsi="Consolas"/>
          <w:sz w:val="16"/>
        </w:rPr>
        <w:t xml:space="preserve"> Retargeter: Mannequin → VRM)</w:t>
      </w:r>
    </w:p>
    <w:p w:rsidR="0064278E" w:rsidRDefault="0064278E">
      <w:pPr>
        <w:spacing w:after="0"/>
      </w:pPr>
    </w:p>
    <w:p w:rsidR="0064278E" w:rsidRDefault="00ED2B2B">
      <w:pPr>
        <w:spacing w:after="0"/>
      </w:pPr>
      <w:r>
        <w:rPr>
          <w:rFonts w:ascii="Consolas" w:hAnsi="Consolas"/>
          <w:sz w:val="16"/>
        </w:rPr>
        <w:t>Boss: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CharacterMesh0 (UE Mannequin, Visible) → direct animation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└── ABP_SekiroEnemy_New (AnimBlueprint)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    └── State Machine: Idle ↔ Walk ↔ Attack states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7. Methodology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Research Approach</w:t>
      </w:r>
    </w:p>
    <w:p w:rsidR="0064278E" w:rsidRDefault="00ED2B2B">
      <w:r>
        <w:t xml:space="preserve">Mixed-methods approach </w:t>
      </w:r>
      <w:r>
        <w:t>combining quantitative telemetry with qualitative observation:</w:t>
      </w:r>
    </w:p>
    <w:p w:rsidR="0064278E" w:rsidRDefault="00ED2B2B">
      <w:r>
        <w:rPr>
          <w:b/>
        </w:rPr>
        <w:t>Quantitative Metrics:</w:t>
      </w:r>
    </w:p>
    <w:p w:rsidR="0064278E" w:rsidRDefault="00ED2B2B">
      <w:pPr>
        <w:pStyle w:val="ListBullet"/>
      </w:pPr>
      <w:r>
        <w:t>Parry success rate (successful deflections / total enemy attacks)</w:t>
      </w:r>
    </w:p>
    <w:p w:rsidR="0064278E" w:rsidRDefault="00ED2B2B">
      <w:pPr>
        <w:pStyle w:val="ListBullet"/>
      </w:pPr>
      <w:r>
        <w:t>Time-to-posture-break (seconds from combat start to first deathblow opportunity)</w:t>
      </w:r>
    </w:p>
    <w:p w:rsidR="0064278E" w:rsidRDefault="00ED2B2B">
      <w:pPr>
        <w:pStyle w:val="ListBullet"/>
      </w:pPr>
      <w:r>
        <w:t>Deaths per encounter (le</w:t>
      </w:r>
      <w:r>
        <w:t>arning curve indicator)</w:t>
      </w:r>
    </w:p>
    <w:p w:rsidR="0064278E" w:rsidRDefault="00ED2B2B">
      <w:pPr>
        <w:pStyle w:val="ListBullet"/>
      </w:pPr>
      <w:r>
        <w:t>Frame time statistics (p50/p95/p99 via UE5 stat commands)</w:t>
      </w:r>
    </w:p>
    <w:p w:rsidR="0064278E" w:rsidRDefault="00ED2B2B">
      <w:r>
        <w:rPr>
          <w:b/>
        </w:rPr>
        <w:t>Qualitative Methods:</w:t>
      </w:r>
    </w:p>
    <w:p w:rsidR="0064278E" w:rsidRDefault="00ED2B2B">
      <w:pPr>
        <w:pStyle w:val="ListBullet"/>
      </w:pPr>
      <w:r>
        <w:t>Think-aloud playtesting sessions</w:t>
      </w:r>
    </w:p>
    <w:p w:rsidR="0064278E" w:rsidRDefault="00ED2B2B">
      <w:pPr>
        <w:pStyle w:val="ListBullet"/>
      </w:pPr>
      <w:r>
        <w:t>Post-session questionnaires (SUS + custom game-specific scales)</w:t>
      </w:r>
    </w:p>
    <w:p w:rsidR="0064278E" w:rsidRDefault="00ED2B2B">
      <w:pPr>
        <w:pStyle w:val="ListBullet"/>
      </w:pPr>
      <w:r>
        <w:t>Observation of player behaviour and strategy development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Development Methodology</w:t>
      </w:r>
    </w:p>
    <w:p w:rsidR="0064278E" w:rsidRDefault="00ED2B2B">
      <w:r>
        <w:t>Agile-leaning iterative development with short playtest cycles:</w:t>
      </w:r>
    </w:p>
    <w:p w:rsidR="0064278E" w:rsidRDefault="00ED2B2B">
      <w:pPr>
        <w:pStyle w:val="ListNumber"/>
      </w:pPr>
      <w:r>
        <w:rPr>
          <w:b/>
        </w:rPr>
        <w:t>Sprint Planning</w:t>
      </w:r>
      <w:r>
        <w:t xml:space="preserve"> (weekly): Define tasks based on module priorities</w:t>
      </w:r>
    </w:p>
    <w:p w:rsidR="0064278E" w:rsidRDefault="00ED2B2B">
      <w:pPr>
        <w:pStyle w:val="ListNumber"/>
      </w:pPr>
      <w:r>
        <w:rPr>
          <w:b/>
        </w:rPr>
        <w:t>Implementation</w:t>
      </w:r>
      <w:r>
        <w:t xml:space="preserve"> (3–5 days): Build features using C++ and Blueprints</w:t>
      </w:r>
    </w:p>
    <w:p w:rsidR="0064278E" w:rsidRDefault="00ED2B2B">
      <w:pPr>
        <w:pStyle w:val="ListNumber"/>
      </w:pPr>
      <w:r>
        <w:rPr>
          <w:b/>
        </w:rPr>
        <w:t>Integration Testing</w:t>
      </w:r>
      <w:r>
        <w:t xml:space="preserve"> (1 day): Verif</w:t>
      </w:r>
      <w:r>
        <w:t>y cross-system compatibility</w:t>
      </w:r>
    </w:p>
    <w:p w:rsidR="0064278E" w:rsidRDefault="00ED2B2B">
      <w:pPr>
        <w:pStyle w:val="ListNumber"/>
      </w:pPr>
      <w:r>
        <w:rPr>
          <w:b/>
        </w:rPr>
        <w:t>Playtest Review</w:t>
      </w:r>
      <w:r>
        <w:t xml:space="preserve"> (1 day): Internal testing and feedback collection</w:t>
      </w:r>
    </w:p>
    <w:p w:rsidR="0064278E" w:rsidRDefault="00ED2B2B">
      <w:pPr>
        <w:pStyle w:val="ListNumber"/>
      </w:pPr>
      <w:r>
        <w:rPr>
          <w:b/>
        </w:rPr>
        <w:t>Retrospective</w:t>
      </w:r>
      <w:r>
        <w:t>: Adjust priorities and document lessons learned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Tools and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4278E">
        <w:tc>
          <w:tcPr>
            <w:tcW w:w="4680" w:type="dxa"/>
          </w:tcPr>
          <w:p w:rsidR="0064278E" w:rsidRDefault="00ED2B2B">
            <w:r>
              <w:rPr>
                <w:b/>
                <w:sz w:val="18"/>
              </w:rPr>
              <w:t>Tool</w:t>
            </w:r>
          </w:p>
        </w:tc>
        <w:tc>
          <w:tcPr>
            <w:tcW w:w="4680" w:type="dxa"/>
          </w:tcPr>
          <w:p w:rsidR="0064278E" w:rsidRDefault="00ED2B2B">
            <w:r>
              <w:rPr>
                <w:b/>
                <w:sz w:val="18"/>
              </w:rPr>
              <w:t>Purpose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Unreal Engine 5.5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Game engine, rendering, physics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Visual Stud</w:t>
            </w:r>
            <w:r>
              <w:rPr>
                <w:sz w:val="18"/>
              </w:rPr>
              <w:t>io 2022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C++ development and debugging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VRM4U Plugin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VRM model import and integration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IK Retargeter (UE5)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Cross-skeleton animation transfer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Behavior Trees (UE5)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Boss AI authoring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Niagara (UE5)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Particle effects and VFX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Mixamo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 xml:space="preserve">Animation source for combat </w:t>
            </w:r>
            <w:r>
              <w:rPr>
                <w:sz w:val="18"/>
              </w:rPr>
              <w:t>montages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GitHub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Version control and collaboration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Python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Automation scripts for asset processing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AI Tool Usage Statement</w:t>
      </w:r>
    </w:p>
    <w:p w:rsidR="0064278E" w:rsidRDefault="00ED2B2B">
      <w:r>
        <w:t>AI tools (such as GitHub Copilot and Claude) were used as learning and debugging assistants throughout development. Specifically:</w:t>
      </w:r>
    </w:p>
    <w:p w:rsidR="0064278E" w:rsidRDefault="00ED2B2B">
      <w:pPr>
        <w:pStyle w:val="ListBullet"/>
      </w:pPr>
      <w:r>
        <w:t>When we encountered unfamiliar UE5 features (such as IK Retargeting, Behavior Trees, or Animation Blueprints), we asked AI to explain how to set them up step by step.</w:t>
      </w:r>
    </w:p>
    <w:p w:rsidR="0064278E" w:rsidRDefault="00ED2B2B">
      <w:pPr>
        <w:pStyle w:val="ListBullet"/>
      </w:pPr>
      <w:r>
        <w:t>When we hit errors or bugs we could not fix on our own (e.g., C++ compile errors, Bluepri</w:t>
      </w:r>
      <w:r>
        <w:t>nt crashes), we asked AI for help to identify the root cause.</w:t>
      </w:r>
    </w:p>
    <w:p w:rsidR="0064278E" w:rsidRDefault="00ED2B2B">
      <w:pPr>
        <w:pStyle w:val="ListBullet"/>
      </w:pPr>
      <w:r>
        <w:t>For character skeleton setup and Blueprint configuration, AI guided us on the correct settings and node connections.</w:t>
      </w:r>
    </w:p>
    <w:p w:rsidR="0064278E" w:rsidRDefault="00ED2B2B">
      <w:pPr>
        <w:pStyle w:val="ListBullet"/>
      </w:pPr>
      <w:r>
        <w:t>UI widget textures were generated using AI image generation tools.</w:t>
      </w:r>
    </w:p>
    <w:p w:rsidR="0064278E" w:rsidRDefault="00ED2B2B">
      <w:r>
        <w:t xml:space="preserve">All core </w:t>
      </w:r>
      <w:r>
        <w:t>gameplay logic, level design decisions, and creative direction were made by the team. AI was strictly a support tool, not a replacement for our own work.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Validity and Controls</w:t>
      </w:r>
    </w:p>
    <w:p w:rsidR="0064278E" w:rsidRDefault="00ED2B2B">
      <w:pPr>
        <w:pStyle w:val="ListBullet"/>
      </w:pPr>
      <w:r>
        <w:t>Standardized tutorial sequence and fixed test order</w:t>
      </w:r>
    </w:p>
    <w:p w:rsidR="0064278E" w:rsidRDefault="00ED2B2B">
      <w:pPr>
        <w:pStyle w:val="ListBullet"/>
      </w:pPr>
      <w:r>
        <w:t>Fixed input device (keyboard</w:t>
      </w:r>
      <w:r>
        <w:t>/mouse)</w:t>
      </w:r>
    </w:p>
    <w:p w:rsidR="0064278E" w:rsidRDefault="00ED2B2B">
      <w:pPr>
        <w:pStyle w:val="ListBullet"/>
      </w:pPr>
      <w:r>
        <w:t>Selectable graphics presets (Low/Medium/High/Ultra) to match tester hardware</w:t>
      </w:r>
    </w:p>
    <w:p w:rsidR="0064278E" w:rsidRDefault="00ED2B2B">
      <w:pPr>
        <w:pStyle w:val="ListBullet"/>
      </w:pPr>
      <w:r>
        <w:t>Research purpose not disclosed during task scenarios</w:t>
      </w:r>
    </w:p>
    <w:p w:rsidR="0064278E" w:rsidRDefault="00ED2B2B">
      <w:pPr>
        <w:pStyle w:val="ListBullet"/>
      </w:pPr>
      <w:r>
        <w:t>Reproducible builds with fixed configurations</w:t>
      </w:r>
    </w:p>
    <w:p w:rsidR="0064278E" w:rsidRDefault="00ED2B2B">
      <w:pPr>
        <w:pStyle w:val="ListBullet"/>
      </w:pPr>
      <w:r>
        <w:t>Anonymized data collection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lastRenderedPageBreak/>
        <w:t>8. Implementation and Evaluation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8.1 Player C</w:t>
      </w:r>
      <w:r>
        <w:rPr>
          <w:rFonts w:ascii="Times New Roman" w:hAnsi="Times New Roman"/>
          <w:sz w:val="24"/>
        </w:rPr>
        <w:t>haracter Implementation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>VRM Model Integration</w:t>
      </w:r>
    </w:p>
    <w:p w:rsidR="0064278E" w:rsidRDefault="00ED2B2B">
      <w:r>
        <w:t>The player character uses the Touhou Project character Reimu Hakurei, imported via the VRM4U plugin. The integration required:</w:t>
      </w:r>
    </w:p>
    <w:p w:rsidR="0064278E" w:rsidRDefault="00ED2B2B">
      <w:pPr>
        <w:pStyle w:val="ListNumber"/>
      </w:pPr>
      <w:r>
        <w:rPr>
          <w:b/>
        </w:rPr>
        <w:t>VRM Import</w:t>
      </w:r>
      <w:r>
        <w:t>: The VRM file was loaded through VRM4U, which automatically creates a Sk</w:t>
      </w:r>
      <w:r>
        <w:t>eletalMesh, Skeleton, and associated materials</w:t>
      </w:r>
    </w:p>
    <w:p w:rsidR="0064278E" w:rsidRDefault="00ED2B2B">
      <w:pPr>
        <w:pStyle w:val="ListNumber"/>
      </w:pPr>
      <w:r>
        <w:rPr>
          <w:b/>
        </w:rPr>
        <w:t>Mesh Hierarchy</w:t>
      </w:r>
      <w:r>
        <w:t>: VRMMesh is attached as a child of the hidden Mannequin mesh (CharacterMesh0), inheriting its transform</w:t>
      </w:r>
    </w:p>
    <w:p w:rsidR="0064278E" w:rsidRDefault="00ED2B2B">
      <w:pPr>
        <w:pStyle w:val="ListNumber"/>
      </w:pPr>
      <w:r>
        <w:rPr>
          <w:b/>
        </w:rPr>
        <w:t>Animation Retargeting</w:t>
      </w:r>
      <w:r>
        <w:t>: ABP_reimu_C (Animation Blueprint) uses UE5's IK Retargeter to trans</w:t>
      </w:r>
      <w:r>
        <w:t>fer Mannequin animations to the VRM skeleton in real-time</w:t>
      </w:r>
    </w:p>
    <w:p w:rsidR="0064278E" w:rsidRDefault="00ED2B2B">
      <w:r>
        <w:rPr>
          <w:b/>
        </w:rPr>
        <w:t>Challenge: Rest Pose Mismatch</w:t>
      </w:r>
    </w:p>
    <w:p w:rsidR="0064278E" w:rsidRDefault="00ED2B2B">
      <w:r>
        <w:t xml:space="preserve">VRM models use a different rest pose than the UE5 Mannequin (T-pose vs A-pose orientation). This caused visible forward leaning of the character. The solution involved </w:t>
      </w:r>
      <w:r>
        <w:t>editing the Retarget Pose in the IK Retargeter (`RTG__</w:t>
      </w:r>
      <w:r>
        <w:t>魔</w:t>
      </w:r>
      <w:r>
        <w:t>_</w:t>
      </w:r>
      <w:r>
        <w:t>博麗</w:t>
      </w:r>
      <w:r>
        <w:t>_</w:t>
      </w:r>
      <w:r>
        <w:t>霊夢</w:t>
      </w:r>
      <w:r>
        <w:t>`) to manually correct spine and pelvis bone rotations.</w:t>
      </w:r>
    </w:p>
    <w:p w:rsidR="0064278E" w:rsidRDefault="00ED2B2B">
      <w:r>
        <w:rPr>
          <w:b/>
        </w:rPr>
        <w:t>Challenge: Weapon Attachment</w:t>
      </w:r>
    </w:p>
    <w:p w:rsidR="0064278E" w:rsidRDefault="00ED2B2B">
      <w:r>
        <w:t>The weapon (katana) was initially attached to the Mannequin's `hand_r` socket, but the VRM skeleton uses Japan</w:t>
      </w:r>
      <w:r>
        <w:t>ese bone names (`</w:t>
      </w:r>
      <w:r>
        <w:t>右手首</w:t>
      </w:r>
      <w:r>
        <w:t>` for right hand). A runtime re-attachment system was implemented to transfer the weapon pivot to the correct VRM bone during BeginPlay.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>Combat Montages</w:t>
      </w:r>
    </w:p>
    <w:p w:rsidR="0064278E" w:rsidRDefault="00ED2B2B">
      <w:r>
        <w:t>The player has access to the following animation montages: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4278E">
        <w:tc>
          <w:tcPr>
            <w:tcW w:w="4680" w:type="dxa"/>
          </w:tcPr>
          <w:p w:rsidR="0064278E" w:rsidRDefault="00ED2B2B">
            <w:r>
              <w:rPr>
                <w:b/>
                <w:sz w:val="18"/>
              </w:rPr>
              <w:t>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b/>
                <w:sz w:val="18"/>
              </w:rPr>
              <w:t>Purpose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AttackMontage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Multi-hit combo attack sequence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ParryAttemptMontage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Block initiation (BlockStart_Root)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BlockLoopMontage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Sustained blocking (BlockLoop_Root, looping)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BlockHitMontage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Successful deflection reaction (BlockHit_Root)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BlockEndMontage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 xml:space="preserve">Block </w:t>
            </w:r>
            <w:r>
              <w:rPr>
                <w:sz w:val="18"/>
              </w:rPr>
              <w:t>release (BlockEnd_Root)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ParrySuccessMontage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Perfect parry visual feedback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HitMontage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Damage received reaction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ExecutionMontage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Deathblow execution animation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StunMontage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Stagger/stun reaction</w:t>
            </w:r>
          </w:p>
        </w:tc>
      </w:tr>
      <w:tr w:rsidR="0064278E">
        <w:tc>
          <w:tcPr>
            <w:tcW w:w="4680" w:type="dxa"/>
          </w:tcPr>
          <w:p w:rsidR="0064278E" w:rsidRDefault="00ED2B2B">
            <w:r>
              <w:rPr>
                <w:sz w:val="18"/>
              </w:rPr>
              <w:t>DeathMontage</w:t>
            </w:r>
          </w:p>
        </w:tc>
        <w:tc>
          <w:tcPr>
            <w:tcW w:w="4680" w:type="dxa"/>
          </w:tcPr>
          <w:p w:rsidR="0064278E" w:rsidRDefault="00ED2B2B">
            <w:r>
              <w:rPr>
                <w:sz w:val="18"/>
              </w:rPr>
              <w:t>Death animation</w:t>
            </w:r>
          </w:p>
        </w:tc>
      </w:tr>
    </w:tbl>
    <w:p w:rsidR="002D5A12" w:rsidRDefault="002D5A12">
      <w:pPr>
        <w:pStyle w:val="Heading3"/>
        <w:rPr>
          <w:rFonts w:ascii="Times New Roman" w:hAnsi="Times New Roman"/>
          <w:sz w:val="24"/>
        </w:rPr>
      </w:pP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8.2 Boss AI Implementation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>Behavior Tree Architecture</w:t>
      </w:r>
    </w:p>
    <w:p w:rsidR="0064278E" w:rsidRDefault="00ED2B2B">
      <w:r>
        <w:t>The boss uses a Behavior Tree (`BT_SekiroEnemy`) with the following structure: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Root (Selector)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├── [Decorator: Blackboard "IsAlerted" == true]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└── Sequence: Combat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    ├── Service: Update player distance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    ├── BTTas</w:t>
      </w:r>
      <w:r>
        <w:rPr>
          <w:rFonts w:ascii="Consolas" w:hAnsi="Consolas"/>
          <w:sz w:val="16"/>
        </w:rPr>
        <w:t>k: Move To (player position)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    └── BTTask: Select and Execute Attack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        ├── 75% chance: Standard combo (random from 4 montages)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│           └── 25% chance: Perilous attack (random from 2 montages)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└── Sequence: Idle/Patrol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├── BTTask: Wa</w:t>
      </w:r>
      <w:r>
        <w:rPr>
          <w:rFonts w:ascii="Consolas" w:hAnsi="Consolas"/>
          <w:sz w:val="16"/>
        </w:rPr>
        <w:t>it (2–4 seconds)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└── BTTask: Random patrol movement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>Attack System</w:t>
      </w:r>
    </w:p>
    <w:p w:rsidR="0064278E" w:rsidRDefault="00ED2B2B">
      <w:r>
        <w:t>The boss features six distinct attacks:</w:t>
      </w:r>
    </w:p>
    <w:p w:rsidR="0064278E" w:rsidRDefault="00ED2B2B">
      <w:r>
        <w:rPr>
          <w:b/>
        </w:rPr>
        <w:t>Standard Attacks (ComboMontages):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Attack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Name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Properties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Attack A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Heavy Slam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High damage + posture damage; long windup, blockable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Attack B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Quick</w:t>
            </w:r>
            <w:r>
              <w:rPr>
                <w:sz w:val="18"/>
              </w:rPr>
              <w:t xml:space="preserve"> Sweep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Medium damage; short windup, requires dodge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Attack C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Forward Thrust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Medium damage + posture damage; parryable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Attack D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Two-Hit Combo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Light + heavy damage; delayed second hit</w:t>
            </w:r>
          </w:p>
        </w:tc>
      </w:tr>
    </w:tbl>
    <w:p w:rsidR="0064278E" w:rsidRDefault="00ED2B2B">
      <w:r>
        <w:rPr>
          <w:b/>
        </w:rPr>
        <w:t>Perilous Attacks (PerilousAttackMontages):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Attack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Name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Properties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Perilous Slash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Great Sword Slash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Unblockable; wide sweep; "</w:t>
            </w:r>
            <w:r>
              <w:rPr>
                <w:sz w:val="18"/>
              </w:rPr>
              <w:t>危</w:t>
            </w:r>
            <w:r>
              <w:rPr>
                <w:sz w:val="18"/>
              </w:rPr>
              <w:t>" kanji indicator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Perilous Thrust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Upward Thrust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Unblockable; vertical strike; "</w:t>
            </w:r>
            <w:r>
              <w:rPr>
                <w:sz w:val="18"/>
              </w:rPr>
              <w:t>危</w:t>
            </w:r>
            <w:r>
              <w:rPr>
                <w:sz w:val="18"/>
              </w:rPr>
              <w:t>" kanji indicator</w:t>
            </w:r>
          </w:p>
        </w:tc>
      </w:tr>
    </w:tbl>
    <w:p w:rsidR="002D5A12" w:rsidRDefault="002D5A12">
      <w:pPr>
        <w:pStyle w:val="Heading4"/>
        <w:rPr>
          <w:rFonts w:ascii="Times New Roman" w:hAnsi="Times New Roman"/>
        </w:rPr>
      </w:pPr>
    </w:p>
    <w:p w:rsidR="002D5A12" w:rsidRDefault="002D5A12">
      <w:pPr>
        <w:rPr>
          <w:rFonts w:eastAsiaTheme="majorEastAsia" w:cstheme="majorBidi"/>
          <w:b/>
          <w:bCs/>
          <w:i/>
          <w:iCs/>
          <w:color w:val="4F81BD" w:themeColor="accent1"/>
        </w:rPr>
      </w:pPr>
      <w:r>
        <w:br w:type="page"/>
      </w:r>
    </w:p>
    <w:p w:rsidR="0064278E" w:rsidRDefault="00ED2B2B">
      <w:pPr>
        <w:pStyle w:val="Heading4"/>
      </w:pPr>
      <w:r>
        <w:rPr>
          <w:rFonts w:ascii="Times New Roman" w:hAnsi="Times New Roman"/>
        </w:rPr>
        <w:lastRenderedPageBreak/>
        <w:t>Perilous Attack Implementation</w:t>
      </w:r>
    </w:p>
    <w:p w:rsidR="0064278E" w:rsidRDefault="00ED2B2B">
      <w:r>
        <w:t>Perilous attacks are triggered probabilistically via `TryPerilous</w:t>
      </w:r>
      <w:r>
        <w:t>Attack()` in `USekiroEnemyAttributeComponent`: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bool USekiroEnemyAttributeComponent::TryPerilousAttack()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{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if (PerilousAttackMontages.Num() &lt;= 0)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    return false;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float Roll = FMath::FRand();  // 0.0 – 1.0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if (Roll &gt; PerilousChance)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 xml:space="preserve">      return false;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// Select random perilous montage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int32 Index = FMath::RandRange(0, PerilousAttackMontages.Num() - 1);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// Play montage and broadcast "</w:t>
      </w:r>
      <w:r>
        <w:rPr>
          <w:rFonts w:ascii="Consolas" w:hAnsi="Consolas"/>
          <w:sz w:val="16"/>
        </w:rPr>
        <w:t>危</w:t>
      </w:r>
      <w:r>
        <w:rPr>
          <w:rFonts w:ascii="Consolas" w:hAnsi="Consolas"/>
          <w:sz w:val="16"/>
        </w:rPr>
        <w:t>" warning UI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// ...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 xml:space="preserve">    return true;</w:t>
      </w:r>
    </w:p>
    <w:p w:rsidR="0064278E" w:rsidRDefault="00ED2B2B">
      <w:pPr>
        <w:spacing w:after="0"/>
      </w:pPr>
      <w:r>
        <w:rPr>
          <w:rFonts w:ascii="Consolas" w:hAnsi="Consolas"/>
          <w:sz w:val="16"/>
        </w:rPr>
        <w:t>}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8.3 Combat Component System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 xml:space="preserve">Posture </w:t>
      </w:r>
      <w:r>
        <w:rPr>
          <w:rFonts w:ascii="Times New Roman" w:hAnsi="Times New Roman"/>
        </w:rPr>
        <w:t>System (USekiroPostureComponent)</w:t>
      </w:r>
    </w:p>
    <w:p w:rsidR="0064278E" w:rsidRDefault="00ED2B2B">
      <w:pPr>
        <w:pStyle w:val="ListBullet"/>
      </w:pPr>
      <w:r>
        <w:t>Posture accumulates when attacks are blocked (not deflected)</w:t>
      </w:r>
    </w:p>
    <w:p w:rsidR="0064278E" w:rsidRDefault="00ED2B2B">
      <w:pPr>
        <w:pStyle w:val="ListBullet"/>
      </w:pPr>
      <w:r>
        <w:t>Successful deflections reduce the attacker's posture instead</w:t>
      </w:r>
    </w:p>
    <w:p w:rsidR="0064278E" w:rsidRDefault="00ED2B2B">
      <w:pPr>
        <w:pStyle w:val="ListBullet"/>
      </w:pPr>
      <w:r>
        <w:t>When posture reaches maximum, the character enters a stagger state</w:t>
      </w:r>
    </w:p>
    <w:p w:rsidR="0064278E" w:rsidRDefault="00ED2B2B">
      <w:pPr>
        <w:pStyle w:val="ListBullet"/>
      </w:pPr>
      <w:r>
        <w:t>Staggered enemies display a deathb</w:t>
      </w:r>
      <w:r>
        <w:t>low prompt for decisive execution</w:t>
      </w:r>
    </w:p>
    <w:p w:rsidR="0064278E" w:rsidRDefault="00ED2B2B">
      <w:pPr>
        <w:pStyle w:val="ListBullet"/>
      </w:pPr>
      <w:r>
        <w:t>Posture slowly recovers over time when not under attack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>Deflection System (USekiroDeflectComponent)</w:t>
      </w:r>
    </w:p>
    <w:p w:rsidR="0064278E" w:rsidRDefault="00ED2B2B">
      <w:pPr>
        <w:pStyle w:val="ListBullet"/>
      </w:pPr>
      <w:r>
        <w:t>Parry window: fixed at 4 frames (≈67 ms at 60 FPS)</w:t>
      </w:r>
    </w:p>
    <w:p w:rsidR="0064278E" w:rsidRDefault="00ED2B2B">
      <w:pPr>
        <w:pStyle w:val="ListBullet"/>
      </w:pPr>
      <w:r>
        <w:t>Input within the window = Perfect Parry (posture damage to attacker, sp</w:t>
      </w:r>
      <w:r>
        <w:t>arks VFX)</w:t>
      </w:r>
    </w:p>
    <w:p w:rsidR="0064278E" w:rsidRDefault="00ED2B2B">
      <w:pPr>
        <w:pStyle w:val="ListBullet"/>
      </w:pPr>
      <w:r>
        <w:t>Input outside the window but while blocking = normal block (posture damage to defender)</w:t>
      </w:r>
    </w:p>
    <w:p w:rsidR="0064278E" w:rsidRDefault="00ED2B2B">
      <w:pPr>
        <w:pStyle w:val="ListBullet"/>
      </w:pPr>
      <w:r>
        <w:t>No input = direct hit (health damage)</w:t>
      </w:r>
    </w:p>
    <w:p w:rsidR="0064278E" w:rsidRDefault="00ED2B2B">
      <w:pPr>
        <w:pStyle w:val="Heading4"/>
      </w:pPr>
      <w:r>
        <w:rPr>
          <w:rFonts w:ascii="Times New Roman" w:hAnsi="Times New Roman"/>
        </w:rPr>
        <w:t>Lock-On System</w:t>
      </w:r>
    </w:p>
    <w:p w:rsidR="0064278E" w:rsidRDefault="00ED2B2B">
      <w:pPr>
        <w:pStyle w:val="ListBullet"/>
      </w:pPr>
      <w:r>
        <w:t>`LockOnRange = 1500.f` (15 metres)</w:t>
      </w:r>
    </w:p>
    <w:p w:rsidR="0064278E" w:rsidRDefault="00ED2B2B">
      <w:pPr>
        <w:pStyle w:val="ListBullet"/>
      </w:pPr>
      <w:r>
        <w:t>Target actors must have the `"Enemy"` tag</w:t>
      </w:r>
    </w:p>
    <w:p w:rsidR="0064278E" w:rsidRDefault="00ED2B2B">
      <w:pPr>
        <w:pStyle w:val="ListBullet"/>
      </w:pPr>
      <w:r>
        <w:t xml:space="preserve">Camera automatically tracks </w:t>
      </w:r>
      <w:r>
        <w:t>locked target during combat</w:t>
      </w:r>
    </w:p>
    <w:p w:rsidR="0064278E" w:rsidRDefault="00ED2B2B">
      <w:pPr>
        <w:pStyle w:val="ListBullet"/>
      </w:pPr>
      <w:r>
        <w:t>Lock-on indicator widget displays on locked enemy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4"/>
        </w:rPr>
      </w:pPr>
      <w:r>
        <w:rPr>
          <w:sz w:val="24"/>
        </w:rPr>
        <w:br w:type="page"/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8.4 Level Design</w:t>
      </w:r>
    </w:p>
    <w:p w:rsidR="0064278E" w:rsidRDefault="00ED2B2B">
      <w:r>
        <w:t>The boss arena (`Map_CombatDemo` / `Map_BossArena`) is designed as a shrine-themed enclosed space:</w:t>
      </w:r>
    </w:p>
    <w:p w:rsidR="0064278E" w:rsidRDefault="00ED2B2B">
      <w:pPr>
        <w:pStyle w:val="ListBullet"/>
      </w:pPr>
      <w:r>
        <w:rPr>
          <w:b/>
        </w:rPr>
        <w:t>Theme</w:t>
      </w:r>
      <w:r>
        <w:t>: Shadow Shrine Main Hall (</w:t>
      </w:r>
      <w:r>
        <w:t>影祠本殿</w:t>
      </w:r>
      <w:r>
        <w:t>)</w:t>
      </w:r>
    </w:p>
    <w:p w:rsidR="0064278E" w:rsidRDefault="00ED2B2B">
      <w:pPr>
        <w:pStyle w:val="ListBullet"/>
      </w:pPr>
      <w:r>
        <w:rPr>
          <w:b/>
        </w:rPr>
        <w:t>Style</w:t>
      </w:r>
      <w:r>
        <w:t>: Japanese shrine a</w:t>
      </w:r>
      <w:r>
        <w:t>rchitecture with night-time setting, moonlight, and red lanterns</w:t>
      </w:r>
    </w:p>
    <w:p w:rsidR="0064278E" w:rsidRDefault="00ED2B2B">
      <w:pPr>
        <w:pStyle w:val="ListBullet"/>
      </w:pPr>
      <w:r>
        <w:rPr>
          <w:b/>
        </w:rPr>
        <w:t>Scale</w:t>
      </w:r>
      <w:r>
        <w:t>: Medium-sized arena (approximately 20m radius)</w:t>
      </w:r>
    </w:p>
    <w:p w:rsidR="0064278E" w:rsidRDefault="00ED2B2B">
      <w:pPr>
        <w:pStyle w:val="ListBullet"/>
      </w:pPr>
      <w:r>
        <w:rPr>
          <w:b/>
        </w:rPr>
        <w:t>Lighting</w:t>
      </w:r>
      <w:r>
        <w:t>: Lumen global illumination with directional light (moonlight at 15–30° angle), point lights for lanterns</w:t>
      </w:r>
    </w:p>
    <w:p w:rsidR="0064278E" w:rsidRDefault="00ED2B2B">
      <w:pPr>
        <w:pStyle w:val="ListBullet"/>
      </w:pPr>
      <w:r>
        <w:rPr>
          <w:b/>
        </w:rPr>
        <w:t>Post-Processing</w:t>
      </w:r>
      <w:r>
        <w:t xml:space="preserve">: Subtle </w:t>
      </w:r>
      <w:r>
        <w:t>bloom, cool blue-purple colour grading</w:t>
      </w:r>
    </w:p>
    <w:p w:rsidR="0064278E" w:rsidRDefault="00ED2B2B">
      <w:pPr>
        <w:pStyle w:val="ListBullet"/>
      </w:pPr>
      <w:r>
        <w:rPr>
          <w:b/>
        </w:rPr>
        <w:t>Environment Assets</w:t>
      </w:r>
      <w:r>
        <w:t>: Sourced from `Nanite_Env_Bundle_1` (FAB marketplace)</w:t>
      </w:r>
    </w:p>
    <w:p w:rsidR="0064278E" w:rsidRDefault="00ED2B2B">
      <w:pPr>
        <w:pStyle w:val="ListBullet"/>
      </w:pPr>
      <w:r>
        <w:rPr>
          <w:b/>
        </w:rPr>
        <w:t>Boundaries</w:t>
      </w:r>
      <w:r>
        <w:t>: Blocking volumes prevent players from leaving the arena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8.5 UI/HUD Implementation</w:t>
      </w:r>
    </w:p>
    <w:p w:rsidR="0064278E" w:rsidRDefault="00ED2B2B">
      <w:r>
        <w:t>The HUD system (`WBP_HUD`) displays:</w:t>
      </w:r>
    </w:p>
    <w:p w:rsidR="0064278E" w:rsidRDefault="00ED2B2B">
      <w:pPr>
        <w:pStyle w:val="ListBullet"/>
      </w:pPr>
      <w:r>
        <w:t>Player health</w:t>
      </w:r>
      <w:r>
        <w:t xml:space="preserve"> bar (top-left)</w:t>
      </w:r>
    </w:p>
    <w:p w:rsidR="0064278E" w:rsidRDefault="00ED2B2B">
      <w:pPr>
        <w:pStyle w:val="ListBullet"/>
      </w:pPr>
      <w:r>
        <w:t>Player posture bar (below health)</w:t>
      </w:r>
    </w:p>
    <w:p w:rsidR="0064278E" w:rsidRDefault="00ED2B2B">
      <w:pPr>
        <w:pStyle w:val="ListBullet"/>
      </w:pPr>
      <w:r>
        <w:t>Boss health bar (top-centre, when locked on)</w:t>
      </w:r>
    </w:p>
    <w:p w:rsidR="0064278E" w:rsidRDefault="00ED2B2B">
      <w:pPr>
        <w:pStyle w:val="ListBullet"/>
      </w:pPr>
      <w:r>
        <w:t>Boss posture bar (below boss health)</w:t>
      </w:r>
    </w:p>
    <w:p w:rsidR="0064278E" w:rsidRDefault="00ED2B2B">
      <w:pPr>
        <w:pStyle w:val="ListBullet"/>
      </w:pPr>
      <w:r>
        <w:t>Lock-on reticle (centre screen, on target)</w:t>
      </w:r>
    </w:p>
    <w:p w:rsidR="0064278E" w:rsidRDefault="00ED2B2B">
      <w:pPr>
        <w:pStyle w:val="ListBullet"/>
      </w:pPr>
      <w:r>
        <w:t>Deathblow prompt ("</w:t>
      </w:r>
      <w:r>
        <w:t>処刑</w:t>
      </w:r>
      <w:r>
        <w:t>" indicator when boss is staggered)</w:t>
      </w:r>
    </w:p>
    <w:p w:rsidR="0064278E" w:rsidRDefault="00ED2B2B">
      <w:pPr>
        <w:pStyle w:val="ListBullet"/>
      </w:pPr>
      <w:r>
        <w:t xml:space="preserve">Perilous attack warning </w:t>
      </w:r>
      <w:r>
        <w:t>("</w:t>
      </w:r>
      <w:r>
        <w:t>危</w:t>
      </w:r>
      <w:r>
        <w:t>" kanji, red flash)</w:t>
      </w:r>
    </w:p>
    <w:p w:rsidR="0064278E" w:rsidRDefault="00ED2B2B">
      <w:pPr>
        <w:pStyle w:val="ListBullet"/>
      </w:pPr>
      <w:r>
        <w:t>Overhead health/posture bars (above each character's head)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9. Discussion and Analysis / Data Collection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9.1 Technical Achievements</w:t>
      </w:r>
    </w:p>
    <w:p w:rsidR="0064278E" w:rsidRDefault="00ED2B2B">
      <w:r>
        <w:rPr>
          <w:b/>
        </w:rPr>
        <w:t>Combat Responsiveness:</w:t>
      </w:r>
    </w:p>
    <w:p w:rsidR="0064278E" w:rsidRDefault="00ED2B2B">
      <w:r>
        <w:t xml:space="preserve">The fixed 4-frame parry window provides consistent, learnable timing. Internal </w:t>
      </w:r>
      <w:r>
        <w:t>testing confirmed that input-to-visual-feedback latency remains under 100 ms on target hardware, meeting the design specification.</w:t>
      </w:r>
    </w:p>
    <w:p w:rsidR="0064278E" w:rsidRDefault="00ED2B2B">
      <w:r>
        <w:rPr>
          <w:b/>
        </w:rPr>
        <w:t>Animation Retargeting Pipeline:</w:t>
      </w:r>
    </w:p>
    <w:p w:rsidR="0064278E" w:rsidRDefault="00ED2B2B">
      <w:r>
        <w:t xml:space="preserve">The VRM4U + IK Retargeter pipeline successfully transfers all combat animations from the UE5 </w:t>
      </w:r>
      <w:r>
        <w:t>Mannequin to the Reimu VRM model. Key animations (attack, block, parry, death) maintain correct timing and spatial positioning after retargeting.</w:t>
      </w:r>
    </w:p>
    <w:p w:rsidR="0064278E" w:rsidRDefault="00ED2B2B">
      <w:r>
        <w:rPr>
          <w:b/>
        </w:rPr>
        <w:t>Boss AI Variety:</w:t>
      </w:r>
    </w:p>
    <w:p w:rsidR="0064278E" w:rsidRDefault="00ED2B2B">
      <w:r>
        <w:t>The Behavior Tree + randomized montage selection creates unpredictable boss behaviour. The 25</w:t>
      </w:r>
      <w:r>
        <w:t>% perilous attack chance (configurable via `PerilousChance`) adds tension without overwhelming new players.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lastRenderedPageBreak/>
        <w:t>9.2 Performance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Metric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Target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Achieved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FPS at 1080p (GTX 1660S)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≥60 FPS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Stable 60 FPS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p95 Frame Time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&lt;20 ms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~17 ms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 xml:space="preserve">Input Latency </w:t>
            </w:r>
            <w:r>
              <w:rPr>
                <w:sz w:val="18"/>
              </w:rPr>
              <w:t>(parry)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&lt;100 ms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~67 ms (4 frames)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Asset Loading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&lt;5 seconds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~3 seconds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9.3 Playtest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4278E">
        <w:tc>
          <w:tcPr>
            <w:tcW w:w="1872" w:type="dxa"/>
          </w:tcPr>
          <w:p w:rsidR="0064278E" w:rsidRDefault="00ED2B2B">
            <w:r>
              <w:rPr>
                <w:b/>
                <w:sz w:val="18"/>
              </w:rPr>
              <w:t>Tester</w:t>
            </w:r>
          </w:p>
        </w:tc>
        <w:tc>
          <w:tcPr>
            <w:tcW w:w="1872" w:type="dxa"/>
          </w:tcPr>
          <w:p w:rsidR="0064278E" w:rsidRDefault="00ED2B2B">
            <w:r>
              <w:rPr>
                <w:b/>
                <w:sz w:val="18"/>
              </w:rPr>
              <w:t>Experience Level</w:t>
            </w:r>
          </w:p>
        </w:tc>
        <w:tc>
          <w:tcPr>
            <w:tcW w:w="1872" w:type="dxa"/>
          </w:tcPr>
          <w:p w:rsidR="0064278E" w:rsidRDefault="00ED2B2B">
            <w:r>
              <w:rPr>
                <w:b/>
                <w:sz w:val="18"/>
              </w:rPr>
              <w:t>Parry Success Rate</w:t>
            </w:r>
          </w:p>
        </w:tc>
        <w:tc>
          <w:tcPr>
            <w:tcW w:w="1872" w:type="dxa"/>
          </w:tcPr>
          <w:p w:rsidR="0064278E" w:rsidRDefault="00ED2B2B">
            <w:r>
              <w:rPr>
                <w:b/>
                <w:sz w:val="18"/>
              </w:rPr>
              <w:t>Deaths Before First Win</w:t>
            </w:r>
          </w:p>
        </w:tc>
        <w:tc>
          <w:tcPr>
            <w:tcW w:w="1872" w:type="dxa"/>
          </w:tcPr>
          <w:p w:rsidR="0064278E" w:rsidRDefault="00ED2B2B">
            <w:r>
              <w:rPr>
                <w:b/>
                <w:sz w:val="18"/>
              </w:rPr>
              <w:t>Feedback</w:t>
            </w:r>
          </w:p>
        </w:tc>
      </w:tr>
      <w:tr w:rsidR="0064278E">
        <w:tc>
          <w:tcPr>
            <w:tcW w:w="1872" w:type="dxa"/>
          </w:tcPr>
          <w:p w:rsidR="0064278E" w:rsidRDefault="00ED2B2B">
            <w:r>
              <w:rPr>
                <w:sz w:val="18"/>
              </w:rPr>
              <w:t>T1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Souls-like beginner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28%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8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 xml:space="preserve">"Perilous attacks are scary but the warning is </w:t>
            </w:r>
            <w:r>
              <w:rPr>
                <w:sz w:val="18"/>
              </w:rPr>
              <w:t>clear"</w:t>
            </w:r>
          </w:p>
        </w:tc>
      </w:tr>
      <w:tr w:rsidR="0064278E">
        <w:tc>
          <w:tcPr>
            <w:tcW w:w="1872" w:type="dxa"/>
          </w:tcPr>
          <w:p w:rsidR="0064278E" w:rsidRDefault="00ED2B2B">
            <w:r>
              <w:rPr>
                <w:sz w:val="18"/>
              </w:rPr>
              <w:t>T2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Souls-like beginner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35%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6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"Blocking feels responsive, need to learn parry timing"</w:t>
            </w:r>
          </w:p>
        </w:tc>
      </w:tr>
      <w:tr w:rsidR="0064278E">
        <w:tc>
          <w:tcPr>
            <w:tcW w:w="1872" w:type="dxa"/>
          </w:tcPr>
          <w:p w:rsidR="0064278E" w:rsidRDefault="00ED2B2B">
            <w:r>
              <w:rPr>
                <w:sz w:val="18"/>
              </w:rPr>
              <w:t>T3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Casual gamer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22%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12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"Visual feedback helps me understand what happened"</w:t>
            </w:r>
          </w:p>
        </w:tc>
      </w:tr>
      <w:tr w:rsidR="0064278E">
        <w:tc>
          <w:tcPr>
            <w:tcW w:w="1872" w:type="dxa"/>
          </w:tcPr>
          <w:p w:rsidR="0064278E" w:rsidRDefault="00ED2B2B">
            <w:r>
              <w:rPr>
                <w:sz w:val="18"/>
              </w:rPr>
              <w:t>T4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Sekiro veteran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58%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2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"Parry window feels fair, boss patterns are readable"</w:t>
            </w:r>
          </w:p>
        </w:tc>
      </w:tr>
      <w:tr w:rsidR="0064278E">
        <w:tc>
          <w:tcPr>
            <w:tcW w:w="1872" w:type="dxa"/>
          </w:tcPr>
          <w:p w:rsidR="0064278E" w:rsidRDefault="00ED2B2B">
            <w:r>
              <w:rPr>
                <w:sz w:val="18"/>
              </w:rPr>
              <w:t>T5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Sekiro veteran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65%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:rsidR="0064278E" w:rsidRDefault="00ED2B2B">
            <w:r>
              <w:rPr>
                <w:sz w:val="18"/>
              </w:rPr>
              <w:t>"Perilous attacks add good variety to the fight"</w:t>
            </w:r>
          </w:p>
        </w:tc>
      </w:tr>
    </w:tbl>
    <w:p w:rsidR="0064278E" w:rsidRDefault="00ED2B2B">
      <w:r>
        <w:t>*Note: n=5 internal testers; 1080p; GTX 1660S baseline; keyboard/mouse input.*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9.4 Challenges Encountered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Challenge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Root Cause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Resolution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VRM model forward lean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 xml:space="preserve">Rest pose mismatch </w:t>
            </w:r>
            <w:r>
              <w:rPr>
                <w:sz w:val="18"/>
              </w:rPr>
              <w:t>between VRM and Mannequin skeletons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Edited Retarget Pose in IK Retargeter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Weapon position incorrect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WeaponPivot attached to Mannequin hand_r, not VRM hand bone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Runtime re-attachment to VRM "</w:t>
            </w:r>
            <w:r>
              <w:rPr>
                <w:sz w:val="18"/>
              </w:rPr>
              <w:t>右手首</w:t>
            </w:r>
            <w:r>
              <w:rPr>
                <w:sz w:val="18"/>
              </w:rPr>
              <w:t>" bone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T-pose during attacks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 xml:space="preserve">AnimBP class assignment </w:t>
            </w:r>
            <w:r>
              <w:rPr>
                <w:sz w:val="18"/>
              </w:rPr>
              <w:t>lost on Blueprint instance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Re-assigned ABP_SekiroEnemy_New and re-spawned actor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Perilous attacks not firing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CDO vs Instance data mismatch after Blueprint modification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Deleted and re-spawned boss actor to inherit updated CDO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FBX import hijacked by VRM4U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V</w:t>
            </w:r>
            <w:r>
              <w:rPr>
                <w:sz w:val="18"/>
              </w:rPr>
              <w:t>RM4U plugin intercepted all FBX imports globally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Temporarily disabled VRM4U for animation imports</w:t>
            </w:r>
          </w:p>
        </w:tc>
      </w:tr>
    </w:tbl>
    <w:p w:rsidR="002D5A12" w:rsidRDefault="002D5A12">
      <w:pPr>
        <w:pStyle w:val="Heading2"/>
        <w:rPr>
          <w:rFonts w:ascii="Times New Roman" w:hAnsi="Times New Roman"/>
          <w:sz w:val="28"/>
        </w:rPr>
      </w:pP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rPr>
          <w:sz w:val="28"/>
        </w:rPr>
        <w:br w:type="page"/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lastRenderedPageBreak/>
        <w:t>10. Concluding Remarks: A Critical Appraisal of the Project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What Went Well</w:t>
      </w:r>
    </w:p>
    <w:p w:rsidR="0064278E" w:rsidRDefault="00ED2B2B">
      <w:pPr>
        <w:pStyle w:val="ListNumber"/>
      </w:pPr>
      <w:r>
        <w:rPr>
          <w:b/>
        </w:rPr>
        <w:t>Component Architecture</w:t>
      </w:r>
      <w:r>
        <w:t>: The modular C++ component system (Posture, Deflect, Combat</w:t>
      </w:r>
      <w:r>
        <w:t>, Attribute) proved highly effective for separating concerns. Both player and boss share the same base class, reducing code duplication while allowing behavioural specialization.</w:t>
      </w:r>
    </w:p>
    <w:p w:rsidR="0064278E" w:rsidRDefault="00ED2B2B">
      <w:pPr>
        <w:pStyle w:val="ListNumber"/>
      </w:pPr>
      <w:r>
        <w:rPr>
          <w:b/>
        </w:rPr>
        <w:t>VRM Integration Pipeline</w:t>
      </w:r>
      <w:r>
        <w:t>: Successfully establishing the VRM4U → IK Retargeter</w:t>
      </w:r>
      <w:r>
        <w:t xml:space="preserve"> → AnimBlueprint pipeline enables rapid integration of stylized anime characters into UE5 gameplay systems, a workflow that could benefit future projects.</w:t>
      </w:r>
    </w:p>
    <w:p w:rsidR="0064278E" w:rsidRDefault="00ED2B2B">
      <w:pPr>
        <w:pStyle w:val="ListNumber"/>
      </w:pPr>
      <w:r>
        <w:rPr>
          <w:b/>
        </w:rPr>
        <w:t>Boss AI Flexibility</w:t>
      </w:r>
      <w:r>
        <w:t>: The Behavior Tree architecture with configurable montage arrays and probability-</w:t>
      </w:r>
      <w:r>
        <w:t>based perilous attacks allows designers to tune difficulty without code changes.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What Could Be Improved</w:t>
      </w:r>
    </w:p>
    <w:p w:rsidR="0064278E" w:rsidRDefault="00ED2B2B">
      <w:pPr>
        <w:pStyle w:val="ListNumber"/>
      </w:pPr>
      <w:r>
        <w:rPr>
          <w:b/>
        </w:rPr>
        <w:t>IK Retargeting Quality</w:t>
      </w:r>
      <w:r>
        <w:t>: While functional, the retargeted animations occasionally show minor artefacts in extreme poses (e.g., forward lean during idle).</w:t>
      </w:r>
      <w:r>
        <w:t xml:space="preserve"> A more thorough Retarget Pose editing pass would improve visual quality.</w:t>
      </w:r>
    </w:p>
    <w:p w:rsidR="0064278E" w:rsidRDefault="00ED2B2B">
      <w:pPr>
        <w:pStyle w:val="ListNumber"/>
      </w:pPr>
      <w:r>
        <w:rPr>
          <w:b/>
        </w:rPr>
        <w:t>Content Scope</w:t>
      </w:r>
      <w:r>
        <w:t xml:space="preserve">: The original plan included five small enemy types and two full levels. Time constraints limited the deliverable to one boss encounter in one arena. Future work should </w:t>
      </w:r>
      <w:r>
        <w:t>prioritize content pipeline efficiency.</w:t>
      </w:r>
    </w:p>
    <w:p w:rsidR="0064278E" w:rsidRDefault="00ED2B2B">
      <w:pPr>
        <w:pStyle w:val="ListNumber"/>
      </w:pPr>
      <w:r>
        <w:rPr>
          <w:b/>
        </w:rPr>
        <w:t>Automated Testing</w:t>
      </w:r>
      <w:r>
        <w:t>: The project lacks automated unit tests for combat calculations. Implementing programmatic tests for posture math, hit detection, and parry timing would improve reliability during iteration.</w:t>
      </w:r>
    </w:p>
    <w:p w:rsidR="0064278E" w:rsidRDefault="00ED2B2B">
      <w:pPr>
        <w:pStyle w:val="ListNumber"/>
      </w:pPr>
      <w:r>
        <w:rPr>
          <w:b/>
        </w:rPr>
        <w:t>Version</w:t>
      </w:r>
      <w:r>
        <w:rPr>
          <w:b/>
        </w:rPr>
        <w:t xml:space="preserve"> Control Discipline</w:t>
      </w:r>
      <w:r>
        <w:t>: Shared C++ files (`SekiroCharacter.h/.cpp`) between two developers caused occasional merge conflicts. A stricter branch/PR workflow and clearer file ownership would mitigate this.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Lessons Learned</w:t>
      </w:r>
    </w:p>
    <w:p w:rsidR="0064278E" w:rsidRDefault="00ED2B2B">
      <w:pPr>
        <w:pStyle w:val="ListBullet"/>
      </w:pPr>
      <w:r>
        <w:rPr>
          <w:b/>
        </w:rPr>
        <w:t>Plugin Conflicts</w:t>
      </w:r>
      <w:r>
        <w:t xml:space="preserve">: VRM4U's global FBX </w:t>
      </w:r>
      <w:r>
        <w:t>import interception was an unexpected obstacle. Plugin compatibility testing should be conducted early in the pipeline.</w:t>
      </w:r>
    </w:p>
    <w:p w:rsidR="0064278E" w:rsidRDefault="00ED2B2B">
      <w:pPr>
        <w:pStyle w:val="ListBullet"/>
      </w:pPr>
      <w:r>
        <w:rPr>
          <w:b/>
        </w:rPr>
        <w:t>Instance vs CDO</w:t>
      </w:r>
      <w:r>
        <w:t xml:space="preserve">: UE5's distinction between Blueprint Class Default Object values and placed instance values is a common source of bugs. </w:t>
      </w:r>
      <w:r>
        <w:t>Always verify runtime values, not just editor values.</w:t>
      </w:r>
    </w:p>
    <w:p w:rsidR="0064278E" w:rsidRDefault="00ED2B2B">
      <w:pPr>
        <w:pStyle w:val="ListBullet"/>
      </w:pPr>
      <w:r>
        <w:rPr>
          <w:b/>
        </w:rPr>
        <w:t>Skeleton Naming</w:t>
      </w:r>
      <w:r>
        <w:t>: Working with non-English bone names (Japanese VRM skeletons) requires careful documentation and tooling support.</w:t>
      </w:r>
    </w:p>
    <w:p w:rsidR="002D5A12" w:rsidRDefault="002D5A12">
      <w:pPr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rPr>
          <w:sz w:val="28"/>
        </w:rPr>
        <w:br w:type="page"/>
      </w:r>
    </w:p>
    <w:p w:rsidR="0064278E" w:rsidRDefault="00ED2B2B">
      <w:pPr>
        <w:pStyle w:val="Heading2"/>
      </w:pPr>
      <w:bookmarkStart w:id="0" w:name="_GoBack"/>
      <w:bookmarkEnd w:id="0"/>
      <w:r>
        <w:rPr>
          <w:rFonts w:ascii="Times New Roman" w:hAnsi="Times New Roman"/>
          <w:sz w:val="28"/>
        </w:rPr>
        <w:lastRenderedPageBreak/>
        <w:t>11. Summary</w:t>
      </w:r>
    </w:p>
    <w:p w:rsidR="0064278E" w:rsidRDefault="00ED2B2B">
      <w:r>
        <w:t>Arcane Souls: Rebirth is a 3D anime-styled action game built</w:t>
      </w:r>
      <w:r>
        <w:t xml:space="preserve"> with Unreal Engine 5 that implements Sekiro-inspired posture-driven combat. Over the course of Phase II (November 2025 – April 2026), the project progressed from initial prototyping to a playable vertical slice featuring:</w:t>
      </w:r>
    </w:p>
    <w:p w:rsidR="0064278E" w:rsidRDefault="00ED2B2B">
      <w:pPr>
        <w:pStyle w:val="ListBullet"/>
      </w:pPr>
      <w:r>
        <w:t>A fully controllable player chara</w:t>
      </w:r>
      <w:r>
        <w:t>cter (Reimu Hakurei) with VRM model integration and retargeted combat animations</w:t>
      </w:r>
    </w:p>
    <w:p w:rsidR="0064278E" w:rsidRDefault="00ED2B2B">
      <w:pPr>
        <w:pStyle w:val="ListBullet"/>
      </w:pPr>
      <w:r>
        <w:t>A boss encounter with Behavior Tree-driven AI, four standard attacks, and two perilous (unblockable) attacks</w:t>
      </w:r>
    </w:p>
    <w:p w:rsidR="0064278E" w:rsidRDefault="00ED2B2B">
      <w:pPr>
        <w:pStyle w:val="ListBullet"/>
      </w:pPr>
      <w:r>
        <w:t>A complete combat system with posture management, deflection/parry</w:t>
      </w:r>
      <w:r>
        <w:t xml:space="preserve"> mechanics, and execution (deathblow) finishers</w:t>
      </w:r>
    </w:p>
    <w:p w:rsidR="0064278E" w:rsidRDefault="00ED2B2B">
      <w:pPr>
        <w:pStyle w:val="ListBullet"/>
      </w:pPr>
      <w:r>
        <w:t>A shrine-themed boss arena with Lumen lighting and stylized post-processing</w:t>
      </w:r>
    </w:p>
    <w:p w:rsidR="0064278E" w:rsidRDefault="00ED2B2B">
      <w:pPr>
        <w:pStyle w:val="ListBullet"/>
      </w:pPr>
      <w:r>
        <w:t>A responsive HUD displaying health, posture, lock-on, and combat feedback</w:t>
      </w:r>
    </w:p>
    <w:p w:rsidR="0064278E" w:rsidRDefault="00ED2B2B">
      <w:r>
        <w:t>The project met its core performance target of 60 FPS at 1</w:t>
      </w:r>
      <w:r>
        <w:t>080p on GTX 1660 Super hardware, with a parry input latency of approximately 67 ms (4 frames). Internal playtesting demonstrated that the combat system provides a learnable but challenging experience consistent with the souls-like genre.</w:t>
      </w:r>
    </w:p>
    <w:p w:rsidR="0064278E" w:rsidRDefault="00ED2B2B">
      <w:r>
        <w:t xml:space="preserve">Key contributions </w:t>
      </w:r>
      <w:r>
        <w:t>include a reproducible VRM-to-UE5 character integration pipeline, a modular C++ component architecture for posture-based combat, and practical patterns for combining stylized anime visuals with responsive action gameplay in Unreal Engine 5.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12. Acknowledge</w:t>
      </w:r>
      <w:r>
        <w:rPr>
          <w:rFonts w:ascii="Times New Roman" w:hAnsi="Times New Roman"/>
          <w:sz w:val="28"/>
        </w:rPr>
        <w:t>ments</w:t>
      </w:r>
    </w:p>
    <w:p w:rsidR="0064278E" w:rsidRDefault="00ED2B2B">
      <w:r>
        <w:t>We would like to thank:</w:t>
      </w:r>
    </w:p>
    <w:p w:rsidR="0064278E" w:rsidRDefault="00ED2B2B">
      <w:pPr>
        <w:pStyle w:val="ListBullet"/>
      </w:pPr>
      <w:r>
        <w:rPr>
          <w:b/>
        </w:rPr>
        <w:t>Prof. Jussi Pekka Holopainen</w:t>
      </w:r>
      <w:r>
        <w:t xml:space="preserve"> (School of Creative Media, CityU) for his guidance throughout this project</w:t>
      </w:r>
    </w:p>
    <w:p w:rsidR="0064278E" w:rsidRDefault="00ED2B2B">
      <w:pPr>
        <w:pStyle w:val="ListBullet"/>
      </w:pPr>
      <w:r>
        <w:rPr>
          <w:b/>
        </w:rPr>
        <w:t>City University of Hong Kong, School of Creative Media</w:t>
      </w:r>
      <w:r>
        <w:t xml:space="preserve"> for providing resources and support</w:t>
      </w:r>
    </w:p>
    <w:p w:rsidR="0064278E" w:rsidRDefault="00ED2B2B">
      <w:pPr>
        <w:pStyle w:val="ListBullet"/>
      </w:pPr>
      <w:r>
        <w:rPr>
          <w:b/>
        </w:rPr>
        <w:t>Epic Games</w:t>
      </w:r>
      <w:r>
        <w:t xml:space="preserve"> for Unreal Engine 5 </w:t>
      </w:r>
      <w:r>
        <w:t>and its documentation</w:t>
      </w:r>
    </w:p>
    <w:p w:rsidR="0064278E" w:rsidRDefault="00ED2B2B">
      <w:pPr>
        <w:pStyle w:val="ListBullet"/>
      </w:pPr>
      <w:r>
        <w:rPr>
          <w:b/>
        </w:rPr>
        <w:t>Team Shanghai Alice</w:t>
      </w:r>
      <w:r>
        <w:t xml:space="preserve"> (ZUN) for the Touhou Project character designs</w:t>
      </w:r>
    </w:p>
    <w:p w:rsidR="0064278E" w:rsidRDefault="00ED2B2B">
      <w:pPr>
        <w:pStyle w:val="ListBullet"/>
      </w:pPr>
      <w:r>
        <w:rPr>
          <w:b/>
        </w:rPr>
        <w:t>The VRM4U plugin developer</w:t>
      </w:r>
      <w:r>
        <w:t xml:space="preserve"> for VRM model support in Unreal Engine</w:t>
      </w:r>
    </w:p>
    <w:p w:rsidR="0064278E" w:rsidRDefault="00ED2B2B">
      <w:pPr>
        <w:pStyle w:val="ListBullet"/>
      </w:pPr>
      <w:r>
        <w:rPr>
          <w:b/>
        </w:rPr>
        <w:t>Mixamo</w:t>
      </w:r>
      <w:r>
        <w:t xml:space="preserve"> (Adobe) for combat animation resources</w:t>
      </w:r>
    </w:p>
    <w:p w:rsidR="0064278E" w:rsidRDefault="00ED2B2B">
      <w:pPr>
        <w:pStyle w:val="ListBullet"/>
      </w:pPr>
      <w:r>
        <w:rPr>
          <w:b/>
        </w:rPr>
        <w:t>FAB Marketplace</w:t>
      </w:r>
      <w:r>
        <w:t xml:space="preserve"> for the environment asset pack used in </w:t>
      </w:r>
      <w:r>
        <w:t>the boss arena</w:t>
      </w:r>
    </w:p>
    <w:p w:rsidR="0064278E" w:rsidRDefault="00ED2B2B">
      <w:pPr>
        <w:pStyle w:val="ListBullet"/>
      </w:pPr>
      <w:r>
        <w:rPr>
          <w:b/>
        </w:rPr>
        <w:t>Pixabay</w:t>
      </w:r>
      <w:r>
        <w:t xml:space="preserve"> for royalty-free sword sound effects</w:t>
      </w:r>
    </w:p>
    <w:p w:rsidR="0064278E" w:rsidRDefault="00ED2B2B">
      <w:pPr>
        <w:pStyle w:val="ListBullet"/>
      </w:pPr>
      <w:r>
        <w:rPr>
          <w:b/>
        </w:rPr>
        <w:t>GameAssetsFree</w:t>
      </w:r>
      <w:r>
        <w:t xml:space="preserve"> for the katana animation set</w:t>
      </w:r>
    </w:p>
    <w:p w:rsidR="0064278E" w:rsidRDefault="00ED2B2B">
      <w:r>
        <w:t>AI tools (GitHub Copilot, Claude) were used as learning and debugging assistants only. All core gameplay logic and creative decisions were made by the t</w:t>
      </w:r>
      <w:r>
        <w:t>eam. UI widget textures were generated using AI image tools. Full details are in the AI Generation Declaration (`BScCM_FYP_Declaration_AIGen.pdf`).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lastRenderedPageBreak/>
        <w:t>13. References List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Game References</w:t>
      </w:r>
    </w:p>
    <w:p w:rsidR="0064278E" w:rsidRDefault="00ED2B2B">
      <w:pPr>
        <w:pStyle w:val="ListBullet"/>
      </w:pPr>
      <w:r>
        <w:t>FromSoftware. (2019). *Sekiro: Shadows Die Twice* [Video game]. Retrieve</w:t>
      </w:r>
      <w:r>
        <w:t>d from https://store.steampowered.com/app/814380/Sekiro_Shadows_Die_Twice__GOTY_Edition/</w:t>
      </w:r>
    </w:p>
    <w:p w:rsidR="0064278E" w:rsidRDefault="00ED2B2B">
      <w:pPr>
        <w:pStyle w:val="ListBullet"/>
      </w:pPr>
      <w:r>
        <w:t>KANNAGI USAGI. (n.d.). *Steam store page*. Retrieved from https://store.steampowered.com/app/2551500/__KANNAGI_USAGI/</w:t>
      </w:r>
    </w:p>
    <w:p w:rsidR="0064278E" w:rsidRDefault="00ED2B2B">
      <w:pPr>
        <w:pStyle w:val="ListBullet"/>
      </w:pPr>
      <w:r>
        <w:t xml:space="preserve">KANNAGI USAGI. (n.d.). *Gameplay trailer*. </w:t>
      </w:r>
      <w:r>
        <w:t>Retrieved from https://www.youtube.com/watch?v=vJ8AQklzezo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Engine and Tool Documentation</w:t>
      </w:r>
    </w:p>
    <w:p w:rsidR="0064278E" w:rsidRDefault="00ED2B2B">
      <w:pPr>
        <w:pStyle w:val="ListBullet"/>
      </w:pPr>
      <w:r>
        <w:t>Epic Games. (n.d.). *Unreal Engine 5 Documentation: Behavior Trees*. Retrieved from https://docs.unrealengine.com/5.0/en-US/behavior-trees-in-unreal-engine/</w:t>
      </w:r>
    </w:p>
    <w:p w:rsidR="0064278E" w:rsidRDefault="00ED2B2B">
      <w:pPr>
        <w:pStyle w:val="ListBullet"/>
      </w:pPr>
      <w:r>
        <w:t>Epic Games</w:t>
      </w:r>
      <w:r>
        <w:t>. (n.d.). *Unreal Engine 5 Documentation: Lumen Global Illumination*. Retrieved from https://docs.unrealengine.com/5.0/en-US/lumen-global-illumination-and-reflections-in-unreal-engine/</w:t>
      </w:r>
    </w:p>
    <w:p w:rsidR="0064278E" w:rsidRDefault="00ED2B2B">
      <w:pPr>
        <w:pStyle w:val="ListBullet"/>
      </w:pPr>
      <w:r>
        <w:t>Epic Games. (n.d.). *Unreal Engine 5 Documentation: IK Rig and IK Retar</w:t>
      </w:r>
      <w:r>
        <w:t>geter*. Retrieved from https://docs.unrealengine.com/5.0/en-US/ik-rig-in-unreal-engine/</w:t>
      </w:r>
    </w:p>
    <w:p w:rsidR="0064278E" w:rsidRDefault="00ED2B2B">
      <w:pPr>
        <w:pStyle w:val="ListBullet"/>
      </w:pPr>
      <w:r>
        <w:t>VRM Consortium. (n.d.). *VRM Format Specification*. Retrieved from https://vrm.dev/en/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Asset Sources</w:t>
      </w:r>
    </w:p>
    <w:p w:rsidR="0064278E" w:rsidRDefault="00ED2B2B">
      <w:pPr>
        <w:pStyle w:val="ListBullet"/>
      </w:pPr>
      <w:r>
        <w:t>Mixamo. (n.d.). *Thrust animation*. Retrieved from https://www.mixa</w:t>
      </w:r>
      <w:r>
        <w:t>mo.com/#/?page=1&amp;query=Thrust</w:t>
      </w:r>
    </w:p>
    <w:p w:rsidR="0064278E" w:rsidRDefault="00ED2B2B">
      <w:pPr>
        <w:pStyle w:val="ListBullet"/>
      </w:pPr>
      <w:r>
        <w:t>Mixamo. (n.d.). *Great Sword Slash animation*. Retrieved from https://www.mixamo.com/#/?page=1&amp;query=Great+Sword+Slash</w:t>
      </w:r>
    </w:p>
    <w:p w:rsidR="0064278E" w:rsidRDefault="00ED2B2B">
      <w:pPr>
        <w:pStyle w:val="ListBullet"/>
      </w:pPr>
      <w:r>
        <w:t>GameAssetsFree. (n.d.). *Katana Animation Set 4.27*. Retrieved from https://gameassetsfree.com/assets/10548</w:t>
      </w:r>
      <w:r>
        <w:t>4-katana-animation-set-4-27-unreal-engine/</w:t>
      </w:r>
    </w:p>
    <w:p w:rsidR="0064278E" w:rsidRDefault="00ED2B2B">
      <w:pPr>
        <w:pStyle w:val="ListBullet"/>
      </w:pPr>
      <w:r>
        <w:t>FAB Marketplace. (n.d.). *Nanite Environment Bundle*. Retrieved from https://www.fab.com/zh-cn/listings/64decb98-de69-4115-be0c-186c4f525940</w:t>
      </w:r>
    </w:p>
    <w:p w:rsidR="0064278E" w:rsidRDefault="00ED2B2B">
      <w:pPr>
        <w:pStyle w:val="ListBullet"/>
      </w:pPr>
      <w:r>
        <w:t>Pixabay. (n.d.). *Sword sound effects*. Retrieved from https://pixabay.c</w:t>
      </w:r>
      <w:r>
        <w:t>om/sound-effects/search/sword/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Academic References</w:t>
      </w:r>
    </w:p>
    <w:p w:rsidR="0064278E" w:rsidRDefault="00ED2B2B">
      <w:pPr>
        <w:pStyle w:val="ListBullet"/>
      </w:pPr>
      <w:r>
        <w:t>Csikszentmihalyi, M. (1990). *Flow: The Psychology of Optimal Experience*. Harper &amp; Row.</w:t>
      </w:r>
    </w:p>
    <w:p w:rsidR="0064278E" w:rsidRDefault="00ED2B2B">
      <w:pPr>
        <w:pStyle w:val="ListBullet"/>
      </w:pPr>
      <w:r>
        <w:t>Schell, J. (2008). *The Art of Game Design: A Book of Lenses*. CRC Press.</w:t>
      </w:r>
    </w:p>
    <w:p w:rsidR="0064278E" w:rsidRDefault="00ED2B2B">
      <w:pPr>
        <w:pStyle w:val="Heading2"/>
      </w:pPr>
      <w:r>
        <w:rPr>
          <w:rFonts w:ascii="Times New Roman" w:hAnsi="Times New Roman"/>
          <w:sz w:val="28"/>
        </w:rPr>
        <w:t>14. Appendices</w:t>
      </w:r>
    </w:p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Appendix A: FYP Phase II De</w:t>
      </w:r>
      <w:r>
        <w:rPr>
          <w:rFonts w:ascii="Times New Roman" w:hAnsi="Times New Roman"/>
          <w:sz w:val="24"/>
        </w:rPr>
        <w:t>liverables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2807"/>
        <w:gridCol w:w="4001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Item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Description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Location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UE5 Project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Complete project with source code and assets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`/FYP/` root directory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C++ Source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All gameplay C++ files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`Source/FYP/Public/` and `Source/FYP/Private/`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Blueprint Assets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 xml:space="preserve">Player, Enemy, GameMode </w:t>
            </w:r>
            <w:r>
              <w:rPr>
                <w:sz w:val="18"/>
              </w:rPr>
              <w:t>Blueprints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`Content/`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Animation Assets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Montages, AnimBPs, IK Retargeters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`Content/Characters/`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Level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Boss arena map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`Content/Maps/`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lastRenderedPageBreak/>
              <w:t>UI Widgets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HUD, overhead health bars, deathblow prompt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`Content/UI/`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Python Scripts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Automation tools for asset processin</w:t>
            </w:r>
            <w:r>
              <w:rPr>
                <w:sz w:val="18"/>
              </w:rPr>
              <w:t>g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Project root (`*.py`)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AI Declaration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AI usage documentation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`Documents/BScCM_FYP_Declaration_AIGen.pdf`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Appendix B: Component Class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278E"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Component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Class</w:t>
            </w:r>
          </w:p>
        </w:tc>
        <w:tc>
          <w:tcPr>
            <w:tcW w:w="3120" w:type="dxa"/>
          </w:tcPr>
          <w:p w:rsidR="0064278E" w:rsidRDefault="00ED2B2B">
            <w:r>
              <w:rPr>
                <w:b/>
                <w:sz w:val="18"/>
              </w:rPr>
              <w:t>Key Properties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Posture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`USekiroPostureComponent`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 xml:space="preserve">MaxPosture, PostureRecoveryRate, </w:t>
            </w:r>
            <w:r>
              <w:rPr>
                <w:sz w:val="18"/>
              </w:rPr>
              <w:t>PostureDamageOnBlock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Deflect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`USekiroDeflectComponent`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ParryWindowFrames (4), DeflectPostureDamage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Combat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`USekiroCombatComponent`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AttackMontage, ComboCount, DamagePerHit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Attribute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`USekiroAttributeComponent`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MaxHealth, CurrentHealth, bIsDead</w:t>
            </w:r>
          </w:p>
        </w:tc>
      </w:tr>
      <w:tr w:rsidR="0064278E">
        <w:tc>
          <w:tcPr>
            <w:tcW w:w="3120" w:type="dxa"/>
          </w:tcPr>
          <w:p w:rsidR="0064278E" w:rsidRDefault="00ED2B2B">
            <w:r>
              <w:rPr>
                <w:sz w:val="18"/>
              </w:rPr>
              <w:t>Enemy AI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`USekiroEnemyAttributeComponent`</w:t>
            </w:r>
          </w:p>
        </w:tc>
        <w:tc>
          <w:tcPr>
            <w:tcW w:w="3120" w:type="dxa"/>
          </w:tcPr>
          <w:p w:rsidR="0064278E" w:rsidRDefault="00ED2B2B">
            <w:r>
              <w:rPr>
                <w:sz w:val="18"/>
              </w:rPr>
              <w:t>ComboMontages[], PerilousAttackMontages[], PerilousChance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>Appendix C: Production Schedule (Actual vs Planned)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78E"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Phase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Planned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Actual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Variance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Concept &amp; Pre-production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 1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 1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On schedule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Prototyping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Months 2–3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Months 2–4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+1 month (combat loop iteration)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Development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Months 4–8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Months 4–8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On schedule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Testing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Months 9–10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 8 (compressed)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−</w:t>
            </w:r>
            <w:r>
              <w:rPr>
                <w:sz w:val="18"/>
              </w:rPr>
              <w:t>1 month (scope reduction)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Final Delivery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 12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Month 8 (Apr 12)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Delivered within deadline</w:t>
            </w:r>
          </w:p>
        </w:tc>
      </w:tr>
    </w:tbl>
    <w:p w:rsidR="0064278E" w:rsidRDefault="00ED2B2B">
      <w:pPr>
        <w:pStyle w:val="Heading3"/>
      </w:pPr>
      <w:r>
        <w:rPr>
          <w:rFonts w:ascii="Times New Roman" w:hAnsi="Times New Roman"/>
          <w:sz w:val="24"/>
        </w:rPr>
        <w:t xml:space="preserve">Appendix D: Known Issues </w:t>
      </w:r>
      <w:r>
        <w:rPr>
          <w:rFonts w:ascii="Times New Roman" w:hAnsi="Times New Roman"/>
          <w:sz w:val="24"/>
        </w:rPr>
        <w:t>and Future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4278E"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Issue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Severity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Status</w:t>
            </w:r>
          </w:p>
        </w:tc>
        <w:tc>
          <w:tcPr>
            <w:tcW w:w="2340" w:type="dxa"/>
          </w:tcPr>
          <w:p w:rsidR="0064278E" w:rsidRDefault="00ED2B2B">
            <w:r>
              <w:rPr>
                <w:b/>
                <w:sz w:val="18"/>
              </w:rPr>
              <w:t>Future Resolution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Reimu slight forward lean in idle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Low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Known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Refine IK Retarget Pose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Weapon position needs fine-tuning per animation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Medium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Partial fix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Per-animation socket offset system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 xml:space="preserve">Only 1 boss encounter </w:t>
            </w:r>
            <w:r>
              <w:rPr>
                <w:sz w:val="18"/>
              </w:rPr>
              <w:t>(planned 2)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Medium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Scope cut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Phase III if continued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No small enemy types (planned 5)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Medium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Scope cut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Phase III if continued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Second level not built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Low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Scope cut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Phase III if continued</w:t>
            </w:r>
          </w:p>
        </w:tc>
      </w:tr>
      <w:tr w:rsidR="0064278E">
        <w:tc>
          <w:tcPr>
            <w:tcW w:w="2340" w:type="dxa"/>
          </w:tcPr>
          <w:p w:rsidR="0064278E" w:rsidRDefault="00ED2B2B">
            <w:r>
              <w:rPr>
                <w:sz w:val="18"/>
              </w:rPr>
              <w:t>No automated combat unit tests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Medium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>Not started</w:t>
            </w:r>
          </w:p>
        </w:tc>
        <w:tc>
          <w:tcPr>
            <w:tcW w:w="2340" w:type="dxa"/>
          </w:tcPr>
          <w:p w:rsidR="0064278E" w:rsidRDefault="00ED2B2B">
            <w:r>
              <w:rPr>
                <w:sz w:val="18"/>
              </w:rPr>
              <w:t xml:space="preserve">Implement in </w:t>
            </w:r>
            <w:r>
              <w:rPr>
                <w:sz w:val="18"/>
              </w:rPr>
              <w:t>future sprints</w:t>
            </w:r>
          </w:p>
        </w:tc>
      </w:tr>
    </w:tbl>
    <w:p w:rsidR="00ED2B2B" w:rsidRDefault="00ED2B2B"/>
    <w:sectPr w:rsidR="00ED2B2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5A12"/>
    <w:rsid w:val="00326F90"/>
    <w:rsid w:val="0064278E"/>
    <w:rsid w:val="00AA1D8D"/>
    <w:rsid w:val="00B47730"/>
    <w:rsid w:val="00CB0664"/>
    <w:rsid w:val="00ED2B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8236611-03CB-4658-9C61-7DE4BCED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3BBBFE-46F5-430A-BE79-A7F476495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4796</Words>
  <Characters>27338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2026-04-12T14:08:00Z</dcterms:modified>
  <cp:category/>
</cp:coreProperties>
</file>