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1A4BF" w14:textId="77777777" w:rsidR="00D67A7F" w:rsidRPr="001663A4" w:rsidRDefault="00D67A7F" w:rsidP="00D67A7F">
      <w:pPr>
        <w:jc w:val="center"/>
        <w:rPr>
          <w:b/>
          <w:sz w:val="32"/>
          <w:szCs w:val="40"/>
        </w:rPr>
      </w:pPr>
      <w:r w:rsidRPr="001663A4">
        <w:rPr>
          <w:b/>
          <w:sz w:val="32"/>
          <w:szCs w:val="40"/>
        </w:rPr>
        <w:t>High Performance Computing</w:t>
      </w:r>
    </w:p>
    <w:p w14:paraId="05A9E658" w14:textId="77777777" w:rsidR="00D67A7F" w:rsidRDefault="00D67A7F" w:rsidP="00D67A7F">
      <w:pPr>
        <w:jc w:val="center"/>
        <w:rPr>
          <w:b/>
          <w:sz w:val="28"/>
          <w:szCs w:val="28"/>
        </w:rPr>
      </w:pPr>
    </w:p>
    <w:p w14:paraId="6A05C04C" w14:textId="27E63F21" w:rsidR="00BE3F28" w:rsidRPr="000940C7" w:rsidRDefault="00BE3F28" w:rsidP="00BE3F28">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9A53C5">
        <w:rPr>
          <w:b/>
          <w:color w:val="0000FF"/>
          <w:sz w:val="40"/>
          <w:szCs w:val="32"/>
          <w:u w:val="single"/>
        </w:rPr>
        <w:t>3</w:t>
      </w:r>
      <w:r>
        <w:rPr>
          <w:b/>
          <w:color w:val="0000FF"/>
          <w:sz w:val="40"/>
          <w:szCs w:val="32"/>
          <w:u w:val="single"/>
        </w:rPr>
        <w:t>: Part B</w:t>
      </w:r>
    </w:p>
    <w:p w14:paraId="79AF2442" w14:textId="62A98292" w:rsidR="00BE3F28" w:rsidRDefault="00BE3F28" w:rsidP="00BE3F28">
      <w:pPr>
        <w:jc w:val="center"/>
        <w:rPr>
          <w:b/>
          <w:sz w:val="32"/>
          <w:szCs w:val="32"/>
          <w:u w:val="single"/>
        </w:rPr>
      </w:pPr>
      <w:r>
        <w:rPr>
          <w:b/>
          <w:sz w:val="32"/>
          <w:szCs w:val="32"/>
          <w:u w:val="single"/>
        </w:rPr>
        <w:t xml:space="preserve">Due: Saturday February </w:t>
      </w:r>
      <w:r w:rsidR="00FC0C61">
        <w:rPr>
          <w:b/>
          <w:sz w:val="32"/>
          <w:szCs w:val="32"/>
          <w:u w:val="single"/>
        </w:rPr>
        <w:t>22 2016</w:t>
      </w:r>
      <w:r>
        <w:rPr>
          <w:b/>
          <w:sz w:val="32"/>
          <w:szCs w:val="32"/>
          <w:u w:val="single"/>
        </w:rPr>
        <w:t xml:space="preserve"> by 11:59 PM (Midnight)</w:t>
      </w:r>
    </w:p>
    <w:p w14:paraId="4F0EF375" w14:textId="24BCCCD4" w:rsidR="00BE3F28" w:rsidRDefault="00BE3F28" w:rsidP="00BE3F28">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Pr>
          <w:b/>
          <w:color w:val="FF0000"/>
          <w:sz w:val="32"/>
          <w:szCs w:val="32"/>
          <w:u w:val="single"/>
        </w:rPr>
        <w:t>Mon</w:t>
      </w:r>
      <w:r w:rsidRPr="00674313">
        <w:rPr>
          <w:b/>
          <w:color w:val="FF0000"/>
          <w:sz w:val="32"/>
          <w:szCs w:val="32"/>
          <w:u w:val="single"/>
        </w:rPr>
        <w:t xml:space="preserve">, </w:t>
      </w:r>
      <w:r>
        <w:rPr>
          <w:b/>
          <w:color w:val="FF0000"/>
          <w:sz w:val="32"/>
          <w:szCs w:val="32"/>
          <w:u w:val="single"/>
        </w:rPr>
        <w:t xml:space="preserve">Feb </w:t>
      </w:r>
      <w:r w:rsidR="00FC0C61">
        <w:rPr>
          <w:b/>
          <w:color w:val="FF0000"/>
          <w:sz w:val="32"/>
          <w:szCs w:val="32"/>
          <w:u w:val="single"/>
        </w:rPr>
        <w:t>21</w:t>
      </w:r>
      <w:r w:rsidRPr="00674313">
        <w:rPr>
          <w:b/>
          <w:color w:val="FF0000"/>
          <w:sz w:val="32"/>
          <w:szCs w:val="32"/>
          <w:u w:val="single"/>
        </w:rPr>
        <w:t xml:space="preserve"> 20</w:t>
      </w:r>
      <w:r w:rsidR="00FC0C61">
        <w:rPr>
          <w:b/>
          <w:color w:val="FF0000"/>
          <w:sz w:val="32"/>
          <w:szCs w:val="32"/>
          <w:u w:val="single"/>
        </w:rPr>
        <w:t>16</w:t>
      </w:r>
    </w:p>
    <w:p w14:paraId="0B9EB689" w14:textId="1893087D" w:rsidR="00BE3F28" w:rsidRDefault="00BE3F28" w:rsidP="00BE3F28">
      <w:pPr>
        <w:jc w:val="center"/>
        <w:rPr>
          <w:sz w:val="32"/>
          <w:u w:val="single"/>
        </w:rPr>
      </w:pPr>
      <w:r w:rsidRPr="000940C7">
        <w:rPr>
          <w:sz w:val="32"/>
          <w:u w:val="single"/>
        </w:rPr>
        <w:t>Maximum Points</w:t>
      </w:r>
      <w:r>
        <w:rPr>
          <w:sz w:val="32"/>
          <w:u w:val="single"/>
        </w:rPr>
        <w:t xml:space="preserve"> </w:t>
      </w:r>
      <w:proofErr w:type="gramStart"/>
      <w:r>
        <w:rPr>
          <w:sz w:val="32"/>
          <w:u w:val="single"/>
        </w:rPr>
        <w:t>For</w:t>
      </w:r>
      <w:proofErr w:type="gramEnd"/>
      <w:r>
        <w:rPr>
          <w:sz w:val="32"/>
          <w:u w:val="single"/>
        </w:rPr>
        <w:t xml:space="preserve"> This Part</w:t>
      </w:r>
      <w:r w:rsidRPr="000940C7">
        <w:rPr>
          <w:sz w:val="32"/>
          <w:u w:val="single"/>
        </w:rPr>
        <w:t xml:space="preserve">: </w:t>
      </w:r>
      <w:r>
        <w:rPr>
          <w:sz w:val="32"/>
          <w:u w:val="single"/>
        </w:rPr>
        <w:t xml:space="preserve"> 10</w:t>
      </w:r>
    </w:p>
    <w:p w14:paraId="4D8D78C5" w14:textId="20F357E9" w:rsidR="00BE3F28" w:rsidRDefault="00BE3F28" w:rsidP="00BE3F28">
      <w:pPr>
        <w:jc w:val="both"/>
        <w:rPr>
          <w:b/>
          <w:sz w:val="32"/>
          <w:szCs w:val="32"/>
          <w:u w:val="single"/>
        </w:rPr>
      </w:pPr>
    </w:p>
    <w:tbl>
      <w:tblPr>
        <w:tblStyle w:val="TableGrid"/>
        <w:tblW w:w="0" w:type="auto"/>
        <w:jc w:val="center"/>
        <w:tblLook w:val="01E0" w:firstRow="1" w:lastRow="1" w:firstColumn="1" w:lastColumn="1" w:noHBand="0" w:noVBand="0"/>
      </w:tblPr>
      <w:tblGrid>
        <w:gridCol w:w="8496"/>
      </w:tblGrid>
      <w:tr w:rsidR="00BE3F28" w:rsidRPr="001A7972" w14:paraId="23348C36" w14:textId="77777777" w:rsidTr="00BE3F28">
        <w:trPr>
          <w:jc w:val="center"/>
        </w:trPr>
        <w:tc>
          <w:tcPr>
            <w:tcW w:w="8496" w:type="dxa"/>
            <w:shd w:val="clear" w:color="auto" w:fill="000000" w:themeFill="text1"/>
          </w:tcPr>
          <w:p w14:paraId="475F044B" w14:textId="77777777" w:rsidR="00BE3F28" w:rsidRPr="008874FD" w:rsidRDefault="00BE3F28" w:rsidP="00BE3F28">
            <w:pPr>
              <w:jc w:val="center"/>
              <w:rPr>
                <w:b/>
              </w:rPr>
            </w:pPr>
            <w:r w:rsidRPr="009D5EA0">
              <w:rPr>
                <w:b/>
                <w:color w:val="FFFFFF" w:themeColor="background1"/>
              </w:rPr>
              <w:t>Objective</w:t>
            </w:r>
          </w:p>
        </w:tc>
      </w:tr>
      <w:tr w:rsidR="00BE3F28" w:rsidRPr="001A7972" w14:paraId="6E4F3381" w14:textId="77777777" w:rsidTr="00BE3F28">
        <w:trPr>
          <w:jc w:val="center"/>
        </w:trPr>
        <w:tc>
          <w:tcPr>
            <w:tcW w:w="8496" w:type="dxa"/>
          </w:tcPr>
          <w:p w14:paraId="31F3BABA" w14:textId="4D9310FA" w:rsidR="00BE3F28" w:rsidRPr="001C6A53" w:rsidRDefault="00BE3F28" w:rsidP="007B7423">
            <w:pPr>
              <w:jc w:val="both"/>
            </w:pPr>
            <w:r>
              <w:t xml:space="preserve">The objective of this part of the homework is </w:t>
            </w:r>
            <w:r w:rsidR="009A53C5">
              <w:t xml:space="preserve">to develop a </w:t>
            </w:r>
            <w:r w:rsidR="007B7423">
              <w:t>micro-</w:t>
            </w:r>
            <w:r w:rsidR="009A53C5">
              <w:t xml:space="preserve">benchmark </w:t>
            </w:r>
            <w:r w:rsidR="007B7423">
              <w:t xml:space="preserve">in </w:t>
            </w:r>
            <w:r w:rsidR="009A53C5">
              <w:t>C++ to compare the performance of using methods vs. lambdas in algorithms.</w:t>
            </w:r>
          </w:p>
        </w:tc>
      </w:tr>
    </w:tbl>
    <w:p w14:paraId="234F736C" w14:textId="3AEA46FA" w:rsidR="009A53C5" w:rsidRDefault="009A53C5" w:rsidP="00BE3F28">
      <w:pPr>
        <w:pStyle w:val="Heading2"/>
        <w:jc w:val="both"/>
        <w:rPr>
          <w:rFonts w:ascii="Times New Roman" w:hAnsi="Times New Roman" w:cs="Times New Roman"/>
          <w:color w:val="0000FF"/>
        </w:rPr>
      </w:pPr>
      <w:r>
        <w:rPr>
          <w:rFonts w:ascii="Times New Roman" w:hAnsi="Times New Roman" w:cs="Times New Roman"/>
          <w:color w:val="0000FF"/>
        </w:rPr>
        <w:t>Background:</w:t>
      </w:r>
    </w:p>
    <w:p w14:paraId="71880297" w14:textId="33CE912E" w:rsidR="009A53C5" w:rsidRPr="009A53C5" w:rsidRDefault="009A53C5" w:rsidP="009A53C5">
      <w:pPr>
        <w:jc w:val="both"/>
      </w:pPr>
      <w:r>
        <w:t xml:space="preserve">In C++ many standard algorithms such as: </w:t>
      </w:r>
      <w:proofErr w:type="spellStart"/>
      <w:proofErr w:type="gramStart"/>
      <w:r w:rsidRPr="009A53C5">
        <w:rPr>
          <w:rFonts w:ascii="Courier New" w:hAnsi="Courier New"/>
        </w:rPr>
        <w:t>std</w:t>
      </w:r>
      <w:proofErr w:type="spellEnd"/>
      <w:r w:rsidRPr="009A53C5">
        <w:rPr>
          <w:rFonts w:ascii="Courier New" w:hAnsi="Courier New"/>
        </w:rPr>
        <w:t>::</w:t>
      </w:r>
      <w:proofErr w:type="gramEnd"/>
      <w:r w:rsidRPr="009A53C5">
        <w:rPr>
          <w:rFonts w:ascii="Courier New" w:hAnsi="Courier New"/>
        </w:rPr>
        <w:t>sort</w:t>
      </w:r>
      <w:r>
        <w:t xml:space="preserve">, </w:t>
      </w:r>
      <w:proofErr w:type="spellStart"/>
      <w:r w:rsidRPr="009A53C5">
        <w:rPr>
          <w:rFonts w:ascii="Courier New" w:hAnsi="Courier New"/>
        </w:rPr>
        <w:t>std</w:t>
      </w:r>
      <w:proofErr w:type="spellEnd"/>
      <w:r w:rsidRPr="009A53C5">
        <w:rPr>
          <w:rFonts w:ascii="Courier New" w:hAnsi="Courier New"/>
        </w:rPr>
        <w:t>::</w:t>
      </w:r>
      <w:proofErr w:type="spellStart"/>
      <w:r w:rsidRPr="009A53C5">
        <w:rPr>
          <w:rFonts w:ascii="Courier New" w:hAnsi="Courier New"/>
        </w:rPr>
        <w:t>count_if</w:t>
      </w:r>
      <w:proofErr w:type="spellEnd"/>
      <w:r>
        <w:t xml:space="preserve"> accept predicates to which you may pass methods or specify lambdas. Recollect that in computer science, a “predicate” is a mathematical function that takes zero or more parameters and returns a Boolean value (i.e., true or false). Predicates that accept one parameter are called unary predicates while predicates that accept two parameters are called binary predicates.</w:t>
      </w:r>
    </w:p>
    <w:p w14:paraId="48B1AB67" w14:textId="7B8CB6A9" w:rsidR="009A53C5" w:rsidRDefault="009A53C5" w:rsidP="00BE3F28">
      <w:pPr>
        <w:pStyle w:val="Heading2"/>
        <w:jc w:val="both"/>
        <w:rPr>
          <w:rFonts w:ascii="Times New Roman" w:hAnsi="Times New Roman" w:cs="Times New Roman"/>
          <w:color w:val="0000FF"/>
        </w:rPr>
      </w:pPr>
      <w:r>
        <w:rPr>
          <w:rFonts w:ascii="Times New Roman" w:hAnsi="Times New Roman" w:cs="Times New Roman"/>
          <w:color w:val="0000FF"/>
        </w:rPr>
        <w:t xml:space="preserve">Scientific question: </w:t>
      </w:r>
    </w:p>
    <w:p w14:paraId="09ADECFE" w14:textId="26022C0B" w:rsidR="009A53C5" w:rsidRDefault="009A53C5" w:rsidP="009A53C5">
      <w:pPr>
        <w:jc w:val="both"/>
      </w:pPr>
      <w:r>
        <w:t>Is there a performance difference between using a</w:t>
      </w:r>
      <w:r w:rsidR="007B7423">
        <w:t>n inline</w:t>
      </w:r>
      <w:r>
        <w:t xml:space="preserve"> function</w:t>
      </w:r>
      <w:r w:rsidR="007B7423">
        <w:t xml:space="preserve"> (such as those used in C language)</w:t>
      </w:r>
      <w:r>
        <w:t xml:space="preserve"> versus supplying a</w:t>
      </w:r>
      <w:r w:rsidR="007B7423">
        <w:t xml:space="preserve"> C++</w:t>
      </w:r>
      <w:r>
        <w:t xml:space="preserve"> lambda for a predicate?</w:t>
      </w:r>
    </w:p>
    <w:p w14:paraId="3A437868" w14:textId="40091886" w:rsidR="009A53C5" w:rsidRDefault="009A53C5" w:rsidP="009A53C5">
      <w:pPr>
        <w:pStyle w:val="Heading2"/>
        <w:jc w:val="both"/>
        <w:rPr>
          <w:rFonts w:ascii="Times New Roman" w:hAnsi="Times New Roman" w:cs="Times New Roman"/>
          <w:color w:val="0000FF"/>
        </w:rPr>
      </w:pPr>
      <w:r>
        <w:rPr>
          <w:rFonts w:ascii="Times New Roman" w:hAnsi="Times New Roman" w:cs="Times New Roman"/>
          <w:color w:val="0000FF"/>
        </w:rPr>
        <w:t xml:space="preserve">Hypothesis: </w:t>
      </w:r>
    </w:p>
    <w:p w14:paraId="1A3CDB97" w14:textId="3C6070AC" w:rsidR="009A53C5" w:rsidRPr="009A53C5" w:rsidRDefault="009A53C5" w:rsidP="009A53C5">
      <w:pPr>
        <w:jc w:val="both"/>
      </w:pPr>
      <w:r>
        <w:t xml:space="preserve">Using a lambda would be faster as lambdas can be effectively </w:t>
      </w:r>
      <w:proofErr w:type="spellStart"/>
      <w:r>
        <w:t>inlined</w:t>
      </w:r>
      <w:proofErr w:type="spellEnd"/>
      <w:r>
        <w:t xml:space="preserve"> (thereby avoiding overhead of a function call</w:t>
      </w:r>
      <w:r w:rsidR="007B7423">
        <w:t xml:space="preserve"> and control hazards</w:t>
      </w:r>
      <w:r>
        <w:t>) and the compiler can better optimize lambda.</w:t>
      </w:r>
    </w:p>
    <w:p w14:paraId="626EDC2A" w14:textId="424FA3B0" w:rsidR="00BE3F28" w:rsidRDefault="00BE3F28" w:rsidP="00BE3F28">
      <w:pPr>
        <w:pStyle w:val="Heading2"/>
        <w:jc w:val="both"/>
        <w:rPr>
          <w:rFonts w:ascii="Times New Roman" w:hAnsi="Times New Roman" w:cs="Times New Roman"/>
          <w:color w:val="0000FF"/>
        </w:rPr>
      </w:pPr>
      <w:r>
        <w:rPr>
          <w:rFonts w:ascii="Times New Roman" w:hAnsi="Times New Roman" w:cs="Times New Roman"/>
          <w:color w:val="0000FF"/>
        </w:rPr>
        <w:t>Instructions:</w:t>
      </w:r>
    </w:p>
    <w:p w14:paraId="32805598" w14:textId="6F182E48" w:rsidR="009A53C5" w:rsidRDefault="009A53C5" w:rsidP="009A53C5">
      <w:pPr>
        <w:jc w:val="both"/>
      </w:pPr>
      <w:r>
        <w:t xml:space="preserve">This homework requires you to design an experimental benchmark to test the aforementioned hypothesis and conduct experiments to accept/reject the hypothesis. Complete the report (in this document), save it as a PDF file, and upload it to </w:t>
      </w:r>
      <w:r w:rsidR="007D419F">
        <w:t>Canvas</w:t>
      </w:r>
      <w:r>
        <w:t>.</w:t>
      </w:r>
    </w:p>
    <w:p w14:paraId="105377AB" w14:textId="77777777" w:rsidR="009A53C5" w:rsidRDefault="009A53C5" w:rsidP="009A53C5">
      <w:pPr>
        <w:jc w:val="both"/>
      </w:pPr>
    </w:p>
    <w:p w14:paraId="5194A6C8" w14:textId="00607ACB" w:rsidR="009A53C5" w:rsidRDefault="009A53C5" w:rsidP="009A53C5">
      <w:pPr>
        <w:jc w:val="both"/>
      </w:pPr>
      <w:r>
        <w:t>Here are a few tips to help design your benchmark:</w:t>
      </w:r>
    </w:p>
    <w:p w14:paraId="759871C7" w14:textId="77777777" w:rsidR="009A53C5" w:rsidRDefault="009A53C5" w:rsidP="009A53C5"/>
    <w:p w14:paraId="052B860D" w14:textId="241639B4" w:rsidR="009A53C5" w:rsidRDefault="009A53C5" w:rsidP="009A53C5">
      <w:pPr>
        <w:pStyle w:val="ListParagraph"/>
        <w:numPr>
          <w:ilvl w:val="0"/>
          <w:numId w:val="7"/>
        </w:numPr>
        <w:jc w:val="both"/>
      </w:pPr>
      <w:r>
        <w:t xml:space="preserve">Working with your </w:t>
      </w:r>
      <w:proofErr w:type="spellStart"/>
      <w:proofErr w:type="gramStart"/>
      <w:r w:rsidRPr="009A53C5">
        <w:rPr>
          <w:rFonts w:ascii="Courier New" w:hAnsi="Courier New"/>
        </w:rPr>
        <w:t>std</w:t>
      </w:r>
      <w:proofErr w:type="spellEnd"/>
      <w:r w:rsidRPr="009A53C5">
        <w:rPr>
          <w:rFonts w:ascii="Courier New" w:hAnsi="Courier New"/>
        </w:rPr>
        <w:t>::</w:t>
      </w:r>
      <w:proofErr w:type="gramEnd"/>
      <w:r w:rsidRPr="009A53C5">
        <w:rPr>
          <w:rFonts w:ascii="Courier New" w:hAnsi="Courier New"/>
        </w:rPr>
        <w:t>sort</w:t>
      </w:r>
      <w:r>
        <w:t xml:space="preserve"> algorithm would be effective (because of its time complexity arising from the number of times the predicate is used for comparisons)</w:t>
      </w:r>
      <w:r w:rsidR="00282BA7">
        <w:t xml:space="preserve">. See slides off Canvas for example on using </w:t>
      </w:r>
      <w:proofErr w:type="spellStart"/>
      <w:proofErr w:type="gramStart"/>
      <w:r w:rsidR="00282BA7" w:rsidRPr="00282BA7">
        <w:rPr>
          <w:rFonts w:ascii="Courier New" w:hAnsi="Courier New"/>
        </w:rPr>
        <w:t>std</w:t>
      </w:r>
      <w:proofErr w:type="spellEnd"/>
      <w:r w:rsidR="00282BA7" w:rsidRPr="00282BA7">
        <w:rPr>
          <w:rFonts w:ascii="Courier New" w:hAnsi="Courier New"/>
        </w:rPr>
        <w:t>::</w:t>
      </w:r>
      <w:proofErr w:type="gramEnd"/>
      <w:r w:rsidR="00282BA7" w:rsidRPr="00282BA7">
        <w:rPr>
          <w:rFonts w:ascii="Courier New" w:hAnsi="Courier New"/>
        </w:rPr>
        <w:t>sort</w:t>
      </w:r>
      <w:r w:rsidR="00282BA7">
        <w:t>.</w:t>
      </w:r>
    </w:p>
    <w:p w14:paraId="38E4C19E" w14:textId="6C85D954" w:rsidR="009A53C5" w:rsidRDefault="009A53C5" w:rsidP="009A53C5">
      <w:pPr>
        <w:pStyle w:val="ListParagraph"/>
        <w:numPr>
          <w:ilvl w:val="0"/>
          <w:numId w:val="7"/>
        </w:numPr>
      </w:pPr>
      <w:r>
        <w:t>Ensure your benchmark runs for about 1</w:t>
      </w:r>
      <w:r w:rsidR="007B7423">
        <w:t>0</w:t>
      </w:r>
      <w:r>
        <w:t xml:space="preserve"> seconds with optimizations (</w:t>
      </w:r>
      <w:r w:rsidRPr="009A53C5">
        <w:rPr>
          <w:rFonts w:ascii="Courier New" w:hAnsi="Courier New"/>
        </w:rPr>
        <w:t>-O3</w:t>
      </w:r>
      <w:r>
        <w:t>).</w:t>
      </w:r>
    </w:p>
    <w:p w14:paraId="2FADCC39" w14:textId="5C083F87" w:rsidR="009A53C5" w:rsidRDefault="009A53C5" w:rsidP="009A53C5">
      <w:pPr>
        <w:pStyle w:val="ListParagraph"/>
        <w:numPr>
          <w:ilvl w:val="0"/>
          <w:numId w:val="7"/>
        </w:numPr>
      </w:pPr>
      <w:r>
        <w:t xml:space="preserve">Don’t overcomplicate the benchmark. A few lines of code can be more useful than 100s of lines of code. </w:t>
      </w:r>
    </w:p>
    <w:p w14:paraId="57796CA7" w14:textId="77777777" w:rsidR="00C14E4A" w:rsidRDefault="00C14E4A" w:rsidP="00C14E4A">
      <w:pPr>
        <w:jc w:val="both"/>
      </w:pPr>
    </w:p>
    <w:p w14:paraId="07FBCE1A" w14:textId="77777777" w:rsidR="0007408D" w:rsidRPr="0007408D" w:rsidRDefault="0007408D" w:rsidP="00397237">
      <w:pPr>
        <w:rPr>
          <w:u w:val="single"/>
        </w:rPr>
      </w:pPr>
    </w:p>
    <w:p w14:paraId="621E7A75" w14:textId="77777777" w:rsidR="0007408D" w:rsidRPr="0007408D" w:rsidRDefault="0007408D" w:rsidP="0007408D">
      <w:pPr>
        <w:jc w:val="center"/>
        <w:rPr>
          <w:u w:val="single"/>
        </w:rPr>
      </w:pPr>
    </w:p>
    <w:tbl>
      <w:tblPr>
        <w:tblW w:w="0" w:type="auto"/>
        <w:jc w:val="center"/>
        <w:tblCellMar>
          <w:top w:w="29" w:type="dxa"/>
          <w:left w:w="115" w:type="dxa"/>
          <w:bottom w:w="29" w:type="dxa"/>
          <w:right w:w="115" w:type="dxa"/>
        </w:tblCellMar>
        <w:tblLook w:val="04A0" w:firstRow="1" w:lastRow="0" w:firstColumn="1" w:lastColumn="0" w:noHBand="0" w:noVBand="1"/>
      </w:tblPr>
      <w:tblGrid>
        <w:gridCol w:w="1023"/>
        <w:gridCol w:w="6408"/>
      </w:tblGrid>
      <w:tr w:rsidR="0007408D" w:rsidRPr="0007408D" w14:paraId="7FDA056F" w14:textId="77777777" w:rsidTr="007B7423">
        <w:trPr>
          <w:jc w:val="center"/>
        </w:trPr>
        <w:tc>
          <w:tcPr>
            <w:tcW w:w="990" w:type="dxa"/>
          </w:tcPr>
          <w:p w14:paraId="464CD17D"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9D9D9" w:themeFill="background1" w:themeFillShade="D9"/>
            <w:vAlign w:val="center"/>
          </w:tcPr>
          <w:p w14:paraId="0C0D9356" w14:textId="6BB0152B" w:rsidR="0007408D" w:rsidRPr="0007408D" w:rsidRDefault="00CB74FE" w:rsidP="007B7423">
            <w:pPr>
              <w:rPr>
                <w:b/>
                <w:color w:val="FF0000"/>
              </w:rPr>
            </w:pPr>
            <w:r>
              <w:rPr>
                <w:b/>
                <w:color w:val="FF0000"/>
              </w:rPr>
              <w:t>Henry Ni</w:t>
            </w:r>
          </w:p>
        </w:tc>
      </w:tr>
    </w:tbl>
    <w:p w14:paraId="6A0F6031" w14:textId="0B141C87" w:rsidR="00FA3405" w:rsidRDefault="007B7423" w:rsidP="0007408D">
      <w:pPr>
        <w:pStyle w:val="Heading2"/>
        <w:jc w:val="both"/>
        <w:rPr>
          <w:rFonts w:ascii="Times New Roman" w:hAnsi="Times New Roman" w:cs="Times New Roman"/>
          <w:color w:val="0000FF"/>
        </w:rPr>
      </w:pPr>
      <w:r>
        <w:rPr>
          <w:rFonts w:ascii="Times New Roman" w:hAnsi="Times New Roman" w:cs="Times New Roman"/>
          <w:color w:val="0000FF"/>
        </w:rPr>
        <w:t>Apparatus Used (experimental p</w:t>
      </w:r>
      <w:r w:rsidR="00FA3405">
        <w:rPr>
          <w:rFonts w:ascii="Times New Roman" w:hAnsi="Times New Roman" w:cs="Times New Roman"/>
          <w:color w:val="0000FF"/>
        </w:rPr>
        <w:t>latform</w:t>
      </w:r>
      <w:r>
        <w:rPr>
          <w:rFonts w:ascii="Times New Roman" w:hAnsi="Times New Roman" w:cs="Times New Roman"/>
          <w:color w:val="0000FF"/>
        </w:rPr>
        <w:t>)</w:t>
      </w:r>
    </w:p>
    <w:p w14:paraId="6AEA3527"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200033EB" w14:textId="77777777" w:rsidTr="00CD11FF">
        <w:tc>
          <w:tcPr>
            <w:tcW w:w="4788" w:type="dxa"/>
            <w:shd w:val="clear" w:color="auto" w:fill="D9D9D9"/>
          </w:tcPr>
          <w:p w14:paraId="360614F3"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225E8AD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7B7423" w14:paraId="09A3CA7A" w14:textId="77777777" w:rsidTr="007B7423">
        <w:tc>
          <w:tcPr>
            <w:tcW w:w="4788" w:type="dxa"/>
          </w:tcPr>
          <w:p w14:paraId="42D4767E"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vAlign w:val="center"/>
          </w:tcPr>
          <w:p w14:paraId="6BD29B7C" w14:textId="166A62C8" w:rsidR="007B7423" w:rsidRPr="007B7423" w:rsidRDefault="000A2EDC" w:rsidP="00CB74FE">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Intel Core i5-4258U </w:t>
            </w:r>
          </w:p>
        </w:tc>
      </w:tr>
      <w:tr w:rsidR="007B7423" w14:paraId="312D5524" w14:textId="77777777" w:rsidTr="007B7423">
        <w:tc>
          <w:tcPr>
            <w:tcW w:w="4788" w:type="dxa"/>
          </w:tcPr>
          <w:p w14:paraId="6B9B697C"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vAlign w:val="center"/>
          </w:tcPr>
          <w:p w14:paraId="442A989B" w14:textId="4C9F7B11" w:rsidR="007B7423" w:rsidRPr="007B7423" w:rsidRDefault="000A2EDC" w:rsidP="000A2EDC">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2.4 GHz</w:t>
            </w:r>
          </w:p>
        </w:tc>
      </w:tr>
      <w:tr w:rsidR="007B7423" w14:paraId="46A500AD" w14:textId="77777777" w:rsidTr="007B7423">
        <w:tc>
          <w:tcPr>
            <w:tcW w:w="4788" w:type="dxa"/>
          </w:tcPr>
          <w:p w14:paraId="33280FF5"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vAlign w:val="center"/>
          </w:tcPr>
          <w:p w14:paraId="22F90797" w14:textId="6985E505" w:rsidR="007B7423" w:rsidRPr="000A2EDC" w:rsidRDefault="000A2EDC" w:rsidP="000A2EDC">
            <w:pPr>
              <w:rPr>
                <w:rFonts w:eastAsia="Times New Roman"/>
                <w:color w:val="auto"/>
                <w:lang w:eastAsia="zh-CN"/>
              </w:rPr>
            </w:pPr>
            <w:r w:rsidRPr="000A2EDC">
              <w:rPr>
                <w:rFonts w:eastAsia="Times New Roman"/>
                <w:color w:val="111111"/>
                <w:shd w:val="clear" w:color="auto" w:fill="FFFFFF"/>
                <w:lang w:eastAsia="zh-CN"/>
              </w:rPr>
              <w:t>8388608 KB</w:t>
            </w:r>
            <w:r>
              <w:rPr>
                <w:rFonts w:eastAsia="Times New Roman"/>
                <w:color w:val="111111"/>
                <w:shd w:val="clear" w:color="auto" w:fill="FFFFFF"/>
                <w:lang w:eastAsia="zh-CN"/>
              </w:rPr>
              <w:t xml:space="preserve"> (8 GB)</w:t>
            </w:r>
          </w:p>
        </w:tc>
      </w:tr>
      <w:tr w:rsidR="007B7423" w14:paraId="50966A7E" w14:textId="77777777" w:rsidTr="007B7423">
        <w:tc>
          <w:tcPr>
            <w:tcW w:w="4788" w:type="dxa"/>
          </w:tcPr>
          <w:p w14:paraId="4317B800"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vAlign w:val="center"/>
          </w:tcPr>
          <w:p w14:paraId="7FFAB8F4" w14:textId="4CE37C9F" w:rsidR="007B7423" w:rsidRPr="007B7423" w:rsidRDefault="000A2EDC" w:rsidP="000A2EDC">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OS X 10.11.3</w:t>
            </w:r>
          </w:p>
        </w:tc>
      </w:tr>
      <w:tr w:rsidR="00FA3405" w14:paraId="2BE3562C" w14:textId="77777777" w:rsidTr="00CD11FF">
        <w:tc>
          <w:tcPr>
            <w:tcW w:w="4788" w:type="dxa"/>
          </w:tcPr>
          <w:p w14:paraId="3580355F"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128C4FF0" w14:textId="75D4CA3A" w:rsidR="00FA3405" w:rsidRPr="00CD11FF" w:rsidRDefault="000775E7"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n/a</w:t>
            </w:r>
          </w:p>
        </w:tc>
      </w:tr>
      <w:tr w:rsidR="007B7423" w14:paraId="34198BA5" w14:textId="77777777" w:rsidTr="007B7423">
        <w:tc>
          <w:tcPr>
            <w:tcW w:w="4788" w:type="dxa"/>
          </w:tcPr>
          <w:p w14:paraId="4B6DA15D"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vAlign w:val="center"/>
          </w:tcPr>
          <w:p w14:paraId="47D43C49" w14:textId="0CFF65E9" w:rsidR="007B7423" w:rsidRPr="007B7423" w:rsidRDefault="007B7423" w:rsidP="00CD11FF">
            <w:pPr>
              <w:pStyle w:val="Heading2"/>
              <w:spacing w:before="0" w:after="0"/>
              <w:jc w:val="both"/>
              <w:rPr>
                <w:rFonts w:ascii="Times New Roman" w:hAnsi="Times New Roman"/>
                <w:b w:val="0"/>
                <w:i w:val="0"/>
                <w:sz w:val="24"/>
                <w:szCs w:val="24"/>
              </w:rPr>
            </w:pPr>
            <w:r w:rsidRPr="007B7423">
              <w:rPr>
                <w:rFonts w:ascii="Times New Roman" w:hAnsi="Times New Roman"/>
                <w:b w:val="0"/>
                <w:i w:val="0"/>
                <w:color w:val="000000" w:themeColor="text1"/>
                <w:sz w:val="24"/>
                <w:szCs w:val="24"/>
              </w:rPr>
              <w:t>Yes (but with minor load from general purpose software and system processes)</w:t>
            </w:r>
          </w:p>
        </w:tc>
      </w:tr>
      <w:tr w:rsidR="007B7423" w14:paraId="3E583E67" w14:textId="77777777" w:rsidTr="007B7423">
        <w:tc>
          <w:tcPr>
            <w:tcW w:w="4788" w:type="dxa"/>
          </w:tcPr>
          <w:p w14:paraId="530F0B96" w14:textId="4D641FFF" w:rsidR="007B7423" w:rsidRPr="00CD11FF" w:rsidRDefault="007B742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Name and version of C++ </w:t>
            </w:r>
            <w:r w:rsidRPr="00CD11FF">
              <w:rPr>
                <w:rFonts w:ascii="Times New Roman" w:hAnsi="Times New Roman"/>
                <w:b w:val="0"/>
                <w:i w:val="0"/>
                <w:sz w:val="24"/>
                <w:szCs w:val="24"/>
              </w:rPr>
              <w:t>compiler (if used)</w:t>
            </w:r>
          </w:p>
        </w:tc>
        <w:tc>
          <w:tcPr>
            <w:tcW w:w="4788" w:type="dxa"/>
            <w:vAlign w:val="center"/>
          </w:tcPr>
          <w:p w14:paraId="033C60BF" w14:textId="4E949C86" w:rsidR="007B7423" w:rsidRPr="007B7423" w:rsidRDefault="00323FF8" w:rsidP="00323FF8">
            <w:pPr>
              <w:pStyle w:val="Heading2"/>
              <w:spacing w:before="0" w:after="0"/>
              <w:jc w:val="both"/>
              <w:rPr>
                <w:rFonts w:ascii="Times New Roman" w:hAnsi="Times New Roman"/>
                <w:b w:val="0"/>
                <w:i w:val="0"/>
                <w:sz w:val="24"/>
                <w:szCs w:val="24"/>
              </w:rPr>
            </w:pPr>
            <w:r>
              <w:rPr>
                <w:rFonts w:ascii="Times New Roman" w:hAnsi="Times New Roman"/>
                <w:b w:val="0"/>
                <w:i w:val="0"/>
                <w:color w:val="000000" w:themeColor="text1"/>
                <w:sz w:val="24"/>
                <w:szCs w:val="24"/>
              </w:rPr>
              <w:t>g++ -</w:t>
            </w:r>
            <w:proofErr w:type="spellStart"/>
            <w:r>
              <w:rPr>
                <w:rFonts w:ascii="Times New Roman" w:hAnsi="Times New Roman"/>
                <w:b w:val="0"/>
                <w:i w:val="0"/>
                <w:color w:val="000000" w:themeColor="text1"/>
                <w:sz w:val="24"/>
                <w:szCs w:val="24"/>
              </w:rPr>
              <w:t>std</w:t>
            </w:r>
            <w:proofErr w:type="spellEnd"/>
            <w:r>
              <w:rPr>
                <w:rFonts w:ascii="Times New Roman" w:hAnsi="Times New Roman"/>
                <w:b w:val="0"/>
                <w:i w:val="0"/>
                <w:color w:val="000000" w:themeColor="text1"/>
                <w:sz w:val="24"/>
                <w:szCs w:val="24"/>
              </w:rPr>
              <w:t>=</w:t>
            </w:r>
            <w:proofErr w:type="spellStart"/>
            <w:r>
              <w:rPr>
                <w:rFonts w:ascii="Times New Roman" w:hAnsi="Times New Roman"/>
                <w:b w:val="0"/>
                <w:i w:val="0"/>
                <w:color w:val="000000" w:themeColor="text1"/>
                <w:sz w:val="24"/>
                <w:szCs w:val="24"/>
              </w:rPr>
              <w:t>c++</w:t>
            </w:r>
            <w:proofErr w:type="spellEnd"/>
            <w:r>
              <w:rPr>
                <w:rFonts w:ascii="Times New Roman" w:hAnsi="Times New Roman"/>
                <w:b w:val="0"/>
                <w:i w:val="0"/>
                <w:color w:val="000000" w:themeColor="text1"/>
                <w:sz w:val="24"/>
                <w:szCs w:val="24"/>
              </w:rPr>
              <w:t>11</w:t>
            </w:r>
            <w:r w:rsidR="007B7423" w:rsidRPr="007B7423">
              <w:rPr>
                <w:rFonts w:ascii="Times New Roman" w:hAnsi="Times New Roman"/>
                <w:b w:val="0"/>
                <w:i w:val="0"/>
                <w:color w:val="A6A6A6" w:themeColor="background1" w:themeShade="A6"/>
                <w:sz w:val="24"/>
                <w:szCs w:val="24"/>
              </w:rPr>
              <w:t xml:space="preserve"> </w:t>
            </w:r>
          </w:p>
        </w:tc>
      </w:tr>
      <w:tr w:rsidR="007B7423" w14:paraId="3D249971" w14:textId="77777777" w:rsidTr="00CD11FF">
        <w:tc>
          <w:tcPr>
            <w:tcW w:w="4788" w:type="dxa"/>
          </w:tcPr>
          <w:p w14:paraId="5A5EC60B"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00E06F90" w14:textId="0952B458" w:rsidR="007B7423" w:rsidRPr="00CD11FF" w:rsidRDefault="007B742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n/a</w:t>
            </w:r>
          </w:p>
        </w:tc>
      </w:tr>
      <w:tr w:rsidR="007B7423" w14:paraId="73AA3A1B" w14:textId="77777777" w:rsidTr="00CD11FF">
        <w:tc>
          <w:tcPr>
            <w:tcW w:w="4788" w:type="dxa"/>
          </w:tcPr>
          <w:p w14:paraId="401F4B62" w14:textId="77777777" w:rsidR="007B7423" w:rsidRPr="00CD11FF" w:rsidRDefault="007B7423"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29180248" w14:textId="77777777" w:rsidR="007B7423" w:rsidRDefault="007B7423" w:rsidP="00CD11FF">
            <w:pPr>
              <w:pStyle w:val="Heading2"/>
              <w:spacing w:before="0" w:after="0"/>
              <w:jc w:val="both"/>
              <w:rPr>
                <w:rFonts w:ascii="Times New Roman" w:hAnsi="Times New Roman"/>
                <w:b w:val="0"/>
                <w:i w:val="0"/>
                <w:sz w:val="24"/>
                <w:szCs w:val="24"/>
              </w:rPr>
            </w:pPr>
            <w:proofErr w:type="spellStart"/>
            <w:r w:rsidRPr="007B7423">
              <w:rPr>
                <w:rFonts w:ascii="Courier New" w:hAnsi="Courier New"/>
                <w:b w:val="0"/>
                <w:i w:val="0"/>
                <w:sz w:val="24"/>
                <w:szCs w:val="24"/>
              </w:rPr>
              <w:t>callgrind</w:t>
            </w:r>
            <w:proofErr w:type="spellEnd"/>
            <w:r>
              <w:rPr>
                <w:rFonts w:ascii="Times New Roman" w:hAnsi="Times New Roman"/>
                <w:b w:val="0"/>
                <w:i w:val="0"/>
                <w:sz w:val="24"/>
                <w:szCs w:val="24"/>
              </w:rPr>
              <w:t xml:space="preserve"> profiler and</w:t>
            </w:r>
          </w:p>
          <w:p w14:paraId="0B9BD0E9" w14:textId="73FC1D2B" w:rsidR="007B7423" w:rsidRPr="007B7423" w:rsidRDefault="007B7423" w:rsidP="007B7423">
            <w:proofErr w:type="spellStart"/>
            <w:r w:rsidRPr="007B7423">
              <w:rPr>
                <w:rFonts w:ascii="Courier New" w:hAnsi="Courier New"/>
              </w:rPr>
              <w:t>kcachegrind</w:t>
            </w:r>
            <w:proofErr w:type="spellEnd"/>
            <w:r>
              <w:t xml:space="preserve"> (GUI viewer)</w:t>
            </w:r>
          </w:p>
        </w:tc>
      </w:tr>
    </w:tbl>
    <w:p w14:paraId="6484183D" w14:textId="191C4546" w:rsidR="0007408D" w:rsidRPr="0007408D" w:rsidRDefault="000775E7" w:rsidP="0007408D">
      <w:pPr>
        <w:pStyle w:val="Heading2"/>
        <w:jc w:val="both"/>
        <w:rPr>
          <w:rFonts w:ascii="Times New Roman" w:hAnsi="Times New Roman" w:cs="Times New Roman"/>
        </w:rPr>
      </w:pPr>
      <w:r>
        <w:rPr>
          <w:rFonts w:ascii="Times New Roman" w:hAnsi="Times New Roman" w:cs="Times New Roman"/>
          <w:color w:val="0000FF"/>
        </w:rPr>
        <w:t>Benchmark Design</w:t>
      </w:r>
    </w:p>
    <w:tbl>
      <w:tblPr>
        <w:tblStyle w:val="TableGrid"/>
        <w:tblW w:w="0" w:type="auto"/>
        <w:tblLook w:val="04A0" w:firstRow="1" w:lastRow="0" w:firstColumn="1" w:lastColumn="0" w:noHBand="0" w:noVBand="1"/>
      </w:tblPr>
      <w:tblGrid>
        <w:gridCol w:w="9576"/>
      </w:tblGrid>
      <w:tr w:rsidR="00487771" w14:paraId="26053DDD" w14:textId="77777777" w:rsidTr="001B1CC4">
        <w:tc>
          <w:tcPr>
            <w:tcW w:w="9576" w:type="dxa"/>
            <w:tcBorders>
              <w:top w:val="nil"/>
              <w:left w:val="nil"/>
              <w:bottom w:val="nil"/>
              <w:right w:val="nil"/>
            </w:tcBorders>
            <w:shd w:val="clear" w:color="auto" w:fill="F2F2F2" w:themeFill="background1" w:themeFillShade="F2"/>
          </w:tcPr>
          <w:p w14:paraId="496D81CA" w14:textId="39238003" w:rsidR="00487771" w:rsidRDefault="00657346">
            <w:r>
              <w:t xml:space="preserve">The benchmark generates a vector of size 100 and fills it with random integers. This is only done once to reduce noise in the program execution. Command line arguments determine if the vector will be sorted with an inline function or a lambda (18 million times, to be exact). Calling </w:t>
            </w:r>
            <w:proofErr w:type="spellStart"/>
            <w:proofErr w:type="gramStart"/>
            <w:r>
              <w:t>std</w:t>
            </w:r>
            <w:proofErr w:type="spellEnd"/>
            <w:r>
              <w:t>::</w:t>
            </w:r>
            <w:proofErr w:type="gramEnd"/>
            <w:r>
              <w:t>sort on a sorted vector can’t be reduced in time anymore so that is not a concern.</w:t>
            </w:r>
            <w:bookmarkStart w:id="0" w:name="_GoBack"/>
            <w:bookmarkEnd w:id="0"/>
          </w:p>
          <w:p w14:paraId="2ACA17F1" w14:textId="76C22F08" w:rsidR="00487771" w:rsidRDefault="00487771"/>
        </w:tc>
      </w:tr>
    </w:tbl>
    <w:p w14:paraId="3AA2D4DF" w14:textId="77777777" w:rsidR="0007408D" w:rsidRDefault="0007408D"/>
    <w:p w14:paraId="04B5A514" w14:textId="77777777" w:rsidR="00487771" w:rsidRDefault="00487771"/>
    <w:p w14:paraId="2E6F6E52" w14:textId="0E51D78F" w:rsidR="007B7423" w:rsidRDefault="007B7423">
      <w:pPr>
        <w:rPr>
          <w:rFonts w:eastAsia="Times New Roman"/>
          <w:b/>
          <w:bCs/>
          <w:i/>
          <w:iCs/>
          <w:color w:val="0000FF"/>
          <w:sz w:val="28"/>
          <w:szCs w:val="28"/>
        </w:rPr>
      </w:pPr>
      <w:r>
        <w:rPr>
          <w:color w:val="0000FF"/>
        </w:rPr>
        <w:br w:type="page"/>
      </w:r>
    </w:p>
    <w:p w14:paraId="63C95647" w14:textId="0E6AB35B" w:rsidR="000775E7" w:rsidRPr="0007408D" w:rsidRDefault="000775E7" w:rsidP="000775E7">
      <w:pPr>
        <w:pStyle w:val="Heading2"/>
        <w:jc w:val="both"/>
        <w:rPr>
          <w:rFonts w:ascii="Times New Roman" w:hAnsi="Times New Roman" w:cs="Times New Roman"/>
        </w:rPr>
      </w:pPr>
      <w:r>
        <w:rPr>
          <w:rFonts w:ascii="Times New Roman" w:hAnsi="Times New Roman" w:cs="Times New Roman"/>
          <w:color w:val="0000FF"/>
        </w:rPr>
        <w:lastRenderedPageBreak/>
        <w:t>Experiments and Observations</w:t>
      </w:r>
    </w:p>
    <w:p w14:paraId="70EB7462" w14:textId="239AD298" w:rsidR="000775E7" w:rsidRDefault="000775E7" w:rsidP="0007408D">
      <w:pPr>
        <w:jc w:val="both"/>
      </w:pPr>
      <w:r>
        <w:t xml:space="preserve">Briefly describe how the experiments were conducted </w:t>
      </w:r>
      <w:r w:rsidR="001B1CC4">
        <w:t>(indicate commands used and details on the</w:t>
      </w:r>
      <w:r>
        <w:t xml:space="preserve"> jobs that were used to conduct the experiments)</w:t>
      </w:r>
    </w:p>
    <w:tbl>
      <w:tblPr>
        <w:tblStyle w:val="TableGrid"/>
        <w:tblW w:w="0" w:type="auto"/>
        <w:tblLook w:val="04A0" w:firstRow="1" w:lastRow="0" w:firstColumn="1" w:lastColumn="0" w:noHBand="0" w:noVBand="1"/>
      </w:tblPr>
      <w:tblGrid>
        <w:gridCol w:w="9576"/>
      </w:tblGrid>
      <w:tr w:rsidR="000775E7" w14:paraId="159A95DC" w14:textId="77777777" w:rsidTr="001B1CC4">
        <w:tc>
          <w:tcPr>
            <w:tcW w:w="9576" w:type="dxa"/>
            <w:tcBorders>
              <w:top w:val="nil"/>
              <w:left w:val="nil"/>
              <w:bottom w:val="nil"/>
              <w:right w:val="nil"/>
            </w:tcBorders>
            <w:shd w:val="clear" w:color="auto" w:fill="F2F2F2" w:themeFill="background1" w:themeFillShade="F2"/>
          </w:tcPr>
          <w:p w14:paraId="6673C9EC" w14:textId="77777777" w:rsidR="000775E7" w:rsidRDefault="000775E7" w:rsidP="0007408D">
            <w:pPr>
              <w:jc w:val="both"/>
            </w:pPr>
          </w:p>
          <w:p w14:paraId="03165B00" w14:textId="77777777" w:rsidR="000775E7" w:rsidRDefault="000775E7" w:rsidP="0007408D">
            <w:pPr>
              <w:jc w:val="both"/>
            </w:pPr>
          </w:p>
          <w:p w14:paraId="65935B25" w14:textId="77777777" w:rsidR="00F471FA" w:rsidRDefault="00F471FA" w:rsidP="0007408D">
            <w:pPr>
              <w:jc w:val="both"/>
            </w:pPr>
          </w:p>
          <w:p w14:paraId="0BADB092" w14:textId="77777777" w:rsidR="000775E7" w:rsidRDefault="000775E7" w:rsidP="0007408D">
            <w:pPr>
              <w:jc w:val="both"/>
            </w:pPr>
          </w:p>
          <w:p w14:paraId="20EBEAC7" w14:textId="77777777" w:rsidR="000775E7" w:rsidRDefault="000775E7" w:rsidP="0007408D">
            <w:pPr>
              <w:jc w:val="both"/>
            </w:pPr>
          </w:p>
        </w:tc>
      </w:tr>
    </w:tbl>
    <w:p w14:paraId="13DCCD4A" w14:textId="77777777" w:rsidR="000775E7" w:rsidRDefault="000775E7" w:rsidP="0007408D">
      <w:pPr>
        <w:jc w:val="both"/>
      </w:pPr>
    </w:p>
    <w:p w14:paraId="0959F322" w14:textId="215B92E8" w:rsidR="000775E7" w:rsidRPr="000775E7" w:rsidRDefault="000775E7" w:rsidP="0007408D">
      <w:pPr>
        <w:jc w:val="both"/>
        <w:rPr>
          <w:b/>
          <w:sz w:val="28"/>
          <w:szCs w:val="28"/>
        </w:rPr>
      </w:pPr>
      <w:r w:rsidRPr="000775E7">
        <w:rPr>
          <w:b/>
          <w:sz w:val="28"/>
          <w:szCs w:val="28"/>
        </w:rPr>
        <w:t>Observations:</w:t>
      </w:r>
    </w:p>
    <w:p w14:paraId="4566046B" w14:textId="77777777" w:rsidR="007B7423" w:rsidRDefault="007B7423" w:rsidP="007B7423">
      <w:pPr>
        <w:jc w:val="both"/>
      </w:pPr>
      <w:r>
        <w:t>Record the timing information</w:t>
      </w:r>
      <w:r w:rsidRPr="0007408D">
        <w:t xml:space="preserve"> collated from your experiments conducted</w:t>
      </w:r>
      <w:r>
        <w:t xml:space="preserve"> using your micro-benchmark in the tables below:</w:t>
      </w:r>
      <w:r w:rsidRPr="0007408D">
        <w:t xml:space="preserve"> </w:t>
      </w:r>
    </w:p>
    <w:p w14:paraId="75C44B18" w14:textId="77777777" w:rsidR="007B7423" w:rsidRDefault="007B7423" w:rsidP="007B7423">
      <w:pPr>
        <w:jc w:val="both"/>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2394"/>
        <w:gridCol w:w="2394"/>
        <w:gridCol w:w="2394"/>
        <w:gridCol w:w="2394"/>
      </w:tblGrid>
      <w:tr w:rsidR="007B7423" w14:paraId="07916D9A" w14:textId="77777777" w:rsidTr="007B7423">
        <w:tc>
          <w:tcPr>
            <w:tcW w:w="2394" w:type="dxa"/>
            <w:vMerge w:val="restart"/>
            <w:shd w:val="clear" w:color="auto" w:fill="D9D9D9" w:themeFill="background1" w:themeFillShade="D9"/>
          </w:tcPr>
          <w:p w14:paraId="0681C9D7" w14:textId="2250566A" w:rsidR="007B7423" w:rsidRPr="00D8469B" w:rsidRDefault="007B7423" w:rsidP="00FC0C61">
            <w:pPr>
              <w:jc w:val="center"/>
              <w:rPr>
                <w:b/>
              </w:rPr>
            </w:pPr>
            <w:r w:rsidRPr="00D8469B">
              <w:rPr>
                <w:b/>
              </w:rPr>
              <w:t xml:space="preserve">Using </w:t>
            </w:r>
            <w:r w:rsidR="00FC0C61">
              <w:rPr>
                <w:b/>
              </w:rPr>
              <w:t>inline function</w:t>
            </w:r>
            <w:r w:rsidRPr="00D8469B">
              <w:rPr>
                <w:b/>
              </w:rPr>
              <w:t xml:space="preserve"> </w:t>
            </w:r>
          </w:p>
        </w:tc>
        <w:tc>
          <w:tcPr>
            <w:tcW w:w="7182" w:type="dxa"/>
            <w:gridSpan w:val="3"/>
            <w:shd w:val="clear" w:color="auto" w:fill="D9D9D9" w:themeFill="background1" w:themeFillShade="D9"/>
          </w:tcPr>
          <w:p w14:paraId="3C28E2CC" w14:textId="77777777" w:rsidR="007B7423" w:rsidRPr="00D8469B" w:rsidRDefault="007B7423" w:rsidP="007B7423">
            <w:pPr>
              <w:jc w:val="center"/>
              <w:rPr>
                <w:b/>
              </w:rPr>
            </w:pPr>
            <w:r w:rsidRPr="00D8469B">
              <w:rPr>
                <w:b/>
              </w:rPr>
              <w:t>Elapsed Time (</w:t>
            </w:r>
            <w:r>
              <w:rPr>
                <w:b/>
              </w:rPr>
              <w:t>sec</w:t>
            </w:r>
            <w:r w:rsidRPr="00D8469B">
              <w:rPr>
                <w:b/>
              </w:rPr>
              <w:t xml:space="preserve">) measured using </w:t>
            </w:r>
            <w:r w:rsidRPr="00D8469B">
              <w:rPr>
                <w:rFonts w:ascii="Courier New" w:hAnsi="Courier New"/>
                <w:b/>
              </w:rPr>
              <w:t>/</w:t>
            </w:r>
            <w:proofErr w:type="spellStart"/>
            <w:r w:rsidRPr="00D8469B">
              <w:rPr>
                <w:rFonts w:ascii="Courier New" w:hAnsi="Courier New"/>
                <w:b/>
              </w:rPr>
              <w:t>usr</w:t>
            </w:r>
            <w:proofErr w:type="spellEnd"/>
            <w:r w:rsidRPr="00D8469B">
              <w:rPr>
                <w:rFonts w:ascii="Courier New" w:hAnsi="Courier New"/>
                <w:b/>
              </w:rPr>
              <w:t>/bin/time</w:t>
            </w:r>
            <w:r w:rsidRPr="00D8469B">
              <w:rPr>
                <w:b/>
              </w:rPr>
              <w:t xml:space="preserve"> command</w:t>
            </w:r>
          </w:p>
        </w:tc>
      </w:tr>
      <w:tr w:rsidR="007B7423" w14:paraId="11CA7A61" w14:textId="77777777" w:rsidTr="007B7423">
        <w:tc>
          <w:tcPr>
            <w:tcW w:w="2394" w:type="dxa"/>
            <w:vMerge/>
            <w:shd w:val="clear" w:color="auto" w:fill="D9D9D9" w:themeFill="background1" w:themeFillShade="D9"/>
          </w:tcPr>
          <w:p w14:paraId="712656FA" w14:textId="77777777" w:rsidR="007B7423" w:rsidRPr="00D8469B" w:rsidRDefault="007B7423" w:rsidP="007B7423">
            <w:pPr>
              <w:jc w:val="center"/>
              <w:rPr>
                <w:b/>
              </w:rPr>
            </w:pPr>
          </w:p>
        </w:tc>
        <w:tc>
          <w:tcPr>
            <w:tcW w:w="2394" w:type="dxa"/>
            <w:shd w:val="clear" w:color="auto" w:fill="D9D9D9" w:themeFill="background1" w:themeFillShade="D9"/>
          </w:tcPr>
          <w:p w14:paraId="66E3B133" w14:textId="77777777" w:rsidR="007B7423" w:rsidRPr="00D8469B" w:rsidRDefault="007B7423" w:rsidP="007B7423">
            <w:pPr>
              <w:jc w:val="center"/>
              <w:rPr>
                <w:b/>
              </w:rPr>
            </w:pPr>
            <w:r w:rsidRPr="00D8469B">
              <w:rPr>
                <w:b/>
              </w:rPr>
              <w:t xml:space="preserve">Opt: </w:t>
            </w:r>
            <w:r w:rsidRPr="00D8469B">
              <w:rPr>
                <w:rFonts w:ascii="Courier New" w:hAnsi="Courier New"/>
                <w:b/>
              </w:rPr>
              <w:t>-O0</w:t>
            </w:r>
          </w:p>
        </w:tc>
        <w:tc>
          <w:tcPr>
            <w:tcW w:w="2394" w:type="dxa"/>
            <w:shd w:val="clear" w:color="auto" w:fill="D9D9D9" w:themeFill="background1" w:themeFillShade="D9"/>
          </w:tcPr>
          <w:p w14:paraId="4811DF72" w14:textId="77777777" w:rsidR="007B7423" w:rsidRPr="00D8469B" w:rsidRDefault="007B7423" w:rsidP="007B7423">
            <w:pPr>
              <w:jc w:val="center"/>
              <w:rPr>
                <w:b/>
              </w:rPr>
            </w:pPr>
            <w:r w:rsidRPr="00D8469B">
              <w:rPr>
                <w:b/>
              </w:rPr>
              <w:t xml:space="preserve">Opt: </w:t>
            </w:r>
            <w:r w:rsidRPr="00D8469B">
              <w:rPr>
                <w:rFonts w:ascii="Courier New" w:hAnsi="Courier New"/>
                <w:b/>
              </w:rPr>
              <w:t>-O2</w:t>
            </w:r>
          </w:p>
        </w:tc>
        <w:tc>
          <w:tcPr>
            <w:tcW w:w="2394" w:type="dxa"/>
            <w:shd w:val="clear" w:color="auto" w:fill="D9D9D9" w:themeFill="background1" w:themeFillShade="D9"/>
          </w:tcPr>
          <w:p w14:paraId="70B60429" w14:textId="77777777" w:rsidR="007B7423" w:rsidRPr="00D8469B" w:rsidRDefault="007B7423" w:rsidP="007B7423">
            <w:pPr>
              <w:jc w:val="center"/>
              <w:rPr>
                <w:b/>
              </w:rPr>
            </w:pPr>
            <w:r w:rsidRPr="00D8469B">
              <w:rPr>
                <w:b/>
              </w:rPr>
              <w:t xml:space="preserve">Opt: </w:t>
            </w:r>
            <w:r w:rsidRPr="00D8469B">
              <w:rPr>
                <w:rFonts w:ascii="Courier New" w:hAnsi="Courier New"/>
                <w:b/>
              </w:rPr>
              <w:t>-O3</w:t>
            </w:r>
          </w:p>
        </w:tc>
      </w:tr>
      <w:tr w:rsidR="007B7423" w14:paraId="19349CD3" w14:textId="77777777" w:rsidTr="007B7423">
        <w:tc>
          <w:tcPr>
            <w:tcW w:w="2394" w:type="dxa"/>
          </w:tcPr>
          <w:p w14:paraId="1FC59ADB" w14:textId="77777777" w:rsidR="007B7423" w:rsidRDefault="007B7423" w:rsidP="007B7423">
            <w:pPr>
              <w:jc w:val="both"/>
            </w:pPr>
            <w:r>
              <w:t>Observation #1</w:t>
            </w:r>
          </w:p>
        </w:tc>
        <w:tc>
          <w:tcPr>
            <w:tcW w:w="2394" w:type="dxa"/>
          </w:tcPr>
          <w:p w14:paraId="7AD27F33" w14:textId="15142A70" w:rsidR="007B7423" w:rsidRDefault="00AB38FF" w:rsidP="007B7423">
            <w:pPr>
              <w:jc w:val="right"/>
            </w:pPr>
            <w:r>
              <w:t>23.16</w:t>
            </w:r>
          </w:p>
        </w:tc>
        <w:tc>
          <w:tcPr>
            <w:tcW w:w="2394" w:type="dxa"/>
          </w:tcPr>
          <w:p w14:paraId="7866B7D7" w14:textId="550D1BFC" w:rsidR="007B7423" w:rsidRDefault="00AB38FF" w:rsidP="007B7423">
            <w:pPr>
              <w:jc w:val="right"/>
            </w:pPr>
            <w:r>
              <w:t>11.47</w:t>
            </w:r>
          </w:p>
        </w:tc>
        <w:tc>
          <w:tcPr>
            <w:tcW w:w="2394" w:type="dxa"/>
          </w:tcPr>
          <w:p w14:paraId="17A7BE1A" w14:textId="7B1AE1ED" w:rsidR="007B7423" w:rsidRDefault="007F3FE5" w:rsidP="007B7423">
            <w:pPr>
              <w:jc w:val="right"/>
            </w:pPr>
            <w:r>
              <w:t>10.32</w:t>
            </w:r>
          </w:p>
        </w:tc>
      </w:tr>
      <w:tr w:rsidR="007B7423" w14:paraId="5D01141B" w14:textId="77777777" w:rsidTr="007B7423">
        <w:tc>
          <w:tcPr>
            <w:tcW w:w="2394" w:type="dxa"/>
          </w:tcPr>
          <w:p w14:paraId="12711908" w14:textId="77777777" w:rsidR="007B7423" w:rsidRDefault="007B7423" w:rsidP="007B7423">
            <w:pPr>
              <w:jc w:val="both"/>
            </w:pPr>
            <w:r>
              <w:t>Observation #2</w:t>
            </w:r>
          </w:p>
        </w:tc>
        <w:tc>
          <w:tcPr>
            <w:tcW w:w="2394" w:type="dxa"/>
          </w:tcPr>
          <w:p w14:paraId="17D9FB3C" w14:textId="41ACC8A7" w:rsidR="007B7423" w:rsidRDefault="00AB38FF" w:rsidP="007B7423">
            <w:pPr>
              <w:jc w:val="right"/>
            </w:pPr>
            <w:r>
              <w:t>22.61</w:t>
            </w:r>
          </w:p>
        </w:tc>
        <w:tc>
          <w:tcPr>
            <w:tcW w:w="2394" w:type="dxa"/>
          </w:tcPr>
          <w:p w14:paraId="2087F089" w14:textId="4E8F4FD6" w:rsidR="007B7423" w:rsidRDefault="00AB38FF" w:rsidP="007B7423">
            <w:pPr>
              <w:jc w:val="right"/>
            </w:pPr>
            <w:r>
              <w:t>10.66</w:t>
            </w:r>
          </w:p>
        </w:tc>
        <w:tc>
          <w:tcPr>
            <w:tcW w:w="2394" w:type="dxa"/>
          </w:tcPr>
          <w:p w14:paraId="1A23730A" w14:textId="515A487E" w:rsidR="007B7423" w:rsidRDefault="007F3FE5" w:rsidP="007B7423">
            <w:pPr>
              <w:jc w:val="right"/>
            </w:pPr>
            <w:r>
              <w:t>10.64</w:t>
            </w:r>
          </w:p>
        </w:tc>
      </w:tr>
      <w:tr w:rsidR="007B7423" w14:paraId="6C94C176" w14:textId="77777777" w:rsidTr="007B7423">
        <w:tc>
          <w:tcPr>
            <w:tcW w:w="2394" w:type="dxa"/>
          </w:tcPr>
          <w:p w14:paraId="0D6D48F9" w14:textId="77777777" w:rsidR="007B7423" w:rsidRDefault="007B7423" w:rsidP="007B7423">
            <w:pPr>
              <w:jc w:val="both"/>
            </w:pPr>
            <w:r>
              <w:t>Observation #3</w:t>
            </w:r>
          </w:p>
        </w:tc>
        <w:tc>
          <w:tcPr>
            <w:tcW w:w="2394" w:type="dxa"/>
          </w:tcPr>
          <w:p w14:paraId="349520EB" w14:textId="29143CA6" w:rsidR="007B7423" w:rsidRDefault="00AB38FF" w:rsidP="007B7423">
            <w:pPr>
              <w:jc w:val="right"/>
            </w:pPr>
            <w:r>
              <w:t>23.41</w:t>
            </w:r>
          </w:p>
        </w:tc>
        <w:tc>
          <w:tcPr>
            <w:tcW w:w="2394" w:type="dxa"/>
          </w:tcPr>
          <w:p w14:paraId="581CB481" w14:textId="6AF6B1E9" w:rsidR="007B7423" w:rsidRDefault="00AB38FF" w:rsidP="007B7423">
            <w:pPr>
              <w:jc w:val="right"/>
            </w:pPr>
            <w:r>
              <w:t>10.67</w:t>
            </w:r>
          </w:p>
        </w:tc>
        <w:tc>
          <w:tcPr>
            <w:tcW w:w="2394" w:type="dxa"/>
          </w:tcPr>
          <w:p w14:paraId="6045B099" w14:textId="0F9BEC4F" w:rsidR="007B7423" w:rsidRDefault="007F3FE5" w:rsidP="007B7423">
            <w:pPr>
              <w:jc w:val="right"/>
            </w:pPr>
            <w:r>
              <w:t>10.60</w:t>
            </w:r>
          </w:p>
        </w:tc>
      </w:tr>
      <w:tr w:rsidR="007B7423" w14:paraId="16AC1974" w14:textId="77777777" w:rsidTr="007B7423">
        <w:tc>
          <w:tcPr>
            <w:tcW w:w="2394" w:type="dxa"/>
          </w:tcPr>
          <w:p w14:paraId="21CEAA94" w14:textId="77777777" w:rsidR="007B7423" w:rsidRPr="00146CB9" w:rsidRDefault="007B7423" w:rsidP="007B7423">
            <w:pPr>
              <w:jc w:val="both"/>
              <w:rPr>
                <w:b/>
              </w:rPr>
            </w:pPr>
            <w:r w:rsidRPr="00146CB9">
              <w:rPr>
                <w:b/>
              </w:rPr>
              <w:t>Averages (of 3 runs)</w:t>
            </w:r>
          </w:p>
        </w:tc>
        <w:tc>
          <w:tcPr>
            <w:tcW w:w="2394" w:type="dxa"/>
          </w:tcPr>
          <w:p w14:paraId="1072BA06" w14:textId="086770CB" w:rsidR="007B7423" w:rsidRPr="00146CB9" w:rsidRDefault="00AB38FF" w:rsidP="007B7423">
            <w:pPr>
              <w:jc w:val="right"/>
              <w:rPr>
                <w:b/>
              </w:rPr>
            </w:pPr>
            <w:r>
              <w:rPr>
                <w:b/>
              </w:rPr>
              <w:t>23.06</w:t>
            </w:r>
          </w:p>
        </w:tc>
        <w:tc>
          <w:tcPr>
            <w:tcW w:w="2394" w:type="dxa"/>
          </w:tcPr>
          <w:p w14:paraId="1C572BE2" w14:textId="035ECFFA" w:rsidR="007B7423" w:rsidRPr="00146CB9" w:rsidRDefault="00AB38FF" w:rsidP="007B7423">
            <w:pPr>
              <w:jc w:val="right"/>
              <w:rPr>
                <w:b/>
              </w:rPr>
            </w:pPr>
            <w:r>
              <w:rPr>
                <w:b/>
              </w:rPr>
              <w:t>10.93</w:t>
            </w:r>
          </w:p>
        </w:tc>
        <w:tc>
          <w:tcPr>
            <w:tcW w:w="2394" w:type="dxa"/>
          </w:tcPr>
          <w:p w14:paraId="573B3D50" w14:textId="675D4E15" w:rsidR="007B7423" w:rsidRPr="00146CB9" w:rsidRDefault="00AB38FF" w:rsidP="007B7423">
            <w:pPr>
              <w:jc w:val="right"/>
              <w:rPr>
                <w:b/>
              </w:rPr>
            </w:pPr>
            <w:r>
              <w:rPr>
                <w:b/>
              </w:rPr>
              <w:t>10.52</w:t>
            </w:r>
          </w:p>
        </w:tc>
      </w:tr>
    </w:tbl>
    <w:p w14:paraId="6359467D" w14:textId="77777777" w:rsidR="007B7423" w:rsidRDefault="007B7423" w:rsidP="007B7423">
      <w:pPr>
        <w:jc w:val="both"/>
      </w:pPr>
    </w:p>
    <w:p w14:paraId="72F210F5" w14:textId="77777777" w:rsidR="007B7423" w:rsidRDefault="007B7423" w:rsidP="007B7423">
      <w:pPr>
        <w:jc w:val="both"/>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2394"/>
        <w:gridCol w:w="2394"/>
        <w:gridCol w:w="2394"/>
        <w:gridCol w:w="2394"/>
      </w:tblGrid>
      <w:tr w:rsidR="007B7423" w14:paraId="30C180D4" w14:textId="77777777" w:rsidTr="007B7423">
        <w:tc>
          <w:tcPr>
            <w:tcW w:w="2394" w:type="dxa"/>
            <w:vMerge w:val="restart"/>
            <w:shd w:val="clear" w:color="auto" w:fill="D9D9D9" w:themeFill="background1" w:themeFillShade="D9"/>
          </w:tcPr>
          <w:p w14:paraId="4B818841" w14:textId="62FF41A5" w:rsidR="007B7423" w:rsidRPr="00D8469B" w:rsidRDefault="007B7423" w:rsidP="00FC0C61">
            <w:pPr>
              <w:jc w:val="center"/>
              <w:rPr>
                <w:b/>
              </w:rPr>
            </w:pPr>
            <w:r w:rsidRPr="00D8469B">
              <w:rPr>
                <w:b/>
              </w:rPr>
              <w:t xml:space="preserve">Using </w:t>
            </w:r>
            <w:r w:rsidR="00FC0C61">
              <w:rPr>
                <w:b/>
              </w:rPr>
              <w:t>lambda</w:t>
            </w:r>
            <w:r w:rsidRPr="00D8469B">
              <w:rPr>
                <w:b/>
              </w:rPr>
              <w:t xml:space="preserve"> </w:t>
            </w:r>
          </w:p>
        </w:tc>
        <w:tc>
          <w:tcPr>
            <w:tcW w:w="7182" w:type="dxa"/>
            <w:gridSpan w:val="3"/>
            <w:shd w:val="clear" w:color="auto" w:fill="D9D9D9" w:themeFill="background1" w:themeFillShade="D9"/>
          </w:tcPr>
          <w:p w14:paraId="43550C31" w14:textId="77777777" w:rsidR="007B7423" w:rsidRPr="00D8469B" w:rsidRDefault="007B7423" w:rsidP="007B7423">
            <w:pPr>
              <w:jc w:val="center"/>
              <w:rPr>
                <w:b/>
              </w:rPr>
            </w:pPr>
            <w:r w:rsidRPr="00D8469B">
              <w:rPr>
                <w:b/>
              </w:rPr>
              <w:t>Elapsed Time (</w:t>
            </w:r>
            <w:r>
              <w:rPr>
                <w:b/>
              </w:rPr>
              <w:t>sec</w:t>
            </w:r>
            <w:r w:rsidRPr="00D8469B">
              <w:rPr>
                <w:b/>
              </w:rPr>
              <w:t xml:space="preserve">) measured using </w:t>
            </w:r>
            <w:r w:rsidRPr="00D8469B">
              <w:rPr>
                <w:rFonts w:ascii="Courier New" w:hAnsi="Courier New"/>
                <w:b/>
              </w:rPr>
              <w:t>/</w:t>
            </w:r>
            <w:proofErr w:type="spellStart"/>
            <w:r w:rsidRPr="00D8469B">
              <w:rPr>
                <w:rFonts w:ascii="Courier New" w:hAnsi="Courier New"/>
                <w:b/>
              </w:rPr>
              <w:t>usr</w:t>
            </w:r>
            <w:proofErr w:type="spellEnd"/>
            <w:r w:rsidRPr="00D8469B">
              <w:rPr>
                <w:rFonts w:ascii="Courier New" w:hAnsi="Courier New"/>
                <w:b/>
              </w:rPr>
              <w:t>/bin/time</w:t>
            </w:r>
            <w:r w:rsidRPr="00D8469B">
              <w:rPr>
                <w:b/>
              </w:rPr>
              <w:t xml:space="preserve"> command</w:t>
            </w:r>
          </w:p>
        </w:tc>
      </w:tr>
      <w:tr w:rsidR="007B7423" w14:paraId="31B9D4D5" w14:textId="77777777" w:rsidTr="007B7423">
        <w:tc>
          <w:tcPr>
            <w:tcW w:w="2394" w:type="dxa"/>
            <w:vMerge/>
            <w:shd w:val="clear" w:color="auto" w:fill="D9D9D9" w:themeFill="background1" w:themeFillShade="D9"/>
          </w:tcPr>
          <w:p w14:paraId="0A78145E" w14:textId="77777777" w:rsidR="007B7423" w:rsidRPr="00D8469B" w:rsidRDefault="007B7423" w:rsidP="007B7423">
            <w:pPr>
              <w:jc w:val="center"/>
              <w:rPr>
                <w:b/>
              </w:rPr>
            </w:pPr>
          </w:p>
        </w:tc>
        <w:tc>
          <w:tcPr>
            <w:tcW w:w="2394" w:type="dxa"/>
            <w:shd w:val="clear" w:color="auto" w:fill="D9D9D9" w:themeFill="background1" w:themeFillShade="D9"/>
          </w:tcPr>
          <w:p w14:paraId="3BB21B56" w14:textId="77777777" w:rsidR="007B7423" w:rsidRPr="00D8469B" w:rsidRDefault="007B7423" w:rsidP="007B7423">
            <w:pPr>
              <w:jc w:val="center"/>
              <w:rPr>
                <w:b/>
              </w:rPr>
            </w:pPr>
            <w:r w:rsidRPr="00D8469B">
              <w:rPr>
                <w:b/>
              </w:rPr>
              <w:t xml:space="preserve">Opt: </w:t>
            </w:r>
            <w:r w:rsidRPr="00D8469B">
              <w:rPr>
                <w:rFonts w:ascii="Courier New" w:hAnsi="Courier New"/>
                <w:b/>
              </w:rPr>
              <w:t>-O0</w:t>
            </w:r>
          </w:p>
        </w:tc>
        <w:tc>
          <w:tcPr>
            <w:tcW w:w="2394" w:type="dxa"/>
            <w:shd w:val="clear" w:color="auto" w:fill="D9D9D9" w:themeFill="background1" w:themeFillShade="D9"/>
          </w:tcPr>
          <w:p w14:paraId="3ACF8D21" w14:textId="77777777" w:rsidR="007B7423" w:rsidRPr="00D8469B" w:rsidRDefault="007B7423" w:rsidP="007B7423">
            <w:pPr>
              <w:jc w:val="center"/>
              <w:rPr>
                <w:b/>
              </w:rPr>
            </w:pPr>
            <w:r w:rsidRPr="00D8469B">
              <w:rPr>
                <w:b/>
              </w:rPr>
              <w:t xml:space="preserve">Opt: </w:t>
            </w:r>
            <w:r w:rsidRPr="00D8469B">
              <w:rPr>
                <w:rFonts w:ascii="Courier New" w:hAnsi="Courier New"/>
                <w:b/>
              </w:rPr>
              <w:t>-O2</w:t>
            </w:r>
          </w:p>
        </w:tc>
        <w:tc>
          <w:tcPr>
            <w:tcW w:w="2394" w:type="dxa"/>
            <w:shd w:val="clear" w:color="auto" w:fill="D9D9D9" w:themeFill="background1" w:themeFillShade="D9"/>
          </w:tcPr>
          <w:p w14:paraId="4766117D" w14:textId="77777777" w:rsidR="007B7423" w:rsidRPr="00D8469B" w:rsidRDefault="007B7423" w:rsidP="007B7423">
            <w:pPr>
              <w:jc w:val="center"/>
              <w:rPr>
                <w:b/>
              </w:rPr>
            </w:pPr>
            <w:r w:rsidRPr="00D8469B">
              <w:rPr>
                <w:b/>
              </w:rPr>
              <w:t xml:space="preserve">Opt: </w:t>
            </w:r>
            <w:r w:rsidRPr="00D8469B">
              <w:rPr>
                <w:rFonts w:ascii="Courier New" w:hAnsi="Courier New"/>
                <w:b/>
              </w:rPr>
              <w:t>-O3</w:t>
            </w:r>
          </w:p>
        </w:tc>
      </w:tr>
      <w:tr w:rsidR="007B7423" w14:paraId="3B8C9B0D" w14:textId="77777777" w:rsidTr="007B7423">
        <w:tc>
          <w:tcPr>
            <w:tcW w:w="2394" w:type="dxa"/>
          </w:tcPr>
          <w:p w14:paraId="4126C2D9" w14:textId="77777777" w:rsidR="007B7423" w:rsidRDefault="007B7423" w:rsidP="007B7423">
            <w:pPr>
              <w:jc w:val="both"/>
            </w:pPr>
            <w:r>
              <w:t>Observation #1</w:t>
            </w:r>
          </w:p>
        </w:tc>
        <w:tc>
          <w:tcPr>
            <w:tcW w:w="2394" w:type="dxa"/>
          </w:tcPr>
          <w:p w14:paraId="070DE603" w14:textId="1C9A90D4" w:rsidR="007B7423" w:rsidRDefault="00AB38FF" w:rsidP="007B7423">
            <w:pPr>
              <w:jc w:val="right"/>
            </w:pPr>
            <w:r>
              <w:t>22.31</w:t>
            </w:r>
          </w:p>
        </w:tc>
        <w:tc>
          <w:tcPr>
            <w:tcW w:w="2394" w:type="dxa"/>
          </w:tcPr>
          <w:p w14:paraId="3B3DB923" w14:textId="72F77D8B" w:rsidR="007B7423" w:rsidRDefault="00AB38FF" w:rsidP="007B7423">
            <w:pPr>
              <w:jc w:val="right"/>
            </w:pPr>
            <w:r>
              <w:t>4.27</w:t>
            </w:r>
          </w:p>
        </w:tc>
        <w:tc>
          <w:tcPr>
            <w:tcW w:w="2394" w:type="dxa"/>
          </w:tcPr>
          <w:p w14:paraId="49F44875" w14:textId="52D74743" w:rsidR="007B7423" w:rsidRDefault="00AB38FF" w:rsidP="007B7423">
            <w:pPr>
              <w:jc w:val="right"/>
            </w:pPr>
            <w:r>
              <w:t>3.4</w:t>
            </w:r>
          </w:p>
        </w:tc>
      </w:tr>
      <w:tr w:rsidR="007B7423" w14:paraId="24F4F09D" w14:textId="77777777" w:rsidTr="007B7423">
        <w:tc>
          <w:tcPr>
            <w:tcW w:w="2394" w:type="dxa"/>
          </w:tcPr>
          <w:p w14:paraId="1C2526CE" w14:textId="77777777" w:rsidR="007B7423" w:rsidRDefault="007B7423" w:rsidP="007B7423">
            <w:pPr>
              <w:jc w:val="both"/>
            </w:pPr>
            <w:r>
              <w:t>Observation #2</w:t>
            </w:r>
          </w:p>
        </w:tc>
        <w:tc>
          <w:tcPr>
            <w:tcW w:w="2394" w:type="dxa"/>
          </w:tcPr>
          <w:p w14:paraId="584E6196" w14:textId="70B2C68A" w:rsidR="007B7423" w:rsidRDefault="00AB38FF" w:rsidP="007B7423">
            <w:pPr>
              <w:jc w:val="right"/>
            </w:pPr>
            <w:r>
              <w:t>23.12</w:t>
            </w:r>
          </w:p>
        </w:tc>
        <w:tc>
          <w:tcPr>
            <w:tcW w:w="2394" w:type="dxa"/>
          </w:tcPr>
          <w:p w14:paraId="52028C89" w14:textId="1B982606" w:rsidR="007B7423" w:rsidRDefault="00AB38FF" w:rsidP="007B7423">
            <w:pPr>
              <w:jc w:val="right"/>
            </w:pPr>
            <w:r>
              <w:t>4.71</w:t>
            </w:r>
          </w:p>
        </w:tc>
        <w:tc>
          <w:tcPr>
            <w:tcW w:w="2394" w:type="dxa"/>
          </w:tcPr>
          <w:p w14:paraId="46D643D4" w14:textId="27D5A597" w:rsidR="007B7423" w:rsidRDefault="00AB38FF" w:rsidP="007B7423">
            <w:pPr>
              <w:jc w:val="right"/>
            </w:pPr>
            <w:r>
              <w:t>3.38</w:t>
            </w:r>
          </w:p>
        </w:tc>
      </w:tr>
      <w:tr w:rsidR="007B7423" w14:paraId="6294195F" w14:textId="77777777" w:rsidTr="007B7423">
        <w:tc>
          <w:tcPr>
            <w:tcW w:w="2394" w:type="dxa"/>
          </w:tcPr>
          <w:p w14:paraId="63BF6D48" w14:textId="77777777" w:rsidR="007B7423" w:rsidRDefault="007B7423" w:rsidP="007B7423">
            <w:pPr>
              <w:jc w:val="both"/>
            </w:pPr>
            <w:r>
              <w:t>Observation #3</w:t>
            </w:r>
          </w:p>
        </w:tc>
        <w:tc>
          <w:tcPr>
            <w:tcW w:w="2394" w:type="dxa"/>
          </w:tcPr>
          <w:p w14:paraId="41D0507A" w14:textId="15779ED0" w:rsidR="007B7423" w:rsidRDefault="00AB38FF" w:rsidP="007B7423">
            <w:pPr>
              <w:jc w:val="right"/>
            </w:pPr>
            <w:r>
              <w:t>22.82</w:t>
            </w:r>
          </w:p>
        </w:tc>
        <w:tc>
          <w:tcPr>
            <w:tcW w:w="2394" w:type="dxa"/>
          </w:tcPr>
          <w:p w14:paraId="6FAC32AE" w14:textId="36F776A4" w:rsidR="007B7423" w:rsidRDefault="00AB38FF" w:rsidP="007B7423">
            <w:pPr>
              <w:jc w:val="right"/>
            </w:pPr>
            <w:r>
              <w:t>4.51</w:t>
            </w:r>
          </w:p>
        </w:tc>
        <w:tc>
          <w:tcPr>
            <w:tcW w:w="2394" w:type="dxa"/>
          </w:tcPr>
          <w:p w14:paraId="3C213FA9" w14:textId="4A3E59F0" w:rsidR="007B7423" w:rsidRDefault="00AB38FF" w:rsidP="007B7423">
            <w:pPr>
              <w:jc w:val="right"/>
            </w:pPr>
            <w:r>
              <w:t>3.38</w:t>
            </w:r>
          </w:p>
        </w:tc>
      </w:tr>
      <w:tr w:rsidR="007B7423" w14:paraId="21DEEF24" w14:textId="77777777" w:rsidTr="007B7423">
        <w:tc>
          <w:tcPr>
            <w:tcW w:w="2394" w:type="dxa"/>
          </w:tcPr>
          <w:p w14:paraId="669E4FB0" w14:textId="77777777" w:rsidR="007B7423" w:rsidRPr="00146CB9" w:rsidRDefault="007B7423" w:rsidP="007B7423">
            <w:pPr>
              <w:jc w:val="both"/>
              <w:rPr>
                <w:b/>
              </w:rPr>
            </w:pPr>
            <w:r w:rsidRPr="00146CB9">
              <w:rPr>
                <w:b/>
              </w:rPr>
              <w:t>Averages (of 3 runs)</w:t>
            </w:r>
          </w:p>
        </w:tc>
        <w:tc>
          <w:tcPr>
            <w:tcW w:w="2394" w:type="dxa"/>
          </w:tcPr>
          <w:p w14:paraId="62640EA4" w14:textId="0189788A" w:rsidR="007B7423" w:rsidRPr="00146CB9" w:rsidRDefault="00AB38FF" w:rsidP="007B7423">
            <w:pPr>
              <w:jc w:val="right"/>
              <w:rPr>
                <w:b/>
              </w:rPr>
            </w:pPr>
            <w:r>
              <w:rPr>
                <w:b/>
              </w:rPr>
              <w:t>23.01</w:t>
            </w:r>
          </w:p>
        </w:tc>
        <w:tc>
          <w:tcPr>
            <w:tcW w:w="2394" w:type="dxa"/>
          </w:tcPr>
          <w:p w14:paraId="3392A583" w14:textId="11E1F1BF" w:rsidR="007B7423" w:rsidRPr="00146CB9" w:rsidRDefault="00AB38FF" w:rsidP="007B7423">
            <w:pPr>
              <w:jc w:val="right"/>
              <w:rPr>
                <w:b/>
              </w:rPr>
            </w:pPr>
            <w:r>
              <w:rPr>
                <w:b/>
              </w:rPr>
              <w:t>4.50</w:t>
            </w:r>
          </w:p>
        </w:tc>
        <w:tc>
          <w:tcPr>
            <w:tcW w:w="2394" w:type="dxa"/>
          </w:tcPr>
          <w:p w14:paraId="1BE456B4" w14:textId="2403D4ED" w:rsidR="007B7423" w:rsidRPr="00146CB9" w:rsidRDefault="00AB38FF" w:rsidP="007B7423">
            <w:pPr>
              <w:jc w:val="right"/>
              <w:rPr>
                <w:b/>
              </w:rPr>
            </w:pPr>
            <w:r>
              <w:rPr>
                <w:b/>
              </w:rPr>
              <w:t>3.39</w:t>
            </w:r>
          </w:p>
        </w:tc>
      </w:tr>
    </w:tbl>
    <w:p w14:paraId="0088F0F4" w14:textId="77777777" w:rsidR="007B7423" w:rsidRDefault="007B7423" w:rsidP="007B7423">
      <w:pPr>
        <w:jc w:val="both"/>
      </w:pPr>
    </w:p>
    <w:p w14:paraId="17A238B4" w14:textId="23941AD6" w:rsidR="007B7423" w:rsidRPr="00397237" w:rsidRDefault="007B7423" w:rsidP="00397237">
      <w:pPr>
        <w:rPr>
          <w:rFonts w:eastAsiaTheme="majorEastAsia"/>
          <w:b/>
          <w:bCs/>
          <w:color w:val="0000FF"/>
          <w:sz w:val="26"/>
          <w:szCs w:val="26"/>
        </w:rPr>
      </w:pPr>
      <w:r>
        <w:rPr>
          <w:color w:val="0000FF"/>
        </w:rPr>
        <w:br w:type="page"/>
      </w:r>
    </w:p>
    <w:p w14:paraId="601AC056" w14:textId="6DA747DD" w:rsidR="001B1CC4" w:rsidRPr="0007408D" w:rsidRDefault="001B1CC4" w:rsidP="001B1CC4">
      <w:pPr>
        <w:pStyle w:val="Heading2"/>
        <w:jc w:val="both"/>
        <w:rPr>
          <w:rFonts w:ascii="Times New Roman" w:hAnsi="Times New Roman" w:cs="Times New Roman"/>
        </w:rPr>
      </w:pPr>
      <w:r>
        <w:rPr>
          <w:rFonts w:ascii="Times New Roman" w:hAnsi="Times New Roman" w:cs="Times New Roman"/>
          <w:color w:val="0000FF"/>
        </w:rPr>
        <w:lastRenderedPageBreak/>
        <w:t>Results and Conclusions</w:t>
      </w:r>
    </w:p>
    <w:p w14:paraId="0F51887C" w14:textId="6842D87B" w:rsidR="00DD1BD6" w:rsidRDefault="005420BB" w:rsidP="001B1CC4">
      <w:pPr>
        <w:jc w:val="both"/>
      </w:pPr>
      <w:r>
        <w:t xml:space="preserve">Using the above </w:t>
      </w:r>
      <w:r w:rsidR="001B1CC4">
        <w:t>data</w:t>
      </w:r>
      <w:r>
        <w:t xml:space="preserve"> develop a report (</w:t>
      </w:r>
      <w:r w:rsidR="001B1CC4">
        <w:t xml:space="preserve">about </w:t>
      </w:r>
      <w:r>
        <w:t xml:space="preserve">10 sentences) discussing the performance aspects </w:t>
      </w:r>
      <w:r w:rsidR="001B1CC4">
        <w:t>and conclude if you accept or reject the hypothesis.</w:t>
      </w:r>
      <w:r w:rsidR="00FC0C61">
        <w:t xml:space="preserve"> You may also mention data that you may not have recorded (as in peak memory usage) as needed. Indicate what suggestion you would provide to a programmer based on your experiment.</w:t>
      </w:r>
    </w:p>
    <w:p w14:paraId="6C9DB4B5" w14:textId="77777777" w:rsidR="005420BB" w:rsidRDefault="005420BB" w:rsidP="005420BB">
      <w:pPr>
        <w:pStyle w:val="ListParagraph"/>
        <w:jc w:val="both"/>
      </w:pPr>
    </w:p>
    <w:tbl>
      <w:tblPr>
        <w:tblStyle w:val="TableGrid"/>
        <w:tblW w:w="0" w:type="auto"/>
        <w:tblInd w:w="108" w:type="dxa"/>
        <w:tblLook w:val="04A0" w:firstRow="1" w:lastRow="0" w:firstColumn="1" w:lastColumn="0" w:noHBand="0" w:noVBand="1"/>
      </w:tblPr>
      <w:tblGrid>
        <w:gridCol w:w="9468"/>
      </w:tblGrid>
      <w:tr w:rsidR="005420BB" w14:paraId="10DA08C2" w14:textId="77777777" w:rsidTr="001B1CC4">
        <w:tc>
          <w:tcPr>
            <w:tcW w:w="9468" w:type="dxa"/>
            <w:tcBorders>
              <w:top w:val="nil"/>
              <w:left w:val="nil"/>
              <w:bottom w:val="nil"/>
              <w:right w:val="nil"/>
            </w:tcBorders>
            <w:shd w:val="clear" w:color="auto" w:fill="F2F2F2" w:themeFill="background1" w:themeFillShade="F2"/>
          </w:tcPr>
          <w:p w14:paraId="792A684E" w14:textId="77777777" w:rsidR="005420BB" w:rsidRDefault="005420BB" w:rsidP="00BE3F28">
            <w:pPr>
              <w:pStyle w:val="ListParagraph"/>
              <w:ind w:left="0"/>
              <w:jc w:val="both"/>
            </w:pPr>
          </w:p>
          <w:p w14:paraId="6AF06F8B" w14:textId="77777777" w:rsidR="005420BB" w:rsidRDefault="005420BB" w:rsidP="00BE3F28">
            <w:pPr>
              <w:pStyle w:val="ListParagraph"/>
              <w:ind w:left="0"/>
              <w:jc w:val="both"/>
            </w:pPr>
          </w:p>
          <w:p w14:paraId="101B9260" w14:textId="43F8069A" w:rsidR="009A7514" w:rsidRDefault="009A7514" w:rsidP="009A7514">
            <w:r>
              <w:t>Note: In this part of the homework the inferences drawn have 50% of points. Consequently, ensure that this discussion is comprehensive. The discussion will be critically graded and only the comprehensive / complete discussions will be assigned full score. See solution for Exercise #4 for example discussion.</w:t>
            </w:r>
          </w:p>
          <w:p w14:paraId="24F42767" w14:textId="77777777" w:rsidR="005420BB" w:rsidRDefault="005420BB" w:rsidP="00BE3F28">
            <w:pPr>
              <w:pStyle w:val="ListParagraph"/>
              <w:ind w:left="0"/>
              <w:jc w:val="both"/>
            </w:pPr>
          </w:p>
          <w:p w14:paraId="4598504B" w14:textId="77777777" w:rsidR="005420BB" w:rsidRDefault="005420BB" w:rsidP="00BE3F28">
            <w:pPr>
              <w:pStyle w:val="ListParagraph"/>
              <w:ind w:left="0"/>
              <w:jc w:val="both"/>
            </w:pPr>
          </w:p>
          <w:p w14:paraId="7F4D17B9" w14:textId="77777777" w:rsidR="005420BB" w:rsidRDefault="005420BB" w:rsidP="00BE3F28">
            <w:pPr>
              <w:pStyle w:val="ListParagraph"/>
              <w:ind w:left="0"/>
              <w:jc w:val="both"/>
            </w:pPr>
          </w:p>
          <w:p w14:paraId="4B94032D" w14:textId="77777777" w:rsidR="005420BB" w:rsidRDefault="005420BB" w:rsidP="00BE3F28">
            <w:pPr>
              <w:pStyle w:val="ListParagraph"/>
              <w:ind w:left="0"/>
              <w:jc w:val="both"/>
            </w:pPr>
          </w:p>
          <w:p w14:paraId="084AAFA4" w14:textId="77777777" w:rsidR="005420BB" w:rsidRDefault="005420BB" w:rsidP="00BE3F28">
            <w:pPr>
              <w:pStyle w:val="ListParagraph"/>
              <w:ind w:left="0"/>
              <w:jc w:val="both"/>
            </w:pPr>
          </w:p>
          <w:p w14:paraId="3440D556" w14:textId="77777777" w:rsidR="005420BB" w:rsidRDefault="005420BB" w:rsidP="00BE3F28">
            <w:pPr>
              <w:pStyle w:val="ListParagraph"/>
              <w:ind w:left="0"/>
              <w:jc w:val="both"/>
            </w:pPr>
          </w:p>
          <w:p w14:paraId="364504E8" w14:textId="77777777" w:rsidR="005420BB" w:rsidRDefault="005420BB" w:rsidP="00BE3F28">
            <w:pPr>
              <w:pStyle w:val="ListParagraph"/>
              <w:ind w:left="0"/>
              <w:jc w:val="both"/>
            </w:pPr>
          </w:p>
        </w:tc>
      </w:tr>
    </w:tbl>
    <w:p w14:paraId="36D494CD" w14:textId="77777777" w:rsidR="006C3AF4" w:rsidRDefault="006C3AF4" w:rsidP="0007408D">
      <w:pPr>
        <w:jc w:val="both"/>
      </w:pPr>
    </w:p>
    <w:p w14:paraId="3BB5E942" w14:textId="77777777" w:rsidR="00FC0C61" w:rsidRDefault="00FC0C61" w:rsidP="00FC0C61">
      <w:pPr>
        <w:pStyle w:val="Heading2"/>
        <w:jc w:val="both"/>
        <w:rPr>
          <w:rFonts w:ascii="Times New Roman" w:hAnsi="Times New Roman" w:cs="Times New Roman"/>
          <w:color w:val="0000FF"/>
        </w:rPr>
      </w:pPr>
      <w:r>
        <w:rPr>
          <w:rFonts w:ascii="Times New Roman" w:hAnsi="Times New Roman" w:cs="Times New Roman"/>
          <w:color w:val="0000FF"/>
        </w:rPr>
        <w:t>Appendix</w:t>
      </w:r>
    </w:p>
    <w:p w14:paraId="4CC251BB" w14:textId="77777777" w:rsidR="00FC0C61" w:rsidRDefault="00FC0C61" w:rsidP="00FC0C61">
      <w:r>
        <w:t xml:space="preserve">Copy-paste your </w:t>
      </w:r>
      <w:r w:rsidRPr="006741FD">
        <w:rPr>
          <w:highlight w:val="yellow"/>
          <w:u w:val="single"/>
        </w:rPr>
        <w:t>style-checked</w:t>
      </w:r>
      <w:r>
        <w:t xml:space="preserve"> benchmark program source code into the space below:</w:t>
      </w:r>
    </w:p>
    <w:p w14:paraId="55C65B15" w14:textId="77777777" w:rsidR="00FC0C61" w:rsidRPr="00A028EE" w:rsidRDefault="00FC0C61" w:rsidP="00FC0C61"/>
    <w:tbl>
      <w:tblPr>
        <w:tblStyle w:val="TableGrid"/>
        <w:tblW w:w="0" w:type="auto"/>
        <w:tblInd w:w="108" w:type="dxa"/>
        <w:tblLook w:val="04A0" w:firstRow="1" w:lastRow="0" w:firstColumn="1" w:lastColumn="0" w:noHBand="0" w:noVBand="1"/>
      </w:tblPr>
      <w:tblGrid>
        <w:gridCol w:w="9468"/>
      </w:tblGrid>
      <w:tr w:rsidR="00FC0C61" w14:paraId="38DD392F" w14:textId="77777777" w:rsidTr="007C02D0">
        <w:tc>
          <w:tcPr>
            <w:tcW w:w="9468" w:type="dxa"/>
            <w:tcBorders>
              <w:top w:val="nil"/>
              <w:left w:val="nil"/>
              <w:bottom w:val="nil"/>
              <w:right w:val="nil"/>
            </w:tcBorders>
            <w:shd w:val="clear" w:color="auto" w:fill="F2F2F2" w:themeFill="background1" w:themeFillShade="F2"/>
          </w:tcPr>
          <w:p w14:paraId="3F562EF5" w14:textId="77777777" w:rsidR="007F3FE5" w:rsidRDefault="007F3FE5" w:rsidP="007F3FE5">
            <w:pPr>
              <w:pStyle w:val="ListParagraph"/>
              <w:jc w:val="both"/>
            </w:pPr>
            <w:r>
              <w:t>// Copyright 2016 Henry Ni</w:t>
            </w:r>
          </w:p>
          <w:p w14:paraId="68545620" w14:textId="77777777" w:rsidR="007F3FE5" w:rsidRDefault="007F3FE5" w:rsidP="007F3FE5">
            <w:pPr>
              <w:pStyle w:val="ListParagraph"/>
              <w:jc w:val="both"/>
            </w:pPr>
          </w:p>
          <w:p w14:paraId="067903C3" w14:textId="77777777" w:rsidR="007F3FE5" w:rsidRDefault="007F3FE5" w:rsidP="007F3FE5">
            <w:pPr>
              <w:pStyle w:val="ListParagraph"/>
              <w:jc w:val="both"/>
            </w:pPr>
            <w:r>
              <w:t>#include &lt;algorithm&gt;</w:t>
            </w:r>
          </w:p>
          <w:p w14:paraId="6B920629" w14:textId="77777777" w:rsidR="007F3FE5" w:rsidRDefault="007F3FE5" w:rsidP="007F3FE5">
            <w:pPr>
              <w:pStyle w:val="ListParagraph"/>
              <w:jc w:val="both"/>
            </w:pPr>
            <w:r>
              <w:t>#include &lt;</w:t>
            </w:r>
            <w:proofErr w:type="spellStart"/>
            <w:r>
              <w:t>iostream</w:t>
            </w:r>
            <w:proofErr w:type="spellEnd"/>
            <w:r>
              <w:t>&gt;</w:t>
            </w:r>
          </w:p>
          <w:p w14:paraId="5C03472F" w14:textId="77777777" w:rsidR="007F3FE5" w:rsidRDefault="007F3FE5" w:rsidP="007F3FE5">
            <w:pPr>
              <w:pStyle w:val="ListParagraph"/>
              <w:jc w:val="both"/>
            </w:pPr>
            <w:r>
              <w:t>#include &lt;</w:t>
            </w:r>
            <w:proofErr w:type="spellStart"/>
            <w:r>
              <w:t>cstdlib</w:t>
            </w:r>
            <w:proofErr w:type="spellEnd"/>
            <w:r>
              <w:t>&gt;</w:t>
            </w:r>
          </w:p>
          <w:p w14:paraId="04CEAC52" w14:textId="77777777" w:rsidR="007F3FE5" w:rsidRDefault="007F3FE5" w:rsidP="007F3FE5">
            <w:pPr>
              <w:pStyle w:val="ListParagraph"/>
              <w:jc w:val="both"/>
            </w:pPr>
            <w:r>
              <w:t>#include &lt;functional&gt;</w:t>
            </w:r>
          </w:p>
          <w:p w14:paraId="07B57BE4" w14:textId="77777777" w:rsidR="007F3FE5" w:rsidRDefault="007F3FE5" w:rsidP="007F3FE5">
            <w:pPr>
              <w:pStyle w:val="ListParagraph"/>
              <w:jc w:val="both"/>
            </w:pPr>
            <w:r>
              <w:t>#include &lt;vector&gt;</w:t>
            </w:r>
          </w:p>
          <w:p w14:paraId="585E92D9" w14:textId="77777777" w:rsidR="007F3FE5" w:rsidRDefault="007F3FE5" w:rsidP="007F3FE5">
            <w:pPr>
              <w:pStyle w:val="ListParagraph"/>
              <w:jc w:val="both"/>
            </w:pPr>
            <w:r>
              <w:t>#include &lt;iterator&gt;</w:t>
            </w:r>
          </w:p>
          <w:p w14:paraId="3F347170" w14:textId="77777777" w:rsidR="007F3FE5" w:rsidRDefault="007F3FE5" w:rsidP="007F3FE5">
            <w:pPr>
              <w:pStyle w:val="ListParagraph"/>
              <w:jc w:val="both"/>
            </w:pPr>
            <w:r>
              <w:t>#include &lt;</w:t>
            </w:r>
            <w:proofErr w:type="spellStart"/>
            <w:r>
              <w:t>climits</w:t>
            </w:r>
            <w:proofErr w:type="spellEnd"/>
            <w:r>
              <w:t>&gt;</w:t>
            </w:r>
          </w:p>
          <w:p w14:paraId="59F0B106" w14:textId="77777777" w:rsidR="007F3FE5" w:rsidRDefault="007F3FE5" w:rsidP="007F3FE5">
            <w:pPr>
              <w:pStyle w:val="ListParagraph"/>
              <w:jc w:val="both"/>
            </w:pPr>
            <w:r>
              <w:t>#include &lt;string&gt;</w:t>
            </w:r>
          </w:p>
          <w:p w14:paraId="01C41D22" w14:textId="77777777" w:rsidR="007F3FE5" w:rsidRDefault="007F3FE5" w:rsidP="007F3FE5">
            <w:pPr>
              <w:pStyle w:val="ListParagraph"/>
              <w:jc w:val="both"/>
            </w:pPr>
          </w:p>
          <w:p w14:paraId="5B9E4EAF" w14:textId="77777777" w:rsidR="007F3FE5" w:rsidRDefault="007F3FE5" w:rsidP="007F3FE5">
            <w:pPr>
              <w:pStyle w:val="ListParagraph"/>
              <w:jc w:val="both"/>
            </w:pPr>
            <w:r>
              <w:t xml:space="preserve">inline bool </w:t>
            </w:r>
            <w:proofErr w:type="gramStart"/>
            <w:r>
              <w:t>comp(</w:t>
            </w:r>
            <w:proofErr w:type="spellStart"/>
            <w:proofErr w:type="gramEnd"/>
            <w:r>
              <w:t>int</w:t>
            </w:r>
            <w:proofErr w:type="spellEnd"/>
            <w:r>
              <w:t xml:space="preserve">&amp; x, </w:t>
            </w:r>
            <w:proofErr w:type="spellStart"/>
            <w:r>
              <w:t>int</w:t>
            </w:r>
            <w:proofErr w:type="spellEnd"/>
            <w:r>
              <w:t>&amp; y) {</w:t>
            </w:r>
          </w:p>
          <w:p w14:paraId="633D654B" w14:textId="77777777" w:rsidR="007F3FE5" w:rsidRDefault="007F3FE5" w:rsidP="007F3FE5">
            <w:pPr>
              <w:pStyle w:val="ListParagraph"/>
              <w:jc w:val="both"/>
            </w:pPr>
            <w:r>
              <w:t xml:space="preserve">  return x &lt; y;</w:t>
            </w:r>
          </w:p>
          <w:p w14:paraId="4563D74C" w14:textId="77777777" w:rsidR="007F3FE5" w:rsidRDefault="007F3FE5" w:rsidP="007F3FE5">
            <w:pPr>
              <w:pStyle w:val="ListParagraph"/>
              <w:jc w:val="both"/>
            </w:pPr>
            <w:r>
              <w:t>}</w:t>
            </w:r>
          </w:p>
          <w:p w14:paraId="2424DBF4" w14:textId="77777777" w:rsidR="007F3FE5" w:rsidRDefault="007F3FE5" w:rsidP="00E029E0">
            <w:pPr>
              <w:jc w:val="both"/>
            </w:pPr>
          </w:p>
          <w:p w14:paraId="3516ED31" w14:textId="77777777" w:rsidR="007F3FE5" w:rsidRDefault="007F3FE5" w:rsidP="007F3FE5">
            <w:pPr>
              <w:pStyle w:val="ListParagraph"/>
              <w:jc w:val="both"/>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14:paraId="4B964A91" w14:textId="77777777" w:rsidR="007F3FE5" w:rsidRDefault="007F3FE5" w:rsidP="007F3FE5">
            <w:pPr>
              <w:pStyle w:val="ListParagraph"/>
              <w:jc w:val="both"/>
            </w:pPr>
            <w:r>
              <w:t xml:space="preserve">  string </w:t>
            </w:r>
            <w:proofErr w:type="spellStart"/>
            <w:r>
              <w:t>cmd</w:t>
            </w:r>
            <w:proofErr w:type="spellEnd"/>
            <w:r>
              <w:t xml:space="preserve"> = </w:t>
            </w:r>
            <w:proofErr w:type="spellStart"/>
            <w:proofErr w:type="gramStart"/>
            <w:r>
              <w:t>argv</w:t>
            </w:r>
            <w:proofErr w:type="spellEnd"/>
            <w:r>
              <w:t>[</w:t>
            </w:r>
            <w:proofErr w:type="gramEnd"/>
            <w:r>
              <w:t>1];</w:t>
            </w:r>
          </w:p>
          <w:p w14:paraId="5FB76761" w14:textId="77777777" w:rsidR="007F3FE5" w:rsidRDefault="007F3FE5" w:rsidP="007F3FE5">
            <w:pPr>
              <w:pStyle w:val="ListParagraph"/>
              <w:jc w:val="both"/>
            </w:pPr>
            <w:r>
              <w:t xml:space="preserve">  </w:t>
            </w:r>
            <w:proofErr w:type="spellStart"/>
            <w:r>
              <w:t>const</w:t>
            </w:r>
            <w:proofErr w:type="spellEnd"/>
            <w:r>
              <w:t xml:space="preserve"> </w:t>
            </w:r>
            <w:proofErr w:type="spellStart"/>
            <w:r>
              <w:t>int</w:t>
            </w:r>
            <w:proofErr w:type="spellEnd"/>
            <w:r>
              <w:t xml:space="preserve"> VECTOR_SIZE = 100;</w:t>
            </w:r>
          </w:p>
          <w:p w14:paraId="1A05D1C0" w14:textId="77777777" w:rsidR="007F3FE5" w:rsidRDefault="007F3FE5" w:rsidP="007F3FE5">
            <w:pPr>
              <w:pStyle w:val="ListParagraph"/>
              <w:jc w:val="both"/>
            </w:pPr>
            <w:r>
              <w:t xml:space="preserve">  </w:t>
            </w:r>
            <w:proofErr w:type="spellStart"/>
            <w:proofErr w:type="gramStart"/>
            <w:r>
              <w:t>std</w:t>
            </w:r>
            <w:proofErr w:type="spellEnd"/>
            <w:r>
              <w:t>::</w:t>
            </w:r>
            <w:proofErr w:type="gramEnd"/>
            <w:r>
              <w:t>vector&lt;</w:t>
            </w:r>
            <w:proofErr w:type="spellStart"/>
            <w:r>
              <w:t>int</w:t>
            </w:r>
            <w:proofErr w:type="spellEnd"/>
            <w:r>
              <w:t>&gt; v(VECTOR_SIZE);</w:t>
            </w:r>
          </w:p>
          <w:p w14:paraId="6C4C8099" w14:textId="77777777" w:rsidR="007F3FE5" w:rsidRDefault="007F3FE5" w:rsidP="007F3FE5">
            <w:pPr>
              <w:pStyle w:val="ListParagraph"/>
              <w:jc w:val="both"/>
            </w:pPr>
            <w:r>
              <w:t xml:space="preserve">  </w:t>
            </w:r>
            <w:proofErr w:type="spellStart"/>
            <w:proofErr w:type="gramStart"/>
            <w:r>
              <w:t>std</w:t>
            </w:r>
            <w:proofErr w:type="spellEnd"/>
            <w:r>
              <w:t>::</w:t>
            </w:r>
            <w:proofErr w:type="gramEnd"/>
            <w:r>
              <w:t>generate(</w:t>
            </w:r>
            <w:proofErr w:type="spellStart"/>
            <w:r>
              <w:t>v.begin</w:t>
            </w:r>
            <w:proofErr w:type="spellEnd"/>
            <w:r>
              <w:t xml:space="preserve">(), </w:t>
            </w:r>
            <w:proofErr w:type="spellStart"/>
            <w:r>
              <w:t>v.end</w:t>
            </w:r>
            <w:proofErr w:type="spellEnd"/>
            <w:r>
              <w:t xml:space="preserve">(), </w:t>
            </w:r>
            <w:proofErr w:type="spellStart"/>
            <w:r>
              <w:t>std</w:t>
            </w:r>
            <w:proofErr w:type="spellEnd"/>
            <w:r>
              <w:t>::rand);</w:t>
            </w:r>
          </w:p>
          <w:p w14:paraId="4DEE6338" w14:textId="77777777" w:rsidR="007F3FE5" w:rsidRDefault="007F3FE5" w:rsidP="007F3FE5">
            <w:pPr>
              <w:pStyle w:val="ListParagraph"/>
              <w:jc w:val="both"/>
            </w:pPr>
          </w:p>
          <w:p w14:paraId="4D613C13" w14:textId="77777777" w:rsidR="007F3FE5" w:rsidRDefault="007F3FE5" w:rsidP="007F3FE5">
            <w:pPr>
              <w:pStyle w:val="ListParagraph"/>
              <w:jc w:val="both"/>
            </w:pPr>
            <w:r>
              <w:lastRenderedPageBreak/>
              <w:t xml:space="preserve">  if (</w:t>
            </w:r>
            <w:proofErr w:type="spellStart"/>
            <w:r>
              <w:t>argc</w:t>
            </w:r>
            <w:proofErr w:type="spellEnd"/>
            <w:r>
              <w:t xml:space="preserve"> &gt; 1 &amp;&amp; </w:t>
            </w:r>
            <w:proofErr w:type="spellStart"/>
            <w:r>
              <w:t>cmd</w:t>
            </w:r>
            <w:proofErr w:type="spellEnd"/>
            <w:r>
              <w:t xml:space="preserve"> == "inline") {</w:t>
            </w:r>
          </w:p>
          <w:p w14:paraId="264A91DA" w14:textId="77777777" w:rsidR="007F3FE5" w:rsidRDefault="007F3FE5" w:rsidP="007F3FE5">
            <w:pPr>
              <w:pStyle w:val="ListParagraph"/>
              <w:jc w:val="bot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18000000; </w:t>
            </w:r>
            <w:proofErr w:type="spellStart"/>
            <w:r>
              <w:t>i</w:t>
            </w:r>
            <w:proofErr w:type="spellEnd"/>
            <w:r>
              <w:t>++) {</w:t>
            </w:r>
          </w:p>
          <w:p w14:paraId="15CA0FB8" w14:textId="77777777" w:rsidR="007F3FE5" w:rsidRDefault="007F3FE5" w:rsidP="007F3FE5">
            <w:pPr>
              <w:pStyle w:val="ListParagraph"/>
              <w:jc w:val="both"/>
            </w:pPr>
            <w:r>
              <w:t xml:space="preserve">      </w:t>
            </w:r>
            <w:proofErr w:type="spellStart"/>
            <w:proofErr w:type="gramStart"/>
            <w:r>
              <w:t>std</w:t>
            </w:r>
            <w:proofErr w:type="spellEnd"/>
            <w:r>
              <w:t>::</w:t>
            </w:r>
            <w:proofErr w:type="gramEnd"/>
            <w:r>
              <w:t>sort(</w:t>
            </w:r>
            <w:proofErr w:type="spellStart"/>
            <w:r>
              <w:t>v.begin</w:t>
            </w:r>
            <w:proofErr w:type="spellEnd"/>
            <w:r>
              <w:t xml:space="preserve">(), </w:t>
            </w:r>
            <w:proofErr w:type="spellStart"/>
            <w:r>
              <w:t>v.end</w:t>
            </w:r>
            <w:proofErr w:type="spellEnd"/>
            <w:r>
              <w:t>(), comp);</w:t>
            </w:r>
          </w:p>
          <w:p w14:paraId="03C9D02D" w14:textId="77777777" w:rsidR="007F3FE5" w:rsidRDefault="007F3FE5" w:rsidP="007F3FE5">
            <w:pPr>
              <w:pStyle w:val="ListParagraph"/>
              <w:jc w:val="both"/>
            </w:pPr>
            <w:r>
              <w:t xml:space="preserve">    }</w:t>
            </w:r>
          </w:p>
          <w:p w14:paraId="70440904" w14:textId="77777777" w:rsidR="007F3FE5" w:rsidRDefault="007F3FE5" w:rsidP="007F3FE5">
            <w:pPr>
              <w:pStyle w:val="ListParagraph"/>
              <w:jc w:val="both"/>
            </w:pPr>
            <w:r>
              <w:t xml:space="preserve">  } else {</w:t>
            </w:r>
          </w:p>
          <w:p w14:paraId="7D1AC0E8" w14:textId="77777777" w:rsidR="007F3FE5" w:rsidRDefault="007F3FE5" w:rsidP="007F3FE5">
            <w:pPr>
              <w:pStyle w:val="ListParagraph"/>
              <w:jc w:val="both"/>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18000000; </w:t>
            </w:r>
            <w:proofErr w:type="spellStart"/>
            <w:r>
              <w:t>i</w:t>
            </w:r>
            <w:proofErr w:type="spellEnd"/>
            <w:r>
              <w:t>++) {</w:t>
            </w:r>
          </w:p>
          <w:p w14:paraId="06677833" w14:textId="77777777" w:rsidR="007F3FE5" w:rsidRDefault="007F3FE5" w:rsidP="007F3FE5">
            <w:pPr>
              <w:pStyle w:val="ListParagraph"/>
              <w:jc w:val="both"/>
            </w:pPr>
            <w:r>
              <w:t xml:space="preserve">      </w:t>
            </w:r>
            <w:proofErr w:type="spellStart"/>
            <w:proofErr w:type="gramStart"/>
            <w:r>
              <w:t>std</w:t>
            </w:r>
            <w:proofErr w:type="spellEnd"/>
            <w:r>
              <w:t>::</w:t>
            </w:r>
            <w:proofErr w:type="gramEnd"/>
            <w:r>
              <w:t>sort(</w:t>
            </w:r>
            <w:proofErr w:type="spellStart"/>
            <w:r>
              <w:t>v.begin</w:t>
            </w:r>
            <w:proofErr w:type="spellEnd"/>
            <w:r>
              <w:t xml:space="preserve">(), </w:t>
            </w:r>
            <w:proofErr w:type="spellStart"/>
            <w:r>
              <w:t>v.end</w:t>
            </w:r>
            <w:proofErr w:type="spellEnd"/>
            <w:r>
              <w:t>(), [](</w:t>
            </w:r>
            <w:proofErr w:type="spellStart"/>
            <w:r>
              <w:t>int</w:t>
            </w:r>
            <w:proofErr w:type="spellEnd"/>
            <w:r>
              <w:t xml:space="preserve"> x, </w:t>
            </w:r>
            <w:proofErr w:type="spellStart"/>
            <w:r>
              <w:t>int</w:t>
            </w:r>
            <w:proofErr w:type="spellEnd"/>
            <w:r>
              <w:t xml:space="preserve"> y){return x &lt; y;});</w:t>
            </w:r>
          </w:p>
          <w:p w14:paraId="4A7AF001" w14:textId="77777777" w:rsidR="007F3FE5" w:rsidRDefault="007F3FE5" w:rsidP="007F3FE5">
            <w:pPr>
              <w:pStyle w:val="ListParagraph"/>
              <w:jc w:val="both"/>
            </w:pPr>
            <w:r>
              <w:t xml:space="preserve">    }</w:t>
            </w:r>
          </w:p>
          <w:p w14:paraId="294ABAA9" w14:textId="7E64DF38" w:rsidR="007F3FE5" w:rsidRDefault="007F3FE5" w:rsidP="001940F9">
            <w:pPr>
              <w:pStyle w:val="ListParagraph"/>
              <w:jc w:val="both"/>
            </w:pPr>
            <w:r>
              <w:t xml:space="preserve">  }</w:t>
            </w:r>
          </w:p>
          <w:p w14:paraId="32E7B39F" w14:textId="77777777" w:rsidR="007F3FE5" w:rsidRDefault="007F3FE5" w:rsidP="007F3FE5">
            <w:pPr>
              <w:pStyle w:val="ListParagraph"/>
              <w:jc w:val="both"/>
            </w:pPr>
            <w:r>
              <w:t>return 0;</w:t>
            </w:r>
          </w:p>
          <w:p w14:paraId="35A120E7" w14:textId="7DE2A683" w:rsidR="00FC0C61" w:rsidRDefault="007F3FE5" w:rsidP="007F3FE5">
            <w:pPr>
              <w:pStyle w:val="ListParagraph"/>
              <w:ind w:left="0"/>
              <w:jc w:val="both"/>
            </w:pPr>
            <w:r>
              <w:t>}</w:t>
            </w:r>
          </w:p>
          <w:p w14:paraId="01780375" w14:textId="77777777" w:rsidR="00FC0C61" w:rsidRDefault="00FC0C61" w:rsidP="007C02D0">
            <w:pPr>
              <w:pStyle w:val="ListParagraph"/>
              <w:ind w:left="0"/>
              <w:jc w:val="both"/>
            </w:pPr>
          </w:p>
          <w:p w14:paraId="74294231" w14:textId="77777777" w:rsidR="00FC0C61" w:rsidRDefault="00FC0C61" w:rsidP="007C02D0">
            <w:pPr>
              <w:pStyle w:val="ListParagraph"/>
              <w:ind w:left="0"/>
              <w:jc w:val="both"/>
            </w:pPr>
          </w:p>
          <w:p w14:paraId="6DDD55D3" w14:textId="77777777" w:rsidR="00FC0C61" w:rsidRDefault="00FC0C61" w:rsidP="007C02D0">
            <w:pPr>
              <w:pStyle w:val="ListParagraph"/>
              <w:ind w:left="0"/>
              <w:jc w:val="both"/>
            </w:pPr>
          </w:p>
          <w:p w14:paraId="5F3266FA" w14:textId="77777777" w:rsidR="00FC0C61" w:rsidRDefault="00FC0C61" w:rsidP="007C02D0">
            <w:pPr>
              <w:pStyle w:val="ListParagraph"/>
              <w:ind w:left="0"/>
              <w:jc w:val="both"/>
            </w:pPr>
          </w:p>
          <w:p w14:paraId="2BA5713E" w14:textId="77777777" w:rsidR="00FC0C61" w:rsidRDefault="00FC0C61" w:rsidP="007C02D0">
            <w:pPr>
              <w:pStyle w:val="ListParagraph"/>
              <w:ind w:left="0"/>
              <w:jc w:val="both"/>
            </w:pPr>
          </w:p>
          <w:p w14:paraId="04F62AFF" w14:textId="77777777" w:rsidR="00FC0C61" w:rsidRDefault="00FC0C61" w:rsidP="007C02D0">
            <w:pPr>
              <w:pStyle w:val="ListParagraph"/>
              <w:ind w:left="0"/>
              <w:jc w:val="both"/>
            </w:pPr>
          </w:p>
          <w:p w14:paraId="72DC3972" w14:textId="77777777" w:rsidR="00FC0C61" w:rsidRDefault="00FC0C61" w:rsidP="007C02D0">
            <w:pPr>
              <w:pStyle w:val="ListParagraph"/>
              <w:ind w:left="0"/>
              <w:jc w:val="both"/>
            </w:pPr>
          </w:p>
          <w:p w14:paraId="0594CF31" w14:textId="77777777" w:rsidR="00FC0C61" w:rsidRDefault="00FC0C61" w:rsidP="007C02D0">
            <w:pPr>
              <w:pStyle w:val="ListParagraph"/>
              <w:ind w:left="0"/>
              <w:jc w:val="both"/>
            </w:pPr>
          </w:p>
        </w:tc>
      </w:tr>
    </w:tbl>
    <w:p w14:paraId="19A72151" w14:textId="77777777" w:rsidR="00FC0C61" w:rsidRDefault="00FC0C61" w:rsidP="0007408D">
      <w:pPr>
        <w:jc w:val="both"/>
      </w:pPr>
    </w:p>
    <w:p w14:paraId="3FE7BC90" w14:textId="19F1F87B" w:rsidR="001B1CC4" w:rsidRPr="0007408D" w:rsidRDefault="001B1CC4" w:rsidP="001B1CC4">
      <w:pPr>
        <w:pStyle w:val="Heading2"/>
        <w:jc w:val="both"/>
        <w:rPr>
          <w:rFonts w:ascii="Times New Roman" w:hAnsi="Times New Roman" w:cs="Times New Roman"/>
        </w:rPr>
      </w:pPr>
      <w:r>
        <w:rPr>
          <w:rFonts w:ascii="Times New Roman" w:hAnsi="Times New Roman" w:cs="Times New Roman"/>
          <w:color w:val="0000FF"/>
        </w:rPr>
        <w:t>Submission</w:t>
      </w:r>
    </w:p>
    <w:p w14:paraId="05EBBE14" w14:textId="5D8DFF1F" w:rsidR="001B1CC4" w:rsidRDefault="001B1CC4" w:rsidP="0007408D">
      <w:pPr>
        <w:jc w:val="both"/>
      </w:pPr>
      <w:r>
        <w:t xml:space="preserve">Once you have completed your report upload the following onto </w:t>
      </w:r>
      <w:r w:rsidR="007D419F">
        <w:t>Canvas</w:t>
      </w:r>
      <w:r>
        <w:t>:</w:t>
      </w:r>
    </w:p>
    <w:p w14:paraId="72D641A6" w14:textId="176C7A6C" w:rsidR="001B1CC4" w:rsidRDefault="001B1CC4" w:rsidP="001B1CC4">
      <w:pPr>
        <w:pStyle w:val="ListParagraph"/>
        <w:numPr>
          <w:ilvl w:val="0"/>
          <w:numId w:val="8"/>
        </w:numPr>
        <w:jc w:val="both"/>
      </w:pPr>
      <w:r>
        <w:t xml:space="preserve">This report document (duly filled) and saved as a PDF file with the naming convention </w:t>
      </w:r>
      <w:r w:rsidRPr="001B1CC4">
        <w:rPr>
          <w:rFonts w:ascii="Courier New" w:hAnsi="Courier New"/>
          <w:smallCaps/>
        </w:rPr>
        <w:t>muid</w:t>
      </w:r>
      <w:r w:rsidRPr="001B1CC4">
        <w:rPr>
          <w:rFonts w:ascii="Courier New" w:hAnsi="Courier New"/>
        </w:rPr>
        <w:t>_Homework3_PartB.pdf</w:t>
      </w:r>
      <w:r>
        <w:t>.</w:t>
      </w:r>
    </w:p>
    <w:p w14:paraId="003B7A66" w14:textId="68186BE8" w:rsidR="001B1CC4" w:rsidRDefault="001B1CC4" w:rsidP="001B1CC4">
      <w:pPr>
        <w:pStyle w:val="ListParagraph"/>
        <w:numPr>
          <w:ilvl w:val="0"/>
          <w:numId w:val="8"/>
        </w:numPr>
        <w:jc w:val="both"/>
      </w:pPr>
      <w:r>
        <w:t xml:space="preserve">The benchmark program that you have developed named with the convention </w:t>
      </w:r>
      <w:r w:rsidRPr="001B1CC4">
        <w:rPr>
          <w:rFonts w:ascii="Courier New" w:hAnsi="Courier New"/>
          <w:smallCaps/>
        </w:rPr>
        <w:t>muid</w:t>
      </w:r>
      <w:r w:rsidRPr="001B1CC4">
        <w:rPr>
          <w:rFonts w:ascii="Courier New" w:hAnsi="Courier New"/>
        </w:rPr>
        <w:t xml:space="preserve"> _Homework3_PartB.cpp</w:t>
      </w:r>
      <w:r>
        <w:t>.</w:t>
      </w:r>
    </w:p>
    <w:p w14:paraId="3F76DB08" w14:textId="77777777" w:rsidR="001B1CC4" w:rsidRDefault="001B1CC4" w:rsidP="001B1CC4">
      <w:pPr>
        <w:ind w:left="360"/>
        <w:jc w:val="both"/>
      </w:pPr>
    </w:p>
    <w:sectPr w:rsidR="001B1CC4" w:rsidSect="00FF5C2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71A1" w14:textId="77777777" w:rsidR="002C5E39" w:rsidRDefault="002C5E39" w:rsidP="000359B3">
      <w:r>
        <w:separator/>
      </w:r>
    </w:p>
  </w:endnote>
  <w:endnote w:type="continuationSeparator" w:id="0">
    <w:p w14:paraId="29AD878D" w14:textId="77777777" w:rsidR="002C5E39" w:rsidRDefault="002C5E39"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B7423" w14:paraId="4024927D" w14:textId="77777777" w:rsidTr="00AD357B">
      <w:tc>
        <w:tcPr>
          <w:tcW w:w="9576" w:type="dxa"/>
          <w:tcBorders>
            <w:top w:val="single" w:sz="4" w:space="0" w:color="auto"/>
            <w:left w:val="nil"/>
            <w:bottom w:val="nil"/>
            <w:right w:val="nil"/>
          </w:tcBorders>
        </w:tcPr>
        <w:p w14:paraId="6A28F3F9" w14:textId="77777777" w:rsidR="007B7423" w:rsidRDefault="007B7423"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45524A">
            <w:rPr>
              <w:b/>
              <w:noProof/>
            </w:rPr>
            <w:t>2</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45524A">
            <w:rPr>
              <w:b/>
              <w:noProof/>
            </w:rPr>
            <w:t>5</w:t>
          </w:r>
          <w:r w:rsidRPr="00176A80">
            <w:rPr>
              <w:b/>
            </w:rPr>
            <w:fldChar w:fldCharType="end"/>
          </w:r>
        </w:p>
      </w:tc>
    </w:tr>
  </w:tbl>
  <w:p w14:paraId="5614A8FD" w14:textId="77777777" w:rsidR="007B7423" w:rsidRDefault="007B74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B7423" w14:paraId="3C33E04D" w14:textId="77777777" w:rsidTr="00AD357B">
      <w:tc>
        <w:tcPr>
          <w:tcW w:w="9576" w:type="dxa"/>
          <w:tcBorders>
            <w:top w:val="single" w:sz="4" w:space="0" w:color="auto"/>
            <w:left w:val="nil"/>
            <w:bottom w:val="nil"/>
            <w:right w:val="nil"/>
          </w:tcBorders>
        </w:tcPr>
        <w:p w14:paraId="4B5CA507" w14:textId="77777777" w:rsidR="007B7423" w:rsidRDefault="007B7423"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45524A">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45524A">
            <w:rPr>
              <w:b/>
              <w:noProof/>
            </w:rPr>
            <w:t>5</w:t>
          </w:r>
          <w:r w:rsidRPr="00176A80">
            <w:rPr>
              <w:b/>
            </w:rPr>
            <w:fldChar w:fldCharType="end"/>
          </w:r>
        </w:p>
      </w:tc>
    </w:tr>
  </w:tbl>
  <w:p w14:paraId="2D30ACE3" w14:textId="77777777" w:rsidR="007B7423" w:rsidRDefault="007B74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D6297" w14:textId="77777777" w:rsidR="002C5E39" w:rsidRDefault="002C5E39" w:rsidP="000359B3">
      <w:r>
        <w:separator/>
      </w:r>
    </w:p>
  </w:footnote>
  <w:footnote w:type="continuationSeparator" w:id="0">
    <w:p w14:paraId="5CEA77EB" w14:textId="77777777" w:rsidR="002C5E39" w:rsidRDefault="002C5E39"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B7423" w14:paraId="2134C451" w14:textId="77777777" w:rsidTr="00AD357B">
      <w:trPr>
        <w:trHeight w:val="144"/>
      </w:trPr>
      <w:tc>
        <w:tcPr>
          <w:tcW w:w="1500" w:type="pct"/>
          <w:tcBorders>
            <w:bottom w:val="single" w:sz="4" w:space="0" w:color="auto"/>
          </w:tcBorders>
          <w:shd w:val="clear" w:color="auto" w:fill="A6A6A6"/>
          <w:vAlign w:val="bottom"/>
        </w:tcPr>
        <w:p w14:paraId="0874249F" w14:textId="77777777" w:rsidR="007B7423" w:rsidRPr="00104046" w:rsidRDefault="007B7423"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6AAD9B89" w14:textId="77777777" w:rsidR="007B7423" w:rsidRPr="004117FF" w:rsidRDefault="007B7423" w:rsidP="00AD357B">
          <w:pPr>
            <w:pStyle w:val="Header"/>
            <w:rPr>
              <w:b/>
              <w:bCs/>
            </w:rPr>
          </w:pPr>
          <w:r>
            <w:rPr>
              <w:b/>
              <w:bCs/>
            </w:rPr>
            <w:t>Thu</w:t>
          </w:r>
          <w:r w:rsidRPr="004117FF">
            <w:rPr>
              <w:b/>
              <w:bCs/>
            </w:rPr>
            <w:t xml:space="preserve">, </w:t>
          </w:r>
          <w:r>
            <w:rPr>
              <w:b/>
              <w:bCs/>
            </w:rPr>
            <w:t>March 7 2013 BY 12:00 PM (EST)</w:t>
          </w:r>
        </w:p>
      </w:tc>
    </w:tr>
  </w:tbl>
  <w:p w14:paraId="005C2056" w14:textId="77777777" w:rsidR="007B7423" w:rsidRPr="00D67A7F" w:rsidRDefault="007B7423"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B7423" w14:paraId="18ED4FCA" w14:textId="77777777" w:rsidTr="00AD357B">
      <w:trPr>
        <w:trHeight w:val="144"/>
      </w:trPr>
      <w:tc>
        <w:tcPr>
          <w:tcW w:w="1500" w:type="pct"/>
          <w:tcBorders>
            <w:bottom w:val="single" w:sz="4" w:space="0" w:color="auto"/>
          </w:tcBorders>
          <w:shd w:val="clear" w:color="auto" w:fill="A6A6A6"/>
          <w:vAlign w:val="bottom"/>
        </w:tcPr>
        <w:p w14:paraId="36199BE9" w14:textId="77777777" w:rsidR="007B7423" w:rsidRPr="00104046" w:rsidRDefault="007B7423"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F7F124A" w14:textId="743EEA7B" w:rsidR="007B7423" w:rsidRPr="004117FF" w:rsidRDefault="007B7423" w:rsidP="007B7423">
          <w:pPr>
            <w:pStyle w:val="Header"/>
            <w:rPr>
              <w:b/>
              <w:bCs/>
            </w:rPr>
          </w:pPr>
          <w:r>
            <w:rPr>
              <w:b/>
            </w:rPr>
            <w:t>11:59 PM (by Midnight)</w:t>
          </w:r>
          <w:r w:rsidRPr="000940C7">
            <w:rPr>
              <w:b/>
            </w:rPr>
            <w:t xml:space="preserve"> on </w:t>
          </w:r>
          <w:r>
            <w:rPr>
              <w:b/>
            </w:rPr>
            <w:t>Tue Feb 22 2016</w:t>
          </w:r>
        </w:p>
      </w:tc>
    </w:tr>
  </w:tbl>
  <w:p w14:paraId="631AC6FB" w14:textId="77777777" w:rsidR="007B7423" w:rsidRDefault="007B74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FE0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456"/>
    <w:multiLevelType w:val="hybridMultilevel"/>
    <w:tmpl w:val="98766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2287C"/>
    <w:multiLevelType w:val="hybridMultilevel"/>
    <w:tmpl w:val="3DE2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D4351"/>
    <w:multiLevelType w:val="hybridMultilevel"/>
    <w:tmpl w:val="7F02E448"/>
    <w:lvl w:ilvl="0" w:tplc="8CF89B3A">
      <w:start w:val="1"/>
      <w:numFmt w:val="bullet"/>
      <w:lvlText w:val=""/>
      <w:lvlJc w:val="left"/>
      <w:pPr>
        <w:ind w:left="7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57079"/>
    <w:multiLevelType w:val="hybridMultilevel"/>
    <w:tmpl w:val="3D9A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149AE"/>
    <w:multiLevelType w:val="hybridMultilevel"/>
    <w:tmpl w:val="9590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F20CA"/>
    <w:multiLevelType w:val="hybridMultilevel"/>
    <w:tmpl w:val="46A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12D19"/>
    <w:rsid w:val="00034DDE"/>
    <w:rsid w:val="000359B3"/>
    <w:rsid w:val="0007408D"/>
    <w:rsid w:val="00076F9D"/>
    <w:rsid w:val="000775E7"/>
    <w:rsid w:val="000A2EDC"/>
    <w:rsid w:val="000E62B0"/>
    <w:rsid w:val="00106CD2"/>
    <w:rsid w:val="00125577"/>
    <w:rsid w:val="00127D67"/>
    <w:rsid w:val="001301AC"/>
    <w:rsid w:val="001940F9"/>
    <w:rsid w:val="001B1CC4"/>
    <w:rsid w:val="002166AA"/>
    <w:rsid w:val="0027075F"/>
    <w:rsid w:val="002734A6"/>
    <w:rsid w:val="00282BA7"/>
    <w:rsid w:val="00296495"/>
    <w:rsid w:val="002B04D0"/>
    <w:rsid w:val="002C5E39"/>
    <w:rsid w:val="00323FF8"/>
    <w:rsid w:val="003368F3"/>
    <w:rsid w:val="003454A9"/>
    <w:rsid w:val="00397237"/>
    <w:rsid w:val="003C382E"/>
    <w:rsid w:val="004005A2"/>
    <w:rsid w:val="00401037"/>
    <w:rsid w:val="0045524A"/>
    <w:rsid w:val="00457F82"/>
    <w:rsid w:val="00484052"/>
    <w:rsid w:val="00487771"/>
    <w:rsid w:val="0051371B"/>
    <w:rsid w:val="005420BB"/>
    <w:rsid w:val="005965F3"/>
    <w:rsid w:val="005B08B6"/>
    <w:rsid w:val="005B3A44"/>
    <w:rsid w:val="00657346"/>
    <w:rsid w:val="0066303C"/>
    <w:rsid w:val="006C3AF4"/>
    <w:rsid w:val="006E4FE2"/>
    <w:rsid w:val="00725123"/>
    <w:rsid w:val="00725EA4"/>
    <w:rsid w:val="007500F2"/>
    <w:rsid w:val="00761CCA"/>
    <w:rsid w:val="00766DD2"/>
    <w:rsid w:val="00772153"/>
    <w:rsid w:val="007B114D"/>
    <w:rsid w:val="007B4CA2"/>
    <w:rsid w:val="007B7423"/>
    <w:rsid w:val="007D419F"/>
    <w:rsid w:val="007F3FE5"/>
    <w:rsid w:val="008019EB"/>
    <w:rsid w:val="00813660"/>
    <w:rsid w:val="008C516A"/>
    <w:rsid w:val="008F181D"/>
    <w:rsid w:val="00921A2A"/>
    <w:rsid w:val="00966442"/>
    <w:rsid w:val="00997109"/>
    <w:rsid w:val="009A53C5"/>
    <w:rsid w:val="009A7514"/>
    <w:rsid w:val="00A03FFA"/>
    <w:rsid w:val="00A959DF"/>
    <w:rsid w:val="00AB38FF"/>
    <w:rsid w:val="00AD357B"/>
    <w:rsid w:val="00AF2E45"/>
    <w:rsid w:val="00B51182"/>
    <w:rsid w:val="00B94E96"/>
    <w:rsid w:val="00BB2283"/>
    <w:rsid w:val="00BE3F28"/>
    <w:rsid w:val="00BE7FCA"/>
    <w:rsid w:val="00BF0CB8"/>
    <w:rsid w:val="00C14E4A"/>
    <w:rsid w:val="00CB74FE"/>
    <w:rsid w:val="00CD11FF"/>
    <w:rsid w:val="00CD6521"/>
    <w:rsid w:val="00CE6555"/>
    <w:rsid w:val="00D67A7F"/>
    <w:rsid w:val="00DA0BE7"/>
    <w:rsid w:val="00DD1BD6"/>
    <w:rsid w:val="00E029E0"/>
    <w:rsid w:val="00E10D6E"/>
    <w:rsid w:val="00E1148E"/>
    <w:rsid w:val="00EA455C"/>
    <w:rsid w:val="00F471FA"/>
    <w:rsid w:val="00F61DC0"/>
    <w:rsid w:val="00FA3405"/>
    <w:rsid w:val="00FC0C61"/>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185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420BB"/>
    <w:pPr>
      <w:ind w:left="720"/>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04718">
      <w:bodyDiv w:val="1"/>
      <w:marLeft w:val="0"/>
      <w:marRight w:val="0"/>
      <w:marTop w:val="0"/>
      <w:marBottom w:val="0"/>
      <w:divBdr>
        <w:top w:val="none" w:sz="0" w:space="0" w:color="auto"/>
        <w:left w:val="none" w:sz="0" w:space="0" w:color="auto"/>
        <w:bottom w:val="none" w:sz="0" w:space="0" w:color="auto"/>
        <w:right w:val="none" w:sz="0" w:space="0" w:color="auto"/>
      </w:divBdr>
    </w:div>
    <w:div w:id="1039625005">
      <w:bodyDiv w:val="1"/>
      <w:marLeft w:val="0"/>
      <w:marRight w:val="0"/>
      <w:marTop w:val="0"/>
      <w:marBottom w:val="0"/>
      <w:divBdr>
        <w:top w:val="none" w:sz="0" w:space="0" w:color="auto"/>
        <w:left w:val="none" w:sz="0" w:space="0" w:color="auto"/>
        <w:bottom w:val="none" w:sz="0" w:space="0" w:color="auto"/>
        <w:right w:val="none" w:sz="0" w:space="0" w:color="auto"/>
      </w:divBdr>
    </w:div>
    <w:div w:id="11093478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097D-4AA4-A747-BCEF-95D966BE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4695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Henry Ni</cp:lastModifiedBy>
  <cp:revision>3</cp:revision>
  <cp:lastPrinted>2016-02-23T22:47:00Z</cp:lastPrinted>
  <dcterms:created xsi:type="dcterms:W3CDTF">2016-02-23T22:47:00Z</dcterms:created>
  <dcterms:modified xsi:type="dcterms:W3CDTF">2016-02-23T22:47:00Z</dcterms:modified>
</cp:coreProperties>
</file>