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1BBC" w:rsidRPr="005F361F" w:rsidRDefault="003163FB" w:rsidP="00EC1BBC">
      <w:pPr>
        <w:widowControl/>
        <w:spacing w:line="360" w:lineRule="auto"/>
        <w:jc w:val="center"/>
        <w:rPr>
          <w:rFonts w:eastAsia="SFBX1200" w:cs="Arial"/>
          <w:b/>
          <w:bCs/>
          <w:color w:val="000000"/>
          <w:kern w:val="0"/>
          <w:sz w:val="22"/>
          <w:szCs w:val="22"/>
          <w:lang w:val="fr-FR" w:bidi="ar"/>
        </w:rPr>
      </w:pPr>
      <w:r w:rsidRPr="005F361F">
        <w:rPr>
          <w:noProof/>
          <w:lang w:val="fr-FR" w:eastAsia="fr-FR"/>
        </w:rPr>
        <w:drawing>
          <wp:anchor distT="0" distB="0" distL="114300" distR="114300" simplePos="0" relativeHeight="251671552" behindDoc="1" locked="0" layoutInCell="1" allowOverlap="1" wp14:anchorId="1741E7D2" wp14:editId="5667314A">
            <wp:simplePos x="0" y="0"/>
            <wp:positionH relativeFrom="page">
              <wp:posOffset>3032760</wp:posOffset>
            </wp:positionH>
            <wp:positionV relativeFrom="paragraph">
              <wp:posOffset>0</wp:posOffset>
            </wp:positionV>
            <wp:extent cx="1504950" cy="1066800"/>
            <wp:effectExtent l="0" t="0" r="0" b="0"/>
            <wp:wrapTight wrapText="bothSides">
              <wp:wrapPolygon edited="0">
                <wp:start x="0" y="0"/>
                <wp:lineTo x="0" y="21214"/>
                <wp:lineTo x="21327" y="21214"/>
                <wp:lineTo x="21327"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e"/>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04950" cy="1066800"/>
                    </a:xfrm>
                    <a:prstGeom prst="rect">
                      <a:avLst/>
                    </a:prstGeom>
                  </pic:spPr>
                </pic:pic>
              </a:graphicData>
            </a:graphic>
            <wp14:sizeRelH relativeFrom="margin">
              <wp14:pctWidth>0</wp14:pctWidth>
            </wp14:sizeRelH>
            <wp14:sizeRelV relativeFrom="margin">
              <wp14:pctHeight>0</wp14:pctHeight>
            </wp14:sizeRelV>
          </wp:anchor>
        </w:drawing>
      </w:r>
      <w:r w:rsidRPr="005F361F">
        <w:rPr>
          <w:noProof/>
          <w:lang w:val="fr-FR" w:eastAsia="fr-FR"/>
        </w:rPr>
        <w:drawing>
          <wp:anchor distT="0" distB="0" distL="114300" distR="114300" simplePos="0" relativeHeight="251669504" behindDoc="1" locked="0" layoutInCell="1" allowOverlap="1" wp14:anchorId="20FC9CBA" wp14:editId="16155E85">
            <wp:simplePos x="0" y="0"/>
            <wp:positionH relativeFrom="margin">
              <wp:align>right</wp:align>
            </wp:positionH>
            <wp:positionV relativeFrom="paragraph">
              <wp:posOffset>19050</wp:posOffset>
            </wp:positionV>
            <wp:extent cx="1722120" cy="880745"/>
            <wp:effectExtent l="0" t="0" r="0" b="0"/>
            <wp:wrapTight wrapText="bothSides">
              <wp:wrapPolygon edited="0">
                <wp:start x="0" y="0"/>
                <wp:lineTo x="0" y="21024"/>
                <wp:lineTo x="21265" y="21024"/>
                <wp:lineTo x="21265" y="0"/>
                <wp:lineTo x="0" y="0"/>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22120" cy="880745"/>
                    </a:xfrm>
                    <a:prstGeom prst="rect">
                      <a:avLst/>
                    </a:prstGeom>
                  </pic:spPr>
                </pic:pic>
              </a:graphicData>
            </a:graphic>
            <wp14:sizeRelH relativeFrom="margin">
              <wp14:pctWidth>0</wp14:pctWidth>
            </wp14:sizeRelH>
            <wp14:sizeRelV relativeFrom="margin">
              <wp14:pctHeight>0</wp14:pctHeight>
            </wp14:sizeRelV>
          </wp:anchor>
        </w:drawing>
      </w:r>
      <w:r w:rsidRPr="005F361F">
        <w:rPr>
          <w:noProof/>
          <w:lang w:val="fr-FR" w:eastAsia="fr-FR"/>
        </w:rPr>
        <w:drawing>
          <wp:anchor distT="0" distB="0" distL="114300" distR="114300" simplePos="0" relativeHeight="251668480" behindDoc="1" locked="0" layoutInCell="1" allowOverlap="1" wp14:anchorId="6771F381" wp14:editId="199791BA">
            <wp:simplePos x="0" y="0"/>
            <wp:positionH relativeFrom="margin">
              <wp:posOffset>-144780</wp:posOffset>
            </wp:positionH>
            <wp:positionV relativeFrom="paragraph">
              <wp:posOffset>0</wp:posOffset>
            </wp:positionV>
            <wp:extent cx="1779905" cy="1066800"/>
            <wp:effectExtent l="0" t="0" r="0" b="0"/>
            <wp:wrapTight wrapText="bothSides">
              <wp:wrapPolygon edited="0">
                <wp:start x="0" y="386"/>
                <wp:lineTo x="0" y="6557"/>
                <wp:lineTo x="694" y="7329"/>
                <wp:lineTo x="3699" y="8100"/>
                <wp:lineTo x="3468" y="10029"/>
                <wp:lineTo x="4855" y="13500"/>
                <wp:lineTo x="2081" y="17743"/>
                <wp:lineTo x="2543" y="18514"/>
                <wp:lineTo x="16414" y="19671"/>
                <wp:lineTo x="16876" y="21214"/>
                <wp:lineTo x="18032" y="21214"/>
                <wp:lineTo x="18263" y="13500"/>
                <wp:lineTo x="20113" y="13114"/>
                <wp:lineTo x="21037" y="10029"/>
                <wp:lineTo x="20575" y="3086"/>
                <wp:lineTo x="20113" y="386"/>
                <wp:lineTo x="0" y="386"/>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e"/>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79905" cy="1066800"/>
                    </a:xfrm>
                    <a:prstGeom prst="rect">
                      <a:avLst/>
                    </a:prstGeom>
                  </pic:spPr>
                </pic:pic>
              </a:graphicData>
            </a:graphic>
            <wp14:sizeRelH relativeFrom="margin">
              <wp14:pctWidth>0</wp14:pctWidth>
            </wp14:sizeRelH>
            <wp14:sizeRelV relativeFrom="margin">
              <wp14:pctHeight>0</wp14:pctHeight>
            </wp14:sizeRelV>
          </wp:anchor>
        </w:drawing>
      </w:r>
    </w:p>
    <w:p w:rsidR="00EC1BBC" w:rsidRPr="005F361F" w:rsidRDefault="00EC1BBC" w:rsidP="00EC1BBC">
      <w:pPr>
        <w:widowControl/>
        <w:spacing w:line="360" w:lineRule="auto"/>
        <w:jc w:val="center"/>
        <w:rPr>
          <w:rFonts w:eastAsia="SFBX1200" w:cs="Arial"/>
          <w:b/>
          <w:bCs/>
          <w:color w:val="000000"/>
          <w:kern w:val="0"/>
          <w:sz w:val="22"/>
          <w:szCs w:val="22"/>
          <w:lang w:val="fr-FR" w:bidi="ar"/>
        </w:rPr>
      </w:pPr>
    </w:p>
    <w:p w:rsidR="00EC1BBC" w:rsidRPr="005F361F" w:rsidRDefault="00EC1BBC" w:rsidP="003163FB">
      <w:pPr>
        <w:widowControl/>
        <w:spacing w:line="360" w:lineRule="auto"/>
        <w:rPr>
          <w:rFonts w:eastAsia="SFBX1200" w:cs="Arial"/>
          <w:b/>
          <w:bCs/>
          <w:color w:val="000000"/>
          <w:kern w:val="0"/>
          <w:sz w:val="22"/>
          <w:szCs w:val="22"/>
          <w:lang w:val="fr-FR" w:bidi="ar"/>
        </w:rPr>
      </w:pPr>
    </w:p>
    <w:p w:rsidR="00EC1BBC" w:rsidRPr="005F361F" w:rsidRDefault="00EC1BBC" w:rsidP="00EC1BBC">
      <w:pPr>
        <w:widowControl/>
        <w:spacing w:line="360" w:lineRule="auto"/>
        <w:jc w:val="center"/>
        <w:rPr>
          <w:rFonts w:eastAsia="SFBX1200" w:cs="Arial"/>
          <w:b/>
          <w:bCs/>
          <w:color w:val="000000"/>
          <w:kern w:val="0"/>
          <w:sz w:val="22"/>
          <w:szCs w:val="22"/>
          <w:lang w:val="fr-FR" w:bidi="ar"/>
        </w:rPr>
      </w:pPr>
    </w:p>
    <w:p w:rsidR="003163FB" w:rsidRPr="005F361F" w:rsidRDefault="003163FB" w:rsidP="00EC1BBC">
      <w:pPr>
        <w:widowControl/>
        <w:spacing w:line="360" w:lineRule="auto"/>
        <w:jc w:val="center"/>
        <w:rPr>
          <w:rFonts w:eastAsia="SFBX1200" w:cs="Arial"/>
          <w:b/>
          <w:bCs/>
          <w:color w:val="000000"/>
          <w:kern w:val="0"/>
          <w:sz w:val="28"/>
          <w:szCs w:val="28"/>
          <w:lang w:val="fr-FR" w:bidi="ar"/>
        </w:rPr>
      </w:pPr>
    </w:p>
    <w:p w:rsidR="00EC1BBC" w:rsidRPr="005F361F" w:rsidRDefault="00EC1BBC" w:rsidP="00EC1BBC">
      <w:pPr>
        <w:widowControl/>
        <w:spacing w:line="360" w:lineRule="auto"/>
        <w:jc w:val="center"/>
        <w:rPr>
          <w:rFonts w:eastAsia="SFBX1200" w:cs="Arial"/>
          <w:b/>
          <w:bCs/>
          <w:color w:val="000000"/>
          <w:kern w:val="0"/>
          <w:sz w:val="28"/>
          <w:szCs w:val="28"/>
          <w:lang w:val="fr-FR" w:bidi="ar"/>
        </w:rPr>
      </w:pPr>
      <w:r w:rsidRPr="005F361F">
        <w:rPr>
          <w:rFonts w:eastAsia="SFBX1200" w:cs="Arial"/>
          <w:b/>
          <w:bCs/>
          <w:color w:val="000000"/>
          <w:kern w:val="0"/>
          <w:sz w:val="28"/>
          <w:szCs w:val="28"/>
          <w:lang w:val="fr-FR" w:bidi="ar"/>
        </w:rPr>
        <w:t>REPOBLIKAN’I MADAGASIKARA</w:t>
      </w:r>
    </w:p>
    <w:p w:rsidR="00EC1BBC" w:rsidRPr="005F361F" w:rsidRDefault="00EC1BBC" w:rsidP="00EC1BBC">
      <w:pPr>
        <w:widowControl/>
        <w:spacing w:line="360" w:lineRule="auto"/>
        <w:jc w:val="center"/>
        <w:rPr>
          <w:rFonts w:cs="Arial"/>
          <w:sz w:val="28"/>
          <w:szCs w:val="28"/>
          <w:lang w:val="fr-FR"/>
        </w:rPr>
      </w:pPr>
      <w:r w:rsidRPr="005F361F">
        <w:rPr>
          <w:rFonts w:eastAsia="SFBX1095" w:cs="Arial"/>
          <w:b/>
          <w:bCs/>
          <w:color w:val="000000"/>
          <w:kern w:val="0"/>
          <w:sz w:val="28"/>
          <w:szCs w:val="28"/>
          <w:lang w:val="fr-FR" w:bidi="ar"/>
        </w:rPr>
        <w:t>FITIAVANA-TANINDRAZANA-FANDROSOANA</w:t>
      </w:r>
    </w:p>
    <w:p w:rsidR="00EC1BBC" w:rsidRPr="005F361F" w:rsidRDefault="00EC1BBC" w:rsidP="00EC1BBC">
      <w:pPr>
        <w:widowControl/>
        <w:spacing w:line="360" w:lineRule="auto"/>
        <w:jc w:val="center"/>
        <w:rPr>
          <w:rFonts w:eastAsia="SFBX1200" w:cs="Arial"/>
          <w:b/>
          <w:bCs/>
          <w:color w:val="000000"/>
          <w:kern w:val="0"/>
          <w:sz w:val="28"/>
          <w:szCs w:val="28"/>
          <w:lang w:val="fr-FR" w:bidi="ar"/>
        </w:rPr>
      </w:pPr>
      <w:r w:rsidRPr="005F361F">
        <w:rPr>
          <w:rFonts w:eastAsia="SFBX1200" w:cs="Arial"/>
          <w:b/>
          <w:bCs/>
          <w:color w:val="000000"/>
          <w:kern w:val="0"/>
          <w:sz w:val="28"/>
          <w:szCs w:val="28"/>
          <w:lang w:val="fr-FR" w:bidi="ar"/>
        </w:rPr>
        <w:t>MINISTÈRE DE L’ENSEIGNEMENT SUPÉRIEUR ET DE LA RECHERCHE SCIENTIFIQUE</w:t>
      </w:r>
    </w:p>
    <w:p w:rsidR="00EC1BBC" w:rsidRPr="005F361F" w:rsidRDefault="006C5AEB" w:rsidP="00EC1BBC">
      <w:pPr>
        <w:widowControl/>
        <w:spacing w:line="360" w:lineRule="auto"/>
        <w:jc w:val="center"/>
        <w:rPr>
          <w:rFonts w:eastAsia="SFBX1200" w:cs="Arial"/>
          <w:b/>
          <w:bCs/>
          <w:color w:val="000000"/>
          <w:kern w:val="0"/>
          <w:sz w:val="28"/>
          <w:szCs w:val="28"/>
          <w:lang w:val="fr-FR" w:bidi="ar"/>
        </w:rPr>
      </w:pPr>
      <w:r w:rsidRPr="005F361F">
        <w:rPr>
          <w:rFonts w:eastAsia="SFBX1200" w:cs="Arial"/>
          <w:b/>
          <w:bCs/>
          <w:color w:val="000000"/>
          <w:kern w:val="0"/>
          <w:sz w:val="28"/>
          <w:szCs w:val="28"/>
          <w:lang w:val="fr-FR" w:bidi="ar"/>
        </w:rPr>
        <w:t>------------------------------------------------------------------------------</w:t>
      </w:r>
    </w:p>
    <w:p w:rsidR="00EC1BBC" w:rsidRPr="005F361F" w:rsidRDefault="00EC1BBC" w:rsidP="00EC1BBC">
      <w:pPr>
        <w:spacing w:line="360" w:lineRule="auto"/>
        <w:jc w:val="center"/>
        <w:rPr>
          <w:rFonts w:cs="Arial"/>
          <w:b/>
          <w:bCs/>
          <w:sz w:val="28"/>
          <w:szCs w:val="28"/>
          <w:lang w:val="fr-FR"/>
        </w:rPr>
      </w:pPr>
      <w:r w:rsidRPr="005F361F">
        <w:rPr>
          <w:rFonts w:cs="Arial"/>
          <w:b/>
          <w:bCs/>
          <w:sz w:val="28"/>
          <w:szCs w:val="28"/>
          <w:lang w:val="fr-FR"/>
        </w:rPr>
        <w:t>ÉCOLE SUPÉRIEURE POLYTECHNIQUE ANTSIRANANA</w:t>
      </w:r>
    </w:p>
    <w:p w:rsidR="00EC1BBC" w:rsidRPr="005F361F" w:rsidRDefault="00EC1BBC" w:rsidP="00EC1BBC">
      <w:pPr>
        <w:spacing w:line="360" w:lineRule="auto"/>
        <w:jc w:val="center"/>
        <w:rPr>
          <w:rFonts w:cs="Arial"/>
          <w:b/>
          <w:bCs/>
          <w:sz w:val="28"/>
          <w:szCs w:val="28"/>
          <w:lang w:val="fr-FR"/>
        </w:rPr>
      </w:pPr>
      <w:r w:rsidRPr="005F361F">
        <w:rPr>
          <w:rFonts w:cs="Arial"/>
          <w:b/>
          <w:bCs/>
          <w:sz w:val="28"/>
          <w:szCs w:val="28"/>
          <w:lang w:val="fr-FR"/>
        </w:rPr>
        <w:t>MENTION GÉNIE ÉLECTRIQUE ET TECHNOLOGIE</w:t>
      </w:r>
    </w:p>
    <w:p w:rsidR="00EC1BBC" w:rsidRPr="005F361F" w:rsidRDefault="00EC1BBC" w:rsidP="00EC1BBC">
      <w:pPr>
        <w:spacing w:line="360" w:lineRule="auto"/>
        <w:jc w:val="center"/>
        <w:rPr>
          <w:rFonts w:cs="Arial"/>
          <w:b/>
          <w:bCs/>
          <w:sz w:val="28"/>
          <w:szCs w:val="28"/>
          <w:lang w:val="fr-FR"/>
        </w:rPr>
      </w:pPr>
      <w:r w:rsidRPr="005F361F">
        <w:rPr>
          <w:rFonts w:cs="Arial"/>
          <w:b/>
          <w:bCs/>
          <w:sz w:val="28"/>
          <w:szCs w:val="28"/>
          <w:lang w:val="fr-FR"/>
        </w:rPr>
        <w:t>PARCOURS ÉLECTRONIQUE INFORMATIQUE ET TECHNOLOGIE</w:t>
      </w:r>
    </w:p>
    <w:p w:rsidR="00224B31" w:rsidRPr="005F361F" w:rsidRDefault="006C5AEB" w:rsidP="00EC1BBC">
      <w:pPr>
        <w:widowControl/>
        <w:rPr>
          <w:rFonts w:cs="Arial"/>
          <w:lang w:val="fr-FR"/>
        </w:rPr>
      </w:pPr>
      <w:r w:rsidRPr="005F361F">
        <w:rPr>
          <w:rFonts w:cs="Arial"/>
          <w:noProof/>
          <w:lang w:val="fr-FR" w:eastAsia="fr-FR"/>
        </w:rPr>
        <mc:AlternateContent>
          <mc:Choice Requires="wps">
            <w:drawing>
              <wp:anchor distT="0" distB="0" distL="114300" distR="114300" simplePos="0" relativeHeight="251659264" behindDoc="1" locked="0" layoutInCell="1" allowOverlap="1" wp14:anchorId="3192CC25" wp14:editId="67AE6D6C">
                <wp:simplePos x="0" y="0"/>
                <wp:positionH relativeFrom="margin">
                  <wp:align>right</wp:align>
                </wp:positionH>
                <wp:positionV relativeFrom="paragraph">
                  <wp:posOffset>296545</wp:posOffset>
                </wp:positionV>
                <wp:extent cx="5755640" cy="1216025"/>
                <wp:effectExtent l="114300" t="76200" r="130810" b="79375"/>
                <wp:wrapTight wrapText="bothSides">
                  <wp:wrapPolygon edited="0">
                    <wp:start x="-429" y="-1354"/>
                    <wp:lineTo x="-429" y="22672"/>
                    <wp:lineTo x="21948" y="22672"/>
                    <wp:lineTo x="22019" y="20641"/>
                    <wp:lineTo x="22019" y="4399"/>
                    <wp:lineTo x="21948" y="-677"/>
                    <wp:lineTo x="21948" y="-1354"/>
                    <wp:lineTo x="-429" y="-1354"/>
                  </wp:wrapPolygon>
                </wp:wrapTight>
                <wp:docPr id="2" name="Zone de texte 2"/>
                <wp:cNvGraphicFramePr/>
                <a:graphic xmlns:a="http://schemas.openxmlformats.org/drawingml/2006/main">
                  <a:graphicData uri="http://schemas.microsoft.com/office/word/2010/wordprocessingShape">
                    <wps:wsp>
                      <wps:cNvSpPr txBox="1"/>
                      <wps:spPr>
                        <a:xfrm>
                          <a:off x="0" y="0"/>
                          <a:ext cx="5755640" cy="1216025"/>
                        </a:xfrm>
                        <a:prstGeom prst="rect">
                          <a:avLst/>
                        </a:prstGeom>
                        <a:solidFill>
                          <a:srgbClr val="000F2E"/>
                        </a:solidFill>
                        <a:ln w="6350">
                          <a:noFill/>
                        </a:ln>
                        <a:effectLst>
                          <a:outerShdw blurRad="63500" sx="102000" sy="102000" algn="ctr"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rsidR="00AF0057" w:rsidRPr="0037541D" w:rsidRDefault="00AF0057" w:rsidP="0037541D">
                            <w:pPr>
                              <w:pStyle w:val="NormalWeb"/>
                              <w:spacing w:beforeAutospacing="0" w:afterAutospacing="0" w:line="360" w:lineRule="auto"/>
                              <w:jc w:val="center"/>
                              <w:rPr>
                                <w:rFonts w:asciiTheme="majorBidi" w:hAnsiTheme="majorBidi" w:cstheme="majorBidi"/>
                                <w:b/>
                                <w:color w:val="FFFFFF" w:themeColor="background1"/>
                                <w:spacing w:val="10"/>
                                <w:sz w:val="36"/>
                                <w:szCs w:val="36"/>
                                <w:lang w:val="fr-FR"/>
                                <w14:textOutline w14:w="0" w14:cap="flat" w14:cmpd="sng" w14:algn="ctr">
                                  <w14:noFill/>
                                  <w14:prstDash w14:val="solid"/>
                                  <w14:round/>
                                </w14:textOutline>
                              </w:rPr>
                            </w:pPr>
                            <w:r w:rsidRPr="0037541D">
                              <w:rPr>
                                <w:rFonts w:asciiTheme="majorBidi" w:hAnsiTheme="majorBidi" w:cstheme="majorBidi"/>
                                <w:b/>
                                <w:color w:val="FFFFFF" w:themeColor="background1"/>
                                <w:spacing w:val="10"/>
                                <w:sz w:val="28"/>
                                <w:szCs w:val="28"/>
                                <w:lang w:val="fr-FR"/>
                                <w14:textOutline w14:w="0" w14:cap="flat" w14:cmpd="sng" w14:algn="ctr">
                                  <w14:noFill/>
                                  <w14:prstDash w14:val="solid"/>
                                  <w14:round/>
                                </w14:textOutline>
                              </w:rPr>
                              <w:t>DEVELOPPEMENT D’UNE PLATEFORME COLLABORATIVE ET INCLUSIVE DU FABLAB LAB’VISION POUR L’INNOVATION TECHNOLOGIQUE ET L’ACCES AUX CONNAISSANCES</w:t>
                            </w:r>
                            <w:r w:rsidRPr="0037541D">
                              <w:rPr>
                                <w:rFonts w:asciiTheme="majorBidi" w:hAnsiTheme="majorBidi" w:cstheme="majorBidi"/>
                                <w:b/>
                                <w:color w:val="FFFFFF" w:themeColor="background1"/>
                                <w:spacing w:val="10"/>
                                <w:sz w:val="36"/>
                                <w:szCs w:val="36"/>
                                <w:lang w:val="fr-FR"/>
                                <w14:textOutline w14:w="0" w14:cap="flat" w14:cmpd="sng" w14:algn="ctr">
                                  <w14:noFill/>
                                  <w14:prstDash w14:val="solid"/>
                                  <w14:round/>
                                </w14:textOutline>
                              </w:rPr>
                              <w:br/>
                            </w:r>
                          </w:p>
                          <w:p w:rsidR="00AF0057" w:rsidRPr="0037541D" w:rsidRDefault="00AF0057" w:rsidP="00224B31">
                            <w:pPr>
                              <w:jc w:val="center"/>
                              <w:rPr>
                                <w:rFonts w:ascii="Berlin Sans FB" w:hAnsi="Berlin Sans FB"/>
                                <w:b/>
                                <w:color w:val="FFFFFF" w:themeColor="background1"/>
                                <w:spacing w:val="10"/>
                                <w:sz w:val="36"/>
                                <w:szCs w:val="36"/>
                                <w:lang w:val="fr-FR"/>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3192CC25" id="_x0000_t202" coordsize="21600,21600" o:spt="202" path="m,l,21600r21600,l21600,xe">
                <v:stroke joinstyle="miter"/>
                <v:path gradientshapeok="t" o:connecttype="rect"/>
              </v:shapetype>
              <v:shape id="Zone de texte 2" o:spid="_x0000_s1026" type="#_x0000_t202" style="position:absolute;left:0;text-align:left;margin-left:402pt;margin-top:23.35pt;width:453.2pt;height:95.75pt;z-index:-25165721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" fillcolor="#000f2e" stroked="f" strokeweight=".5pt">
                <v:shadow on="t" type="perspective" color="black" opacity="26214f" offset="0,0" matrix="66847f,,,66847f"/>
                <v:textbox>
                  <w:txbxContent>
                    <w:p w:rsidR="00AF0057" w:rsidRPr="0037541D" w:rsidRDefault="00AF0057" w:rsidP="0037541D">
                      <w:pPr>
                        <w:pStyle w:val="NormalWeb"/>
                        <w:spacing w:beforeAutospacing="0" w:afterAutospacing="0" w:line="360" w:lineRule="auto"/>
                        <w:jc w:val="center"/>
                        <w:rPr>
                          <w:rFonts w:asciiTheme="majorBidi" w:hAnsiTheme="majorBidi" w:cstheme="majorBidi"/>
                          <w:b/>
                          <w:color w:val="FFFFFF" w:themeColor="background1"/>
                          <w:spacing w:val="10"/>
                          <w:sz w:val="36"/>
                          <w:szCs w:val="36"/>
                          <w:lang w:val="fr-FR"/>
                          <w14:textOutline w14:w="0" w14:cap="flat" w14:cmpd="sng" w14:algn="ctr">
                            <w14:noFill/>
                            <w14:prstDash w14:val="solid"/>
                            <w14:round/>
                          </w14:textOutline>
                        </w:rPr>
                      </w:pPr>
                      <w:r w:rsidRPr="0037541D">
                        <w:rPr>
                          <w:rFonts w:asciiTheme="majorBidi" w:hAnsiTheme="majorBidi" w:cstheme="majorBidi"/>
                          <w:b/>
                          <w:color w:val="FFFFFF" w:themeColor="background1"/>
                          <w:spacing w:val="10"/>
                          <w:sz w:val="28"/>
                          <w:szCs w:val="28"/>
                          <w:lang w:val="fr-FR"/>
                          <w14:textOutline w14:w="0" w14:cap="flat" w14:cmpd="sng" w14:algn="ctr">
                            <w14:noFill/>
                            <w14:prstDash w14:val="solid"/>
                            <w14:round/>
                          </w14:textOutline>
                        </w:rPr>
                        <w:t>DEVELOPPEMENT D’UNE PLATEFORME COLLABORATIVE ET INCLUSIVE DU FABLAB LAB’VISION POUR L’INNOVATION TECHNOLOGIQUE ET L’ACCES AUX CONNAISSANCES</w:t>
                      </w:r>
                      <w:r w:rsidRPr="0037541D">
                        <w:rPr>
                          <w:rFonts w:asciiTheme="majorBidi" w:hAnsiTheme="majorBidi" w:cstheme="majorBidi"/>
                          <w:b/>
                          <w:color w:val="FFFFFF" w:themeColor="background1"/>
                          <w:spacing w:val="10"/>
                          <w:sz w:val="36"/>
                          <w:szCs w:val="36"/>
                          <w:lang w:val="fr-FR"/>
                          <w14:textOutline w14:w="0" w14:cap="flat" w14:cmpd="sng" w14:algn="ctr">
                            <w14:noFill/>
                            <w14:prstDash w14:val="solid"/>
                            <w14:round/>
                          </w14:textOutline>
                        </w:rPr>
                        <w:br/>
                      </w:r>
                    </w:p>
                    <w:p w:rsidR="00AF0057" w:rsidRPr="0037541D" w:rsidRDefault="00AF0057" w:rsidP="00224B31">
                      <w:pPr>
                        <w:jc w:val="center"/>
                        <w:rPr>
                          <w:rFonts w:ascii="Berlin Sans FB" w:hAnsi="Berlin Sans FB"/>
                          <w:b/>
                          <w:color w:val="FFFFFF" w:themeColor="background1"/>
                          <w:spacing w:val="10"/>
                          <w:sz w:val="36"/>
                          <w:szCs w:val="36"/>
                          <w:lang w:val="fr-FR"/>
                          <w14:textOutline w14:w="0" w14:cap="flat" w14:cmpd="sng" w14:algn="ctr">
                            <w14:noFill/>
                            <w14:prstDash w14:val="solid"/>
                            <w14:round/>
                          </w14:textOutline>
                        </w:rPr>
                      </w:pPr>
                    </w:p>
                  </w:txbxContent>
                </v:textbox>
                <w10:wrap type="tight" anchorx="margin"/>
              </v:shape>
            </w:pict>
          </mc:Fallback>
        </mc:AlternateContent>
      </w:r>
      <w:r w:rsidR="00EC1BBC" w:rsidRPr="005F361F">
        <w:rPr>
          <w:rFonts w:cs="Arial"/>
          <w:noProof/>
          <w:lang w:val="fr-FR" w:eastAsia="fr-FR"/>
        </w:rPr>
        <mc:AlternateContent>
          <mc:Choice Requires="wps">
            <w:drawing>
              <wp:anchor distT="0" distB="0" distL="114300" distR="114300" simplePos="0" relativeHeight="251661312" behindDoc="0" locked="0" layoutInCell="1" allowOverlap="1" wp14:anchorId="5DA05AE3" wp14:editId="6BCBAD60">
                <wp:simplePos x="0" y="0"/>
                <wp:positionH relativeFrom="page">
                  <wp:posOffset>903605</wp:posOffset>
                </wp:positionH>
                <wp:positionV relativeFrom="paragraph">
                  <wp:posOffset>2860040</wp:posOffset>
                </wp:positionV>
                <wp:extent cx="5669915" cy="1504950"/>
                <wp:effectExtent l="0" t="0" r="6985" b="0"/>
                <wp:wrapNone/>
                <wp:docPr id="4" name="Zone de texte 4"/>
                <wp:cNvGraphicFramePr/>
                <a:graphic xmlns:a="http://schemas.openxmlformats.org/drawingml/2006/main">
                  <a:graphicData uri="http://schemas.microsoft.com/office/word/2010/wordprocessingShape">
                    <wps:wsp>
                      <wps:cNvSpPr txBox="1"/>
                      <wps:spPr>
                        <a:xfrm>
                          <a:off x="0" y="0"/>
                          <a:ext cx="5669915" cy="15049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sidR="00AF0057" w:rsidRDefault="00AF0057" w:rsidP="00224B31">
                            <w:pPr>
                              <w:pStyle w:val="NormalWeb"/>
                              <w:spacing w:beforeAutospacing="0" w:afterAutospacing="0" w:line="360" w:lineRule="auto"/>
                              <w:jc w:val="both"/>
                              <w:rPr>
                                <w:rFonts w:ascii="Arial" w:hAnsi="Arial" w:cs="Arial"/>
                                <w:u w:val="single"/>
                              </w:rPr>
                            </w:pPr>
                            <w:r>
                              <w:rPr>
                                <w:rStyle w:val="lev"/>
                                <w:rFonts w:cs="Arial"/>
                                <w:u w:val="single"/>
                                <w:lang w:val="fr-FR"/>
                              </w:rPr>
                              <w:t>Par</w:t>
                            </w:r>
                            <w:r>
                              <w:rPr>
                                <w:rStyle w:val="lev"/>
                                <w:rFonts w:cs="Arial"/>
                                <w:u w:val="single"/>
                              </w:rPr>
                              <w:t xml:space="preserve"> :</w:t>
                            </w:r>
                            <w:r>
                              <w:rPr>
                                <w:rFonts w:ascii="Arial" w:hAnsi="Arial" w:cs="Arial"/>
                                <w:u w:val="single"/>
                              </w:rPr>
                              <w:t xml:space="preserve"> </w:t>
                            </w:r>
                          </w:p>
                          <w:p w:rsidR="00AF0057" w:rsidRDefault="00AF0057" w:rsidP="00767E3D">
                            <w:pPr>
                              <w:pStyle w:val="NormalWeb"/>
                              <w:numPr>
                                <w:ilvl w:val="0"/>
                                <w:numId w:val="1"/>
                              </w:numPr>
                              <w:tabs>
                                <w:tab w:val="clear" w:pos="420"/>
                              </w:tabs>
                              <w:spacing w:beforeAutospacing="0" w:afterAutospacing="0" w:line="360" w:lineRule="auto"/>
                              <w:jc w:val="both"/>
                              <w:rPr>
                                <w:rStyle w:val="lev"/>
                                <w:rFonts w:cs="Arial"/>
                                <w:b w:val="0"/>
                                <w:bCs w:val="0"/>
                                <w:lang w:val="fr-FR"/>
                              </w:rPr>
                            </w:pPr>
                            <w:r>
                              <w:rPr>
                                <w:rFonts w:ascii="Arial" w:hAnsi="Arial" w:cs="Arial"/>
                              </w:rPr>
                              <w:t xml:space="preserve">MORATOMBO </w:t>
                            </w:r>
                            <w:proofErr w:type="spellStart"/>
                            <w:r>
                              <w:rPr>
                                <w:rFonts w:ascii="Arial" w:hAnsi="Arial" w:cs="Arial"/>
                              </w:rPr>
                              <w:t>Soniah</w:t>
                            </w:r>
                            <w:proofErr w:type="spellEnd"/>
                            <w:r>
                              <w:rPr>
                                <w:rFonts w:ascii="Arial" w:hAnsi="Arial" w:cs="Arial"/>
                              </w:rPr>
                              <w:t xml:space="preserve"> </w:t>
                            </w:r>
                            <w:proofErr w:type="spellStart"/>
                            <w:r>
                              <w:rPr>
                                <w:rFonts w:ascii="Arial" w:hAnsi="Arial" w:cs="Arial"/>
                              </w:rPr>
                              <w:t>Rachida</w:t>
                            </w:r>
                            <w:proofErr w:type="spellEnd"/>
                            <w:r>
                              <w:rPr>
                                <w:rFonts w:ascii="Arial" w:hAnsi="Arial" w:cs="Arial"/>
                                <w:sz w:val="22"/>
                                <w:szCs w:val="22"/>
                              </w:rPr>
                              <w:t xml:space="preserve"> </w:t>
                            </w:r>
                          </w:p>
                          <w:p w:rsidR="00AF0057" w:rsidRDefault="00AF0057" w:rsidP="00224B31">
                            <w:pPr>
                              <w:pStyle w:val="NormalWeb"/>
                              <w:spacing w:beforeAutospacing="0" w:afterAutospacing="0" w:line="360" w:lineRule="auto"/>
                              <w:jc w:val="both"/>
                              <w:rPr>
                                <w:rFonts w:ascii="Arial" w:hAnsi="Arial" w:cs="Arial"/>
                                <w:u w:val="single"/>
                              </w:rPr>
                            </w:pPr>
                            <w:r w:rsidRPr="00327999">
                              <w:rPr>
                                <w:rStyle w:val="lev"/>
                                <w:rFonts w:cs="Arial"/>
                                <w:u w:val="single"/>
                                <w:lang w:val="fr-FR"/>
                              </w:rPr>
                              <w:t>Encadreurs</w:t>
                            </w:r>
                            <w:r>
                              <w:rPr>
                                <w:rStyle w:val="lev"/>
                                <w:rFonts w:cs="Arial"/>
                                <w:u w:val="single"/>
                              </w:rPr>
                              <w:t xml:space="preserve"> :</w:t>
                            </w:r>
                          </w:p>
                          <w:p w:rsidR="00AF0057" w:rsidRPr="00327999" w:rsidRDefault="00AF0057" w:rsidP="00767E3D">
                            <w:pPr>
                              <w:numPr>
                                <w:ilvl w:val="0"/>
                                <w:numId w:val="2"/>
                              </w:numPr>
                              <w:rPr>
                                <w:rFonts w:cs="Arial"/>
                                <w:b/>
                                <w:bCs/>
                                <w:u w:val="single"/>
                                <w:lang w:val="fr-FR"/>
                              </w:rPr>
                            </w:pPr>
                            <w:proofErr w:type="spellStart"/>
                            <w:r>
                              <w:t>Dr</w:t>
                            </w:r>
                            <w:proofErr w:type="spellEnd"/>
                            <w:r>
                              <w:t xml:space="preserve"> ANDRIAMIHARINJAKA Hasina </w:t>
                            </w:r>
                            <w:proofErr w:type="spellStart"/>
                            <w:r>
                              <w:t>Andrianina</w:t>
                            </w:r>
                            <w:proofErr w:type="spellEnd"/>
                            <w:r>
                              <w:t xml:space="preserve"> </w:t>
                            </w:r>
                          </w:p>
                          <w:p w:rsidR="00AF0057" w:rsidRDefault="00AF0057" w:rsidP="00767E3D">
                            <w:pPr>
                              <w:numPr>
                                <w:ilvl w:val="0"/>
                                <w:numId w:val="2"/>
                              </w:numPr>
                              <w:rPr>
                                <w:rFonts w:cs="Arial"/>
                                <w:b/>
                                <w:bCs/>
                                <w:u w:val="single"/>
                                <w:lang w:val="fr-FR"/>
                              </w:rPr>
                            </w:pPr>
                            <w:r>
                              <w:t xml:space="preserve">Mme. </w:t>
                            </w:r>
                            <w:proofErr w:type="spellStart"/>
                            <w:r>
                              <w:t>Aïcha</w:t>
                            </w:r>
                            <w:proofErr w:type="spellEnd"/>
                            <w:r>
                              <w:t xml:space="preserve"> </w:t>
                            </w:r>
                            <w:proofErr w:type="spellStart"/>
                            <w:r>
                              <w:t>Yvanna</w:t>
                            </w:r>
                            <w:proofErr w:type="spellEnd"/>
                            <w:r>
                              <w:t xml:space="preserve"> </w:t>
                            </w:r>
                            <w:proofErr w:type="spellStart"/>
                            <w:r>
                              <w:t>Rasoarinana</w:t>
                            </w:r>
                            <w:proofErr w:type="spellEnd"/>
                          </w:p>
                          <w:p w:rsidR="00AF0057" w:rsidRDefault="00AF0057" w:rsidP="00767E3D">
                            <w:pPr>
                              <w:tabs>
                                <w:tab w:val="left" w:pos="420"/>
                              </w:tabs>
                              <w:ind w:left="420"/>
                              <w:rPr>
                                <w:rFonts w:cs="Arial"/>
                                <w:lang w:val="fr-F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5DA05AE3" id="Zone de texte 4" o:spid="_x0000_s1027" type="#_x0000_t202" style="position:absolute;left:0;text-align:left;margin-left:71.15pt;margin-top:225.2pt;width:446.45pt;height:118.5pt;z-index:25166131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" fillcolor="white [3201]" stroked="f" strokeweight=".5pt">
                <v:textbox>
                  <w:txbxContent>
                    <w:p w:rsidR="00AF0057" w:rsidRDefault="00AF0057" w:rsidP="00224B31">
                      <w:pPr>
                        <w:pStyle w:val="NormalWeb"/>
                        <w:spacing w:beforeAutospacing="0" w:afterAutospacing="0" w:line="360" w:lineRule="auto"/>
                        <w:jc w:val="both"/>
                        <w:rPr>
                          <w:rFonts w:ascii="Arial" w:hAnsi="Arial" w:cs="Arial"/>
                          <w:u w:val="single"/>
                        </w:rPr>
                      </w:pPr>
                      <w:r>
                        <w:rPr>
                          <w:rStyle w:val="lev"/>
                          <w:rFonts w:cs="Arial"/>
                          <w:u w:val="single"/>
                          <w:lang w:val="fr-FR"/>
                        </w:rPr>
                        <w:t>Par</w:t>
                      </w:r>
                      <w:r>
                        <w:rPr>
                          <w:rStyle w:val="lev"/>
                          <w:rFonts w:cs="Arial"/>
                          <w:u w:val="single"/>
                        </w:rPr>
                        <w:t xml:space="preserve"> :</w:t>
                      </w:r>
                      <w:r>
                        <w:rPr>
                          <w:rFonts w:ascii="Arial" w:hAnsi="Arial" w:cs="Arial"/>
                          <w:u w:val="single"/>
                        </w:rPr>
                        <w:t xml:space="preserve"> </w:t>
                      </w:r>
                    </w:p>
                    <w:p w:rsidR="00AF0057" w:rsidRDefault="00AF0057" w:rsidP="00767E3D">
                      <w:pPr>
                        <w:pStyle w:val="NormalWeb"/>
                        <w:numPr>
                          <w:ilvl w:val="0"/>
                          <w:numId w:val="1"/>
                        </w:numPr>
                        <w:tabs>
                          <w:tab w:val="clear" w:pos="420"/>
                        </w:tabs>
                        <w:spacing w:beforeAutospacing="0" w:afterAutospacing="0" w:line="360" w:lineRule="auto"/>
                        <w:jc w:val="both"/>
                        <w:rPr>
                          <w:rStyle w:val="lev"/>
                          <w:rFonts w:cs="Arial"/>
                          <w:b w:val="0"/>
                          <w:bCs w:val="0"/>
                          <w:lang w:val="fr-FR"/>
                        </w:rPr>
                      </w:pPr>
                      <w:r>
                        <w:rPr>
                          <w:rFonts w:ascii="Arial" w:hAnsi="Arial" w:cs="Arial"/>
                        </w:rPr>
                        <w:t xml:space="preserve">MORATOMBO </w:t>
                      </w:r>
                      <w:proofErr w:type="spellStart"/>
                      <w:r>
                        <w:rPr>
                          <w:rFonts w:ascii="Arial" w:hAnsi="Arial" w:cs="Arial"/>
                        </w:rPr>
                        <w:t>Soniah</w:t>
                      </w:r>
                      <w:proofErr w:type="spellEnd"/>
                      <w:r>
                        <w:rPr>
                          <w:rFonts w:ascii="Arial" w:hAnsi="Arial" w:cs="Arial"/>
                        </w:rPr>
                        <w:t xml:space="preserve"> </w:t>
                      </w:r>
                      <w:proofErr w:type="spellStart"/>
                      <w:r>
                        <w:rPr>
                          <w:rFonts w:ascii="Arial" w:hAnsi="Arial" w:cs="Arial"/>
                        </w:rPr>
                        <w:t>Rachida</w:t>
                      </w:r>
                      <w:proofErr w:type="spellEnd"/>
                      <w:r>
                        <w:rPr>
                          <w:rFonts w:ascii="Arial" w:hAnsi="Arial" w:cs="Arial"/>
                          <w:sz w:val="22"/>
                          <w:szCs w:val="22"/>
                        </w:rPr>
                        <w:t xml:space="preserve"> </w:t>
                      </w:r>
                    </w:p>
                    <w:p w:rsidR="00AF0057" w:rsidRDefault="00AF0057" w:rsidP="00224B31">
                      <w:pPr>
                        <w:pStyle w:val="NormalWeb"/>
                        <w:spacing w:beforeAutospacing="0" w:afterAutospacing="0" w:line="360" w:lineRule="auto"/>
                        <w:jc w:val="both"/>
                        <w:rPr>
                          <w:rFonts w:ascii="Arial" w:hAnsi="Arial" w:cs="Arial"/>
                          <w:u w:val="single"/>
                        </w:rPr>
                      </w:pPr>
                      <w:r w:rsidRPr="00327999">
                        <w:rPr>
                          <w:rStyle w:val="lev"/>
                          <w:rFonts w:cs="Arial"/>
                          <w:u w:val="single"/>
                          <w:lang w:val="fr-FR"/>
                        </w:rPr>
                        <w:t>Encadreurs</w:t>
                      </w:r>
                      <w:r>
                        <w:rPr>
                          <w:rStyle w:val="lev"/>
                          <w:rFonts w:cs="Arial"/>
                          <w:u w:val="single"/>
                        </w:rPr>
                        <w:t xml:space="preserve"> :</w:t>
                      </w:r>
                    </w:p>
                    <w:p w:rsidR="00AF0057" w:rsidRPr="00327999" w:rsidRDefault="00AF0057" w:rsidP="00767E3D">
                      <w:pPr>
                        <w:numPr>
                          <w:ilvl w:val="0"/>
                          <w:numId w:val="2"/>
                        </w:numPr>
                        <w:rPr>
                          <w:rFonts w:cs="Arial"/>
                          <w:b/>
                          <w:bCs/>
                          <w:u w:val="single"/>
                          <w:lang w:val="fr-FR"/>
                        </w:rPr>
                      </w:pPr>
                      <w:proofErr w:type="spellStart"/>
                      <w:r>
                        <w:t>Dr</w:t>
                      </w:r>
                      <w:proofErr w:type="spellEnd"/>
                      <w:r>
                        <w:t xml:space="preserve"> ANDRIAMIHARINJAKA Hasina </w:t>
                      </w:r>
                      <w:proofErr w:type="spellStart"/>
                      <w:r>
                        <w:t>Andrianina</w:t>
                      </w:r>
                      <w:proofErr w:type="spellEnd"/>
                      <w:r>
                        <w:t xml:space="preserve"> </w:t>
                      </w:r>
                    </w:p>
                    <w:p w:rsidR="00AF0057" w:rsidRDefault="00AF0057" w:rsidP="00767E3D">
                      <w:pPr>
                        <w:numPr>
                          <w:ilvl w:val="0"/>
                          <w:numId w:val="2"/>
                        </w:numPr>
                        <w:rPr>
                          <w:rFonts w:cs="Arial"/>
                          <w:b/>
                          <w:bCs/>
                          <w:u w:val="single"/>
                          <w:lang w:val="fr-FR"/>
                        </w:rPr>
                      </w:pPr>
                      <w:r>
                        <w:t xml:space="preserve">Mme. </w:t>
                      </w:r>
                      <w:proofErr w:type="spellStart"/>
                      <w:r>
                        <w:t>Aïcha</w:t>
                      </w:r>
                      <w:proofErr w:type="spellEnd"/>
                      <w:r>
                        <w:t xml:space="preserve"> </w:t>
                      </w:r>
                      <w:proofErr w:type="spellStart"/>
                      <w:r>
                        <w:t>Yvanna</w:t>
                      </w:r>
                      <w:proofErr w:type="spellEnd"/>
                      <w:r>
                        <w:t xml:space="preserve"> </w:t>
                      </w:r>
                      <w:proofErr w:type="spellStart"/>
                      <w:r>
                        <w:t>Rasoarinana</w:t>
                      </w:r>
                      <w:proofErr w:type="spellEnd"/>
                    </w:p>
                    <w:p w:rsidR="00AF0057" w:rsidRDefault="00AF0057" w:rsidP="00767E3D">
                      <w:pPr>
                        <w:tabs>
                          <w:tab w:val="left" w:pos="420"/>
                        </w:tabs>
                        <w:ind w:left="420"/>
                        <w:rPr>
                          <w:rFonts w:cs="Arial"/>
                          <w:lang w:val="fr-FR"/>
                        </w:rPr>
                      </w:pPr>
                    </w:p>
                  </w:txbxContent>
                </v:textbox>
                <w10:wrap anchorx="page"/>
              </v:shape>
            </w:pict>
          </mc:Fallback>
        </mc:AlternateContent>
      </w:r>
      <w:r w:rsidR="00224B31" w:rsidRPr="005F361F">
        <w:rPr>
          <w:rFonts w:cs="Arial"/>
          <w:noProof/>
          <w:lang w:val="fr-FR" w:eastAsia="fr-FR"/>
        </w:rPr>
        <mc:AlternateContent>
          <mc:Choice Requires="wps">
            <w:drawing>
              <wp:anchor distT="0" distB="0" distL="114300" distR="114300" simplePos="0" relativeHeight="251660288" behindDoc="0" locked="0" layoutInCell="1" allowOverlap="1" wp14:anchorId="20DD3F4B" wp14:editId="62D1D538">
                <wp:simplePos x="0" y="0"/>
                <wp:positionH relativeFrom="column">
                  <wp:posOffset>-1072515</wp:posOffset>
                </wp:positionH>
                <wp:positionV relativeFrom="paragraph">
                  <wp:posOffset>7425690</wp:posOffset>
                </wp:positionV>
                <wp:extent cx="7553960" cy="455295"/>
                <wp:effectExtent l="0" t="0" r="8890" b="1905"/>
                <wp:wrapNone/>
                <wp:docPr id="3" name="Zone de texte 3"/>
                <wp:cNvGraphicFramePr/>
                <a:graphic xmlns:a="http://schemas.openxmlformats.org/drawingml/2006/main">
                  <a:graphicData uri="http://schemas.microsoft.com/office/word/2010/wordprocessingShape">
                    <wps:wsp>
                      <wps:cNvSpPr txBox="1"/>
                      <wps:spPr>
                        <a:xfrm>
                          <a:off x="1943735" y="8849995"/>
                          <a:ext cx="7553960" cy="455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AF0057" w:rsidRDefault="00AF0057" w:rsidP="00224B31">
                            <w:pPr>
                              <w:pStyle w:val="NormalWeb"/>
                              <w:spacing w:beforeAutospacing="0" w:afterAutospacing="0" w:line="360" w:lineRule="auto"/>
                              <w:jc w:val="center"/>
                            </w:pPr>
                            <w:proofErr w:type="spellStart"/>
                            <w:r>
                              <w:rPr>
                                <w:rFonts w:ascii="Arial" w:hAnsi="Arial" w:cs="Arial"/>
                              </w:rPr>
                              <w:t>Année</w:t>
                            </w:r>
                            <w:proofErr w:type="spellEnd"/>
                            <w:r>
                              <w:rPr>
                                <w:rFonts w:ascii="Arial" w:hAnsi="Arial" w:cs="Arial"/>
                              </w:rPr>
                              <w:t xml:space="preserve"> </w:t>
                            </w:r>
                            <w:proofErr w:type="spellStart"/>
                            <w:r>
                              <w:rPr>
                                <w:rFonts w:ascii="Arial" w:hAnsi="Arial" w:cs="Arial"/>
                              </w:rPr>
                              <w:t>universitaire</w:t>
                            </w:r>
                            <w:proofErr w:type="spellEnd"/>
                            <w:r>
                              <w:rPr>
                                <w:rFonts w:ascii="Arial" w:hAnsi="Arial" w:cs="Arial"/>
                              </w:rPr>
                              <w:t xml:space="preserve"> : </w:t>
                            </w:r>
                            <w:r>
                              <w:rPr>
                                <w:rFonts w:ascii="Arial" w:hAnsi="Arial" w:cs="Arial"/>
                                <w:lang w:val="fr-FR"/>
                              </w:rPr>
                              <w:t>2025-</w:t>
                            </w:r>
                            <w:r>
                              <w:rPr>
                                <w:rFonts w:ascii="Arial" w:hAnsi="Arial" w:cs="Arial"/>
                              </w:rPr>
                              <w:t>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0DD3F4B" id="Zone de texte 3" o:spid="_x0000_s1028" type="#_x0000_t202" style="position:absolute;left:0;text-align:left;margin-left:-84.45pt;margin-top:584.7pt;width:594.8pt;height:35.8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" filled="f" stroked="f" strokeweight=".5pt">
                <v:textbox>
                  <w:txbxContent>
                    <w:p w:rsidR="00AF0057" w:rsidRDefault="00AF0057" w:rsidP="00224B31">
                      <w:pPr>
                        <w:pStyle w:val="NormalWeb"/>
                        <w:spacing w:beforeAutospacing="0" w:afterAutospacing="0" w:line="360" w:lineRule="auto"/>
                        <w:jc w:val="center"/>
                      </w:pPr>
                      <w:proofErr w:type="spellStart"/>
                      <w:r>
                        <w:rPr>
                          <w:rFonts w:ascii="Arial" w:hAnsi="Arial" w:cs="Arial"/>
                        </w:rPr>
                        <w:t>Année</w:t>
                      </w:r>
                      <w:proofErr w:type="spellEnd"/>
                      <w:r>
                        <w:rPr>
                          <w:rFonts w:ascii="Arial" w:hAnsi="Arial" w:cs="Arial"/>
                        </w:rPr>
                        <w:t xml:space="preserve"> </w:t>
                      </w:r>
                      <w:proofErr w:type="spellStart"/>
                      <w:r>
                        <w:rPr>
                          <w:rFonts w:ascii="Arial" w:hAnsi="Arial" w:cs="Arial"/>
                        </w:rPr>
                        <w:t>universitaire</w:t>
                      </w:r>
                      <w:proofErr w:type="spellEnd"/>
                      <w:r>
                        <w:rPr>
                          <w:rFonts w:ascii="Arial" w:hAnsi="Arial" w:cs="Arial"/>
                        </w:rPr>
                        <w:t xml:space="preserve"> : </w:t>
                      </w:r>
                      <w:r>
                        <w:rPr>
                          <w:rFonts w:ascii="Arial" w:hAnsi="Arial" w:cs="Arial"/>
                          <w:lang w:val="fr-FR"/>
                        </w:rPr>
                        <w:t>2025-</w:t>
                      </w:r>
                      <w:r>
                        <w:rPr>
                          <w:rFonts w:ascii="Arial" w:hAnsi="Arial" w:cs="Arial"/>
                        </w:rPr>
                        <w:t>2026</w:t>
                      </w:r>
                    </w:p>
                  </w:txbxContent>
                </v:textbox>
              </v:shape>
            </w:pict>
          </mc:Fallback>
        </mc:AlternateContent>
      </w:r>
      <w:r w:rsidR="00224B31" w:rsidRPr="005F361F">
        <w:rPr>
          <w:rFonts w:cs="Arial"/>
          <w:lang w:val="fr-FR"/>
        </w:rPr>
        <w:br w:type="page"/>
      </w:r>
    </w:p>
    <w:p w:rsidR="0026705A" w:rsidRPr="005F361F" w:rsidRDefault="0026705A" w:rsidP="001C5AA4">
      <w:pPr>
        <w:pStyle w:val="Titre1"/>
        <w:rPr>
          <w:lang w:val="fr-FR"/>
        </w:rPr>
      </w:pPr>
      <w:bookmarkStart w:id="0" w:name="_Toc29222"/>
      <w:r w:rsidRPr="005F361F">
        <w:rPr>
          <w:lang w:val="fr-FR"/>
        </w:rPr>
        <w:lastRenderedPageBreak/>
        <w:t xml:space="preserve"> </w:t>
      </w:r>
      <w:r w:rsidRPr="005F361F">
        <w:rPr>
          <w:lang w:val="fr-FR"/>
        </w:rPr>
        <w:br w:type="page"/>
      </w:r>
    </w:p>
    <w:p w:rsidR="0026705A" w:rsidRPr="005F361F" w:rsidRDefault="0026705A">
      <w:pPr>
        <w:widowControl/>
        <w:spacing w:after="160" w:line="259" w:lineRule="auto"/>
        <w:jc w:val="left"/>
        <w:rPr>
          <w:rFonts w:eastAsia="SimSun" w:cs="Times New Roman"/>
          <w:b/>
          <w:bCs/>
          <w:kern w:val="44"/>
          <w:sz w:val="32"/>
          <w:szCs w:val="32"/>
          <w:lang w:val="fr-FR"/>
        </w:rPr>
      </w:pPr>
    </w:p>
    <w:p w:rsidR="003163FB" w:rsidRPr="005F361F" w:rsidRDefault="003163FB" w:rsidP="003163FB">
      <w:pPr>
        <w:pStyle w:val="Titre1"/>
        <w:jc w:val="center"/>
        <w:rPr>
          <w:lang w:val="fr-FR"/>
        </w:rPr>
      </w:pPr>
      <w:bookmarkStart w:id="1" w:name="_Toc234007116"/>
      <w:r w:rsidRPr="005F361F">
        <w:rPr>
          <w:lang w:val="fr-FR"/>
        </w:rPr>
        <w:t>CAHIER DE CHARGES</w:t>
      </w:r>
      <w:bookmarkEnd w:id="0"/>
      <w:bookmarkEnd w:id="1"/>
    </w:p>
    <w:p w:rsidR="003163FB" w:rsidRPr="005F361F" w:rsidRDefault="003163FB" w:rsidP="0037541D">
      <w:pPr>
        <w:rPr>
          <w:lang w:val="fr-FR"/>
        </w:rPr>
      </w:pPr>
    </w:p>
    <w:p w:rsidR="00536FD9" w:rsidRPr="0037541D" w:rsidRDefault="0032489F" w:rsidP="0037541D">
      <w:pPr>
        <w:rPr>
          <w:b/>
          <w:bCs/>
          <w:lang w:val="fr-FR"/>
        </w:rPr>
      </w:pPr>
      <w:r w:rsidRPr="0037541D">
        <w:rPr>
          <w:b/>
          <w:bCs/>
          <w:lang w:val="fr-FR"/>
        </w:rPr>
        <w:t>Titre du stage</w:t>
      </w:r>
      <w:r w:rsidR="0037541D">
        <w:rPr>
          <w:b/>
          <w:bCs/>
          <w:lang w:val="fr-FR"/>
        </w:rPr>
        <w:t> :</w:t>
      </w:r>
    </w:p>
    <w:p w:rsidR="0032489F" w:rsidRPr="005F361F" w:rsidRDefault="00265306" w:rsidP="0037541D">
      <w:pPr>
        <w:rPr>
          <w:lang w:val="fr-FR"/>
        </w:rPr>
      </w:pPr>
      <w:r w:rsidRPr="005F361F">
        <w:rPr>
          <w:lang w:val="fr-FR"/>
        </w:rPr>
        <w:t>Développement d’une plateforme collaborative et inclusive du Fablab Lab’Vision pour l’innovation technologique et l’</w:t>
      </w:r>
      <w:r w:rsidR="00755F31" w:rsidRPr="005F361F">
        <w:rPr>
          <w:lang w:val="fr-FR"/>
        </w:rPr>
        <w:t>accès</w:t>
      </w:r>
      <w:r w:rsidRPr="005F361F">
        <w:rPr>
          <w:lang w:val="fr-FR"/>
        </w:rPr>
        <w:t xml:space="preserve"> aux connaissances</w:t>
      </w:r>
      <w:r w:rsidR="007D27B6" w:rsidRPr="005F361F">
        <w:rPr>
          <w:lang w:val="fr-FR"/>
        </w:rPr>
        <w:t>.</w:t>
      </w:r>
    </w:p>
    <w:p w:rsidR="00265306" w:rsidRPr="005F361F" w:rsidRDefault="00265306" w:rsidP="0037541D">
      <w:pPr>
        <w:rPr>
          <w:lang w:val="fr-FR"/>
        </w:rPr>
      </w:pPr>
    </w:p>
    <w:p w:rsidR="00755F31" w:rsidRPr="0037541D" w:rsidRDefault="00755F31" w:rsidP="0037541D">
      <w:pPr>
        <w:rPr>
          <w:b/>
          <w:bCs/>
          <w:lang w:val="fr-FR"/>
        </w:rPr>
      </w:pPr>
      <w:r w:rsidRPr="0037541D">
        <w:rPr>
          <w:b/>
          <w:bCs/>
          <w:lang w:val="fr-FR"/>
        </w:rPr>
        <w:t>Contexte et objectifs</w:t>
      </w:r>
      <w:r w:rsidR="0037541D">
        <w:rPr>
          <w:b/>
          <w:bCs/>
          <w:lang w:val="fr-FR"/>
        </w:rPr>
        <w:t> :</w:t>
      </w:r>
    </w:p>
    <w:p w:rsidR="007D27B6" w:rsidRPr="005F361F" w:rsidRDefault="00755F31" w:rsidP="0037541D">
      <w:pPr>
        <w:rPr>
          <w:lang w:val="fr-FR"/>
        </w:rPr>
      </w:pPr>
      <w:r w:rsidRPr="005F361F">
        <w:rPr>
          <w:lang w:val="fr-FR"/>
        </w:rPr>
        <w:t xml:space="preserve">Lab’Vision est un Fablab initié par Diasporeines Africa en collaboration avec l’École Polytechnique d’Antsiranana à Madagascar. Il constitue un espace ouvert aux étudiants, enseignants, chercheurs et au grand public pour expérimenter l’innovation technologique et partager des connaissances, notamment dans les domaines des énergies renouvelables et du développement durable. </w:t>
      </w:r>
    </w:p>
    <w:p w:rsidR="007D27B6" w:rsidRPr="005F361F" w:rsidRDefault="007D27B6" w:rsidP="0037541D">
      <w:pPr>
        <w:rPr>
          <w:lang w:val="fr-FR"/>
        </w:rPr>
      </w:pPr>
      <w:r w:rsidRPr="005F361F">
        <w:rPr>
          <w:lang w:val="fr-FR"/>
        </w:rPr>
        <w:t xml:space="preserve">Cependant, </w:t>
      </w:r>
      <w:r w:rsidR="00755F31" w:rsidRPr="005F361F">
        <w:rPr>
          <w:lang w:val="fr-FR"/>
        </w:rPr>
        <w:t xml:space="preserve">l’accès aux ressources technologiques et aux connaissances scientifiques reste limité pour une partie de la population, en particulier dans les zones rurales où les ressources pédagogiques adaptées aux contextes locaux sont encore rares. Dans ce contexte, le projet VISION vise à concevoir et développer une plateforme numérique collaborative et inclusive intégrée au site web du Fablab Lab’Vision. </w:t>
      </w:r>
    </w:p>
    <w:p w:rsidR="00755F31" w:rsidRDefault="00755F31" w:rsidP="0037541D">
      <w:pPr>
        <w:rPr>
          <w:lang w:val="fr-FR"/>
        </w:rPr>
      </w:pPr>
      <w:r w:rsidRPr="005F361F">
        <w:rPr>
          <w:lang w:val="fr-FR"/>
        </w:rPr>
        <w:t>Une attention particulière sera portée à l’inclusion numérique, notamment à travers la mise à disposition de ressources pédagogiques accessibles au plus grand nombre, incluant des contenus en langues locales, des supports audio et visuels ainsi que des outils numériques facilitant l’accès aux connaissances pour les communautés rurales.</w:t>
      </w:r>
    </w:p>
    <w:p w:rsidR="0037541D" w:rsidRPr="005F361F" w:rsidRDefault="0037541D" w:rsidP="0037541D">
      <w:pPr>
        <w:rPr>
          <w:lang w:val="fr-FR"/>
        </w:rPr>
      </w:pPr>
    </w:p>
    <w:p w:rsidR="00755F31" w:rsidRPr="0037541D" w:rsidRDefault="00755F31" w:rsidP="0037541D">
      <w:pPr>
        <w:rPr>
          <w:b/>
          <w:bCs/>
          <w:lang w:val="fr-FR"/>
        </w:rPr>
      </w:pPr>
      <w:r w:rsidRPr="0037541D">
        <w:rPr>
          <w:b/>
          <w:bCs/>
          <w:lang w:val="fr-FR"/>
        </w:rPr>
        <w:t>Méthodologie</w:t>
      </w:r>
      <w:r w:rsidR="0037541D">
        <w:rPr>
          <w:b/>
          <w:bCs/>
          <w:lang w:val="fr-FR"/>
        </w:rPr>
        <w:t> :</w:t>
      </w:r>
    </w:p>
    <w:p w:rsidR="00D32220" w:rsidRPr="005F361F" w:rsidRDefault="00755F31" w:rsidP="0037541D">
      <w:pPr>
        <w:rPr>
          <w:lang w:val="fr-FR"/>
        </w:rPr>
      </w:pPr>
      <w:r w:rsidRPr="005F361F">
        <w:rPr>
          <w:lang w:val="fr-FR"/>
        </w:rPr>
        <w:t>Le projet comporte les étapes suivantes</w:t>
      </w:r>
      <w:r w:rsidR="00D32220" w:rsidRPr="005F361F">
        <w:rPr>
          <w:lang w:val="fr-FR"/>
        </w:rPr>
        <w:t> :</w:t>
      </w:r>
    </w:p>
    <w:p w:rsidR="004B2224" w:rsidRPr="00AE6EB5" w:rsidRDefault="00755F31" w:rsidP="00AE6EB5">
      <w:pPr>
        <w:pStyle w:val="Paragraphedeliste"/>
        <w:numPr>
          <w:ilvl w:val="0"/>
          <w:numId w:val="22"/>
        </w:numPr>
        <w:rPr>
          <w:lang w:val="fr-FR"/>
        </w:rPr>
      </w:pPr>
      <w:r w:rsidRPr="00AE6EB5">
        <w:rPr>
          <w:lang w:val="fr-FR"/>
        </w:rPr>
        <w:t>Analyse des besoins et co</w:t>
      </w:r>
      <w:r w:rsidRPr="00AE6EB5">
        <w:rPr>
          <w:lang w:val="fr-FR"/>
        </w:rPr>
        <w:noBreakHyphen/>
        <w:t>conception avec les utilisateurs</w:t>
      </w:r>
      <w:r w:rsidR="004B2224" w:rsidRPr="00AE6EB5">
        <w:rPr>
          <w:lang w:val="fr-FR"/>
        </w:rPr>
        <w:t> :</w:t>
      </w:r>
      <w:r w:rsidRPr="00AE6EB5">
        <w:rPr>
          <w:lang w:val="fr-FR"/>
        </w:rPr>
        <w:t xml:space="preserve"> Identifier les besoins des différents publics (étudiants, enseignants, makers, partenaires et communautés locales) afin de concevoir une platef</w:t>
      </w:r>
      <w:r w:rsidR="004B2224" w:rsidRPr="00AE6EB5">
        <w:rPr>
          <w:lang w:val="fr-FR"/>
        </w:rPr>
        <w:t xml:space="preserve">orme adaptée aux usages réels. </w:t>
      </w:r>
    </w:p>
    <w:p w:rsidR="004B2224" w:rsidRPr="00AE6EB5" w:rsidRDefault="00755F31" w:rsidP="00AE6EB5">
      <w:pPr>
        <w:pStyle w:val="Paragraphedeliste"/>
        <w:numPr>
          <w:ilvl w:val="0"/>
          <w:numId w:val="22"/>
        </w:numPr>
        <w:rPr>
          <w:lang w:val="fr-FR"/>
        </w:rPr>
      </w:pPr>
      <w:r w:rsidRPr="00AE6EB5">
        <w:rPr>
          <w:lang w:val="fr-FR"/>
        </w:rPr>
        <w:t>Conception de l’architecture et de l’expérience utilisateur</w:t>
      </w:r>
      <w:r w:rsidR="004B2224" w:rsidRPr="00AE6EB5">
        <w:rPr>
          <w:lang w:val="fr-FR"/>
        </w:rPr>
        <w:t> :</w:t>
      </w:r>
      <w:r w:rsidRPr="00AE6EB5">
        <w:rPr>
          <w:lang w:val="fr-FR"/>
        </w:rPr>
        <w:t xml:space="preserve"> Concevoir l’architecture technique de la plateforme et développer les maquettes UX/UI afin de garantir une interface intuitive et accessible. </w:t>
      </w:r>
    </w:p>
    <w:p w:rsidR="004B2224" w:rsidRPr="00AE6EB5" w:rsidRDefault="00755F31" w:rsidP="00AE6EB5">
      <w:pPr>
        <w:pStyle w:val="Paragraphedeliste"/>
        <w:numPr>
          <w:ilvl w:val="0"/>
          <w:numId w:val="22"/>
        </w:numPr>
        <w:rPr>
          <w:lang w:val="fr-FR"/>
        </w:rPr>
      </w:pPr>
      <w:r w:rsidRPr="00AE6EB5">
        <w:rPr>
          <w:lang w:val="fr-FR"/>
        </w:rPr>
        <w:t>Développement de la plateforme collaborative</w:t>
      </w:r>
      <w:r w:rsidR="004B2224" w:rsidRPr="00AE6EB5">
        <w:rPr>
          <w:lang w:val="fr-FR"/>
        </w:rPr>
        <w:t xml:space="preserve"> : </w:t>
      </w:r>
    </w:p>
    <w:p w:rsidR="00497DE5" w:rsidRPr="005F361F" w:rsidRDefault="00755F31" w:rsidP="00AE6EB5">
      <w:pPr>
        <w:ind w:left="360" w:firstLine="708"/>
        <w:rPr>
          <w:lang w:val="fr-FR"/>
        </w:rPr>
      </w:pPr>
      <w:r w:rsidRPr="005F361F">
        <w:rPr>
          <w:lang w:val="fr-FR"/>
        </w:rPr>
        <w:t>Développer les fonctionnalités principales : gestion des comptes utilisateurs, partage de projets et de ressources technologiques, espaces de discussion et valorisat</w:t>
      </w:r>
      <w:r w:rsidR="00497DE5" w:rsidRPr="005F361F">
        <w:rPr>
          <w:lang w:val="fr-FR"/>
        </w:rPr>
        <w:t xml:space="preserve">ion des initiatives du Fablab. </w:t>
      </w:r>
    </w:p>
    <w:p w:rsidR="00755F31" w:rsidRDefault="00755F31" w:rsidP="00AE6EB5">
      <w:pPr>
        <w:ind w:left="360" w:firstLine="708"/>
        <w:rPr>
          <w:lang w:val="fr-FR"/>
        </w:rPr>
      </w:pPr>
      <w:r w:rsidRPr="005F361F">
        <w:rPr>
          <w:lang w:val="fr-FR"/>
        </w:rPr>
        <w:t>Ressources inclusives et accès aux connaissances</w:t>
      </w:r>
      <w:r w:rsidR="00497DE5" w:rsidRPr="005F361F">
        <w:rPr>
          <w:lang w:val="fr-FR"/>
        </w:rPr>
        <w:t> :</w:t>
      </w:r>
      <w:r w:rsidRPr="005F361F">
        <w:rPr>
          <w:lang w:val="fr-FR"/>
        </w:rPr>
        <w:t xml:space="preserve"> Développer des contenus pédagogiques accessibles à tous, notamment pour les zones rurales, à travers des supports multimédias et des ressources disponibles en langues locales. Assistant numérique et diffusion intelligente des ressources (IA) Explorer l’utilisation d’outils d’intelligence artificielle, notamment un assistant numérique ou vocal, pour faciliter l’accès aux contenus pédagogiques et aux projets du Fablab.</w:t>
      </w:r>
    </w:p>
    <w:p w:rsidR="00AE6EB5" w:rsidRDefault="00AE6EB5" w:rsidP="00AE6EB5">
      <w:pPr>
        <w:ind w:left="360" w:firstLine="708"/>
        <w:rPr>
          <w:lang w:val="fr-FR"/>
        </w:rPr>
      </w:pPr>
    </w:p>
    <w:p w:rsidR="00AE6EB5" w:rsidRPr="005F361F" w:rsidRDefault="00AE6EB5" w:rsidP="00AE6EB5">
      <w:pPr>
        <w:ind w:left="360" w:firstLine="708"/>
        <w:rPr>
          <w:lang w:val="fr-FR"/>
        </w:rPr>
      </w:pPr>
    </w:p>
    <w:p w:rsidR="00755F31" w:rsidRPr="00AE6EB5" w:rsidRDefault="00755F31" w:rsidP="0037541D">
      <w:pPr>
        <w:rPr>
          <w:b/>
          <w:bCs/>
          <w:lang w:val="fr-FR"/>
        </w:rPr>
      </w:pPr>
      <w:r w:rsidRPr="00AE6EB5">
        <w:rPr>
          <w:b/>
          <w:bCs/>
          <w:lang w:val="fr-FR"/>
        </w:rPr>
        <w:lastRenderedPageBreak/>
        <w:t>Résultats attendus</w:t>
      </w:r>
      <w:r w:rsidR="00AE6EB5">
        <w:rPr>
          <w:b/>
          <w:bCs/>
          <w:lang w:val="fr-FR"/>
        </w:rPr>
        <w:t> :</w:t>
      </w:r>
    </w:p>
    <w:p w:rsidR="00497DE5" w:rsidRPr="00AE6EB5" w:rsidRDefault="00755F31" w:rsidP="00AE6EB5">
      <w:pPr>
        <w:pStyle w:val="Paragraphedeliste"/>
        <w:numPr>
          <w:ilvl w:val="0"/>
          <w:numId w:val="23"/>
        </w:numPr>
        <w:rPr>
          <w:lang w:val="fr-FR"/>
        </w:rPr>
      </w:pPr>
      <w:r w:rsidRPr="00AE6EB5">
        <w:rPr>
          <w:lang w:val="fr-FR"/>
        </w:rPr>
        <w:t>Plateforme collaborative intégrée au site web du Fablab ;</w:t>
      </w:r>
    </w:p>
    <w:p w:rsidR="00497DE5" w:rsidRPr="00AE6EB5" w:rsidRDefault="00497DE5" w:rsidP="00AE6EB5">
      <w:pPr>
        <w:pStyle w:val="Paragraphedeliste"/>
        <w:numPr>
          <w:ilvl w:val="0"/>
          <w:numId w:val="23"/>
        </w:numPr>
        <w:rPr>
          <w:lang w:val="fr-FR"/>
        </w:rPr>
      </w:pPr>
      <w:r w:rsidRPr="00AE6EB5">
        <w:rPr>
          <w:lang w:val="fr-FR"/>
        </w:rPr>
        <w:t>Espace</w:t>
      </w:r>
      <w:r w:rsidR="00755F31" w:rsidRPr="00AE6EB5">
        <w:rPr>
          <w:lang w:val="fr-FR"/>
        </w:rPr>
        <w:t xml:space="preserve"> numérique de partage de projets et de ressources ; </w:t>
      </w:r>
    </w:p>
    <w:p w:rsidR="00497DE5" w:rsidRPr="00AE6EB5" w:rsidRDefault="00497DE5" w:rsidP="00AE6EB5">
      <w:pPr>
        <w:pStyle w:val="Paragraphedeliste"/>
        <w:numPr>
          <w:ilvl w:val="0"/>
          <w:numId w:val="23"/>
        </w:numPr>
        <w:rPr>
          <w:lang w:val="fr-FR"/>
        </w:rPr>
      </w:pPr>
      <w:r w:rsidRPr="00AE6EB5">
        <w:rPr>
          <w:lang w:val="fr-FR"/>
        </w:rPr>
        <w:t>Contenus</w:t>
      </w:r>
      <w:r w:rsidR="00755F31" w:rsidRPr="00AE6EB5">
        <w:rPr>
          <w:lang w:val="fr-FR"/>
        </w:rPr>
        <w:t xml:space="preserve"> pédagogiques inclusifs accessibles aux communautés rurales ; </w:t>
      </w:r>
    </w:p>
    <w:p w:rsidR="00497DE5" w:rsidRPr="00AE6EB5" w:rsidRDefault="00497DE5" w:rsidP="00AE6EB5">
      <w:pPr>
        <w:pStyle w:val="Paragraphedeliste"/>
        <w:numPr>
          <w:ilvl w:val="0"/>
          <w:numId w:val="23"/>
        </w:numPr>
        <w:rPr>
          <w:lang w:val="fr-FR"/>
        </w:rPr>
      </w:pPr>
      <w:r w:rsidRPr="00AE6EB5">
        <w:rPr>
          <w:lang w:val="fr-FR"/>
        </w:rPr>
        <w:t>Renforcement</w:t>
      </w:r>
      <w:r w:rsidR="00755F31" w:rsidRPr="00AE6EB5">
        <w:rPr>
          <w:lang w:val="fr-FR"/>
        </w:rPr>
        <w:t xml:space="preserve"> de la visibilité du Fablab ; </w:t>
      </w:r>
    </w:p>
    <w:p w:rsidR="00755F31" w:rsidRPr="00AE6EB5" w:rsidRDefault="00497DE5" w:rsidP="00AE6EB5">
      <w:pPr>
        <w:pStyle w:val="Paragraphedeliste"/>
        <w:numPr>
          <w:ilvl w:val="0"/>
          <w:numId w:val="23"/>
        </w:numPr>
        <w:rPr>
          <w:lang w:val="fr-FR"/>
        </w:rPr>
      </w:pPr>
      <w:r w:rsidRPr="00AE6EB5">
        <w:rPr>
          <w:lang w:val="fr-FR"/>
        </w:rPr>
        <w:t>Formation</w:t>
      </w:r>
      <w:r w:rsidR="00755F31" w:rsidRPr="00AE6EB5">
        <w:rPr>
          <w:lang w:val="fr-FR"/>
        </w:rPr>
        <w:t xml:space="preserve"> de jeunes filles aux compétences numériques.</w:t>
      </w:r>
    </w:p>
    <w:p w:rsidR="008F0123" w:rsidRPr="005F361F" w:rsidRDefault="008F0123" w:rsidP="0037541D">
      <w:pPr>
        <w:rPr>
          <w:lang w:val="fr-FR"/>
        </w:rPr>
      </w:pPr>
    </w:p>
    <w:p w:rsidR="00755F31" w:rsidRPr="00AE6EB5" w:rsidRDefault="008F0123" w:rsidP="0037541D">
      <w:pPr>
        <w:rPr>
          <w:b/>
          <w:bCs/>
          <w:lang w:val="fr-FR"/>
        </w:rPr>
      </w:pPr>
      <w:r w:rsidRPr="00AE6EB5">
        <w:rPr>
          <w:b/>
          <w:bCs/>
          <w:lang w:val="fr-FR"/>
        </w:rPr>
        <w:t>Compétences Requises</w:t>
      </w:r>
      <w:r w:rsidR="00AE6EB5">
        <w:rPr>
          <w:b/>
          <w:bCs/>
          <w:lang w:val="fr-FR"/>
        </w:rPr>
        <w:t> :</w:t>
      </w:r>
    </w:p>
    <w:p w:rsidR="008F0123" w:rsidRPr="005F361F" w:rsidRDefault="008F0123" w:rsidP="0037541D">
      <w:pPr>
        <w:rPr>
          <w:lang w:val="fr-FR"/>
        </w:rPr>
      </w:pPr>
      <w:r w:rsidRPr="005F361F">
        <w:rPr>
          <w:lang w:val="fr-FR"/>
        </w:rPr>
        <w:t>Développement web, bases de données, UX/UI design, plateformes collaboratives, conception de contenus numériques accessibles, notions d’intelligence artificielle et sensibilité aux enjeux d’inclusion numérique.</w:t>
      </w:r>
    </w:p>
    <w:p w:rsidR="008F0123" w:rsidRPr="005F361F" w:rsidRDefault="008F0123" w:rsidP="0037541D">
      <w:pPr>
        <w:rPr>
          <w:lang w:val="fr-FR"/>
        </w:rPr>
      </w:pPr>
    </w:p>
    <w:p w:rsidR="008F0123" w:rsidRPr="00AE6EB5" w:rsidRDefault="008F0123" w:rsidP="0037541D">
      <w:pPr>
        <w:rPr>
          <w:b/>
          <w:bCs/>
          <w:lang w:val="fr-FR"/>
        </w:rPr>
      </w:pPr>
      <w:r w:rsidRPr="00AE6EB5">
        <w:rPr>
          <w:b/>
          <w:bCs/>
          <w:lang w:val="fr-FR"/>
        </w:rPr>
        <w:t>Mots clés</w:t>
      </w:r>
      <w:r w:rsidR="00AE6EB5">
        <w:rPr>
          <w:b/>
          <w:bCs/>
          <w:lang w:val="fr-FR"/>
        </w:rPr>
        <w:t> :</w:t>
      </w:r>
    </w:p>
    <w:p w:rsidR="008F0123" w:rsidRPr="005F361F" w:rsidRDefault="008F0123" w:rsidP="0037541D">
      <w:pPr>
        <w:rPr>
          <w:lang w:val="fr-FR"/>
        </w:rPr>
      </w:pPr>
      <w:r w:rsidRPr="005F361F">
        <w:rPr>
          <w:lang w:val="fr-FR"/>
        </w:rPr>
        <w:t>Ressources pédagogiques, apprentissage collaboratif, formation numérique, inclusion numérique, accessibilité, langues locales.</w:t>
      </w:r>
    </w:p>
    <w:p w:rsidR="008F0123" w:rsidRPr="005F361F" w:rsidRDefault="008F0123" w:rsidP="0037541D">
      <w:pPr>
        <w:rPr>
          <w:lang w:val="fr-FR"/>
        </w:rPr>
      </w:pPr>
    </w:p>
    <w:p w:rsidR="008F0123" w:rsidRPr="00AE6EB5" w:rsidRDefault="008F0123" w:rsidP="0037541D">
      <w:pPr>
        <w:rPr>
          <w:b/>
          <w:bCs/>
          <w:lang w:val="fr-FR"/>
        </w:rPr>
      </w:pPr>
      <w:r w:rsidRPr="00AE6EB5">
        <w:rPr>
          <w:b/>
          <w:bCs/>
          <w:lang w:val="fr-FR"/>
        </w:rPr>
        <w:t>Encadrants</w:t>
      </w:r>
      <w:r w:rsidR="00AE6EB5">
        <w:rPr>
          <w:b/>
          <w:bCs/>
          <w:lang w:val="fr-FR"/>
        </w:rPr>
        <w:t> :</w:t>
      </w:r>
    </w:p>
    <w:p w:rsidR="00497DE5" w:rsidRPr="00AE6EB5" w:rsidRDefault="008F0123" w:rsidP="00AE6EB5">
      <w:pPr>
        <w:pStyle w:val="Paragraphedeliste"/>
        <w:numPr>
          <w:ilvl w:val="0"/>
          <w:numId w:val="24"/>
        </w:numPr>
        <w:rPr>
          <w:lang w:val="fr-FR"/>
        </w:rPr>
      </w:pPr>
      <w:r w:rsidRPr="00AE6EB5">
        <w:rPr>
          <w:b/>
          <w:bCs/>
          <w:lang w:val="fr-FR"/>
        </w:rPr>
        <w:t xml:space="preserve">Mme. Aïcha </w:t>
      </w:r>
      <w:proofErr w:type="spellStart"/>
      <w:r w:rsidRPr="00AE6EB5">
        <w:rPr>
          <w:b/>
          <w:bCs/>
          <w:lang w:val="fr-FR"/>
        </w:rPr>
        <w:t>Yvanna</w:t>
      </w:r>
      <w:proofErr w:type="spellEnd"/>
      <w:r w:rsidRPr="00AE6EB5">
        <w:rPr>
          <w:b/>
          <w:bCs/>
          <w:lang w:val="fr-FR"/>
        </w:rPr>
        <w:t xml:space="preserve"> </w:t>
      </w:r>
      <w:proofErr w:type="spellStart"/>
      <w:r w:rsidRPr="00AE6EB5">
        <w:rPr>
          <w:b/>
          <w:bCs/>
          <w:lang w:val="fr-FR"/>
        </w:rPr>
        <w:t>Rasoarinana</w:t>
      </w:r>
      <w:proofErr w:type="spellEnd"/>
      <w:r w:rsidRPr="00AE6EB5">
        <w:rPr>
          <w:lang w:val="fr-FR"/>
        </w:rPr>
        <w:t xml:space="preserve"> : Enseignant à l’Ecole Polytechnique d’Antsiranana </w:t>
      </w:r>
    </w:p>
    <w:p w:rsidR="00755F31" w:rsidRPr="00AE6EB5" w:rsidRDefault="008F0123" w:rsidP="00AE6EB5">
      <w:pPr>
        <w:pStyle w:val="Paragraphedeliste"/>
        <w:numPr>
          <w:ilvl w:val="0"/>
          <w:numId w:val="24"/>
        </w:numPr>
        <w:rPr>
          <w:rStyle w:val="Titre2Car"/>
          <w:rFonts w:ascii="Arial" w:eastAsiaTheme="minorEastAsia" w:hAnsi="Arial" w:cstheme="minorBidi"/>
          <w:color w:val="auto"/>
          <w:sz w:val="24"/>
          <w:szCs w:val="24"/>
          <w:lang w:val="fr-FR"/>
        </w:rPr>
      </w:pPr>
      <w:r w:rsidRPr="00AE6EB5">
        <w:rPr>
          <w:b/>
          <w:bCs/>
          <w:lang w:val="fr-FR"/>
        </w:rPr>
        <w:t xml:space="preserve">Dr ANDRIAMIHARINJAKA Hasina </w:t>
      </w:r>
      <w:proofErr w:type="spellStart"/>
      <w:r w:rsidRPr="00AE6EB5">
        <w:rPr>
          <w:b/>
          <w:bCs/>
          <w:lang w:val="fr-FR"/>
        </w:rPr>
        <w:t>Andrianina</w:t>
      </w:r>
      <w:proofErr w:type="spellEnd"/>
      <w:r w:rsidRPr="00AE6EB5">
        <w:rPr>
          <w:lang w:val="fr-FR"/>
        </w:rPr>
        <w:t xml:space="preserve"> : Directrice de l’Ecole Polytechnique Antsiranana </w:t>
      </w:r>
    </w:p>
    <w:p w:rsidR="00AE6EB5" w:rsidRPr="005F361F" w:rsidRDefault="00AE6EB5" w:rsidP="00AE6EB5">
      <w:pPr>
        <w:pStyle w:val="Paragraphedeliste"/>
        <w:rPr>
          <w:lang w:val="fr-FR"/>
        </w:rPr>
      </w:pPr>
    </w:p>
    <w:p w:rsidR="008F0123" w:rsidRPr="00AE6EB5" w:rsidRDefault="008F0123" w:rsidP="0037541D">
      <w:pPr>
        <w:rPr>
          <w:b/>
          <w:bCs/>
          <w:lang w:val="fr-FR"/>
        </w:rPr>
      </w:pPr>
      <w:r w:rsidRPr="00AE6EB5">
        <w:rPr>
          <w:b/>
          <w:bCs/>
          <w:lang w:val="fr-FR"/>
        </w:rPr>
        <w:t>Conclusion</w:t>
      </w:r>
      <w:r w:rsidR="00AE6EB5">
        <w:rPr>
          <w:b/>
          <w:bCs/>
          <w:lang w:val="fr-FR"/>
        </w:rPr>
        <w:t> :</w:t>
      </w:r>
    </w:p>
    <w:p w:rsidR="001A3043" w:rsidRPr="005F361F" w:rsidRDefault="008F0123" w:rsidP="0037541D">
      <w:pPr>
        <w:rPr>
          <w:lang w:val="fr-FR"/>
        </w:rPr>
      </w:pPr>
      <w:r w:rsidRPr="005F361F">
        <w:rPr>
          <w:lang w:val="fr-FR"/>
        </w:rPr>
        <w:t>Le projet VISION vise à créer une plateforme numérique collaborative et inclusive facilitant le partage de connaissances, la valorisation des projets technologiques et l’accès aux ressources d’innovation pour un public élargi. En intégrant les principes d’inclusion numérique, de collaboration académique et de promotion des jeunes femmes dans les sciences, il contribuera au développement d’un écosystème d’innovation ouvert et durable autour du Fablab Lab’Vision.</w:t>
      </w:r>
    </w:p>
    <w:p w:rsidR="00C47CB2" w:rsidRPr="005F361F" w:rsidRDefault="00C47CB2" w:rsidP="001C5AA4">
      <w:pPr>
        <w:widowControl/>
        <w:spacing w:after="160" w:line="259" w:lineRule="auto"/>
        <w:jc w:val="left"/>
        <w:rPr>
          <w:lang w:val="fr-FR"/>
        </w:rPr>
      </w:pPr>
      <w:r w:rsidRPr="005F361F">
        <w:rPr>
          <w:lang w:val="fr-FR"/>
        </w:rPr>
        <w:br w:type="page"/>
      </w:r>
    </w:p>
    <w:p w:rsidR="00751BB2" w:rsidRPr="005F361F" w:rsidRDefault="00C47CB2" w:rsidP="00C47CB2">
      <w:pPr>
        <w:pStyle w:val="Titre1"/>
        <w:jc w:val="center"/>
        <w:rPr>
          <w:lang w:val="fr-FR"/>
        </w:rPr>
      </w:pPr>
      <w:bookmarkStart w:id="2" w:name="_Toc234007117"/>
      <w:r w:rsidRPr="005F361F">
        <w:rPr>
          <w:lang w:val="fr-FR"/>
        </w:rPr>
        <w:lastRenderedPageBreak/>
        <w:t>LISTE DES FIGURES</w:t>
      </w:r>
      <w:bookmarkEnd w:id="2"/>
    </w:p>
    <w:p w:rsidR="00C47CB2" w:rsidRPr="005F361F" w:rsidRDefault="00C47CB2" w:rsidP="00C47CB2">
      <w:pPr>
        <w:rPr>
          <w:lang w:val="fr-FR"/>
        </w:rPr>
      </w:pPr>
      <w:r w:rsidRPr="005F361F">
        <w:rPr>
          <w:lang w:val="fr-FR"/>
        </w:rPr>
        <w:t>Mettre ici la liste des figures.</w:t>
      </w:r>
    </w:p>
    <w:p w:rsidR="00B06295" w:rsidRPr="005F361F" w:rsidRDefault="00C47CB2" w:rsidP="00C47CB2">
      <w:pPr>
        <w:rPr>
          <w:lang w:val="fr-FR"/>
        </w:rPr>
      </w:pPr>
      <w:r w:rsidRPr="005F361F">
        <w:rPr>
          <w:lang w:val="fr-FR"/>
        </w:rPr>
        <w:t>Demander, c’est quoi le canvas des notations et numérations de figure.</w:t>
      </w:r>
    </w:p>
    <w:p w:rsidR="00B06295" w:rsidRPr="005F361F" w:rsidRDefault="00B06295">
      <w:pPr>
        <w:widowControl/>
        <w:spacing w:after="160" w:line="259" w:lineRule="auto"/>
        <w:jc w:val="left"/>
        <w:rPr>
          <w:lang w:val="fr-FR"/>
        </w:rPr>
      </w:pPr>
      <w:r w:rsidRPr="005F361F">
        <w:rPr>
          <w:lang w:val="fr-FR"/>
        </w:rPr>
        <w:br w:type="page"/>
      </w:r>
    </w:p>
    <w:p w:rsidR="00B06295" w:rsidRPr="005F361F" w:rsidRDefault="00B06295" w:rsidP="00B06295">
      <w:pPr>
        <w:pStyle w:val="Titre1"/>
        <w:jc w:val="center"/>
        <w:rPr>
          <w:lang w:val="fr-FR"/>
        </w:rPr>
      </w:pPr>
      <w:bookmarkStart w:id="3" w:name="_Toc234007118"/>
      <w:r w:rsidRPr="005F361F">
        <w:rPr>
          <w:lang w:val="fr-FR"/>
        </w:rPr>
        <w:lastRenderedPageBreak/>
        <w:t>LISTE DES TABLEAUX</w:t>
      </w:r>
      <w:bookmarkEnd w:id="3"/>
    </w:p>
    <w:p w:rsidR="00B06295" w:rsidRPr="005F361F" w:rsidRDefault="00B06295" w:rsidP="00B06295">
      <w:pPr>
        <w:rPr>
          <w:lang w:val="fr-FR"/>
        </w:rPr>
      </w:pPr>
      <w:r w:rsidRPr="005F361F">
        <w:rPr>
          <w:lang w:val="fr-FR"/>
        </w:rPr>
        <w:t>Mettre ici la liste des tableaux.</w:t>
      </w:r>
    </w:p>
    <w:p w:rsidR="00B06295" w:rsidRPr="005F361F" w:rsidRDefault="00B06295" w:rsidP="00B06295">
      <w:pPr>
        <w:rPr>
          <w:lang w:val="fr-FR"/>
        </w:rPr>
      </w:pPr>
      <w:r w:rsidRPr="005F361F">
        <w:rPr>
          <w:lang w:val="fr-FR"/>
        </w:rPr>
        <w:t>Demander, c’est quoi le canvas des notations et numérations de tableaux.</w:t>
      </w:r>
    </w:p>
    <w:p w:rsidR="00B06295" w:rsidRPr="005F361F" w:rsidRDefault="00B06295">
      <w:pPr>
        <w:widowControl/>
        <w:spacing w:after="160" w:line="259" w:lineRule="auto"/>
        <w:jc w:val="left"/>
        <w:rPr>
          <w:lang w:val="fr-FR"/>
        </w:rPr>
      </w:pPr>
      <w:r w:rsidRPr="005F361F">
        <w:rPr>
          <w:lang w:val="fr-FR"/>
        </w:rPr>
        <w:br w:type="page"/>
      </w:r>
    </w:p>
    <w:p w:rsidR="00C57523" w:rsidRPr="005F361F" w:rsidRDefault="00C57523" w:rsidP="00C57523">
      <w:pPr>
        <w:pStyle w:val="Titre1"/>
        <w:jc w:val="center"/>
        <w:rPr>
          <w:lang w:val="fr-FR"/>
        </w:rPr>
      </w:pPr>
      <w:bookmarkStart w:id="4" w:name="_Toc234007119"/>
      <w:r w:rsidRPr="005F361F">
        <w:rPr>
          <w:lang w:val="fr-FR"/>
        </w:rPr>
        <w:lastRenderedPageBreak/>
        <w:t>LISTE DES ABREVIATIONS</w:t>
      </w:r>
      <w:bookmarkEnd w:id="4"/>
    </w:p>
    <w:p w:rsidR="00C57523" w:rsidRPr="005F361F" w:rsidRDefault="00C57523" w:rsidP="00C57523">
      <w:pPr>
        <w:rPr>
          <w:lang w:val="fr-FR"/>
        </w:rPr>
      </w:pPr>
      <w:r w:rsidRPr="005F361F">
        <w:rPr>
          <w:lang w:val="fr-FR"/>
        </w:rPr>
        <w:t>Mettre ici la liste des abréviations.</w:t>
      </w:r>
    </w:p>
    <w:p w:rsidR="00F47BB0" w:rsidRPr="005F361F" w:rsidRDefault="00C57523" w:rsidP="00C57523">
      <w:pPr>
        <w:rPr>
          <w:lang w:val="fr-FR"/>
        </w:rPr>
      </w:pPr>
      <w:r w:rsidRPr="005F361F">
        <w:rPr>
          <w:lang w:val="fr-FR"/>
        </w:rPr>
        <w:t>Demander, c’est quoi le canvas des notations et numérations des abréviations.</w:t>
      </w:r>
    </w:p>
    <w:p w:rsidR="00F47BB0" w:rsidRPr="005F361F" w:rsidRDefault="00F47BB0">
      <w:pPr>
        <w:widowControl/>
        <w:spacing w:after="160" w:line="259" w:lineRule="auto"/>
        <w:jc w:val="left"/>
        <w:rPr>
          <w:lang w:val="fr-FR"/>
        </w:rPr>
      </w:pPr>
      <w:r w:rsidRPr="005F361F">
        <w:rPr>
          <w:lang w:val="fr-FR"/>
        </w:rPr>
        <w:br w:type="page"/>
      </w:r>
    </w:p>
    <w:p w:rsidR="00C57523" w:rsidRPr="005F361F" w:rsidRDefault="00F47BB0" w:rsidP="00F47BB0">
      <w:pPr>
        <w:pStyle w:val="Titre1"/>
        <w:jc w:val="center"/>
        <w:rPr>
          <w:lang w:val="fr-FR"/>
        </w:rPr>
      </w:pPr>
      <w:bookmarkStart w:id="5" w:name="_Toc234007120"/>
      <w:r w:rsidRPr="005F361F">
        <w:rPr>
          <w:lang w:val="fr-FR"/>
        </w:rPr>
        <w:lastRenderedPageBreak/>
        <w:t>TABLE DES MATIERES</w:t>
      </w:r>
      <w:bookmarkEnd w:id="5"/>
    </w:p>
    <w:p w:rsidR="00AE6EB5" w:rsidRDefault="00F47BB0">
      <w:pPr>
        <w:pStyle w:val="TM1"/>
        <w:tabs>
          <w:tab w:val="right" w:leader="dot" w:pos="8834"/>
        </w:tabs>
        <w:rPr>
          <w:rFonts w:asciiTheme="minorHAnsi" w:hAnsiTheme="minorHAnsi"/>
          <w:noProof/>
          <w:kern w:val="0"/>
          <w:sz w:val="22"/>
          <w:szCs w:val="22"/>
          <w:lang w:val="fr-FR" w:eastAsia="fr-FR"/>
        </w:rPr>
      </w:pPr>
      <w:r w:rsidRPr="005F361F">
        <w:rPr>
          <w:lang w:val="fr-FR"/>
        </w:rPr>
        <w:fldChar w:fldCharType="begin"/>
      </w:r>
      <w:r w:rsidRPr="005F361F">
        <w:rPr>
          <w:lang w:val="fr-FR"/>
        </w:rPr>
        <w:instrText xml:space="preserve"> TOC \o "1-3" \h \z \u </w:instrText>
      </w:r>
      <w:r w:rsidRPr="005F361F">
        <w:rPr>
          <w:lang w:val="fr-FR"/>
        </w:rPr>
        <w:fldChar w:fldCharType="separate"/>
      </w:r>
      <w:hyperlink w:anchor="_Toc234007116" w:history="1">
        <w:r w:rsidR="00AE6EB5" w:rsidRPr="00BB54D9">
          <w:rPr>
            <w:rStyle w:val="Lienhypertexte"/>
            <w:noProof/>
            <w:lang w:val="fr-FR"/>
          </w:rPr>
          <w:t>CAHIER DE CHARGES</w:t>
        </w:r>
        <w:r w:rsidR="00AE6EB5">
          <w:rPr>
            <w:noProof/>
            <w:webHidden/>
          </w:rPr>
          <w:tab/>
        </w:r>
        <w:r w:rsidR="00AE6EB5">
          <w:rPr>
            <w:noProof/>
            <w:webHidden/>
          </w:rPr>
          <w:fldChar w:fldCharType="begin"/>
        </w:r>
        <w:r w:rsidR="00AE6EB5">
          <w:rPr>
            <w:noProof/>
            <w:webHidden/>
          </w:rPr>
          <w:instrText xml:space="preserve"> PAGEREF _Toc234007116 \h </w:instrText>
        </w:r>
        <w:r w:rsidR="00AE6EB5">
          <w:rPr>
            <w:noProof/>
            <w:webHidden/>
          </w:rPr>
        </w:r>
        <w:r w:rsidR="00AE6EB5">
          <w:rPr>
            <w:noProof/>
            <w:webHidden/>
          </w:rPr>
          <w:fldChar w:fldCharType="separate"/>
        </w:r>
        <w:r w:rsidR="00AE6EB5">
          <w:rPr>
            <w:noProof/>
            <w:webHidden/>
          </w:rPr>
          <w:t>3</w:t>
        </w:r>
        <w:r w:rsidR="00AE6EB5">
          <w:rPr>
            <w:noProof/>
            <w:webHidden/>
          </w:rPr>
          <w:fldChar w:fldCharType="end"/>
        </w:r>
      </w:hyperlink>
    </w:p>
    <w:p w:rsidR="00AE6EB5" w:rsidRDefault="00AE6EB5">
      <w:pPr>
        <w:pStyle w:val="TM1"/>
        <w:tabs>
          <w:tab w:val="right" w:leader="dot" w:pos="8834"/>
        </w:tabs>
        <w:rPr>
          <w:rFonts w:asciiTheme="minorHAnsi" w:hAnsiTheme="minorHAnsi"/>
          <w:noProof/>
          <w:kern w:val="0"/>
          <w:sz w:val="22"/>
          <w:szCs w:val="22"/>
          <w:lang w:val="fr-FR" w:eastAsia="fr-FR"/>
        </w:rPr>
      </w:pPr>
      <w:hyperlink w:anchor="_Toc234007117" w:history="1">
        <w:r w:rsidRPr="00BB54D9">
          <w:rPr>
            <w:rStyle w:val="Lienhypertexte"/>
            <w:noProof/>
            <w:lang w:val="fr-FR"/>
          </w:rPr>
          <w:t>LISTE DES FIGURES</w:t>
        </w:r>
        <w:r>
          <w:rPr>
            <w:noProof/>
            <w:webHidden/>
          </w:rPr>
          <w:tab/>
        </w:r>
        <w:r>
          <w:rPr>
            <w:noProof/>
            <w:webHidden/>
          </w:rPr>
          <w:fldChar w:fldCharType="begin"/>
        </w:r>
        <w:r>
          <w:rPr>
            <w:noProof/>
            <w:webHidden/>
          </w:rPr>
          <w:instrText xml:space="preserve"> PAGEREF _Toc234007117 \h </w:instrText>
        </w:r>
        <w:r>
          <w:rPr>
            <w:noProof/>
            <w:webHidden/>
          </w:rPr>
        </w:r>
        <w:r>
          <w:rPr>
            <w:noProof/>
            <w:webHidden/>
          </w:rPr>
          <w:fldChar w:fldCharType="separate"/>
        </w:r>
        <w:r>
          <w:rPr>
            <w:noProof/>
            <w:webHidden/>
          </w:rPr>
          <w:t>5</w:t>
        </w:r>
        <w:r>
          <w:rPr>
            <w:noProof/>
            <w:webHidden/>
          </w:rPr>
          <w:fldChar w:fldCharType="end"/>
        </w:r>
      </w:hyperlink>
    </w:p>
    <w:p w:rsidR="00AE6EB5" w:rsidRDefault="00AE6EB5">
      <w:pPr>
        <w:pStyle w:val="TM1"/>
        <w:tabs>
          <w:tab w:val="right" w:leader="dot" w:pos="8834"/>
        </w:tabs>
        <w:rPr>
          <w:rFonts w:asciiTheme="minorHAnsi" w:hAnsiTheme="minorHAnsi"/>
          <w:noProof/>
          <w:kern w:val="0"/>
          <w:sz w:val="22"/>
          <w:szCs w:val="22"/>
          <w:lang w:val="fr-FR" w:eastAsia="fr-FR"/>
        </w:rPr>
      </w:pPr>
      <w:hyperlink w:anchor="_Toc234007118" w:history="1">
        <w:r w:rsidRPr="00BB54D9">
          <w:rPr>
            <w:rStyle w:val="Lienhypertexte"/>
            <w:noProof/>
            <w:lang w:val="fr-FR"/>
          </w:rPr>
          <w:t>LISTE DES TABLEAUX</w:t>
        </w:r>
        <w:r>
          <w:rPr>
            <w:noProof/>
            <w:webHidden/>
          </w:rPr>
          <w:tab/>
        </w:r>
        <w:r>
          <w:rPr>
            <w:noProof/>
            <w:webHidden/>
          </w:rPr>
          <w:fldChar w:fldCharType="begin"/>
        </w:r>
        <w:r>
          <w:rPr>
            <w:noProof/>
            <w:webHidden/>
          </w:rPr>
          <w:instrText xml:space="preserve"> PAGEREF _Toc234007118 \h </w:instrText>
        </w:r>
        <w:r>
          <w:rPr>
            <w:noProof/>
            <w:webHidden/>
          </w:rPr>
        </w:r>
        <w:r>
          <w:rPr>
            <w:noProof/>
            <w:webHidden/>
          </w:rPr>
          <w:fldChar w:fldCharType="separate"/>
        </w:r>
        <w:r>
          <w:rPr>
            <w:noProof/>
            <w:webHidden/>
          </w:rPr>
          <w:t>6</w:t>
        </w:r>
        <w:r>
          <w:rPr>
            <w:noProof/>
            <w:webHidden/>
          </w:rPr>
          <w:fldChar w:fldCharType="end"/>
        </w:r>
      </w:hyperlink>
    </w:p>
    <w:p w:rsidR="00AE6EB5" w:rsidRDefault="00AE6EB5">
      <w:pPr>
        <w:pStyle w:val="TM1"/>
        <w:tabs>
          <w:tab w:val="right" w:leader="dot" w:pos="8834"/>
        </w:tabs>
        <w:rPr>
          <w:rFonts w:asciiTheme="minorHAnsi" w:hAnsiTheme="minorHAnsi"/>
          <w:noProof/>
          <w:kern w:val="0"/>
          <w:sz w:val="22"/>
          <w:szCs w:val="22"/>
          <w:lang w:val="fr-FR" w:eastAsia="fr-FR"/>
        </w:rPr>
      </w:pPr>
      <w:hyperlink w:anchor="_Toc234007119" w:history="1">
        <w:r w:rsidRPr="00BB54D9">
          <w:rPr>
            <w:rStyle w:val="Lienhypertexte"/>
            <w:noProof/>
            <w:lang w:val="fr-FR"/>
          </w:rPr>
          <w:t>LISTE DES ABREVIATIONS</w:t>
        </w:r>
        <w:r>
          <w:rPr>
            <w:noProof/>
            <w:webHidden/>
          </w:rPr>
          <w:tab/>
        </w:r>
        <w:r>
          <w:rPr>
            <w:noProof/>
            <w:webHidden/>
          </w:rPr>
          <w:fldChar w:fldCharType="begin"/>
        </w:r>
        <w:r>
          <w:rPr>
            <w:noProof/>
            <w:webHidden/>
          </w:rPr>
          <w:instrText xml:space="preserve"> PAGEREF _Toc234007119 \h </w:instrText>
        </w:r>
        <w:r>
          <w:rPr>
            <w:noProof/>
            <w:webHidden/>
          </w:rPr>
        </w:r>
        <w:r>
          <w:rPr>
            <w:noProof/>
            <w:webHidden/>
          </w:rPr>
          <w:fldChar w:fldCharType="separate"/>
        </w:r>
        <w:r>
          <w:rPr>
            <w:noProof/>
            <w:webHidden/>
          </w:rPr>
          <w:t>7</w:t>
        </w:r>
        <w:r>
          <w:rPr>
            <w:noProof/>
            <w:webHidden/>
          </w:rPr>
          <w:fldChar w:fldCharType="end"/>
        </w:r>
      </w:hyperlink>
    </w:p>
    <w:p w:rsidR="00AE6EB5" w:rsidRDefault="00AE6EB5">
      <w:pPr>
        <w:pStyle w:val="TM1"/>
        <w:tabs>
          <w:tab w:val="right" w:leader="dot" w:pos="8834"/>
        </w:tabs>
        <w:rPr>
          <w:rFonts w:asciiTheme="minorHAnsi" w:hAnsiTheme="minorHAnsi"/>
          <w:noProof/>
          <w:kern w:val="0"/>
          <w:sz w:val="22"/>
          <w:szCs w:val="22"/>
          <w:lang w:val="fr-FR" w:eastAsia="fr-FR"/>
        </w:rPr>
      </w:pPr>
      <w:hyperlink w:anchor="_Toc234007120" w:history="1">
        <w:r w:rsidRPr="00BB54D9">
          <w:rPr>
            <w:rStyle w:val="Lienhypertexte"/>
            <w:noProof/>
            <w:lang w:val="fr-FR"/>
          </w:rPr>
          <w:t>TABLE DES MATIERES</w:t>
        </w:r>
        <w:r>
          <w:rPr>
            <w:noProof/>
            <w:webHidden/>
          </w:rPr>
          <w:tab/>
        </w:r>
        <w:r>
          <w:rPr>
            <w:noProof/>
            <w:webHidden/>
          </w:rPr>
          <w:fldChar w:fldCharType="begin"/>
        </w:r>
        <w:r>
          <w:rPr>
            <w:noProof/>
            <w:webHidden/>
          </w:rPr>
          <w:instrText xml:space="preserve"> PAGEREF _Toc234007120 \h </w:instrText>
        </w:r>
        <w:r>
          <w:rPr>
            <w:noProof/>
            <w:webHidden/>
          </w:rPr>
        </w:r>
        <w:r>
          <w:rPr>
            <w:noProof/>
            <w:webHidden/>
          </w:rPr>
          <w:fldChar w:fldCharType="separate"/>
        </w:r>
        <w:r>
          <w:rPr>
            <w:noProof/>
            <w:webHidden/>
          </w:rPr>
          <w:t>8</w:t>
        </w:r>
        <w:r>
          <w:rPr>
            <w:noProof/>
            <w:webHidden/>
          </w:rPr>
          <w:fldChar w:fldCharType="end"/>
        </w:r>
      </w:hyperlink>
    </w:p>
    <w:p w:rsidR="00AE6EB5" w:rsidRDefault="00AE6EB5">
      <w:pPr>
        <w:pStyle w:val="TM1"/>
        <w:tabs>
          <w:tab w:val="right" w:leader="dot" w:pos="8834"/>
        </w:tabs>
        <w:rPr>
          <w:rFonts w:asciiTheme="minorHAnsi" w:hAnsiTheme="minorHAnsi"/>
          <w:noProof/>
          <w:kern w:val="0"/>
          <w:sz w:val="22"/>
          <w:szCs w:val="22"/>
          <w:lang w:val="fr-FR" w:eastAsia="fr-FR"/>
        </w:rPr>
      </w:pPr>
      <w:hyperlink w:anchor="_Toc234007121" w:history="1">
        <w:r w:rsidRPr="00BB54D9">
          <w:rPr>
            <w:rStyle w:val="Lienhypertexte"/>
            <w:rFonts w:cs="Arial"/>
            <w:noProof/>
            <w:lang w:val="fr-FR"/>
          </w:rPr>
          <w:t>INTRODUCTION GÉNÉRALE</w:t>
        </w:r>
        <w:r>
          <w:rPr>
            <w:noProof/>
            <w:webHidden/>
          </w:rPr>
          <w:tab/>
        </w:r>
        <w:r>
          <w:rPr>
            <w:noProof/>
            <w:webHidden/>
          </w:rPr>
          <w:fldChar w:fldCharType="begin"/>
        </w:r>
        <w:r>
          <w:rPr>
            <w:noProof/>
            <w:webHidden/>
          </w:rPr>
          <w:instrText xml:space="preserve"> PAGEREF _Toc234007121 \h </w:instrText>
        </w:r>
        <w:r>
          <w:rPr>
            <w:noProof/>
            <w:webHidden/>
          </w:rPr>
        </w:r>
        <w:r>
          <w:rPr>
            <w:noProof/>
            <w:webHidden/>
          </w:rPr>
          <w:fldChar w:fldCharType="separate"/>
        </w:r>
        <w:r>
          <w:rPr>
            <w:noProof/>
            <w:webHidden/>
          </w:rPr>
          <w:t>9</w:t>
        </w:r>
        <w:r>
          <w:rPr>
            <w:noProof/>
            <w:webHidden/>
          </w:rPr>
          <w:fldChar w:fldCharType="end"/>
        </w:r>
      </w:hyperlink>
    </w:p>
    <w:p w:rsidR="00AE6EB5" w:rsidRDefault="00AE6EB5">
      <w:pPr>
        <w:pStyle w:val="TM1"/>
        <w:tabs>
          <w:tab w:val="right" w:leader="dot" w:pos="8834"/>
        </w:tabs>
        <w:rPr>
          <w:rFonts w:asciiTheme="minorHAnsi" w:hAnsiTheme="minorHAnsi"/>
          <w:noProof/>
          <w:kern w:val="0"/>
          <w:sz w:val="22"/>
          <w:szCs w:val="22"/>
          <w:lang w:val="fr-FR" w:eastAsia="fr-FR"/>
        </w:rPr>
      </w:pPr>
      <w:hyperlink w:anchor="_Toc234007122" w:history="1">
        <w:r w:rsidRPr="00BB54D9">
          <w:rPr>
            <w:rStyle w:val="Lienhypertexte"/>
            <w:rFonts w:asciiTheme="minorBidi" w:hAnsiTheme="minorBidi"/>
            <w:noProof/>
            <w:lang w:val="fr-FR"/>
          </w:rPr>
          <w:t>CHAPITRE 1 : ANALYSE DU PROJET</w:t>
        </w:r>
        <w:r>
          <w:rPr>
            <w:noProof/>
            <w:webHidden/>
          </w:rPr>
          <w:tab/>
        </w:r>
        <w:r>
          <w:rPr>
            <w:noProof/>
            <w:webHidden/>
          </w:rPr>
          <w:fldChar w:fldCharType="begin"/>
        </w:r>
        <w:r>
          <w:rPr>
            <w:noProof/>
            <w:webHidden/>
          </w:rPr>
          <w:instrText xml:space="preserve"> PAGEREF _Toc234007122 \h </w:instrText>
        </w:r>
        <w:r>
          <w:rPr>
            <w:noProof/>
            <w:webHidden/>
          </w:rPr>
        </w:r>
        <w:r>
          <w:rPr>
            <w:noProof/>
            <w:webHidden/>
          </w:rPr>
          <w:fldChar w:fldCharType="separate"/>
        </w:r>
        <w:r>
          <w:rPr>
            <w:noProof/>
            <w:webHidden/>
          </w:rPr>
          <w:t>10</w:t>
        </w:r>
        <w:r>
          <w:rPr>
            <w:noProof/>
            <w:webHidden/>
          </w:rPr>
          <w:fldChar w:fldCharType="end"/>
        </w:r>
      </w:hyperlink>
    </w:p>
    <w:p w:rsidR="00AE6EB5" w:rsidRDefault="00AE6EB5">
      <w:pPr>
        <w:pStyle w:val="TM2"/>
        <w:tabs>
          <w:tab w:val="left" w:pos="880"/>
          <w:tab w:val="right" w:leader="dot" w:pos="8834"/>
        </w:tabs>
        <w:rPr>
          <w:rFonts w:asciiTheme="minorHAnsi" w:hAnsiTheme="minorHAnsi"/>
          <w:noProof/>
          <w:kern w:val="0"/>
          <w:sz w:val="22"/>
          <w:szCs w:val="22"/>
          <w:lang w:val="fr-FR" w:eastAsia="fr-FR"/>
        </w:rPr>
      </w:pPr>
      <w:hyperlink w:anchor="_Toc234007123" w:history="1">
        <w:r w:rsidRPr="00BB54D9">
          <w:rPr>
            <w:rStyle w:val="Lienhypertexte"/>
            <w:rFonts w:asciiTheme="minorBidi" w:hAnsiTheme="minorBidi"/>
            <w:noProof/>
            <w:lang w:val="fr-FR"/>
          </w:rPr>
          <w:t>1.</w:t>
        </w:r>
        <w:r>
          <w:rPr>
            <w:rFonts w:asciiTheme="minorHAnsi" w:hAnsiTheme="minorHAnsi"/>
            <w:noProof/>
            <w:kern w:val="0"/>
            <w:sz w:val="22"/>
            <w:szCs w:val="22"/>
            <w:lang w:val="fr-FR" w:eastAsia="fr-FR"/>
          </w:rPr>
          <w:tab/>
        </w:r>
        <w:r w:rsidRPr="00BB54D9">
          <w:rPr>
            <w:rStyle w:val="Lienhypertexte"/>
            <w:rFonts w:asciiTheme="minorBidi" w:hAnsiTheme="minorBidi"/>
            <w:noProof/>
            <w:lang w:val="fr-FR"/>
          </w:rPr>
          <w:t>Contexte et problématique</w:t>
        </w:r>
        <w:r>
          <w:rPr>
            <w:noProof/>
            <w:webHidden/>
          </w:rPr>
          <w:tab/>
        </w:r>
        <w:r>
          <w:rPr>
            <w:noProof/>
            <w:webHidden/>
          </w:rPr>
          <w:fldChar w:fldCharType="begin"/>
        </w:r>
        <w:r>
          <w:rPr>
            <w:noProof/>
            <w:webHidden/>
          </w:rPr>
          <w:instrText xml:space="preserve"> PAGEREF _Toc234007123 \h </w:instrText>
        </w:r>
        <w:r>
          <w:rPr>
            <w:noProof/>
            <w:webHidden/>
          </w:rPr>
        </w:r>
        <w:r>
          <w:rPr>
            <w:noProof/>
            <w:webHidden/>
          </w:rPr>
          <w:fldChar w:fldCharType="separate"/>
        </w:r>
        <w:r>
          <w:rPr>
            <w:noProof/>
            <w:webHidden/>
          </w:rPr>
          <w:t>10</w:t>
        </w:r>
        <w:r>
          <w:rPr>
            <w:noProof/>
            <w:webHidden/>
          </w:rPr>
          <w:fldChar w:fldCharType="end"/>
        </w:r>
      </w:hyperlink>
    </w:p>
    <w:p w:rsidR="00AE6EB5" w:rsidRDefault="00AE6EB5">
      <w:pPr>
        <w:pStyle w:val="TM2"/>
        <w:tabs>
          <w:tab w:val="left" w:pos="880"/>
          <w:tab w:val="right" w:leader="dot" w:pos="8834"/>
        </w:tabs>
        <w:rPr>
          <w:rFonts w:asciiTheme="minorHAnsi" w:hAnsiTheme="minorHAnsi"/>
          <w:noProof/>
          <w:kern w:val="0"/>
          <w:sz w:val="22"/>
          <w:szCs w:val="22"/>
          <w:lang w:val="fr-FR" w:eastAsia="fr-FR"/>
        </w:rPr>
      </w:pPr>
      <w:hyperlink w:anchor="_Toc234007124" w:history="1">
        <w:r w:rsidRPr="00BB54D9">
          <w:rPr>
            <w:rStyle w:val="Lienhypertexte"/>
            <w:rFonts w:asciiTheme="minorBidi" w:eastAsia="Times New Roman" w:hAnsiTheme="minorBidi"/>
            <w:noProof/>
            <w:lang w:val="fr-FR" w:eastAsia="fr-FR"/>
          </w:rPr>
          <w:t>2.</w:t>
        </w:r>
        <w:r>
          <w:rPr>
            <w:rFonts w:asciiTheme="minorHAnsi" w:hAnsiTheme="minorHAnsi"/>
            <w:noProof/>
            <w:kern w:val="0"/>
            <w:sz w:val="22"/>
            <w:szCs w:val="22"/>
            <w:lang w:val="fr-FR" w:eastAsia="fr-FR"/>
          </w:rPr>
          <w:tab/>
        </w:r>
        <w:r w:rsidRPr="00BB54D9">
          <w:rPr>
            <w:rStyle w:val="Lienhypertexte"/>
            <w:rFonts w:asciiTheme="minorBidi" w:hAnsiTheme="minorBidi"/>
            <w:noProof/>
            <w:lang w:val="fr-FR"/>
          </w:rPr>
          <w:t>L’état de l’art</w:t>
        </w:r>
        <w:r>
          <w:rPr>
            <w:noProof/>
            <w:webHidden/>
          </w:rPr>
          <w:tab/>
        </w:r>
        <w:r>
          <w:rPr>
            <w:noProof/>
            <w:webHidden/>
          </w:rPr>
          <w:fldChar w:fldCharType="begin"/>
        </w:r>
        <w:r>
          <w:rPr>
            <w:noProof/>
            <w:webHidden/>
          </w:rPr>
          <w:instrText xml:space="preserve"> PAGEREF _Toc234007124 \h </w:instrText>
        </w:r>
        <w:r>
          <w:rPr>
            <w:noProof/>
            <w:webHidden/>
          </w:rPr>
        </w:r>
        <w:r>
          <w:rPr>
            <w:noProof/>
            <w:webHidden/>
          </w:rPr>
          <w:fldChar w:fldCharType="separate"/>
        </w:r>
        <w:r>
          <w:rPr>
            <w:noProof/>
            <w:webHidden/>
          </w:rPr>
          <w:t>10</w:t>
        </w:r>
        <w:r>
          <w:rPr>
            <w:noProof/>
            <w:webHidden/>
          </w:rPr>
          <w:fldChar w:fldCharType="end"/>
        </w:r>
      </w:hyperlink>
    </w:p>
    <w:p w:rsidR="00AE6EB5" w:rsidRDefault="00AE6EB5">
      <w:pPr>
        <w:pStyle w:val="TM3"/>
        <w:tabs>
          <w:tab w:val="right" w:leader="dot" w:pos="8834"/>
        </w:tabs>
        <w:rPr>
          <w:rFonts w:asciiTheme="minorHAnsi" w:hAnsiTheme="minorHAnsi"/>
          <w:noProof/>
          <w:kern w:val="0"/>
          <w:sz w:val="22"/>
          <w:szCs w:val="22"/>
          <w:lang w:val="fr-FR" w:eastAsia="fr-FR"/>
        </w:rPr>
      </w:pPr>
      <w:hyperlink w:anchor="_Toc234007125" w:history="1">
        <w:r w:rsidRPr="00BB54D9">
          <w:rPr>
            <w:rStyle w:val="Lienhypertexte"/>
            <w:rFonts w:asciiTheme="minorBidi" w:eastAsia="Times New Roman" w:hAnsiTheme="minorBidi"/>
            <w:noProof/>
            <w:lang w:val="fr-FR" w:eastAsia="fr-FR"/>
          </w:rPr>
          <w:t>2.1 Plateformes d'accès aux connaissances existantes</w:t>
        </w:r>
        <w:r>
          <w:rPr>
            <w:noProof/>
            <w:webHidden/>
          </w:rPr>
          <w:tab/>
        </w:r>
        <w:r>
          <w:rPr>
            <w:noProof/>
            <w:webHidden/>
          </w:rPr>
          <w:fldChar w:fldCharType="begin"/>
        </w:r>
        <w:r>
          <w:rPr>
            <w:noProof/>
            <w:webHidden/>
          </w:rPr>
          <w:instrText xml:space="preserve"> PAGEREF _Toc234007125 \h </w:instrText>
        </w:r>
        <w:r>
          <w:rPr>
            <w:noProof/>
            <w:webHidden/>
          </w:rPr>
        </w:r>
        <w:r>
          <w:rPr>
            <w:noProof/>
            <w:webHidden/>
          </w:rPr>
          <w:fldChar w:fldCharType="separate"/>
        </w:r>
        <w:r>
          <w:rPr>
            <w:noProof/>
            <w:webHidden/>
          </w:rPr>
          <w:t>10</w:t>
        </w:r>
        <w:r>
          <w:rPr>
            <w:noProof/>
            <w:webHidden/>
          </w:rPr>
          <w:fldChar w:fldCharType="end"/>
        </w:r>
      </w:hyperlink>
    </w:p>
    <w:p w:rsidR="00AE6EB5" w:rsidRDefault="00AE6EB5">
      <w:pPr>
        <w:pStyle w:val="TM3"/>
        <w:tabs>
          <w:tab w:val="right" w:leader="dot" w:pos="8834"/>
        </w:tabs>
        <w:rPr>
          <w:rFonts w:asciiTheme="minorHAnsi" w:hAnsiTheme="minorHAnsi"/>
          <w:noProof/>
          <w:kern w:val="0"/>
          <w:sz w:val="22"/>
          <w:szCs w:val="22"/>
          <w:lang w:val="fr-FR" w:eastAsia="fr-FR"/>
        </w:rPr>
      </w:pPr>
      <w:hyperlink w:anchor="_Toc234007126" w:history="1">
        <w:r w:rsidRPr="00BB54D9">
          <w:rPr>
            <w:rStyle w:val="Lienhypertexte"/>
            <w:rFonts w:asciiTheme="minorBidi" w:eastAsia="Times New Roman" w:hAnsiTheme="minorBidi"/>
            <w:noProof/>
            <w:lang w:val="fr-FR" w:eastAsia="fr-FR"/>
          </w:rPr>
          <w:t>2.2 FabLabs existants à Madagascar et en Afrique</w:t>
        </w:r>
        <w:r>
          <w:rPr>
            <w:noProof/>
            <w:webHidden/>
          </w:rPr>
          <w:tab/>
        </w:r>
        <w:r>
          <w:rPr>
            <w:noProof/>
            <w:webHidden/>
          </w:rPr>
          <w:fldChar w:fldCharType="begin"/>
        </w:r>
        <w:r>
          <w:rPr>
            <w:noProof/>
            <w:webHidden/>
          </w:rPr>
          <w:instrText xml:space="preserve"> PAGEREF _Toc234007126 \h </w:instrText>
        </w:r>
        <w:r>
          <w:rPr>
            <w:noProof/>
            <w:webHidden/>
          </w:rPr>
        </w:r>
        <w:r>
          <w:rPr>
            <w:noProof/>
            <w:webHidden/>
          </w:rPr>
          <w:fldChar w:fldCharType="separate"/>
        </w:r>
        <w:r>
          <w:rPr>
            <w:noProof/>
            <w:webHidden/>
          </w:rPr>
          <w:t>11</w:t>
        </w:r>
        <w:r>
          <w:rPr>
            <w:noProof/>
            <w:webHidden/>
          </w:rPr>
          <w:fldChar w:fldCharType="end"/>
        </w:r>
      </w:hyperlink>
    </w:p>
    <w:p w:rsidR="00AE6EB5" w:rsidRDefault="00AE6EB5">
      <w:pPr>
        <w:pStyle w:val="TM3"/>
        <w:tabs>
          <w:tab w:val="right" w:leader="dot" w:pos="8834"/>
        </w:tabs>
        <w:rPr>
          <w:rFonts w:asciiTheme="minorHAnsi" w:hAnsiTheme="minorHAnsi"/>
          <w:noProof/>
          <w:kern w:val="0"/>
          <w:sz w:val="22"/>
          <w:szCs w:val="22"/>
          <w:lang w:val="fr-FR" w:eastAsia="fr-FR"/>
        </w:rPr>
      </w:pPr>
      <w:hyperlink w:anchor="_Toc234007127" w:history="1">
        <w:r w:rsidRPr="00BB54D9">
          <w:rPr>
            <w:rStyle w:val="Lienhypertexte"/>
            <w:rFonts w:asciiTheme="minorBidi" w:eastAsia="Times New Roman" w:hAnsiTheme="minorBidi"/>
            <w:noProof/>
            <w:lang w:val="fr-FR" w:eastAsia="fr-FR"/>
          </w:rPr>
          <w:t>2.3 Synthèse et positionnement de Lab'Vision</w:t>
        </w:r>
        <w:r>
          <w:rPr>
            <w:noProof/>
            <w:webHidden/>
          </w:rPr>
          <w:tab/>
        </w:r>
        <w:r>
          <w:rPr>
            <w:noProof/>
            <w:webHidden/>
          </w:rPr>
          <w:fldChar w:fldCharType="begin"/>
        </w:r>
        <w:r>
          <w:rPr>
            <w:noProof/>
            <w:webHidden/>
          </w:rPr>
          <w:instrText xml:space="preserve"> PAGEREF _Toc234007127 \h </w:instrText>
        </w:r>
        <w:r>
          <w:rPr>
            <w:noProof/>
            <w:webHidden/>
          </w:rPr>
        </w:r>
        <w:r>
          <w:rPr>
            <w:noProof/>
            <w:webHidden/>
          </w:rPr>
          <w:fldChar w:fldCharType="separate"/>
        </w:r>
        <w:r>
          <w:rPr>
            <w:noProof/>
            <w:webHidden/>
          </w:rPr>
          <w:t>12</w:t>
        </w:r>
        <w:r>
          <w:rPr>
            <w:noProof/>
            <w:webHidden/>
          </w:rPr>
          <w:fldChar w:fldCharType="end"/>
        </w:r>
      </w:hyperlink>
    </w:p>
    <w:p w:rsidR="00AE6EB5" w:rsidRDefault="00AE6EB5">
      <w:pPr>
        <w:pStyle w:val="TM2"/>
        <w:tabs>
          <w:tab w:val="left" w:pos="880"/>
          <w:tab w:val="right" w:leader="dot" w:pos="8834"/>
        </w:tabs>
        <w:rPr>
          <w:rFonts w:asciiTheme="minorHAnsi" w:hAnsiTheme="minorHAnsi"/>
          <w:noProof/>
          <w:kern w:val="0"/>
          <w:sz w:val="22"/>
          <w:szCs w:val="22"/>
          <w:lang w:val="fr-FR" w:eastAsia="fr-FR"/>
        </w:rPr>
      </w:pPr>
      <w:hyperlink w:anchor="_Toc234007128" w:history="1">
        <w:r w:rsidRPr="00BB54D9">
          <w:rPr>
            <w:rStyle w:val="Lienhypertexte"/>
            <w:rFonts w:asciiTheme="minorBidi" w:eastAsia="Times New Roman" w:hAnsiTheme="minorBidi"/>
            <w:noProof/>
            <w:lang w:val="fr-FR" w:eastAsia="fr-FR"/>
          </w:rPr>
          <w:t>3.</w:t>
        </w:r>
        <w:r>
          <w:rPr>
            <w:rFonts w:asciiTheme="minorHAnsi" w:hAnsiTheme="minorHAnsi"/>
            <w:noProof/>
            <w:kern w:val="0"/>
            <w:sz w:val="22"/>
            <w:szCs w:val="22"/>
            <w:lang w:val="fr-FR" w:eastAsia="fr-FR"/>
          </w:rPr>
          <w:tab/>
        </w:r>
        <w:r w:rsidRPr="00BB54D9">
          <w:rPr>
            <w:rStyle w:val="Lienhypertexte"/>
            <w:rFonts w:asciiTheme="minorBidi" w:hAnsiTheme="minorBidi"/>
            <w:noProof/>
            <w:lang w:val="fr-FR"/>
          </w:rPr>
          <w:t>Etude sociale</w:t>
        </w:r>
        <w:r>
          <w:rPr>
            <w:noProof/>
            <w:webHidden/>
          </w:rPr>
          <w:tab/>
        </w:r>
        <w:r>
          <w:rPr>
            <w:noProof/>
            <w:webHidden/>
          </w:rPr>
          <w:fldChar w:fldCharType="begin"/>
        </w:r>
        <w:r>
          <w:rPr>
            <w:noProof/>
            <w:webHidden/>
          </w:rPr>
          <w:instrText xml:space="preserve"> PAGEREF _Toc234007128 \h </w:instrText>
        </w:r>
        <w:r>
          <w:rPr>
            <w:noProof/>
            <w:webHidden/>
          </w:rPr>
        </w:r>
        <w:r>
          <w:rPr>
            <w:noProof/>
            <w:webHidden/>
          </w:rPr>
          <w:fldChar w:fldCharType="separate"/>
        </w:r>
        <w:r>
          <w:rPr>
            <w:noProof/>
            <w:webHidden/>
          </w:rPr>
          <w:t>13</w:t>
        </w:r>
        <w:r>
          <w:rPr>
            <w:noProof/>
            <w:webHidden/>
          </w:rPr>
          <w:fldChar w:fldCharType="end"/>
        </w:r>
      </w:hyperlink>
    </w:p>
    <w:p w:rsidR="00AE6EB5" w:rsidRDefault="00AE6EB5">
      <w:pPr>
        <w:pStyle w:val="TM3"/>
        <w:tabs>
          <w:tab w:val="right" w:leader="dot" w:pos="8834"/>
        </w:tabs>
        <w:rPr>
          <w:rFonts w:asciiTheme="minorHAnsi" w:hAnsiTheme="minorHAnsi"/>
          <w:noProof/>
          <w:kern w:val="0"/>
          <w:sz w:val="22"/>
          <w:szCs w:val="22"/>
          <w:lang w:val="fr-FR" w:eastAsia="fr-FR"/>
        </w:rPr>
      </w:pPr>
      <w:hyperlink w:anchor="_Toc234007129" w:history="1">
        <w:r w:rsidRPr="00BB54D9">
          <w:rPr>
            <w:rStyle w:val="Lienhypertexte"/>
            <w:rFonts w:eastAsia="Times New Roman"/>
            <w:noProof/>
            <w:lang w:val="fr-FR" w:eastAsia="fr-FR"/>
          </w:rPr>
          <w:t>3.1 Méthodologie</w:t>
        </w:r>
        <w:r>
          <w:rPr>
            <w:noProof/>
            <w:webHidden/>
          </w:rPr>
          <w:tab/>
        </w:r>
        <w:r>
          <w:rPr>
            <w:noProof/>
            <w:webHidden/>
          </w:rPr>
          <w:fldChar w:fldCharType="begin"/>
        </w:r>
        <w:r>
          <w:rPr>
            <w:noProof/>
            <w:webHidden/>
          </w:rPr>
          <w:instrText xml:space="preserve"> PAGEREF _Toc234007129 \h </w:instrText>
        </w:r>
        <w:r>
          <w:rPr>
            <w:noProof/>
            <w:webHidden/>
          </w:rPr>
        </w:r>
        <w:r>
          <w:rPr>
            <w:noProof/>
            <w:webHidden/>
          </w:rPr>
          <w:fldChar w:fldCharType="separate"/>
        </w:r>
        <w:r>
          <w:rPr>
            <w:noProof/>
            <w:webHidden/>
          </w:rPr>
          <w:t>13</w:t>
        </w:r>
        <w:r>
          <w:rPr>
            <w:noProof/>
            <w:webHidden/>
          </w:rPr>
          <w:fldChar w:fldCharType="end"/>
        </w:r>
      </w:hyperlink>
    </w:p>
    <w:p w:rsidR="00AE6EB5" w:rsidRDefault="00AE6EB5">
      <w:pPr>
        <w:pStyle w:val="TM3"/>
        <w:tabs>
          <w:tab w:val="right" w:leader="dot" w:pos="8834"/>
        </w:tabs>
        <w:rPr>
          <w:rFonts w:asciiTheme="minorHAnsi" w:hAnsiTheme="minorHAnsi"/>
          <w:noProof/>
          <w:kern w:val="0"/>
          <w:sz w:val="22"/>
          <w:szCs w:val="22"/>
          <w:lang w:val="fr-FR" w:eastAsia="fr-FR"/>
        </w:rPr>
      </w:pPr>
      <w:hyperlink w:anchor="_Toc234007130" w:history="1">
        <w:r w:rsidRPr="00BB54D9">
          <w:rPr>
            <w:rStyle w:val="Lienhypertexte"/>
            <w:rFonts w:eastAsia="Times New Roman"/>
            <w:noProof/>
            <w:lang w:val="fr-FR" w:eastAsia="fr-FR"/>
          </w:rPr>
          <w:t>3.2 Profi</w:t>
        </w:r>
        <w:r w:rsidRPr="00BB54D9">
          <w:rPr>
            <w:rStyle w:val="Lienhypertexte"/>
            <w:rFonts w:eastAsia="Times New Roman"/>
            <w:noProof/>
            <w:lang w:val="fr-FR" w:eastAsia="fr-FR"/>
          </w:rPr>
          <w:t>l</w:t>
        </w:r>
        <w:r w:rsidRPr="00BB54D9">
          <w:rPr>
            <w:rStyle w:val="Lienhypertexte"/>
            <w:rFonts w:eastAsia="Times New Roman"/>
            <w:noProof/>
            <w:lang w:val="fr-FR" w:eastAsia="fr-FR"/>
          </w:rPr>
          <w:t xml:space="preserve"> des répondants</w:t>
        </w:r>
        <w:r>
          <w:rPr>
            <w:noProof/>
            <w:webHidden/>
          </w:rPr>
          <w:tab/>
        </w:r>
        <w:r>
          <w:rPr>
            <w:noProof/>
            <w:webHidden/>
          </w:rPr>
          <w:fldChar w:fldCharType="begin"/>
        </w:r>
        <w:r>
          <w:rPr>
            <w:noProof/>
            <w:webHidden/>
          </w:rPr>
          <w:instrText xml:space="preserve"> PAGEREF _Toc234007130 \h </w:instrText>
        </w:r>
        <w:r>
          <w:rPr>
            <w:noProof/>
            <w:webHidden/>
          </w:rPr>
        </w:r>
        <w:r>
          <w:rPr>
            <w:noProof/>
            <w:webHidden/>
          </w:rPr>
          <w:fldChar w:fldCharType="separate"/>
        </w:r>
        <w:r>
          <w:rPr>
            <w:noProof/>
            <w:webHidden/>
          </w:rPr>
          <w:t>13</w:t>
        </w:r>
        <w:r>
          <w:rPr>
            <w:noProof/>
            <w:webHidden/>
          </w:rPr>
          <w:fldChar w:fldCharType="end"/>
        </w:r>
      </w:hyperlink>
    </w:p>
    <w:p w:rsidR="00AE6EB5" w:rsidRDefault="00AE6EB5">
      <w:pPr>
        <w:pStyle w:val="TM1"/>
        <w:tabs>
          <w:tab w:val="right" w:leader="dot" w:pos="8834"/>
        </w:tabs>
        <w:rPr>
          <w:rFonts w:asciiTheme="minorHAnsi" w:hAnsiTheme="minorHAnsi"/>
          <w:noProof/>
          <w:kern w:val="0"/>
          <w:sz w:val="22"/>
          <w:szCs w:val="22"/>
          <w:lang w:val="fr-FR" w:eastAsia="fr-FR"/>
        </w:rPr>
      </w:pPr>
      <w:hyperlink w:anchor="_Toc234007131" w:history="1">
        <w:r w:rsidRPr="00BB54D9">
          <w:rPr>
            <w:rStyle w:val="Lienhypertexte"/>
            <w:rFonts w:asciiTheme="minorBidi" w:hAnsiTheme="minorBidi"/>
            <w:noProof/>
            <w:lang w:val="fr-FR"/>
          </w:rPr>
          <w:t>CHAPITRE 2 : CONCEPTION ET DEVELOPPEMENT DU PROJET</w:t>
        </w:r>
        <w:r>
          <w:rPr>
            <w:noProof/>
            <w:webHidden/>
          </w:rPr>
          <w:tab/>
        </w:r>
        <w:r>
          <w:rPr>
            <w:noProof/>
            <w:webHidden/>
          </w:rPr>
          <w:fldChar w:fldCharType="begin"/>
        </w:r>
        <w:r>
          <w:rPr>
            <w:noProof/>
            <w:webHidden/>
          </w:rPr>
          <w:instrText xml:space="preserve"> PAGEREF _Toc234007131 \h </w:instrText>
        </w:r>
        <w:r>
          <w:rPr>
            <w:noProof/>
            <w:webHidden/>
          </w:rPr>
        </w:r>
        <w:r>
          <w:rPr>
            <w:noProof/>
            <w:webHidden/>
          </w:rPr>
          <w:fldChar w:fldCharType="separate"/>
        </w:r>
        <w:r>
          <w:rPr>
            <w:noProof/>
            <w:webHidden/>
          </w:rPr>
          <w:t>16</w:t>
        </w:r>
        <w:r>
          <w:rPr>
            <w:noProof/>
            <w:webHidden/>
          </w:rPr>
          <w:fldChar w:fldCharType="end"/>
        </w:r>
      </w:hyperlink>
    </w:p>
    <w:p w:rsidR="00AE6EB5" w:rsidRDefault="00AE6EB5">
      <w:pPr>
        <w:pStyle w:val="TM1"/>
        <w:tabs>
          <w:tab w:val="right" w:leader="dot" w:pos="8834"/>
        </w:tabs>
        <w:rPr>
          <w:rFonts w:asciiTheme="minorHAnsi" w:hAnsiTheme="minorHAnsi"/>
          <w:noProof/>
          <w:kern w:val="0"/>
          <w:sz w:val="22"/>
          <w:szCs w:val="22"/>
          <w:lang w:val="fr-FR" w:eastAsia="fr-FR"/>
        </w:rPr>
      </w:pPr>
      <w:hyperlink w:anchor="_Toc234007132" w:history="1">
        <w:r w:rsidRPr="00BB54D9">
          <w:rPr>
            <w:rStyle w:val="Lienhypertexte"/>
            <w:rFonts w:asciiTheme="minorBidi" w:hAnsiTheme="minorBidi"/>
            <w:noProof/>
            <w:lang w:val="fr-FR"/>
          </w:rPr>
          <w:t>CHAPITRE 3 : PROSPECTIVES</w:t>
        </w:r>
        <w:r>
          <w:rPr>
            <w:noProof/>
            <w:webHidden/>
          </w:rPr>
          <w:tab/>
        </w:r>
        <w:r>
          <w:rPr>
            <w:noProof/>
            <w:webHidden/>
          </w:rPr>
          <w:fldChar w:fldCharType="begin"/>
        </w:r>
        <w:r>
          <w:rPr>
            <w:noProof/>
            <w:webHidden/>
          </w:rPr>
          <w:instrText xml:space="preserve"> PAGEREF _Toc234007132 \h </w:instrText>
        </w:r>
        <w:r>
          <w:rPr>
            <w:noProof/>
            <w:webHidden/>
          </w:rPr>
        </w:r>
        <w:r>
          <w:rPr>
            <w:noProof/>
            <w:webHidden/>
          </w:rPr>
          <w:fldChar w:fldCharType="separate"/>
        </w:r>
        <w:r>
          <w:rPr>
            <w:noProof/>
            <w:webHidden/>
          </w:rPr>
          <w:t>21</w:t>
        </w:r>
        <w:r>
          <w:rPr>
            <w:noProof/>
            <w:webHidden/>
          </w:rPr>
          <w:fldChar w:fldCharType="end"/>
        </w:r>
      </w:hyperlink>
    </w:p>
    <w:p w:rsidR="00F47BB0" w:rsidRPr="005F361F" w:rsidRDefault="00F47BB0" w:rsidP="00F47BB0">
      <w:pPr>
        <w:rPr>
          <w:lang w:val="fr-FR"/>
        </w:rPr>
      </w:pPr>
      <w:r w:rsidRPr="005F361F">
        <w:rPr>
          <w:lang w:val="fr-FR"/>
        </w:rPr>
        <w:fldChar w:fldCharType="end"/>
      </w:r>
    </w:p>
    <w:p w:rsidR="00B06295" w:rsidRPr="005F361F" w:rsidRDefault="00B06295" w:rsidP="00B06295">
      <w:pPr>
        <w:rPr>
          <w:lang w:val="fr-FR"/>
        </w:rPr>
      </w:pPr>
    </w:p>
    <w:p w:rsidR="00C47CB2" w:rsidRPr="005F361F" w:rsidRDefault="00C47CB2" w:rsidP="00C47CB2">
      <w:pPr>
        <w:rPr>
          <w:lang w:val="fr-FR"/>
        </w:rPr>
      </w:pPr>
    </w:p>
    <w:p w:rsidR="00453E3B" w:rsidRPr="005F361F" w:rsidRDefault="00453E3B">
      <w:pPr>
        <w:widowControl/>
        <w:spacing w:after="160" w:line="259" w:lineRule="auto"/>
        <w:jc w:val="left"/>
        <w:rPr>
          <w:rFonts w:eastAsia="SimSun" w:cs="Arial"/>
          <w:b/>
          <w:bCs/>
          <w:kern w:val="44"/>
          <w:sz w:val="32"/>
          <w:szCs w:val="32"/>
          <w:lang w:val="fr-FR"/>
        </w:rPr>
      </w:pPr>
      <w:bookmarkStart w:id="6" w:name="_Toc28513"/>
      <w:r w:rsidRPr="005F361F">
        <w:rPr>
          <w:rFonts w:cs="Arial"/>
          <w:lang w:val="fr-FR"/>
        </w:rPr>
        <w:br w:type="page"/>
      </w:r>
    </w:p>
    <w:p w:rsidR="00751BB2" w:rsidRPr="005F361F" w:rsidRDefault="0026705A" w:rsidP="00453E3B">
      <w:pPr>
        <w:pStyle w:val="Titre1"/>
        <w:spacing w:before="100" w:after="100"/>
        <w:rPr>
          <w:rFonts w:cs="Arial"/>
          <w:lang w:val="fr-FR"/>
        </w:rPr>
      </w:pPr>
      <w:bookmarkStart w:id="7" w:name="_Toc234007121"/>
      <w:r w:rsidRPr="005F361F">
        <w:rPr>
          <w:rFonts w:cs="Arial"/>
          <w:lang w:val="fr-FR"/>
        </w:rPr>
        <w:lastRenderedPageBreak/>
        <w:t>INTRODUCTION GÉNÉRALE</w:t>
      </w:r>
      <w:bookmarkEnd w:id="6"/>
      <w:bookmarkEnd w:id="7"/>
    </w:p>
    <w:p w:rsidR="0036081B" w:rsidRPr="005F361F" w:rsidRDefault="0036081B" w:rsidP="0036081B">
      <w:pPr>
        <w:rPr>
          <w:lang w:val="fr-FR"/>
        </w:rPr>
      </w:pPr>
      <w:r w:rsidRPr="005F361F">
        <w:rPr>
          <w:lang w:val="fr-FR"/>
        </w:rPr>
        <w:t xml:space="preserve">Lab’Vision est une Fablab initié par Diasporeines Africa en collaboration avec l’École Polytechnique d’Antsiranana à Madagascar. Elle est une </w:t>
      </w:r>
      <w:r w:rsidR="0069636B" w:rsidRPr="005F361F">
        <w:rPr>
          <w:lang w:val="fr-FR"/>
        </w:rPr>
        <w:t>espace</w:t>
      </w:r>
      <w:r w:rsidRPr="005F361F">
        <w:rPr>
          <w:lang w:val="fr-FR"/>
        </w:rPr>
        <w:t xml:space="preserve"> d’innovation technologique, d’expérimentation et de partage de connaissance pour les étudiants, enseignant, chercheurs et au grand public.</w:t>
      </w:r>
    </w:p>
    <w:p w:rsidR="0036081B" w:rsidRPr="005F361F" w:rsidRDefault="0036081B" w:rsidP="0036081B">
      <w:pPr>
        <w:rPr>
          <w:lang w:val="fr-FR"/>
        </w:rPr>
      </w:pPr>
    </w:p>
    <w:p w:rsidR="0036081B" w:rsidRPr="005F361F" w:rsidRDefault="0036081B" w:rsidP="0036081B">
      <w:pPr>
        <w:rPr>
          <w:color w:val="FF0000"/>
          <w:lang w:val="fr-FR"/>
        </w:rPr>
      </w:pPr>
      <w:r w:rsidRPr="005F361F">
        <w:rPr>
          <w:color w:val="FF0000"/>
          <w:lang w:val="fr-FR"/>
        </w:rPr>
        <w:t>Réfléchir à la suite de l’intro</w:t>
      </w:r>
    </w:p>
    <w:p w:rsidR="00E36D9D" w:rsidRPr="005F361F" w:rsidRDefault="0036081B" w:rsidP="0036081B">
      <w:pPr>
        <w:rPr>
          <w:lang w:val="fr-FR"/>
        </w:rPr>
      </w:pPr>
      <w:r w:rsidRPr="005F361F">
        <w:rPr>
          <w:color w:val="FF0000"/>
          <w:lang w:val="fr-FR"/>
        </w:rPr>
        <w:t>Exemple de proposition ( historique de fablab)</w:t>
      </w:r>
      <w:r w:rsidR="00E36D9D" w:rsidRPr="005F361F">
        <w:rPr>
          <w:lang w:val="fr-FR"/>
        </w:rPr>
        <w:br w:type="page"/>
      </w:r>
    </w:p>
    <w:p w:rsidR="00E36D9D" w:rsidRPr="00537C91" w:rsidRDefault="00E36D9D" w:rsidP="00E36D9D">
      <w:pPr>
        <w:pStyle w:val="Titre1"/>
        <w:spacing w:before="100" w:after="100"/>
        <w:rPr>
          <w:rFonts w:asciiTheme="minorBidi" w:hAnsiTheme="minorBidi" w:cstheme="minorBidi"/>
          <w:lang w:val="fr-FR"/>
        </w:rPr>
      </w:pPr>
      <w:bookmarkStart w:id="8" w:name="_Toc25084"/>
      <w:bookmarkStart w:id="9" w:name="_Toc234007122"/>
      <w:r w:rsidRPr="00537C91">
        <w:rPr>
          <w:rFonts w:asciiTheme="minorBidi" w:hAnsiTheme="minorBidi" w:cstheme="minorBidi"/>
          <w:lang w:val="fr-FR"/>
        </w:rPr>
        <w:lastRenderedPageBreak/>
        <w:t xml:space="preserve">CHAPITRE 1 : </w:t>
      </w:r>
      <w:bookmarkEnd w:id="8"/>
      <w:r w:rsidRPr="00537C91">
        <w:rPr>
          <w:rFonts w:asciiTheme="minorBidi" w:hAnsiTheme="minorBidi" w:cstheme="minorBidi"/>
          <w:lang w:val="fr-FR"/>
        </w:rPr>
        <w:t>ANALYSE DU PROJET</w:t>
      </w:r>
      <w:bookmarkEnd w:id="9"/>
    </w:p>
    <w:p w:rsidR="00E36D9D" w:rsidRPr="00537C91" w:rsidRDefault="00F03064" w:rsidP="00F03064">
      <w:pPr>
        <w:pStyle w:val="Titre2"/>
        <w:numPr>
          <w:ilvl w:val="0"/>
          <w:numId w:val="11"/>
        </w:numPr>
        <w:rPr>
          <w:rFonts w:asciiTheme="minorBidi" w:hAnsiTheme="minorBidi" w:cstheme="minorBidi"/>
          <w:color w:val="auto"/>
          <w:lang w:val="fr-FR"/>
        </w:rPr>
      </w:pPr>
      <w:bookmarkStart w:id="10" w:name="_Toc234007123"/>
      <w:r w:rsidRPr="00537C91">
        <w:rPr>
          <w:rFonts w:asciiTheme="minorBidi" w:hAnsiTheme="minorBidi" w:cstheme="minorBidi"/>
          <w:color w:val="auto"/>
          <w:lang w:val="fr-FR"/>
        </w:rPr>
        <w:t>Contexte et problématique</w:t>
      </w:r>
      <w:bookmarkEnd w:id="10"/>
    </w:p>
    <w:p w:rsidR="00997545" w:rsidRPr="00537C91" w:rsidRDefault="00997545" w:rsidP="00BB1872">
      <w:pPr>
        <w:rPr>
          <w:rFonts w:asciiTheme="minorBidi" w:hAnsiTheme="minorBidi"/>
          <w:lang w:val="fr-FR"/>
        </w:rPr>
      </w:pPr>
      <w:r w:rsidRPr="00537C91">
        <w:rPr>
          <w:rFonts w:asciiTheme="minorBidi" w:hAnsiTheme="minorBidi"/>
          <w:lang w:val="fr-FR"/>
        </w:rPr>
        <w:t>Le fablab Lab’Vision a pour but d’expérimenter l’innovation technologique et partager des connaissances dans le domaine des énergies renouvelables et du développement durable. Ces deux domaines sont très importants car elle touche l’avenir du peuple et de l’environnement Malgache.</w:t>
      </w:r>
    </w:p>
    <w:p w:rsidR="00BB1872" w:rsidRPr="00537C91" w:rsidRDefault="00997545" w:rsidP="00BB1872">
      <w:pPr>
        <w:rPr>
          <w:rFonts w:asciiTheme="minorBidi" w:hAnsiTheme="minorBidi"/>
          <w:lang w:val="fr-FR"/>
        </w:rPr>
      </w:pPr>
      <w:r w:rsidRPr="00537C91">
        <w:rPr>
          <w:rFonts w:asciiTheme="minorBidi" w:hAnsiTheme="minorBidi"/>
          <w:lang w:val="fr-FR"/>
        </w:rPr>
        <w:t xml:space="preserve">Mais les actions de Lab’Vision sont centrées dans la ville de Antsiranana. Le zone d’action du fablab reste </w:t>
      </w:r>
      <w:r w:rsidR="00BB1872" w:rsidRPr="00537C91">
        <w:rPr>
          <w:rFonts w:asciiTheme="minorBidi" w:hAnsiTheme="minorBidi"/>
          <w:lang w:val="fr-FR"/>
        </w:rPr>
        <w:t>restreint</w:t>
      </w:r>
      <w:r w:rsidRPr="00537C91">
        <w:rPr>
          <w:rFonts w:asciiTheme="minorBidi" w:hAnsiTheme="minorBidi"/>
          <w:lang w:val="fr-FR"/>
        </w:rPr>
        <w:t xml:space="preserve">. </w:t>
      </w:r>
      <w:r w:rsidR="00BB1872" w:rsidRPr="00537C91">
        <w:rPr>
          <w:rFonts w:asciiTheme="minorBidi" w:hAnsiTheme="minorBidi"/>
          <w:lang w:val="fr-FR"/>
        </w:rPr>
        <w:t>Surtout dans les zones rurales où les ressources pédagogiques adaptées au contextes locaux sont encore rares.</w:t>
      </w:r>
    </w:p>
    <w:p w:rsidR="00BB1872" w:rsidRPr="00537C91" w:rsidRDefault="00BB1872" w:rsidP="00BB1872">
      <w:pPr>
        <w:rPr>
          <w:rFonts w:asciiTheme="minorBidi" w:hAnsiTheme="minorBidi"/>
          <w:lang w:val="fr-FR"/>
        </w:rPr>
      </w:pPr>
    </w:p>
    <w:p w:rsidR="00997545" w:rsidRPr="00537C91" w:rsidRDefault="00BB1872" w:rsidP="00BB1872">
      <w:pPr>
        <w:rPr>
          <w:rFonts w:asciiTheme="minorBidi" w:hAnsiTheme="minorBidi"/>
          <w:lang w:val="fr-FR"/>
        </w:rPr>
      </w:pPr>
      <w:r w:rsidRPr="00537C91">
        <w:rPr>
          <w:rFonts w:asciiTheme="minorBidi" w:hAnsiTheme="minorBidi"/>
          <w:lang w:val="fr-FR"/>
        </w:rPr>
        <w:t>Le plateforme collaborative et inclusive de Fablab Lab’Vision vise à résoudre cette problème de ressources pédagogique et de partager les différentes innovations technologiques.</w:t>
      </w:r>
      <w:r w:rsidR="00997545" w:rsidRPr="00537C91">
        <w:rPr>
          <w:rFonts w:asciiTheme="minorBidi" w:hAnsiTheme="minorBidi"/>
          <w:lang w:val="fr-FR"/>
        </w:rPr>
        <w:t xml:space="preserve"> </w:t>
      </w:r>
      <w:r w:rsidR="007A0076" w:rsidRPr="00537C91">
        <w:rPr>
          <w:rFonts w:asciiTheme="minorBidi" w:hAnsiTheme="minorBidi"/>
          <w:lang w:val="fr-FR"/>
        </w:rPr>
        <w:t>Les futurs utilisateurs cible de cette plateforme sont les étudiants, les lycéens, les professeurs, les chercheurs, les makers et le grand publique.</w:t>
      </w:r>
    </w:p>
    <w:p w:rsidR="00BB1872" w:rsidRPr="00537C91" w:rsidRDefault="00BB1872" w:rsidP="00BB1872">
      <w:pPr>
        <w:rPr>
          <w:rFonts w:asciiTheme="minorBidi" w:hAnsiTheme="minorBidi"/>
          <w:lang w:val="fr-FR"/>
        </w:rPr>
      </w:pPr>
    </w:p>
    <w:p w:rsidR="00BB1872" w:rsidRPr="00537C91" w:rsidRDefault="00BB1872" w:rsidP="00BB1872">
      <w:pPr>
        <w:rPr>
          <w:rFonts w:asciiTheme="minorBidi" w:hAnsiTheme="minorBidi"/>
          <w:lang w:val="fr-FR"/>
        </w:rPr>
      </w:pPr>
      <w:r w:rsidRPr="00537C91">
        <w:rPr>
          <w:rFonts w:asciiTheme="minorBidi" w:hAnsiTheme="minorBidi"/>
          <w:lang w:val="fr-FR"/>
        </w:rPr>
        <w:t xml:space="preserve">Mais pour réalise ce projet, nous fessons face </w:t>
      </w:r>
      <w:r w:rsidR="0069636B" w:rsidRPr="00537C91">
        <w:rPr>
          <w:rFonts w:asciiTheme="minorBidi" w:hAnsiTheme="minorBidi"/>
          <w:lang w:val="fr-FR"/>
        </w:rPr>
        <w:t>à</w:t>
      </w:r>
      <w:r w:rsidRPr="00537C91">
        <w:rPr>
          <w:rFonts w:asciiTheme="minorBidi" w:hAnsiTheme="minorBidi"/>
          <w:lang w:val="fr-FR"/>
        </w:rPr>
        <w:t xml:space="preserve"> plusieurs problèmes :</w:t>
      </w:r>
    </w:p>
    <w:p w:rsidR="00BB1872" w:rsidRPr="00537C91" w:rsidRDefault="00BB1872" w:rsidP="00BB1872">
      <w:pPr>
        <w:pStyle w:val="Paragraphedeliste"/>
        <w:numPr>
          <w:ilvl w:val="0"/>
          <w:numId w:val="12"/>
        </w:numPr>
        <w:rPr>
          <w:rFonts w:asciiTheme="minorBidi" w:hAnsiTheme="minorBidi"/>
          <w:lang w:val="fr-FR"/>
        </w:rPr>
      </w:pPr>
      <w:r w:rsidRPr="00537C91">
        <w:rPr>
          <w:rFonts w:asciiTheme="minorBidi" w:hAnsiTheme="minorBidi"/>
          <w:lang w:val="fr-FR"/>
        </w:rPr>
        <w:t xml:space="preserve">L’accessibilité : </w:t>
      </w:r>
      <w:r w:rsidR="007A0076" w:rsidRPr="00537C91">
        <w:rPr>
          <w:rFonts w:asciiTheme="minorBidi" w:hAnsiTheme="minorBidi"/>
          <w:lang w:val="fr-FR"/>
        </w:rPr>
        <w:t>plusieurs personnes</w:t>
      </w:r>
      <w:r w:rsidRPr="00537C91">
        <w:rPr>
          <w:rFonts w:asciiTheme="minorBidi" w:hAnsiTheme="minorBidi"/>
          <w:lang w:val="fr-FR"/>
        </w:rPr>
        <w:t xml:space="preserve"> ne </w:t>
      </w:r>
      <w:r w:rsidR="007A0076" w:rsidRPr="00537C91">
        <w:rPr>
          <w:rFonts w:asciiTheme="minorBidi" w:hAnsiTheme="minorBidi"/>
          <w:lang w:val="fr-FR"/>
        </w:rPr>
        <w:t>possèdent</w:t>
      </w:r>
      <w:r w:rsidRPr="00537C91">
        <w:rPr>
          <w:rFonts w:asciiTheme="minorBidi" w:hAnsiTheme="minorBidi"/>
          <w:lang w:val="fr-FR"/>
        </w:rPr>
        <w:t xml:space="preserve"> pas le </w:t>
      </w:r>
      <w:r w:rsidR="007A0076" w:rsidRPr="00537C91">
        <w:rPr>
          <w:rFonts w:asciiTheme="minorBidi" w:hAnsiTheme="minorBidi"/>
          <w:lang w:val="fr-FR"/>
        </w:rPr>
        <w:t>matérielle</w:t>
      </w:r>
      <w:r w:rsidRPr="00537C91">
        <w:rPr>
          <w:rFonts w:asciiTheme="minorBidi" w:hAnsiTheme="minorBidi"/>
          <w:lang w:val="fr-FR"/>
        </w:rPr>
        <w:t xml:space="preserve"> </w:t>
      </w:r>
      <w:r w:rsidR="007A0076" w:rsidRPr="00537C91">
        <w:rPr>
          <w:rFonts w:asciiTheme="minorBidi" w:hAnsiTheme="minorBidi"/>
          <w:lang w:val="fr-FR"/>
        </w:rPr>
        <w:t>nécessaire pour se connecter à</w:t>
      </w:r>
      <w:r w:rsidR="0069636B" w:rsidRPr="00537C91">
        <w:rPr>
          <w:rFonts w:asciiTheme="minorBidi" w:hAnsiTheme="minorBidi"/>
          <w:lang w:val="fr-FR"/>
        </w:rPr>
        <w:t xml:space="preserve"> internet ;</w:t>
      </w:r>
    </w:p>
    <w:p w:rsidR="007A0076" w:rsidRPr="00537C91" w:rsidRDefault="007A0076" w:rsidP="00BB1872">
      <w:pPr>
        <w:pStyle w:val="Paragraphedeliste"/>
        <w:numPr>
          <w:ilvl w:val="0"/>
          <w:numId w:val="12"/>
        </w:numPr>
        <w:rPr>
          <w:rFonts w:asciiTheme="minorBidi" w:hAnsiTheme="minorBidi"/>
          <w:lang w:val="fr-FR"/>
        </w:rPr>
      </w:pPr>
      <w:r w:rsidRPr="00537C91">
        <w:rPr>
          <w:rFonts w:asciiTheme="minorBidi" w:hAnsiTheme="minorBidi"/>
          <w:lang w:val="fr-FR"/>
        </w:rPr>
        <w:t xml:space="preserve">L’intérêt : comment faire en sorte que les utilisateurs cible utilise </w:t>
      </w:r>
      <w:r w:rsidR="0069636B" w:rsidRPr="00537C91">
        <w:rPr>
          <w:rFonts w:asciiTheme="minorBidi" w:hAnsiTheme="minorBidi"/>
          <w:lang w:val="fr-FR"/>
        </w:rPr>
        <w:t>cette plateforme ;</w:t>
      </w:r>
    </w:p>
    <w:p w:rsidR="007A0076" w:rsidRPr="00537C91" w:rsidRDefault="007A0076" w:rsidP="00BB1872">
      <w:pPr>
        <w:pStyle w:val="Paragraphedeliste"/>
        <w:numPr>
          <w:ilvl w:val="0"/>
          <w:numId w:val="12"/>
        </w:numPr>
        <w:rPr>
          <w:rFonts w:asciiTheme="minorBidi" w:hAnsiTheme="minorBidi"/>
          <w:lang w:val="fr-FR"/>
        </w:rPr>
      </w:pPr>
      <w:r w:rsidRPr="00537C91">
        <w:rPr>
          <w:rFonts w:asciiTheme="minorBidi" w:hAnsiTheme="minorBidi"/>
          <w:lang w:val="fr-FR"/>
        </w:rPr>
        <w:t>La barrière de la langue</w:t>
      </w:r>
      <w:r w:rsidR="0069636B" w:rsidRPr="00537C91">
        <w:rPr>
          <w:rFonts w:asciiTheme="minorBidi" w:hAnsiTheme="minorBidi"/>
          <w:lang w:val="fr-FR"/>
        </w:rPr>
        <w:t> ;</w:t>
      </w:r>
    </w:p>
    <w:p w:rsidR="007A0076" w:rsidRPr="00537C91" w:rsidRDefault="0069636B" w:rsidP="00BB1872">
      <w:pPr>
        <w:pStyle w:val="Paragraphedeliste"/>
        <w:numPr>
          <w:ilvl w:val="0"/>
          <w:numId w:val="12"/>
        </w:numPr>
        <w:rPr>
          <w:rFonts w:asciiTheme="minorBidi" w:hAnsiTheme="minorBidi"/>
          <w:lang w:val="fr-FR"/>
        </w:rPr>
      </w:pPr>
      <w:r w:rsidRPr="00537C91">
        <w:rPr>
          <w:rFonts w:asciiTheme="minorBidi" w:hAnsiTheme="minorBidi"/>
          <w:lang w:val="fr-FR"/>
        </w:rPr>
        <w:t>La connexion instable</w:t>
      </w:r>
      <w:r w:rsidR="007A0076" w:rsidRPr="00537C91">
        <w:rPr>
          <w:rFonts w:asciiTheme="minorBidi" w:hAnsiTheme="minorBidi"/>
          <w:lang w:val="fr-FR"/>
        </w:rPr>
        <w:t xml:space="preserve"> dans </w:t>
      </w:r>
      <w:r w:rsidRPr="00537C91">
        <w:rPr>
          <w:rFonts w:asciiTheme="minorBidi" w:hAnsiTheme="minorBidi"/>
          <w:lang w:val="fr-FR"/>
        </w:rPr>
        <w:t>les zones rurales</w:t>
      </w:r>
      <w:r w:rsidR="007A0076" w:rsidRPr="00537C91">
        <w:rPr>
          <w:rFonts w:asciiTheme="minorBidi" w:hAnsiTheme="minorBidi"/>
          <w:lang w:val="fr-FR"/>
        </w:rPr>
        <w:t>.</w:t>
      </w:r>
    </w:p>
    <w:p w:rsidR="00BB1872" w:rsidRPr="00537C91" w:rsidRDefault="00BB1872" w:rsidP="00BB1872">
      <w:pPr>
        <w:rPr>
          <w:rFonts w:asciiTheme="minorBidi" w:hAnsiTheme="minorBidi"/>
          <w:lang w:val="fr-FR"/>
        </w:rPr>
      </w:pPr>
    </w:p>
    <w:p w:rsidR="00BB1872" w:rsidRPr="00537C91" w:rsidRDefault="00BB1872" w:rsidP="00BB1872">
      <w:pPr>
        <w:rPr>
          <w:rFonts w:asciiTheme="minorBidi" w:hAnsiTheme="minorBidi"/>
          <w:lang w:val="fr-FR"/>
        </w:rPr>
      </w:pPr>
    </w:p>
    <w:p w:rsidR="001C5AA4" w:rsidRPr="00537C91" w:rsidRDefault="00F03064" w:rsidP="001C5AA4">
      <w:pPr>
        <w:pStyle w:val="Titre2"/>
        <w:numPr>
          <w:ilvl w:val="0"/>
          <w:numId w:val="11"/>
        </w:numPr>
        <w:rPr>
          <w:rFonts w:asciiTheme="minorBidi" w:eastAsia="Times New Roman" w:hAnsiTheme="minorBidi" w:cstheme="minorBidi"/>
          <w:kern w:val="0"/>
          <w:lang w:val="fr-FR" w:eastAsia="fr-FR"/>
        </w:rPr>
      </w:pPr>
      <w:bookmarkStart w:id="11" w:name="_Toc234007124"/>
      <w:r w:rsidRPr="00537C91">
        <w:rPr>
          <w:rFonts w:asciiTheme="minorBidi" w:hAnsiTheme="minorBidi" w:cstheme="minorBidi"/>
          <w:color w:val="auto"/>
          <w:lang w:val="fr-FR"/>
        </w:rPr>
        <w:t>L’état de l’art</w:t>
      </w:r>
      <w:bookmarkEnd w:id="11"/>
    </w:p>
    <w:p w:rsidR="00AB5443" w:rsidRPr="00537C91" w:rsidRDefault="00AB5443" w:rsidP="001C5AA4">
      <w:pPr>
        <w:pStyle w:val="Titre3"/>
        <w:ind w:firstLine="360"/>
        <w:rPr>
          <w:rFonts w:asciiTheme="minorBidi" w:eastAsia="Times New Roman" w:hAnsiTheme="minorBidi" w:cstheme="minorBidi"/>
          <w:lang w:val="fr-FR" w:eastAsia="fr-FR"/>
        </w:rPr>
      </w:pPr>
      <w:bookmarkStart w:id="12" w:name="_Toc234007125"/>
      <w:r w:rsidRPr="00537C91">
        <w:rPr>
          <w:rFonts w:asciiTheme="minorBidi" w:eastAsia="Times New Roman" w:hAnsiTheme="minorBidi" w:cstheme="minorBidi"/>
          <w:lang w:val="fr-FR" w:eastAsia="fr-FR"/>
        </w:rPr>
        <w:t>2.1 Plateformes d'accès aux connaissances existantes</w:t>
      </w:r>
      <w:bookmarkEnd w:id="12"/>
    </w:p>
    <w:p w:rsidR="00AB5443" w:rsidRPr="00537C91" w:rsidRDefault="00AB5443" w:rsidP="001C5AA4">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Face au défi d'accès aux connaissances scientifiques et technologiques à Madagascar, plusieurs solutions numériques existent déjà. Cette section analyse les principales plateformes utilisées aujourd'hui et leurs limites dans le contexte malgache.</w:t>
      </w:r>
    </w:p>
    <w:p w:rsidR="00AB5443" w:rsidRPr="00537C91" w:rsidRDefault="00AB5443" w:rsidP="001C5AA4">
      <w:pPr>
        <w:pStyle w:val="Titre4"/>
        <w:ind w:firstLine="708"/>
        <w:rPr>
          <w:rFonts w:asciiTheme="minorBidi" w:eastAsia="Times New Roman" w:hAnsiTheme="minorBidi" w:cstheme="minorBidi"/>
          <w:lang w:val="fr-FR" w:eastAsia="fr-FR"/>
        </w:rPr>
      </w:pPr>
      <w:r w:rsidRPr="00537C91">
        <w:rPr>
          <w:rFonts w:asciiTheme="minorBidi" w:eastAsia="Times New Roman" w:hAnsiTheme="minorBidi" w:cstheme="minorBidi"/>
          <w:lang w:val="fr-FR" w:eastAsia="fr-FR"/>
        </w:rPr>
        <w:t>2.1.1 YouTube</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YouTube est une plateforme de partage de vidéos accessible mondialement et gratuitement. Elle propose une quantité considérable de contenus éducatifs sur des sujets variés, notamment en sciences, technologie et énergies renouvelables. Son accessibilité sur mobile en fait un outil largement utilisé par les étudiants malgaches disposant d'une connexion internet.</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Cependant, YouTube présente plusieurs limites dans le contexte du projet Lab'Vision :</w:t>
      </w:r>
    </w:p>
    <w:p w:rsidR="00AB5443" w:rsidRPr="00537C91" w:rsidRDefault="00AB5443" w:rsidP="00AB5443">
      <w:pPr>
        <w:widowControl/>
        <w:numPr>
          <w:ilvl w:val="0"/>
          <w:numId w:val="17"/>
        </w:numPr>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Les contenus sont rarement disponibles en langue malgache ou adaptés au contexte local</w:t>
      </w:r>
    </w:p>
    <w:p w:rsidR="00AB5443" w:rsidRPr="00537C91" w:rsidRDefault="00AB5443" w:rsidP="001C5AA4">
      <w:pPr>
        <w:widowControl/>
        <w:numPr>
          <w:ilvl w:val="0"/>
          <w:numId w:val="17"/>
        </w:numPr>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La plateforme nécessite une connexion internet stable et un débit suffisant pour lire des vidéos, ce qui exclut une grande partie des zones rurales de Madagascar</w:t>
      </w:r>
    </w:p>
    <w:p w:rsidR="00AB5443" w:rsidRPr="00537C91" w:rsidRDefault="00AB5443" w:rsidP="00AB5443">
      <w:pPr>
        <w:widowControl/>
        <w:numPr>
          <w:ilvl w:val="0"/>
          <w:numId w:val="17"/>
        </w:numPr>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lastRenderedPageBreak/>
        <w:t>Il n'existe pas de lien avec les réalisations concrètes des FabLabs malgaches</w:t>
      </w:r>
    </w:p>
    <w:p w:rsidR="00AB5443" w:rsidRPr="00537C91" w:rsidRDefault="00AB5443" w:rsidP="001C5AA4">
      <w:pPr>
        <w:pStyle w:val="Titre4"/>
        <w:ind w:firstLine="708"/>
        <w:rPr>
          <w:rFonts w:asciiTheme="minorBidi" w:eastAsia="Times New Roman" w:hAnsiTheme="minorBidi" w:cstheme="minorBidi"/>
          <w:lang w:val="fr-FR" w:eastAsia="fr-FR"/>
        </w:rPr>
      </w:pPr>
      <w:r w:rsidRPr="00537C91">
        <w:rPr>
          <w:rFonts w:asciiTheme="minorBidi" w:eastAsia="Times New Roman" w:hAnsiTheme="minorBidi" w:cstheme="minorBidi"/>
          <w:lang w:val="fr-FR" w:eastAsia="fr-FR"/>
        </w:rPr>
        <w:t xml:space="preserve">2.1.2 </w:t>
      </w:r>
      <w:proofErr w:type="spellStart"/>
      <w:r w:rsidRPr="00537C91">
        <w:rPr>
          <w:rFonts w:asciiTheme="minorBidi" w:eastAsia="Times New Roman" w:hAnsiTheme="minorBidi" w:cstheme="minorBidi"/>
          <w:lang w:val="fr-FR" w:eastAsia="fr-FR"/>
        </w:rPr>
        <w:t>Scribd</w:t>
      </w:r>
      <w:proofErr w:type="spellEnd"/>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proofErr w:type="spellStart"/>
      <w:r w:rsidRPr="00537C91">
        <w:rPr>
          <w:rFonts w:asciiTheme="minorBidi" w:eastAsia="Times New Roman" w:hAnsiTheme="minorBidi"/>
          <w:kern w:val="0"/>
          <w:lang w:val="fr-FR" w:eastAsia="fr-FR"/>
        </w:rPr>
        <w:t>Scribd</w:t>
      </w:r>
      <w:proofErr w:type="spellEnd"/>
      <w:r w:rsidRPr="00537C91">
        <w:rPr>
          <w:rFonts w:asciiTheme="minorBidi" w:eastAsia="Times New Roman" w:hAnsiTheme="minorBidi"/>
          <w:kern w:val="0"/>
          <w:lang w:val="fr-FR" w:eastAsia="fr-FR"/>
        </w:rPr>
        <w:t xml:space="preserve"> est une plateforme de partage et de lecture de documents numériques (PDF, présentations, livres). Elle permet d'accéder à une large bibliothèque de ressources académiques et techniques.</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Ses limites pour le contexte malgache sont les suivantes :</w:t>
      </w:r>
    </w:p>
    <w:p w:rsidR="00AB5443" w:rsidRPr="00537C91" w:rsidRDefault="00AB5443" w:rsidP="00AB5443">
      <w:pPr>
        <w:widowControl/>
        <w:numPr>
          <w:ilvl w:val="0"/>
          <w:numId w:val="18"/>
        </w:numPr>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L'accès complet aux documents nécessite un abonnement payant, ce qui constitue une barrière financière importante pour les étudiants et communautés rurales malgaches</w:t>
      </w:r>
    </w:p>
    <w:p w:rsidR="00AB5443" w:rsidRPr="00537C91" w:rsidRDefault="00AB5443" w:rsidP="00AB5443">
      <w:pPr>
        <w:widowControl/>
        <w:numPr>
          <w:ilvl w:val="0"/>
          <w:numId w:val="18"/>
        </w:numPr>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Les contenus ne sont pas adaptés aux contextes locaux ni disponibles en langue malgache</w:t>
      </w:r>
    </w:p>
    <w:p w:rsidR="00AB5443" w:rsidRPr="00537C91" w:rsidRDefault="00AB5443" w:rsidP="00AB5443">
      <w:pPr>
        <w:widowControl/>
        <w:numPr>
          <w:ilvl w:val="0"/>
          <w:numId w:val="18"/>
        </w:numPr>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Aucun espace collaboratif ou communautaire n'est proposé</w:t>
      </w:r>
    </w:p>
    <w:p w:rsidR="00AB5443" w:rsidRPr="00537C91" w:rsidRDefault="00AB5443" w:rsidP="00AB5443">
      <w:pPr>
        <w:widowControl/>
        <w:numPr>
          <w:ilvl w:val="0"/>
          <w:numId w:val="18"/>
        </w:numPr>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La plateforme n'est pas conçue pour des communautés à faible connectivité</w:t>
      </w:r>
    </w:p>
    <w:p w:rsidR="00AB5443" w:rsidRPr="00537C91" w:rsidRDefault="00AB5443" w:rsidP="001C5AA4">
      <w:pPr>
        <w:pStyle w:val="Titre4"/>
        <w:ind w:firstLine="708"/>
        <w:rPr>
          <w:rFonts w:asciiTheme="minorBidi" w:eastAsia="Times New Roman" w:hAnsiTheme="minorBidi" w:cstheme="minorBidi"/>
          <w:lang w:val="fr-FR" w:eastAsia="fr-FR"/>
        </w:rPr>
      </w:pPr>
      <w:r w:rsidRPr="00537C91">
        <w:rPr>
          <w:rFonts w:asciiTheme="minorBidi" w:eastAsia="Times New Roman" w:hAnsiTheme="minorBidi" w:cstheme="minorBidi"/>
          <w:lang w:val="fr-FR" w:eastAsia="fr-FR"/>
        </w:rPr>
        <w:t>2.1.3 APES Tchad</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L'APES (Agence pour la Promotion de l'Enseignement Supérieur) du Tchad propose une plateforme numérique regroupant des ressources pédagogiques issues de plusieurs universités tchadiennes. C'est un exemple africain de mutualisation des ressources universitaires en ligne.</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Cette initiative est pertinente car elle montre qu'il est possible de créer une plateforme éducative adaptée au contexte africain. Cependant, elle présente des limites par rapport aux objectifs de Lab'Vision :</w:t>
      </w:r>
    </w:p>
    <w:p w:rsidR="00AB5443" w:rsidRPr="00537C91" w:rsidRDefault="00AB5443" w:rsidP="00AB5443">
      <w:pPr>
        <w:widowControl/>
        <w:numPr>
          <w:ilvl w:val="0"/>
          <w:numId w:val="19"/>
        </w:numPr>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Elle est centrée sur le contexte tchadien et non adaptée au contexte malgache</w:t>
      </w:r>
    </w:p>
    <w:p w:rsidR="00AB5443" w:rsidRPr="00537C91" w:rsidRDefault="00AB5443" w:rsidP="00AB5443">
      <w:pPr>
        <w:widowControl/>
        <w:numPr>
          <w:ilvl w:val="0"/>
          <w:numId w:val="19"/>
        </w:numPr>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Elle ne propose pas de contenu en langues locales malgaches</w:t>
      </w:r>
    </w:p>
    <w:p w:rsidR="00AB5443" w:rsidRPr="00537C91" w:rsidRDefault="00AB5443" w:rsidP="00AB5443">
      <w:pPr>
        <w:widowControl/>
        <w:numPr>
          <w:ilvl w:val="0"/>
          <w:numId w:val="19"/>
        </w:numPr>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Elle ne dispose pas d'espace collaboratif pour le partage de projets technologiques</w:t>
      </w:r>
    </w:p>
    <w:p w:rsidR="00AB5443" w:rsidRPr="00537C91" w:rsidRDefault="00AB5443" w:rsidP="00AB5443">
      <w:pPr>
        <w:widowControl/>
        <w:numPr>
          <w:ilvl w:val="0"/>
          <w:numId w:val="19"/>
        </w:numPr>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Elle n'intègre pas de fonctionnalités spécifiques aux FabLabs ni aux communautés de makers</w:t>
      </w:r>
    </w:p>
    <w:p w:rsidR="00AB5443" w:rsidRPr="00537C91" w:rsidRDefault="00AB5443" w:rsidP="00AB5443">
      <w:pPr>
        <w:widowControl/>
        <w:jc w:val="left"/>
        <w:rPr>
          <w:rFonts w:asciiTheme="minorBidi" w:eastAsia="Times New Roman" w:hAnsiTheme="minorBidi"/>
          <w:kern w:val="0"/>
          <w:lang w:val="fr-FR" w:eastAsia="fr-FR"/>
        </w:rPr>
      </w:pPr>
    </w:p>
    <w:p w:rsidR="00AB5443" w:rsidRPr="00537C91" w:rsidRDefault="00AB5443" w:rsidP="001C5AA4">
      <w:pPr>
        <w:pStyle w:val="Titre3"/>
        <w:ind w:firstLine="360"/>
        <w:rPr>
          <w:rFonts w:asciiTheme="minorBidi" w:eastAsia="Times New Roman" w:hAnsiTheme="minorBidi" w:cstheme="minorBidi"/>
          <w:lang w:val="fr-FR" w:eastAsia="fr-FR"/>
        </w:rPr>
      </w:pPr>
      <w:bookmarkStart w:id="13" w:name="_Toc234007126"/>
      <w:r w:rsidRPr="00537C91">
        <w:rPr>
          <w:rFonts w:asciiTheme="minorBidi" w:eastAsia="Times New Roman" w:hAnsiTheme="minorBidi" w:cstheme="minorBidi"/>
          <w:lang w:val="fr-FR" w:eastAsia="fr-FR"/>
        </w:rPr>
        <w:t>2.2 FabLabs existants à Madagascar et en Afrique</w:t>
      </w:r>
      <w:bookmarkEnd w:id="13"/>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Le mouvement FabLab est actif à Madagascar et sur le continent africain. Cette section présente les initiatives existantes les plus pertinentes.</w:t>
      </w:r>
    </w:p>
    <w:p w:rsidR="00AB5443" w:rsidRPr="00537C91" w:rsidRDefault="00AB5443" w:rsidP="001C5AA4">
      <w:pPr>
        <w:pStyle w:val="Titre4"/>
        <w:ind w:firstLine="708"/>
        <w:rPr>
          <w:rFonts w:asciiTheme="minorBidi" w:eastAsia="Times New Roman" w:hAnsiTheme="minorBidi" w:cstheme="minorBidi"/>
          <w:lang w:val="fr-FR" w:eastAsia="fr-FR"/>
        </w:rPr>
      </w:pPr>
      <w:r w:rsidRPr="00537C91">
        <w:rPr>
          <w:rFonts w:asciiTheme="minorBidi" w:eastAsia="Times New Roman" w:hAnsiTheme="minorBidi" w:cstheme="minorBidi"/>
          <w:lang w:val="fr-FR" w:eastAsia="fr-FR"/>
        </w:rPr>
        <w:t xml:space="preserve">2.2.1 FabLab Solidaire </w:t>
      </w:r>
      <w:proofErr w:type="spellStart"/>
      <w:r w:rsidRPr="00537C91">
        <w:rPr>
          <w:rFonts w:asciiTheme="minorBidi" w:eastAsia="Times New Roman" w:hAnsiTheme="minorBidi" w:cstheme="minorBidi"/>
          <w:lang w:val="fr-FR" w:eastAsia="fr-FR"/>
        </w:rPr>
        <w:t>Mamiratra</w:t>
      </w:r>
      <w:proofErr w:type="spellEnd"/>
      <w:r w:rsidRPr="00537C91">
        <w:rPr>
          <w:rFonts w:asciiTheme="minorBidi" w:eastAsia="Times New Roman" w:hAnsiTheme="minorBidi" w:cstheme="minorBidi"/>
          <w:lang w:val="fr-FR" w:eastAsia="fr-FR"/>
        </w:rPr>
        <w:t xml:space="preserve"> — Madagascar</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 xml:space="preserve">Le FabLab Solidaire </w:t>
      </w:r>
      <w:proofErr w:type="spellStart"/>
      <w:r w:rsidRPr="00537C91">
        <w:rPr>
          <w:rFonts w:asciiTheme="minorBidi" w:eastAsia="Times New Roman" w:hAnsiTheme="minorBidi"/>
          <w:kern w:val="0"/>
          <w:lang w:val="fr-FR" w:eastAsia="fr-FR"/>
        </w:rPr>
        <w:t>Mamiratra</w:t>
      </w:r>
      <w:proofErr w:type="spellEnd"/>
      <w:r w:rsidRPr="00537C91">
        <w:rPr>
          <w:rFonts w:asciiTheme="minorBidi" w:eastAsia="Times New Roman" w:hAnsiTheme="minorBidi"/>
          <w:kern w:val="0"/>
          <w:lang w:val="fr-FR" w:eastAsia="fr-FR"/>
        </w:rPr>
        <w:t xml:space="preserve">, situé à Antananarivo, est le premier FabLab à avoir ouvert à Madagascar en 2015. Il a été créé à l'initiative de l'association humanitaire SOS Villages d'Enfants, avec le soutien de la Fondation Orange </w:t>
      </w:r>
      <w:r w:rsidRPr="00537C91">
        <w:rPr>
          <w:rFonts w:asciiTheme="minorBidi" w:eastAsia="Times New Roman" w:hAnsiTheme="minorBidi"/>
          <w:kern w:val="0"/>
          <w:lang w:val="fr-FR" w:eastAsia="fr-FR"/>
        </w:rPr>
        <w:lastRenderedPageBreak/>
        <w:t>Solidarité Madagascar. Il accueille principalement des jeunes en difficulté et propose des formations à la fabrication numérique (impression 3D, électronique, codage).</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Bien que pionnière à Madagascar, cette initiative reste limitée géographiquement à Antananarivo et ne dispose pas de plateforme numérique permettant de partager ses ressources et projets avec les communautés rurales.</w:t>
      </w:r>
    </w:p>
    <w:p w:rsidR="00AB5443" w:rsidRPr="00537C91" w:rsidRDefault="00AB5443" w:rsidP="00AF0057">
      <w:pPr>
        <w:pStyle w:val="Titre4"/>
        <w:ind w:firstLine="708"/>
        <w:rPr>
          <w:rFonts w:asciiTheme="minorBidi" w:eastAsia="Times New Roman" w:hAnsiTheme="minorBidi" w:cstheme="minorBidi"/>
          <w:lang w:val="fr-FR" w:eastAsia="fr-FR"/>
        </w:rPr>
      </w:pPr>
      <w:r w:rsidRPr="00537C91">
        <w:rPr>
          <w:rFonts w:asciiTheme="minorBidi" w:eastAsia="Times New Roman" w:hAnsiTheme="minorBidi" w:cstheme="minorBidi"/>
          <w:lang w:val="fr-FR" w:eastAsia="fr-FR"/>
        </w:rPr>
        <w:t xml:space="preserve">2.2.2 </w:t>
      </w:r>
      <w:proofErr w:type="spellStart"/>
      <w:r w:rsidRPr="00537C91">
        <w:rPr>
          <w:rFonts w:asciiTheme="minorBidi" w:eastAsia="Times New Roman" w:hAnsiTheme="minorBidi" w:cstheme="minorBidi"/>
          <w:lang w:val="fr-FR" w:eastAsia="fr-FR"/>
        </w:rPr>
        <w:t>Habaka</w:t>
      </w:r>
      <w:proofErr w:type="spellEnd"/>
      <w:r w:rsidRPr="00537C91">
        <w:rPr>
          <w:rFonts w:asciiTheme="minorBidi" w:eastAsia="Times New Roman" w:hAnsiTheme="minorBidi" w:cstheme="minorBidi"/>
          <w:lang w:val="fr-FR" w:eastAsia="fr-FR"/>
        </w:rPr>
        <w:t xml:space="preserve"> — Madagascar</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proofErr w:type="spellStart"/>
      <w:r w:rsidRPr="00537C91">
        <w:rPr>
          <w:rFonts w:asciiTheme="minorBidi" w:eastAsia="Times New Roman" w:hAnsiTheme="minorBidi"/>
          <w:kern w:val="0"/>
          <w:lang w:val="fr-FR" w:eastAsia="fr-FR"/>
        </w:rPr>
        <w:t>Habaka</w:t>
      </w:r>
      <w:proofErr w:type="spellEnd"/>
      <w:r w:rsidRPr="00537C91">
        <w:rPr>
          <w:rFonts w:asciiTheme="minorBidi" w:eastAsia="Times New Roman" w:hAnsiTheme="minorBidi"/>
          <w:kern w:val="0"/>
          <w:lang w:val="fr-FR" w:eastAsia="fr-FR"/>
        </w:rPr>
        <w:t xml:space="preserve"> est la première structure complète et indépendante dédiée à l'entrepreneuriat et à l'innovation technologique à Madagascar. Elle dispose d'un FabLab, d'un espace de </w:t>
      </w:r>
      <w:proofErr w:type="spellStart"/>
      <w:r w:rsidRPr="00537C91">
        <w:rPr>
          <w:rFonts w:asciiTheme="minorBidi" w:eastAsia="Times New Roman" w:hAnsiTheme="minorBidi"/>
          <w:kern w:val="0"/>
          <w:lang w:val="fr-FR" w:eastAsia="fr-FR"/>
        </w:rPr>
        <w:t>coworking</w:t>
      </w:r>
      <w:proofErr w:type="spellEnd"/>
      <w:r w:rsidRPr="00537C91">
        <w:rPr>
          <w:rFonts w:asciiTheme="minorBidi" w:eastAsia="Times New Roman" w:hAnsiTheme="minorBidi"/>
          <w:kern w:val="0"/>
          <w:lang w:val="fr-FR" w:eastAsia="fr-FR"/>
        </w:rPr>
        <w:t xml:space="preserve"> et de salles de formation équipées, et regroupe plusieurs communautés dans des domaines variés (machine </w:t>
      </w:r>
      <w:proofErr w:type="spellStart"/>
      <w:r w:rsidRPr="00537C91">
        <w:rPr>
          <w:rFonts w:asciiTheme="minorBidi" w:eastAsia="Times New Roman" w:hAnsiTheme="minorBidi"/>
          <w:kern w:val="0"/>
          <w:lang w:val="fr-FR" w:eastAsia="fr-FR"/>
        </w:rPr>
        <w:t>learning</w:t>
      </w:r>
      <w:proofErr w:type="spellEnd"/>
      <w:r w:rsidRPr="00537C91">
        <w:rPr>
          <w:rFonts w:asciiTheme="minorBidi" w:eastAsia="Times New Roman" w:hAnsiTheme="minorBidi"/>
          <w:kern w:val="0"/>
          <w:lang w:val="fr-FR" w:eastAsia="fr-FR"/>
        </w:rPr>
        <w:t xml:space="preserve">, robotique, </w:t>
      </w:r>
      <w:proofErr w:type="spellStart"/>
      <w:r w:rsidRPr="00537C91">
        <w:rPr>
          <w:rFonts w:asciiTheme="minorBidi" w:eastAsia="Times New Roman" w:hAnsiTheme="minorBidi"/>
          <w:kern w:val="0"/>
          <w:lang w:val="fr-FR" w:eastAsia="fr-FR"/>
        </w:rPr>
        <w:t>game</w:t>
      </w:r>
      <w:proofErr w:type="spellEnd"/>
      <w:r w:rsidRPr="00537C91">
        <w:rPr>
          <w:rFonts w:asciiTheme="minorBidi" w:eastAsia="Times New Roman" w:hAnsiTheme="minorBidi"/>
          <w:kern w:val="0"/>
          <w:lang w:val="fr-FR" w:eastAsia="fr-FR"/>
        </w:rPr>
        <w:t xml:space="preserve"> </w:t>
      </w:r>
      <w:proofErr w:type="spellStart"/>
      <w:r w:rsidRPr="00537C91">
        <w:rPr>
          <w:rFonts w:asciiTheme="minorBidi" w:eastAsia="Times New Roman" w:hAnsiTheme="minorBidi"/>
          <w:kern w:val="0"/>
          <w:lang w:val="fr-FR" w:eastAsia="fr-FR"/>
        </w:rPr>
        <w:t>development</w:t>
      </w:r>
      <w:proofErr w:type="spellEnd"/>
      <w:r w:rsidRPr="00537C91">
        <w:rPr>
          <w:rFonts w:asciiTheme="minorBidi" w:eastAsia="Times New Roman" w:hAnsiTheme="minorBidi"/>
          <w:kern w:val="0"/>
          <w:lang w:val="fr-FR" w:eastAsia="fr-FR"/>
        </w:rPr>
        <w:t xml:space="preserve">, astronomie). Elle compte plusieurs milliers de membres et est membre du réseau africain de hubs technologiques </w:t>
      </w:r>
      <w:proofErr w:type="spellStart"/>
      <w:r w:rsidRPr="00537C91">
        <w:rPr>
          <w:rFonts w:asciiTheme="minorBidi" w:eastAsia="Times New Roman" w:hAnsiTheme="minorBidi"/>
          <w:kern w:val="0"/>
          <w:lang w:val="fr-FR" w:eastAsia="fr-FR"/>
        </w:rPr>
        <w:t>AfriLabs</w:t>
      </w:r>
      <w:proofErr w:type="spellEnd"/>
      <w:r w:rsidRPr="00537C91">
        <w:rPr>
          <w:rFonts w:asciiTheme="minorBidi" w:eastAsia="Times New Roman" w:hAnsiTheme="minorBidi"/>
          <w:kern w:val="0"/>
          <w:lang w:val="fr-FR" w:eastAsia="fr-FR"/>
        </w:rPr>
        <w:t>.</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 xml:space="preserve">Malgré son rayonnement, </w:t>
      </w:r>
      <w:proofErr w:type="spellStart"/>
      <w:r w:rsidRPr="00537C91">
        <w:rPr>
          <w:rFonts w:asciiTheme="minorBidi" w:eastAsia="Times New Roman" w:hAnsiTheme="minorBidi"/>
          <w:kern w:val="0"/>
          <w:lang w:val="fr-FR" w:eastAsia="fr-FR"/>
        </w:rPr>
        <w:t>Habaka</w:t>
      </w:r>
      <w:proofErr w:type="spellEnd"/>
      <w:r w:rsidRPr="00537C91">
        <w:rPr>
          <w:rFonts w:asciiTheme="minorBidi" w:eastAsia="Times New Roman" w:hAnsiTheme="minorBidi"/>
          <w:kern w:val="0"/>
          <w:lang w:val="fr-FR" w:eastAsia="fr-FR"/>
        </w:rPr>
        <w:t xml:space="preserve"> est concentrée à Antananarivo et ne dispose pas d'une plateforme numérique collaborative permettant l'accès aux ressources depuis les zones rurales ni de contenu en langues locales.</w:t>
      </w:r>
    </w:p>
    <w:p w:rsidR="00AB5443" w:rsidRPr="00537C91" w:rsidRDefault="00AB5443" w:rsidP="00AF0057">
      <w:pPr>
        <w:pStyle w:val="Titre4"/>
        <w:ind w:firstLine="708"/>
        <w:rPr>
          <w:rFonts w:asciiTheme="minorBidi" w:eastAsia="Times New Roman" w:hAnsiTheme="minorBidi" w:cstheme="minorBidi"/>
          <w:lang w:val="fr-FR" w:eastAsia="fr-FR"/>
        </w:rPr>
      </w:pPr>
      <w:r w:rsidRPr="00537C91">
        <w:rPr>
          <w:rFonts w:asciiTheme="minorBidi" w:eastAsia="Times New Roman" w:hAnsiTheme="minorBidi" w:cstheme="minorBidi"/>
          <w:lang w:val="fr-FR" w:eastAsia="fr-FR"/>
        </w:rPr>
        <w:t xml:space="preserve">2.2.3 </w:t>
      </w:r>
      <w:proofErr w:type="spellStart"/>
      <w:r w:rsidRPr="00537C91">
        <w:rPr>
          <w:rFonts w:asciiTheme="minorBidi" w:eastAsia="Times New Roman" w:hAnsiTheme="minorBidi" w:cstheme="minorBidi"/>
          <w:lang w:val="fr-FR" w:eastAsia="fr-FR"/>
        </w:rPr>
        <w:t>WoeLab</w:t>
      </w:r>
      <w:proofErr w:type="spellEnd"/>
      <w:r w:rsidRPr="00537C91">
        <w:rPr>
          <w:rFonts w:asciiTheme="minorBidi" w:eastAsia="Times New Roman" w:hAnsiTheme="minorBidi" w:cstheme="minorBidi"/>
          <w:lang w:val="fr-FR" w:eastAsia="fr-FR"/>
        </w:rPr>
        <w:t xml:space="preserve"> (Togo), </w:t>
      </w:r>
      <w:proofErr w:type="spellStart"/>
      <w:r w:rsidRPr="00537C91">
        <w:rPr>
          <w:rFonts w:asciiTheme="minorBidi" w:eastAsia="Times New Roman" w:hAnsiTheme="minorBidi" w:cstheme="minorBidi"/>
          <w:lang w:val="fr-FR" w:eastAsia="fr-FR"/>
        </w:rPr>
        <w:t>BloLab</w:t>
      </w:r>
      <w:proofErr w:type="spellEnd"/>
      <w:r w:rsidRPr="00537C91">
        <w:rPr>
          <w:rFonts w:asciiTheme="minorBidi" w:eastAsia="Times New Roman" w:hAnsiTheme="minorBidi" w:cstheme="minorBidi"/>
          <w:lang w:val="fr-FR" w:eastAsia="fr-FR"/>
        </w:rPr>
        <w:t xml:space="preserve"> (Bénin), </w:t>
      </w:r>
      <w:proofErr w:type="spellStart"/>
      <w:r w:rsidRPr="00537C91">
        <w:rPr>
          <w:rFonts w:asciiTheme="minorBidi" w:eastAsia="Times New Roman" w:hAnsiTheme="minorBidi" w:cstheme="minorBidi"/>
          <w:lang w:val="fr-FR" w:eastAsia="fr-FR"/>
        </w:rPr>
        <w:t>DefkoAkNiep</w:t>
      </w:r>
      <w:proofErr w:type="spellEnd"/>
      <w:r w:rsidRPr="00537C91">
        <w:rPr>
          <w:rFonts w:asciiTheme="minorBidi" w:eastAsia="Times New Roman" w:hAnsiTheme="minorBidi" w:cstheme="minorBidi"/>
          <w:lang w:val="fr-FR" w:eastAsia="fr-FR"/>
        </w:rPr>
        <w:t xml:space="preserve"> (Sénégal)</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 xml:space="preserve">En Afrique de l'Ouest, plusieurs FabLabs ont émergé avec des objectifs similaires à Lab'Vision. Le </w:t>
      </w:r>
      <w:proofErr w:type="spellStart"/>
      <w:r w:rsidRPr="00537C91">
        <w:rPr>
          <w:rFonts w:asciiTheme="minorBidi" w:eastAsia="Times New Roman" w:hAnsiTheme="minorBidi"/>
          <w:kern w:val="0"/>
          <w:lang w:val="fr-FR" w:eastAsia="fr-FR"/>
        </w:rPr>
        <w:t>WoeLab</w:t>
      </w:r>
      <w:proofErr w:type="spellEnd"/>
      <w:r w:rsidRPr="00537C91">
        <w:rPr>
          <w:rFonts w:asciiTheme="minorBidi" w:eastAsia="Times New Roman" w:hAnsiTheme="minorBidi"/>
          <w:kern w:val="0"/>
          <w:lang w:val="fr-FR" w:eastAsia="fr-FR"/>
        </w:rPr>
        <w:t xml:space="preserve"> au Togo repense l'urbanisme avec et pour les citoyens. Le </w:t>
      </w:r>
      <w:proofErr w:type="spellStart"/>
      <w:r w:rsidRPr="00537C91">
        <w:rPr>
          <w:rFonts w:asciiTheme="minorBidi" w:eastAsia="Times New Roman" w:hAnsiTheme="minorBidi"/>
          <w:kern w:val="0"/>
          <w:lang w:val="fr-FR" w:eastAsia="fr-FR"/>
        </w:rPr>
        <w:t>BloLab</w:t>
      </w:r>
      <w:proofErr w:type="spellEnd"/>
      <w:r w:rsidRPr="00537C91">
        <w:rPr>
          <w:rFonts w:asciiTheme="minorBidi" w:eastAsia="Times New Roman" w:hAnsiTheme="minorBidi"/>
          <w:kern w:val="0"/>
          <w:lang w:val="fr-FR" w:eastAsia="fr-FR"/>
        </w:rPr>
        <w:t xml:space="preserve"> au Bénin favorise l'alphabétisation numérique des artisans et agriculteurs locaux. </w:t>
      </w:r>
      <w:proofErr w:type="spellStart"/>
      <w:r w:rsidRPr="00537C91">
        <w:rPr>
          <w:rFonts w:asciiTheme="minorBidi" w:eastAsia="Times New Roman" w:hAnsiTheme="minorBidi"/>
          <w:kern w:val="0"/>
          <w:lang w:val="fr-FR" w:eastAsia="fr-FR"/>
        </w:rPr>
        <w:t>DefkoAkNiep</w:t>
      </w:r>
      <w:proofErr w:type="spellEnd"/>
      <w:r w:rsidRPr="00537C91">
        <w:rPr>
          <w:rFonts w:asciiTheme="minorBidi" w:eastAsia="Times New Roman" w:hAnsiTheme="minorBidi"/>
          <w:kern w:val="0"/>
          <w:lang w:val="fr-FR" w:eastAsia="fr-FR"/>
        </w:rPr>
        <w:t xml:space="preserve"> au Sénégal démocratise l'accès aux technologies numériques à travers des formations gratuites.</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Ces initiatives montrent la vitalité du mouvement FabLab en Afrique. Cependant, aucune d'entre elles ne propose de plateforme numérique collaborative permettant l'accès aux ressources pédagogiques depuis les zones rurales, en langues locales et avec une dimension inclusive spécifique aux femmes et aux communautés défavorisées.</w:t>
      </w:r>
    </w:p>
    <w:p w:rsidR="00AB5443" w:rsidRPr="00537C91" w:rsidRDefault="00AB5443" w:rsidP="00AB5443">
      <w:pPr>
        <w:widowControl/>
        <w:jc w:val="left"/>
        <w:rPr>
          <w:rFonts w:asciiTheme="minorBidi" w:eastAsia="Times New Roman" w:hAnsiTheme="minorBidi"/>
          <w:kern w:val="0"/>
          <w:lang w:val="fr-FR" w:eastAsia="fr-FR"/>
        </w:rPr>
      </w:pPr>
    </w:p>
    <w:p w:rsidR="00AB5443" w:rsidRPr="00537C91" w:rsidRDefault="00AB5443" w:rsidP="00AF0057">
      <w:pPr>
        <w:pStyle w:val="Titre3"/>
        <w:ind w:firstLine="708"/>
        <w:rPr>
          <w:rFonts w:asciiTheme="minorBidi" w:eastAsia="Times New Roman" w:hAnsiTheme="minorBidi" w:cstheme="minorBidi"/>
          <w:lang w:val="fr-FR" w:eastAsia="fr-FR"/>
        </w:rPr>
      </w:pPr>
      <w:bookmarkStart w:id="14" w:name="_Toc234007127"/>
      <w:r w:rsidRPr="00537C91">
        <w:rPr>
          <w:rFonts w:asciiTheme="minorBidi" w:eastAsia="Times New Roman" w:hAnsiTheme="minorBidi" w:cstheme="minorBidi"/>
          <w:lang w:val="fr-FR" w:eastAsia="fr-FR"/>
        </w:rPr>
        <w:t>2.3 Synthèse et positionnement de Lab'Vision</w:t>
      </w:r>
      <w:bookmarkEnd w:id="14"/>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L'analyse des solutions existantes met en évidence plusieurs constats.</w:t>
      </w:r>
    </w:p>
    <w:p w:rsidR="00AB5443" w:rsidRPr="00537C91" w:rsidRDefault="00AB5443" w:rsidP="00AF0057">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 xml:space="preserve">Les plateformes mondiales d'accès aux connaissances (YouTube, </w:t>
      </w:r>
      <w:proofErr w:type="spellStart"/>
      <w:proofErr w:type="gramStart"/>
      <w:r w:rsidRPr="00537C91">
        <w:rPr>
          <w:rFonts w:asciiTheme="minorBidi" w:eastAsia="Times New Roman" w:hAnsiTheme="minorBidi"/>
          <w:kern w:val="0"/>
          <w:lang w:val="fr-FR" w:eastAsia="fr-FR"/>
        </w:rPr>
        <w:t>Scribd</w:t>
      </w:r>
      <w:proofErr w:type="spellEnd"/>
      <w:r w:rsidRPr="00537C91">
        <w:rPr>
          <w:rFonts w:asciiTheme="minorBidi" w:eastAsia="Times New Roman" w:hAnsiTheme="minorBidi"/>
          <w:kern w:val="0"/>
          <w:lang w:val="fr-FR" w:eastAsia="fr-FR"/>
        </w:rPr>
        <w:t>,</w:t>
      </w:r>
      <w:r w:rsidR="00AF0057" w:rsidRPr="00537C91">
        <w:rPr>
          <w:rFonts w:asciiTheme="minorBidi" w:eastAsia="Times New Roman" w:hAnsiTheme="minorBidi"/>
          <w:kern w:val="0"/>
          <w:lang w:val="fr-FR" w:eastAsia="fr-FR"/>
        </w:rPr>
        <w:t>…</w:t>
      </w:r>
      <w:proofErr w:type="gramEnd"/>
      <w:r w:rsidRPr="00537C91">
        <w:rPr>
          <w:rFonts w:asciiTheme="minorBidi" w:eastAsia="Times New Roman" w:hAnsiTheme="minorBidi"/>
          <w:kern w:val="0"/>
          <w:lang w:val="fr-FR" w:eastAsia="fr-FR"/>
        </w:rPr>
        <w:t>) proposent des contenus de qualité mais ne sont pas adaptées au contexte malgache : elles nécessitent une connexion stable, ne proposent pas de contenu en langue malgache, et ne permettent pas la valorisation des innovations locales.</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Les FabLabs existants à Madagascar et en Afrique sont des espaces physiques d'innovation remarquables, mais leur rayonnement reste limité géographiquement à leurs villes d'implantation. Aucun d'eux ne dispose d'une plateforme numérique collaborative permettant d'étendre leur impact aux zones rurales.</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lastRenderedPageBreak/>
        <w:t>Le site APES Tchad montre qu'une plateforme éducative africaine est réalisable, mais elle n'est pas adaptée au contexte malgache et ne propose pas de dimension collaborative ni d'intégration avec un FabLab.</w:t>
      </w:r>
    </w:p>
    <w:p w:rsidR="00AB5443" w:rsidRPr="00537C91" w:rsidRDefault="00AB5443" w:rsidP="00AF0057">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La plateforme collaborative et inclusive de Lab'Vision se positionne donc comme une solution originale qui combine trois éléments absents des initiatives existantes : l'adaptation au contexte local malgache (langue, connectivité limitée, zones rurales), la valorisation des projets et innovations du FabLab Lab'Vision, et la création d'une communauté collaborative inclusive intégrant une dimension spécifique à la promotion des femmes dans les sciences et technologies.</w:t>
      </w:r>
    </w:p>
    <w:p w:rsidR="00BB1872" w:rsidRPr="00537C91" w:rsidRDefault="00BB1872" w:rsidP="00F03064">
      <w:pPr>
        <w:rPr>
          <w:rFonts w:asciiTheme="minorBidi" w:hAnsiTheme="minorBidi"/>
          <w:lang w:val="fr-FR"/>
        </w:rPr>
      </w:pPr>
    </w:p>
    <w:p w:rsidR="0037541D" w:rsidRPr="0037541D" w:rsidRDefault="00F03064" w:rsidP="0037541D">
      <w:pPr>
        <w:pStyle w:val="Titre2"/>
        <w:numPr>
          <w:ilvl w:val="0"/>
          <w:numId w:val="11"/>
        </w:numPr>
        <w:rPr>
          <w:rFonts w:asciiTheme="minorBidi" w:eastAsia="Times New Roman" w:hAnsiTheme="minorBidi" w:cstheme="minorBidi"/>
          <w:kern w:val="0"/>
          <w:lang w:val="fr-FR" w:eastAsia="fr-FR"/>
        </w:rPr>
      </w:pPr>
      <w:bookmarkStart w:id="15" w:name="_Toc234007128"/>
      <w:r w:rsidRPr="00537C91">
        <w:rPr>
          <w:rFonts w:asciiTheme="minorBidi" w:hAnsiTheme="minorBidi" w:cstheme="minorBidi"/>
          <w:color w:val="auto"/>
          <w:lang w:val="fr-FR"/>
        </w:rPr>
        <w:t>Etude sociale</w:t>
      </w:r>
      <w:bookmarkEnd w:id="15"/>
      <w:r w:rsidR="00AB5443" w:rsidRPr="00537C91">
        <w:rPr>
          <w:rFonts w:asciiTheme="minorBidi" w:eastAsia="Times New Roman" w:hAnsiTheme="minorBidi" w:cstheme="minorBidi"/>
          <w:kern w:val="0"/>
          <w:lang w:val="fr-FR" w:eastAsia="fr-FR"/>
        </w:rPr>
        <w:t xml:space="preserve"> </w:t>
      </w:r>
    </w:p>
    <w:p w:rsidR="00AB5443" w:rsidRPr="00537C91" w:rsidRDefault="00AB5443" w:rsidP="0037541D">
      <w:pPr>
        <w:pStyle w:val="Titre3"/>
        <w:ind w:firstLine="360"/>
        <w:rPr>
          <w:rFonts w:eastAsia="Times New Roman"/>
          <w:lang w:val="fr-FR" w:eastAsia="fr-FR"/>
        </w:rPr>
      </w:pPr>
      <w:bookmarkStart w:id="16" w:name="_Toc234007129"/>
      <w:r w:rsidRPr="00537C91">
        <w:rPr>
          <w:rFonts w:eastAsia="Times New Roman"/>
          <w:lang w:val="fr-FR" w:eastAsia="fr-FR"/>
        </w:rPr>
        <w:t>3.1 Méthodologie</w:t>
      </w:r>
      <w:bookmarkEnd w:id="16"/>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 xml:space="preserve">Afin de mieux comprendre les besoins des futurs utilisateurs de la plateforme, une enquête sociologique a été menée auprès de la communauté de l'École Polytechnique d'Antsiranana. Les questionnaires ont été distribués sur papier puis numérisés via Google </w:t>
      </w:r>
      <w:proofErr w:type="spellStart"/>
      <w:r w:rsidRPr="00537C91">
        <w:rPr>
          <w:rFonts w:asciiTheme="minorBidi" w:eastAsia="Times New Roman" w:hAnsiTheme="minorBidi"/>
          <w:kern w:val="0"/>
          <w:lang w:val="fr-FR" w:eastAsia="fr-FR"/>
        </w:rPr>
        <w:t>Forms</w:t>
      </w:r>
      <w:proofErr w:type="spellEnd"/>
      <w:r w:rsidRPr="00537C91">
        <w:rPr>
          <w:rFonts w:asciiTheme="minorBidi" w:eastAsia="Times New Roman" w:hAnsiTheme="minorBidi"/>
          <w:kern w:val="0"/>
          <w:lang w:val="fr-FR" w:eastAsia="fr-FR"/>
        </w:rPr>
        <w:t>. À ce stade du stage, 71 réponses ont été collectées, provenant majoritairement d'étudiants. Les enquêtes auprès des lycéens et des communautés en zones rurales sont en cours de collecte et seront intégrées dans le rapport final.</w:t>
      </w:r>
    </w:p>
    <w:p w:rsidR="00AB5443" w:rsidRPr="00537C91" w:rsidRDefault="00AB5443" w:rsidP="0037541D">
      <w:pPr>
        <w:pStyle w:val="Titre3"/>
        <w:ind w:firstLine="708"/>
        <w:rPr>
          <w:rFonts w:eastAsia="Times New Roman"/>
          <w:lang w:val="fr-FR" w:eastAsia="fr-FR"/>
        </w:rPr>
      </w:pPr>
      <w:bookmarkStart w:id="17" w:name="_Toc234007130"/>
      <w:r w:rsidRPr="00537C91">
        <w:rPr>
          <w:rFonts w:eastAsia="Times New Roman"/>
          <w:lang w:val="fr-FR" w:eastAsia="fr-FR"/>
        </w:rPr>
        <w:t>3.2 Profil des répondants</w:t>
      </w:r>
      <w:bookmarkEnd w:id="17"/>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L'échantillon est composé de 71 personnes dont 67 étudiants, 3 lycéens et 1 enseignant. On compte 40 hommes (56%) et 31 femmes (44%), avec une tranche d'âge majoritairement comprise entre 19 et 24 ans. Sur le plan géographique, 67 répondants sont en zone urbaine et 4 en zone rurale. Cette répartition reflète le contexte de l'enquête, réalisée principalement au sein de l'ESP Antsiranana. Les données relatives aux zones rurales et aux lycéens seront complétées lors de la prochaine phase d'enquête.</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b/>
          <w:bCs/>
          <w:kern w:val="0"/>
          <w:lang w:val="fr-FR" w:eastAsia="fr-FR"/>
        </w:rPr>
        <w:t>3.3 Connaissance et intérêt pour les énergies renouvelables</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La majorité des répondants ont une certaine connaissance des énergies renouvelables et du développement durable : 27 personnes se déclarent familières avec ces thématiques, 36 les connaissent un peu et seulement 8 n'en ont jamais entendu parler. Par ailleurs, 42 personnes se disent intéressées par ce domaine et 23 un peu intéressées, contre seulement 6 qui n'y portent aucun intérêt. Ces résultats confirment l'existence d'un public réceptif et motivé, ce qui constitue un terreau favorable pour la plateforme Lab'Vision.</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b/>
          <w:bCs/>
          <w:kern w:val="0"/>
          <w:lang w:val="fr-FR" w:eastAsia="fr-FR"/>
        </w:rPr>
        <w:t>3.4 Accès à internet et équipements</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 xml:space="preserve">43 répondants sur 71 utilisent internet tous les jours, 16 plusieurs fois par semaine, et 9 rarement ou jamais. L'appareil le plus utilisé pour accéder aux ressources en ligne est le téléphone mobile, cité par 64 personnes sur 71, suivi de l'ordinateur (38) et de la tablette (3). Ce résultat est déterminant pour la conception de la </w:t>
      </w:r>
      <w:r w:rsidRPr="00537C91">
        <w:rPr>
          <w:rFonts w:asciiTheme="minorBidi" w:eastAsia="Times New Roman" w:hAnsiTheme="minorBidi"/>
          <w:kern w:val="0"/>
          <w:lang w:val="fr-FR" w:eastAsia="fr-FR"/>
        </w:rPr>
        <w:lastRenderedPageBreak/>
        <w:t>plateforme : l'interface doit être optimisée pour les petits écrans et fonctionner avec une connexion limitée.</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b/>
          <w:bCs/>
          <w:kern w:val="0"/>
          <w:lang w:val="fr-FR" w:eastAsia="fr-FR"/>
        </w:rPr>
        <w:t>3.5 Difficultés d'accès aux ressources</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Les répondants identifient trois obstacles principaux à l'accès aux ressources pédagogiques techniques :</w:t>
      </w:r>
    </w:p>
    <w:p w:rsidR="00AB5443" w:rsidRPr="00537C91" w:rsidRDefault="00AB5443" w:rsidP="00AB5443">
      <w:pPr>
        <w:widowControl/>
        <w:numPr>
          <w:ilvl w:val="0"/>
          <w:numId w:val="21"/>
        </w:numPr>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Le coût de la connexion internet, cité par 50 personnes sur 71, constitue le frein le plus important</w:t>
      </w:r>
    </w:p>
    <w:p w:rsidR="00AB5443" w:rsidRPr="00537C91" w:rsidRDefault="00AB5443" w:rsidP="00AB5443">
      <w:pPr>
        <w:widowControl/>
        <w:numPr>
          <w:ilvl w:val="0"/>
          <w:numId w:val="21"/>
        </w:numPr>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Le manque de tutoriels pratiques adaptés, mentionné par 25 personnes</w:t>
      </w:r>
    </w:p>
    <w:p w:rsidR="00AB5443" w:rsidRPr="00537C91" w:rsidRDefault="00AB5443" w:rsidP="00AB5443">
      <w:pPr>
        <w:widowControl/>
        <w:numPr>
          <w:ilvl w:val="0"/>
          <w:numId w:val="21"/>
        </w:numPr>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La difficulté à trouver des contenus adaptés au contexte local malgache (14 personnes) et la barrière de la langue, notamment la prédominance de l'anglais et du français (13 personnes)</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Ces résultats justifient directement les choix de conception de la plateforme : proposer des ressources téléchargeables, des tutoriels pratiques et des contenus en langue malgache.</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b/>
          <w:bCs/>
          <w:kern w:val="0"/>
          <w:lang w:val="fr-FR" w:eastAsia="fr-FR"/>
        </w:rPr>
        <w:t>3.6 Formats de contenu préférés</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Le format vidéo est largement plébiscité avec 49 mentions, suivi du PDF (39), des tutoriels interactifs (19) et de l'audio (6). La prédominance de la vidéo et du PDF s'explique par leur compatibilité avec une utilisation mobile et une connexion intermittente — les vidéos peuvent être visionnées hors ligne une fois téléchargées, et les PDF ne nécessitent pas de connexion.</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b/>
          <w:bCs/>
          <w:kern w:val="0"/>
          <w:lang w:val="fr-FR" w:eastAsia="fr-FR"/>
        </w:rPr>
        <w:t>3.7 Langue d'apprentissage préférée</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48 répondants préfèrent le français, 12 le malgache et 11 souhaitent les deux langues. Bien que le français domine, près d'un tiers des répondants expriment un besoin de contenu en malgache, ce qui confirme la pertinence du choix d'intégrer une option bilingue sur la plateforme, notamment pour toucher les publics moins à l'aise avec le français.</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b/>
          <w:bCs/>
          <w:kern w:val="0"/>
          <w:lang w:val="fr-FR" w:eastAsia="fr-FR"/>
        </w:rPr>
        <w:t>3.8 Fonctionnalités les plus demandées</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La fonctionnalité jugée la plus indispensable est le partage et le téléchargement de ressources, citée par la grande majorité des répondants. Le forum d'entraide entre étudiants et entrepreneurs arrive en deuxième position, suivi des outils de co-conception de projets et de l'annuaire des projets réalisés à Madagascar. Ces résultats sont cohérents avec les fonctionnalités prévues dans la conception de la plateforme VISION.</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b/>
          <w:bCs/>
          <w:kern w:val="0"/>
          <w:lang w:val="fr-FR" w:eastAsia="fr-FR"/>
        </w:rPr>
        <w:t>3.9 Freins aux projets technologiques</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 xml:space="preserve">Les principaux obstacles identifiés pour se lancer dans des projets technologiques ou entrepreneuriaux sont le manque de formation pratique (43 personnes), l'accès au financement (31 personnes), la barrière de la langue (20 personnes) et le manque de confiance en soi (18 personnes). Ces résultats soulignent l'importance </w:t>
      </w:r>
      <w:r w:rsidRPr="00537C91">
        <w:rPr>
          <w:rFonts w:asciiTheme="minorBidi" w:eastAsia="Times New Roman" w:hAnsiTheme="minorBidi"/>
          <w:kern w:val="0"/>
          <w:lang w:val="fr-FR" w:eastAsia="fr-FR"/>
        </w:rPr>
        <w:lastRenderedPageBreak/>
        <w:t>d'intégrer un système de mentorat et des parcours de formation pratiques sur la plateforme.</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b/>
          <w:bCs/>
          <w:kern w:val="0"/>
          <w:lang w:val="fr-FR" w:eastAsia="fr-FR"/>
        </w:rPr>
        <w:t>3.10 Expériences numériques préalables</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59 répondants sur 71 ont déjà regardé des tutoriels sur YouTube, 42 ont téléchargé des PDF en ligne et 23 ont utilisé un site de formation en ligne. Cela montre que le public cible a déjà une pratique numérique minimale, ce qui facilite l'adoption de la plateforme. Cependant, 8 personnes n'ont utilisé aucun de ces outils, ce qui rappelle la nécessité de concevoir une interface simple et accessible pour les utilisateurs peu familiers avec le numérique.</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b/>
          <w:bCs/>
          <w:kern w:val="0"/>
          <w:lang w:val="fr-FR" w:eastAsia="fr-FR"/>
        </w:rPr>
        <w:t>3.11 Limites de l'étude</w:t>
      </w:r>
    </w:p>
    <w:p w:rsidR="00AB5443" w:rsidRPr="00537C91" w:rsidRDefault="00AB5443" w:rsidP="00AB544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Cette enquête présente deux limites importantes à ce stade. Premièrement, l'échantillon est majoritairement urbain et étudiant, ce qui ne reflète pas encore les besoins des communautés rurales et des lycéens, publics pourtant ciblés par la plateforme. Deuxièmement, le nombre de répondants reste limité (71 personnes). Les données complémentaires issues des enquêtes lycéens et zones rurales, actuellement en cours de collecte, permettront d'affiner ces résultats et de compléter l'analyse dans le rapport final de stage.</w:t>
      </w:r>
    </w:p>
    <w:p w:rsidR="00AF0057" w:rsidRPr="00537C91" w:rsidRDefault="00AF0057">
      <w:pPr>
        <w:widowControl/>
        <w:spacing w:after="160" w:line="259" w:lineRule="auto"/>
        <w:jc w:val="left"/>
        <w:rPr>
          <w:rFonts w:asciiTheme="minorBidi" w:eastAsia="SimSun" w:hAnsiTheme="minorBidi"/>
          <w:b/>
          <w:bCs/>
          <w:kern w:val="44"/>
          <w:sz w:val="32"/>
          <w:szCs w:val="32"/>
          <w:lang w:val="fr-FR"/>
        </w:rPr>
      </w:pPr>
      <w:r w:rsidRPr="00537C91">
        <w:rPr>
          <w:rFonts w:asciiTheme="minorBidi" w:hAnsiTheme="minorBidi"/>
          <w:lang w:val="fr-FR"/>
        </w:rPr>
        <w:br w:type="page"/>
      </w:r>
    </w:p>
    <w:p w:rsidR="005F361F" w:rsidRPr="00537C91" w:rsidRDefault="00E36D9D" w:rsidP="009C4083">
      <w:pPr>
        <w:pStyle w:val="Titre1"/>
        <w:rPr>
          <w:rFonts w:asciiTheme="minorBidi" w:eastAsia="Times New Roman" w:hAnsiTheme="minorBidi" w:cstheme="minorBidi"/>
          <w:kern w:val="0"/>
          <w:lang w:val="fr-FR" w:eastAsia="fr-FR"/>
        </w:rPr>
      </w:pPr>
      <w:bookmarkStart w:id="18" w:name="_Toc234007131"/>
      <w:r w:rsidRPr="00537C91">
        <w:rPr>
          <w:rFonts w:asciiTheme="minorBidi" w:hAnsiTheme="minorBidi" w:cstheme="minorBidi"/>
          <w:lang w:val="fr-FR"/>
        </w:rPr>
        <w:lastRenderedPageBreak/>
        <w:t>CHAPITRE 2 : CONCEPTION ET DEVELOPPEMENT DU PROJET</w:t>
      </w:r>
      <w:bookmarkEnd w:id="18"/>
    </w:p>
    <w:p w:rsidR="005F361F" w:rsidRPr="00537C91" w:rsidRDefault="005F361F" w:rsidP="009C408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b/>
          <w:bCs/>
          <w:kern w:val="0"/>
          <w:lang w:val="fr-FR" w:eastAsia="fr-FR"/>
        </w:rPr>
        <w:t xml:space="preserve">2.1 </w:t>
      </w:r>
      <w:r w:rsidR="009C4083" w:rsidRPr="009C4083">
        <w:rPr>
          <w:rFonts w:asciiTheme="minorBidi" w:eastAsia="Times New Roman" w:hAnsiTheme="minorBidi"/>
          <w:b/>
          <w:bCs/>
          <w:kern w:val="0"/>
          <w:lang w:val="fr-FR" w:eastAsia="fr-FR"/>
        </w:rPr>
        <w:t>Stack technique retenue :</w:t>
      </w:r>
    </w:p>
    <w:tbl>
      <w:tblPr>
        <w:tblW w:w="8911" w:type="dxa"/>
        <w:tblCellSpacing w:w="15" w:type="dxa"/>
        <w:tblCellMar>
          <w:top w:w="15" w:type="dxa"/>
          <w:left w:w="15" w:type="dxa"/>
          <w:bottom w:w="15" w:type="dxa"/>
          <w:right w:w="15" w:type="dxa"/>
        </w:tblCellMar>
        <w:tblLook w:val="04A0" w:firstRow="1" w:lastRow="0" w:firstColumn="1" w:lastColumn="0" w:noHBand="0" w:noVBand="1"/>
      </w:tblPr>
      <w:tblGrid>
        <w:gridCol w:w="2450"/>
        <w:gridCol w:w="2661"/>
        <w:gridCol w:w="3800"/>
      </w:tblGrid>
      <w:tr w:rsidR="005F361F" w:rsidRPr="00537C91" w:rsidTr="009C4083">
        <w:trPr>
          <w:trHeight w:val="250"/>
          <w:tblHeader/>
          <w:tblCellSpacing w:w="15" w:type="dxa"/>
        </w:trPr>
        <w:tc>
          <w:tcPr>
            <w:tcW w:w="0" w:type="auto"/>
            <w:vAlign w:val="center"/>
            <w:hideMark/>
          </w:tcPr>
          <w:p w:rsidR="005F361F" w:rsidRPr="00537C91" w:rsidRDefault="005F361F" w:rsidP="005F361F">
            <w:pPr>
              <w:widowControl/>
              <w:jc w:val="center"/>
              <w:rPr>
                <w:rFonts w:asciiTheme="minorBidi" w:eastAsia="Times New Roman" w:hAnsiTheme="minorBidi"/>
                <w:b/>
                <w:bCs/>
                <w:kern w:val="0"/>
                <w:lang w:val="fr-FR" w:eastAsia="fr-FR"/>
              </w:rPr>
            </w:pPr>
            <w:r w:rsidRPr="00537C91">
              <w:rPr>
                <w:rFonts w:asciiTheme="minorBidi" w:eastAsia="Times New Roman" w:hAnsiTheme="minorBidi"/>
                <w:b/>
                <w:bCs/>
                <w:kern w:val="0"/>
                <w:lang w:val="fr-FR" w:eastAsia="fr-FR"/>
              </w:rPr>
              <w:t>Couche</w:t>
            </w:r>
          </w:p>
        </w:tc>
        <w:tc>
          <w:tcPr>
            <w:tcW w:w="0" w:type="auto"/>
            <w:vAlign w:val="center"/>
            <w:hideMark/>
          </w:tcPr>
          <w:p w:rsidR="005F361F" w:rsidRPr="00537C91" w:rsidRDefault="005F361F" w:rsidP="005F361F">
            <w:pPr>
              <w:widowControl/>
              <w:jc w:val="center"/>
              <w:rPr>
                <w:rFonts w:asciiTheme="minorBidi" w:eastAsia="Times New Roman" w:hAnsiTheme="minorBidi"/>
                <w:b/>
                <w:bCs/>
                <w:kern w:val="0"/>
                <w:lang w:val="fr-FR" w:eastAsia="fr-FR"/>
              </w:rPr>
            </w:pPr>
            <w:r w:rsidRPr="00537C91">
              <w:rPr>
                <w:rFonts w:asciiTheme="minorBidi" w:eastAsia="Times New Roman" w:hAnsiTheme="minorBidi"/>
                <w:b/>
                <w:bCs/>
                <w:kern w:val="0"/>
                <w:lang w:val="fr-FR" w:eastAsia="fr-FR"/>
              </w:rPr>
              <w:t>Technologie</w:t>
            </w:r>
          </w:p>
        </w:tc>
        <w:tc>
          <w:tcPr>
            <w:tcW w:w="0" w:type="auto"/>
            <w:vAlign w:val="center"/>
            <w:hideMark/>
          </w:tcPr>
          <w:p w:rsidR="005F361F" w:rsidRPr="00537C91" w:rsidRDefault="005F361F" w:rsidP="005F361F">
            <w:pPr>
              <w:widowControl/>
              <w:jc w:val="center"/>
              <w:rPr>
                <w:rFonts w:asciiTheme="minorBidi" w:eastAsia="Times New Roman" w:hAnsiTheme="minorBidi"/>
                <w:b/>
                <w:bCs/>
                <w:kern w:val="0"/>
                <w:lang w:val="fr-FR" w:eastAsia="fr-FR"/>
              </w:rPr>
            </w:pPr>
            <w:r w:rsidRPr="00537C91">
              <w:rPr>
                <w:rFonts w:asciiTheme="minorBidi" w:eastAsia="Times New Roman" w:hAnsiTheme="minorBidi"/>
                <w:b/>
                <w:bCs/>
                <w:kern w:val="0"/>
                <w:lang w:val="fr-FR" w:eastAsia="fr-FR"/>
              </w:rPr>
              <w:t>Rôle</w:t>
            </w:r>
          </w:p>
        </w:tc>
      </w:tr>
      <w:tr w:rsidR="005F361F" w:rsidRPr="00537C91" w:rsidTr="009C4083">
        <w:trPr>
          <w:trHeight w:val="250"/>
          <w:tblCellSpacing w:w="15" w:type="dxa"/>
        </w:trPr>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Frontend</w:t>
            </w:r>
          </w:p>
        </w:tc>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React + TypeScript</w:t>
            </w:r>
          </w:p>
        </w:tc>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Interface utilisateur</w:t>
            </w:r>
          </w:p>
        </w:tc>
      </w:tr>
      <w:tr w:rsidR="005F361F" w:rsidRPr="00537C91" w:rsidTr="009C4083">
        <w:trPr>
          <w:trHeight w:val="239"/>
          <w:tblCellSpacing w:w="15" w:type="dxa"/>
        </w:trPr>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Backend</w:t>
            </w:r>
          </w:p>
        </w:tc>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Node.js + Express</w:t>
            </w:r>
          </w:p>
        </w:tc>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API REST et logique métier</w:t>
            </w:r>
          </w:p>
        </w:tc>
      </w:tr>
      <w:tr w:rsidR="005F361F" w:rsidRPr="00537C91" w:rsidTr="009C4083">
        <w:trPr>
          <w:trHeight w:val="250"/>
          <w:tblCellSpacing w:w="15" w:type="dxa"/>
        </w:trPr>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Base de données</w:t>
            </w:r>
          </w:p>
        </w:tc>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MySQL</w:t>
            </w:r>
          </w:p>
        </w:tc>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Stockage des données</w:t>
            </w:r>
          </w:p>
        </w:tc>
      </w:tr>
    </w:tbl>
    <w:p w:rsidR="009C4083" w:rsidRDefault="005F361F" w:rsidP="005F361F">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 xml:space="preserve">Choix d'architecture : </w:t>
      </w:r>
    </w:p>
    <w:p w:rsidR="005F361F" w:rsidRPr="00537C91" w:rsidRDefault="005F361F" w:rsidP="009C408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 xml:space="preserve">Le projet est conçu comme une application intégrant deux espaces distincts — une vitrine publique accessible à tous sans compte, et une plateforme collaborative VISION réservée aux membres connectés. </w:t>
      </w:r>
    </w:p>
    <w:p w:rsidR="005F361F" w:rsidRPr="00537C91" w:rsidRDefault="005F361F" w:rsidP="009C4083">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La communication entre le frontend et le backend se fait via des requêtes HTTP (API REST). L'authentification est gérée par des tokens JWT transmis dans les head</w:t>
      </w:r>
      <w:r w:rsidR="009C4083">
        <w:rPr>
          <w:rFonts w:asciiTheme="minorBidi" w:eastAsia="Times New Roman" w:hAnsiTheme="minorBidi"/>
          <w:kern w:val="0"/>
          <w:lang w:val="fr-FR" w:eastAsia="fr-FR"/>
        </w:rPr>
        <w:t>ers de chaque requête protégée.</w:t>
      </w:r>
    </w:p>
    <w:p w:rsidR="005F361F" w:rsidRPr="00537C91" w:rsidRDefault="005F361F" w:rsidP="005F361F">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b/>
          <w:bCs/>
          <w:kern w:val="0"/>
          <w:lang w:val="fr-FR" w:eastAsia="fr-FR"/>
        </w:rPr>
        <w:t>2.2 Modélisation de la base de données</w:t>
      </w:r>
    </w:p>
    <w:p w:rsidR="005F361F" w:rsidRPr="004566AC" w:rsidRDefault="005F361F" w:rsidP="004566AC">
      <w:pPr>
        <w:widowControl/>
        <w:spacing w:before="100" w:beforeAutospacing="1" w:after="100" w:afterAutospacing="1"/>
        <w:jc w:val="left"/>
        <w:rPr>
          <w:rFonts w:asciiTheme="minorBidi" w:eastAsia="Times New Roman" w:hAnsiTheme="minorBidi"/>
          <w:b/>
          <w:bCs/>
          <w:kern w:val="0"/>
          <w:lang w:val="fr-FR" w:eastAsia="fr-FR"/>
        </w:rPr>
      </w:pPr>
      <w:r w:rsidRPr="00537C91">
        <w:rPr>
          <w:rFonts w:asciiTheme="minorBidi" w:eastAsia="Times New Roman" w:hAnsiTheme="minorBidi"/>
          <w:kern w:val="0"/>
          <w:lang w:val="fr-FR" w:eastAsia="fr-FR"/>
        </w:rPr>
        <w:t xml:space="preserve">La base de données MySQL du projet a été conçue pour couvrir l'ensemble des fonctionnalités de la plateforme. </w:t>
      </w:r>
      <w:r w:rsidR="004566AC">
        <w:rPr>
          <w:rFonts w:asciiTheme="minorBidi" w:eastAsia="Times New Roman" w:hAnsiTheme="minorBidi"/>
          <w:kern w:val="0"/>
          <w:lang w:val="fr-FR" w:eastAsia="fr-FR"/>
        </w:rPr>
        <w:t>Il</w:t>
      </w:r>
      <w:r w:rsidRPr="00537C91">
        <w:rPr>
          <w:rFonts w:asciiTheme="minorBidi" w:eastAsia="Times New Roman" w:hAnsiTheme="minorBidi"/>
          <w:kern w:val="0"/>
          <w:lang w:val="fr-FR" w:eastAsia="fr-FR"/>
        </w:rPr>
        <w:t xml:space="preserve"> est </w:t>
      </w:r>
      <w:proofErr w:type="gramStart"/>
      <w:r w:rsidRPr="00537C91">
        <w:rPr>
          <w:rFonts w:asciiTheme="minorBidi" w:eastAsia="Times New Roman" w:hAnsiTheme="minorBidi"/>
          <w:kern w:val="0"/>
          <w:lang w:val="fr-FR" w:eastAsia="fr-FR"/>
        </w:rPr>
        <w:t>composée</w:t>
      </w:r>
      <w:proofErr w:type="gramEnd"/>
      <w:r w:rsidRPr="00537C91">
        <w:rPr>
          <w:rFonts w:asciiTheme="minorBidi" w:eastAsia="Times New Roman" w:hAnsiTheme="minorBidi"/>
          <w:kern w:val="0"/>
          <w:lang w:val="fr-FR" w:eastAsia="fr-FR"/>
        </w:rPr>
        <w:t xml:space="preserve"> de 19 tables regroupées en trois grandes catégories :</w:t>
      </w:r>
    </w:p>
    <w:p w:rsidR="005F361F" w:rsidRPr="004566AC" w:rsidRDefault="005F361F" w:rsidP="004566AC">
      <w:pPr>
        <w:pStyle w:val="Paragraphedeliste"/>
        <w:widowControl/>
        <w:numPr>
          <w:ilvl w:val="0"/>
          <w:numId w:val="25"/>
        </w:numPr>
        <w:spacing w:before="100" w:beforeAutospacing="1" w:after="100" w:afterAutospacing="1"/>
        <w:jc w:val="left"/>
        <w:rPr>
          <w:rFonts w:asciiTheme="minorBidi" w:eastAsia="Times New Roman" w:hAnsiTheme="minorBidi"/>
          <w:kern w:val="0"/>
          <w:lang w:val="fr-FR" w:eastAsia="fr-FR"/>
        </w:rPr>
      </w:pPr>
      <w:r w:rsidRPr="004566AC">
        <w:rPr>
          <w:rFonts w:asciiTheme="minorBidi" w:eastAsia="Times New Roman" w:hAnsiTheme="minorBidi"/>
          <w:kern w:val="0"/>
          <w:lang w:val="fr-FR" w:eastAsia="fr-FR"/>
        </w:rPr>
        <w:t xml:space="preserve">Gestion des utilisateurs et des rôles : </w:t>
      </w:r>
      <w:proofErr w:type="spellStart"/>
      <w:r w:rsidRPr="004566AC">
        <w:rPr>
          <w:rFonts w:asciiTheme="minorBidi" w:eastAsia="Times New Roman" w:hAnsiTheme="minorBidi"/>
          <w:kern w:val="0"/>
          <w:sz w:val="20"/>
          <w:szCs w:val="20"/>
          <w:lang w:val="fr-FR" w:eastAsia="fr-FR"/>
        </w:rPr>
        <w:t>users</w:t>
      </w:r>
      <w:proofErr w:type="spellEnd"/>
      <w:r w:rsidRPr="004566AC">
        <w:rPr>
          <w:rFonts w:asciiTheme="minorBidi" w:eastAsia="Times New Roman" w:hAnsiTheme="minorBidi"/>
          <w:kern w:val="0"/>
          <w:lang w:val="fr-FR" w:eastAsia="fr-FR"/>
        </w:rPr>
        <w:t xml:space="preserve">, </w:t>
      </w:r>
      <w:proofErr w:type="spellStart"/>
      <w:r w:rsidRPr="004566AC">
        <w:rPr>
          <w:rFonts w:asciiTheme="minorBidi" w:eastAsia="Times New Roman" w:hAnsiTheme="minorBidi"/>
          <w:kern w:val="0"/>
          <w:sz w:val="20"/>
          <w:szCs w:val="20"/>
          <w:lang w:val="fr-FR" w:eastAsia="fr-FR"/>
        </w:rPr>
        <w:t>roles</w:t>
      </w:r>
      <w:proofErr w:type="spellEnd"/>
      <w:r w:rsidRPr="004566AC">
        <w:rPr>
          <w:rFonts w:asciiTheme="minorBidi" w:eastAsia="Times New Roman" w:hAnsiTheme="minorBidi"/>
          <w:kern w:val="0"/>
          <w:lang w:val="fr-FR" w:eastAsia="fr-FR"/>
        </w:rPr>
        <w:t xml:space="preserve">, </w:t>
      </w:r>
      <w:proofErr w:type="spellStart"/>
      <w:r w:rsidRPr="004566AC">
        <w:rPr>
          <w:rFonts w:asciiTheme="minorBidi" w:eastAsia="Times New Roman" w:hAnsiTheme="minorBidi"/>
          <w:kern w:val="0"/>
          <w:sz w:val="20"/>
          <w:szCs w:val="20"/>
          <w:lang w:val="fr-FR" w:eastAsia="fr-FR"/>
        </w:rPr>
        <w:t>user_roles</w:t>
      </w:r>
      <w:proofErr w:type="spellEnd"/>
      <w:r w:rsidRPr="004566AC">
        <w:rPr>
          <w:rFonts w:asciiTheme="minorBidi" w:eastAsia="Times New Roman" w:hAnsiTheme="minorBidi"/>
          <w:kern w:val="0"/>
          <w:lang w:val="fr-FR" w:eastAsia="fr-FR"/>
        </w:rPr>
        <w:t xml:space="preserve">, </w:t>
      </w:r>
      <w:proofErr w:type="spellStart"/>
      <w:r w:rsidRPr="004566AC">
        <w:rPr>
          <w:rFonts w:asciiTheme="minorBidi" w:eastAsia="Times New Roman" w:hAnsiTheme="minorBidi"/>
          <w:kern w:val="0"/>
          <w:sz w:val="20"/>
          <w:szCs w:val="20"/>
          <w:lang w:val="fr-FR" w:eastAsia="fr-FR"/>
        </w:rPr>
        <w:t>adhesions</w:t>
      </w:r>
      <w:proofErr w:type="spellEnd"/>
      <w:r w:rsidRPr="004566AC">
        <w:rPr>
          <w:rFonts w:asciiTheme="minorBidi" w:eastAsia="Times New Roman" w:hAnsiTheme="minorBidi"/>
          <w:kern w:val="0"/>
          <w:lang w:val="fr-FR" w:eastAsia="fr-FR"/>
        </w:rPr>
        <w:t xml:space="preserve">, </w:t>
      </w:r>
      <w:r w:rsidRPr="004566AC">
        <w:rPr>
          <w:rFonts w:asciiTheme="minorBidi" w:eastAsia="Times New Roman" w:hAnsiTheme="minorBidi"/>
          <w:kern w:val="0"/>
          <w:sz w:val="20"/>
          <w:szCs w:val="20"/>
          <w:lang w:val="fr-FR" w:eastAsia="fr-FR"/>
        </w:rPr>
        <w:t>notifications</w:t>
      </w:r>
    </w:p>
    <w:p w:rsidR="005F361F" w:rsidRPr="004566AC" w:rsidRDefault="005F361F" w:rsidP="004566AC">
      <w:pPr>
        <w:pStyle w:val="Paragraphedeliste"/>
        <w:widowControl/>
        <w:numPr>
          <w:ilvl w:val="0"/>
          <w:numId w:val="25"/>
        </w:numPr>
        <w:spacing w:before="100" w:beforeAutospacing="1" w:after="100" w:afterAutospacing="1"/>
        <w:jc w:val="left"/>
        <w:rPr>
          <w:rFonts w:asciiTheme="minorBidi" w:eastAsia="Times New Roman" w:hAnsiTheme="minorBidi"/>
          <w:kern w:val="0"/>
          <w:lang w:val="fr-FR" w:eastAsia="fr-FR"/>
        </w:rPr>
      </w:pPr>
      <w:r w:rsidRPr="004566AC">
        <w:rPr>
          <w:rFonts w:asciiTheme="minorBidi" w:eastAsia="Times New Roman" w:hAnsiTheme="minorBidi"/>
          <w:kern w:val="0"/>
          <w:lang w:val="fr-FR" w:eastAsia="fr-FR"/>
        </w:rPr>
        <w:t xml:space="preserve">Contenu de la plateforme : </w:t>
      </w:r>
      <w:r w:rsidRPr="004566AC">
        <w:rPr>
          <w:rFonts w:asciiTheme="minorBidi" w:eastAsia="Times New Roman" w:hAnsiTheme="minorBidi"/>
          <w:kern w:val="0"/>
          <w:sz w:val="20"/>
          <w:szCs w:val="20"/>
          <w:lang w:val="fr-FR" w:eastAsia="fr-FR"/>
        </w:rPr>
        <w:t>projets</w:t>
      </w:r>
      <w:r w:rsidRPr="004566AC">
        <w:rPr>
          <w:rFonts w:asciiTheme="minorBidi" w:eastAsia="Times New Roman" w:hAnsiTheme="minorBidi"/>
          <w:kern w:val="0"/>
          <w:lang w:val="fr-FR" w:eastAsia="fr-FR"/>
        </w:rPr>
        <w:t xml:space="preserve">, </w:t>
      </w:r>
      <w:proofErr w:type="spellStart"/>
      <w:r w:rsidRPr="004566AC">
        <w:rPr>
          <w:rFonts w:asciiTheme="minorBidi" w:eastAsia="Times New Roman" w:hAnsiTheme="minorBidi"/>
          <w:kern w:val="0"/>
          <w:sz w:val="20"/>
          <w:szCs w:val="20"/>
          <w:lang w:val="fr-FR" w:eastAsia="fr-FR"/>
        </w:rPr>
        <w:t>projet_fichiers</w:t>
      </w:r>
      <w:proofErr w:type="spellEnd"/>
      <w:r w:rsidRPr="004566AC">
        <w:rPr>
          <w:rFonts w:asciiTheme="minorBidi" w:eastAsia="Times New Roman" w:hAnsiTheme="minorBidi"/>
          <w:kern w:val="0"/>
          <w:lang w:val="fr-FR" w:eastAsia="fr-FR"/>
        </w:rPr>
        <w:t xml:space="preserve">, </w:t>
      </w:r>
      <w:proofErr w:type="spellStart"/>
      <w:r w:rsidRPr="004566AC">
        <w:rPr>
          <w:rFonts w:asciiTheme="minorBidi" w:eastAsia="Times New Roman" w:hAnsiTheme="minorBidi"/>
          <w:kern w:val="0"/>
          <w:sz w:val="20"/>
          <w:szCs w:val="20"/>
          <w:lang w:val="fr-FR" w:eastAsia="fr-FR"/>
        </w:rPr>
        <w:t>projet_domaines</w:t>
      </w:r>
      <w:proofErr w:type="spellEnd"/>
      <w:r w:rsidRPr="004566AC">
        <w:rPr>
          <w:rFonts w:asciiTheme="minorBidi" w:eastAsia="Times New Roman" w:hAnsiTheme="minorBidi"/>
          <w:kern w:val="0"/>
          <w:lang w:val="fr-FR" w:eastAsia="fr-FR"/>
        </w:rPr>
        <w:t xml:space="preserve">, </w:t>
      </w:r>
      <w:r w:rsidRPr="004566AC">
        <w:rPr>
          <w:rFonts w:asciiTheme="minorBidi" w:eastAsia="Times New Roman" w:hAnsiTheme="minorBidi"/>
          <w:kern w:val="0"/>
          <w:sz w:val="20"/>
          <w:szCs w:val="20"/>
          <w:lang w:val="fr-FR" w:eastAsia="fr-FR"/>
        </w:rPr>
        <w:t>ressources</w:t>
      </w:r>
      <w:r w:rsidRPr="004566AC">
        <w:rPr>
          <w:rFonts w:asciiTheme="minorBidi" w:eastAsia="Times New Roman" w:hAnsiTheme="minorBidi"/>
          <w:kern w:val="0"/>
          <w:lang w:val="fr-FR" w:eastAsia="fr-FR"/>
        </w:rPr>
        <w:t xml:space="preserve">, </w:t>
      </w:r>
      <w:proofErr w:type="spellStart"/>
      <w:r w:rsidRPr="004566AC">
        <w:rPr>
          <w:rFonts w:asciiTheme="minorBidi" w:eastAsia="Times New Roman" w:hAnsiTheme="minorBidi"/>
          <w:kern w:val="0"/>
          <w:sz w:val="20"/>
          <w:szCs w:val="20"/>
          <w:lang w:val="fr-FR" w:eastAsia="fr-FR"/>
        </w:rPr>
        <w:t>ressource_domaines</w:t>
      </w:r>
      <w:proofErr w:type="spellEnd"/>
      <w:r w:rsidRPr="004566AC">
        <w:rPr>
          <w:rFonts w:asciiTheme="minorBidi" w:eastAsia="Times New Roman" w:hAnsiTheme="minorBidi"/>
          <w:kern w:val="0"/>
          <w:lang w:val="fr-FR" w:eastAsia="fr-FR"/>
        </w:rPr>
        <w:t xml:space="preserve">, </w:t>
      </w:r>
      <w:r w:rsidRPr="004566AC">
        <w:rPr>
          <w:rFonts w:asciiTheme="minorBidi" w:eastAsia="Times New Roman" w:hAnsiTheme="minorBidi"/>
          <w:kern w:val="0"/>
          <w:sz w:val="20"/>
          <w:szCs w:val="20"/>
          <w:lang w:val="fr-FR" w:eastAsia="fr-FR"/>
        </w:rPr>
        <w:t>domaines</w:t>
      </w:r>
      <w:r w:rsidRPr="004566AC">
        <w:rPr>
          <w:rFonts w:asciiTheme="minorBidi" w:eastAsia="Times New Roman" w:hAnsiTheme="minorBidi"/>
          <w:kern w:val="0"/>
          <w:lang w:val="fr-FR" w:eastAsia="fr-FR"/>
        </w:rPr>
        <w:t xml:space="preserve">, </w:t>
      </w:r>
      <w:proofErr w:type="spellStart"/>
      <w:r w:rsidRPr="004566AC">
        <w:rPr>
          <w:rFonts w:asciiTheme="minorBidi" w:eastAsia="Times New Roman" w:hAnsiTheme="minorBidi"/>
          <w:kern w:val="0"/>
          <w:sz w:val="20"/>
          <w:szCs w:val="20"/>
          <w:lang w:val="fr-FR" w:eastAsia="fr-FR"/>
        </w:rPr>
        <w:t>evenements</w:t>
      </w:r>
      <w:proofErr w:type="spellEnd"/>
      <w:r w:rsidRPr="004566AC">
        <w:rPr>
          <w:rFonts w:asciiTheme="minorBidi" w:eastAsia="Times New Roman" w:hAnsiTheme="minorBidi"/>
          <w:kern w:val="0"/>
          <w:lang w:val="fr-FR" w:eastAsia="fr-FR"/>
        </w:rPr>
        <w:t xml:space="preserve">, </w:t>
      </w:r>
      <w:r w:rsidRPr="004566AC">
        <w:rPr>
          <w:rFonts w:asciiTheme="minorBidi" w:eastAsia="Times New Roman" w:hAnsiTheme="minorBidi"/>
          <w:kern w:val="0"/>
          <w:sz w:val="20"/>
          <w:szCs w:val="20"/>
          <w:lang w:val="fr-FR" w:eastAsia="fr-FR"/>
        </w:rPr>
        <w:t>formations</w:t>
      </w:r>
      <w:r w:rsidRPr="004566AC">
        <w:rPr>
          <w:rFonts w:asciiTheme="minorBidi" w:eastAsia="Times New Roman" w:hAnsiTheme="minorBidi"/>
          <w:kern w:val="0"/>
          <w:lang w:val="fr-FR" w:eastAsia="fr-FR"/>
        </w:rPr>
        <w:t xml:space="preserve">, </w:t>
      </w:r>
      <w:proofErr w:type="spellStart"/>
      <w:r w:rsidRPr="004566AC">
        <w:rPr>
          <w:rFonts w:asciiTheme="minorBidi" w:eastAsia="Times New Roman" w:hAnsiTheme="minorBidi"/>
          <w:kern w:val="0"/>
          <w:sz w:val="20"/>
          <w:szCs w:val="20"/>
          <w:lang w:val="fr-FR" w:eastAsia="fr-FR"/>
        </w:rPr>
        <w:t>formation_progression</w:t>
      </w:r>
      <w:proofErr w:type="spellEnd"/>
      <w:r w:rsidRPr="004566AC">
        <w:rPr>
          <w:rFonts w:asciiTheme="minorBidi" w:eastAsia="Times New Roman" w:hAnsiTheme="minorBidi"/>
          <w:kern w:val="0"/>
          <w:lang w:val="fr-FR" w:eastAsia="fr-FR"/>
        </w:rPr>
        <w:t xml:space="preserve">, </w:t>
      </w:r>
      <w:r w:rsidRPr="004566AC">
        <w:rPr>
          <w:rFonts w:asciiTheme="minorBidi" w:eastAsia="Times New Roman" w:hAnsiTheme="minorBidi"/>
          <w:kern w:val="0"/>
          <w:sz w:val="20"/>
          <w:szCs w:val="20"/>
          <w:lang w:val="fr-FR" w:eastAsia="fr-FR"/>
        </w:rPr>
        <w:t>discussions</w:t>
      </w:r>
      <w:r w:rsidRPr="004566AC">
        <w:rPr>
          <w:rFonts w:asciiTheme="minorBidi" w:eastAsia="Times New Roman" w:hAnsiTheme="minorBidi"/>
          <w:kern w:val="0"/>
          <w:lang w:val="fr-FR" w:eastAsia="fr-FR"/>
        </w:rPr>
        <w:t xml:space="preserve">, </w:t>
      </w:r>
      <w:r w:rsidRPr="004566AC">
        <w:rPr>
          <w:rFonts w:asciiTheme="minorBidi" w:eastAsia="Times New Roman" w:hAnsiTheme="minorBidi"/>
          <w:kern w:val="0"/>
          <w:sz w:val="20"/>
          <w:szCs w:val="20"/>
          <w:lang w:val="fr-FR" w:eastAsia="fr-FR"/>
        </w:rPr>
        <w:t>commentaires</w:t>
      </w:r>
    </w:p>
    <w:p w:rsidR="005F361F" w:rsidRPr="004566AC" w:rsidRDefault="005F361F" w:rsidP="004566AC">
      <w:pPr>
        <w:pStyle w:val="Paragraphedeliste"/>
        <w:widowControl/>
        <w:numPr>
          <w:ilvl w:val="0"/>
          <w:numId w:val="25"/>
        </w:numPr>
        <w:spacing w:before="100" w:beforeAutospacing="1" w:after="100" w:afterAutospacing="1"/>
        <w:jc w:val="left"/>
        <w:rPr>
          <w:rFonts w:asciiTheme="minorBidi" w:eastAsia="Times New Roman" w:hAnsiTheme="minorBidi"/>
          <w:kern w:val="0"/>
          <w:lang w:val="fr-FR" w:eastAsia="fr-FR"/>
        </w:rPr>
      </w:pPr>
      <w:r w:rsidRPr="004566AC">
        <w:rPr>
          <w:rFonts w:asciiTheme="minorBidi" w:eastAsia="Times New Roman" w:hAnsiTheme="minorBidi"/>
          <w:kern w:val="0"/>
          <w:lang w:val="fr-FR" w:eastAsia="fr-FR"/>
        </w:rPr>
        <w:t xml:space="preserve">Gestion des matériels : </w:t>
      </w:r>
      <w:proofErr w:type="spellStart"/>
      <w:r w:rsidRPr="004566AC">
        <w:rPr>
          <w:rFonts w:asciiTheme="minorBidi" w:eastAsia="Times New Roman" w:hAnsiTheme="minorBidi"/>
          <w:kern w:val="0"/>
          <w:sz w:val="20"/>
          <w:szCs w:val="20"/>
          <w:lang w:val="fr-FR" w:eastAsia="fr-FR"/>
        </w:rPr>
        <w:t>materiels</w:t>
      </w:r>
      <w:proofErr w:type="spellEnd"/>
      <w:r w:rsidRPr="004566AC">
        <w:rPr>
          <w:rFonts w:asciiTheme="minorBidi" w:eastAsia="Times New Roman" w:hAnsiTheme="minorBidi"/>
          <w:kern w:val="0"/>
          <w:lang w:val="fr-FR" w:eastAsia="fr-FR"/>
        </w:rPr>
        <w:t xml:space="preserve">, </w:t>
      </w:r>
      <w:proofErr w:type="spellStart"/>
      <w:r w:rsidRPr="004566AC">
        <w:rPr>
          <w:rFonts w:asciiTheme="minorBidi" w:eastAsia="Times New Roman" w:hAnsiTheme="minorBidi"/>
          <w:kern w:val="0"/>
          <w:sz w:val="20"/>
          <w:szCs w:val="20"/>
          <w:lang w:val="fr-FR" w:eastAsia="fr-FR"/>
        </w:rPr>
        <w:t>materiel_fichiers</w:t>
      </w:r>
      <w:proofErr w:type="spellEnd"/>
      <w:r w:rsidRPr="004566AC">
        <w:rPr>
          <w:rFonts w:asciiTheme="minorBidi" w:eastAsia="Times New Roman" w:hAnsiTheme="minorBidi"/>
          <w:kern w:val="0"/>
          <w:lang w:val="fr-FR" w:eastAsia="fr-FR"/>
        </w:rPr>
        <w:t xml:space="preserve">, </w:t>
      </w:r>
      <w:proofErr w:type="spellStart"/>
      <w:r w:rsidRPr="004566AC">
        <w:rPr>
          <w:rFonts w:asciiTheme="minorBidi" w:eastAsia="Times New Roman" w:hAnsiTheme="minorBidi"/>
          <w:kern w:val="0"/>
          <w:sz w:val="20"/>
          <w:szCs w:val="20"/>
          <w:lang w:val="fr-FR" w:eastAsia="fr-FR"/>
        </w:rPr>
        <w:t>reservations</w:t>
      </w:r>
      <w:proofErr w:type="spellEnd"/>
    </w:p>
    <w:p w:rsidR="005F361F" w:rsidRPr="00537C91" w:rsidRDefault="005F361F" w:rsidP="005F361F">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Gestion des rôles :</w:t>
      </w:r>
    </w:p>
    <w:p w:rsidR="005F361F" w:rsidRPr="00537C91" w:rsidRDefault="005F361F" w:rsidP="004566AC">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 xml:space="preserve">Le système de rôles est conçu pour être flexible. Un utilisateur peut cumuler plusieurs rôles (admin, responsable des activités, responsable des matériels, </w:t>
      </w:r>
      <w:r w:rsidR="004566AC">
        <w:rPr>
          <w:rFonts w:asciiTheme="minorBidi" w:eastAsia="Times New Roman" w:hAnsiTheme="minorBidi"/>
          <w:kern w:val="0"/>
          <w:lang w:val="fr-FR" w:eastAsia="fr-FR"/>
        </w:rPr>
        <w:t xml:space="preserve">responsable des </w:t>
      </w:r>
      <w:proofErr w:type="spellStart"/>
      <w:r w:rsidR="004566AC">
        <w:rPr>
          <w:rFonts w:asciiTheme="minorBidi" w:eastAsia="Times New Roman" w:hAnsiTheme="minorBidi"/>
          <w:kern w:val="0"/>
          <w:lang w:val="fr-FR" w:eastAsia="fr-FR"/>
        </w:rPr>
        <w:t>evenements</w:t>
      </w:r>
      <w:proofErr w:type="spellEnd"/>
      <w:r w:rsidRPr="00537C91">
        <w:rPr>
          <w:rFonts w:asciiTheme="minorBidi" w:eastAsia="Times New Roman" w:hAnsiTheme="minorBidi"/>
          <w:kern w:val="0"/>
          <w:lang w:val="fr-FR" w:eastAsia="fr-FR"/>
        </w:rPr>
        <w:t xml:space="preserve">, membre VISION), attribués par l'administrateur via une table de liaison </w:t>
      </w:r>
      <w:proofErr w:type="spellStart"/>
      <w:r w:rsidRPr="00537C91">
        <w:rPr>
          <w:rFonts w:asciiTheme="minorBidi" w:eastAsia="Times New Roman" w:hAnsiTheme="minorBidi"/>
          <w:kern w:val="0"/>
          <w:sz w:val="20"/>
          <w:szCs w:val="20"/>
          <w:lang w:val="fr-FR" w:eastAsia="fr-FR"/>
        </w:rPr>
        <w:t>user_roles</w:t>
      </w:r>
      <w:proofErr w:type="spellEnd"/>
      <w:r w:rsidRPr="00537C91">
        <w:rPr>
          <w:rFonts w:asciiTheme="minorBidi" w:eastAsia="Times New Roman" w:hAnsiTheme="minorBidi"/>
          <w:kern w:val="0"/>
          <w:lang w:val="fr-FR" w:eastAsia="fr-FR"/>
        </w:rPr>
        <w:t>. Ce choix évite les limitations d'un système à rôle unique.</w:t>
      </w:r>
    </w:p>
    <w:p w:rsidR="005F361F" w:rsidRPr="00537C91" w:rsidRDefault="005F361F" w:rsidP="005F361F">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Tables implémentées à ce stade :</w:t>
      </w:r>
    </w:p>
    <w:p w:rsidR="005F361F" w:rsidRPr="00537C91" w:rsidRDefault="005F361F" w:rsidP="005F361F">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 xml:space="preserve">À mi-parcours, les tables liées à l'authentification ont été créées et sont opérationnelles : </w:t>
      </w:r>
      <w:proofErr w:type="spellStart"/>
      <w:r w:rsidRPr="00537C91">
        <w:rPr>
          <w:rFonts w:asciiTheme="minorBidi" w:eastAsia="Times New Roman" w:hAnsiTheme="minorBidi"/>
          <w:kern w:val="0"/>
          <w:sz w:val="20"/>
          <w:szCs w:val="20"/>
          <w:lang w:val="fr-FR" w:eastAsia="fr-FR"/>
        </w:rPr>
        <w:t>users</w:t>
      </w:r>
      <w:proofErr w:type="spellEnd"/>
      <w:r w:rsidRPr="00537C91">
        <w:rPr>
          <w:rFonts w:asciiTheme="minorBidi" w:eastAsia="Times New Roman" w:hAnsiTheme="minorBidi"/>
          <w:kern w:val="0"/>
          <w:lang w:val="fr-FR" w:eastAsia="fr-FR"/>
        </w:rPr>
        <w:t xml:space="preserve">, </w:t>
      </w:r>
      <w:proofErr w:type="spellStart"/>
      <w:r w:rsidRPr="00537C91">
        <w:rPr>
          <w:rFonts w:asciiTheme="minorBidi" w:eastAsia="Times New Roman" w:hAnsiTheme="minorBidi"/>
          <w:kern w:val="0"/>
          <w:sz w:val="20"/>
          <w:szCs w:val="20"/>
          <w:lang w:val="fr-FR" w:eastAsia="fr-FR"/>
        </w:rPr>
        <w:t>roles</w:t>
      </w:r>
      <w:proofErr w:type="spellEnd"/>
      <w:r w:rsidRPr="00537C91">
        <w:rPr>
          <w:rFonts w:asciiTheme="minorBidi" w:eastAsia="Times New Roman" w:hAnsiTheme="minorBidi"/>
          <w:kern w:val="0"/>
          <w:lang w:val="fr-FR" w:eastAsia="fr-FR"/>
        </w:rPr>
        <w:t xml:space="preserve">, </w:t>
      </w:r>
      <w:proofErr w:type="spellStart"/>
      <w:r w:rsidRPr="00537C91">
        <w:rPr>
          <w:rFonts w:asciiTheme="minorBidi" w:eastAsia="Times New Roman" w:hAnsiTheme="minorBidi"/>
          <w:kern w:val="0"/>
          <w:sz w:val="20"/>
          <w:szCs w:val="20"/>
          <w:lang w:val="fr-FR" w:eastAsia="fr-FR"/>
        </w:rPr>
        <w:t>user_roles</w:t>
      </w:r>
      <w:proofErr w:type="spellEnd"/>
      <w:r w:rsidRPr="00537C91">
        <w:rPr>
          <w:rFonts w:asciiTheme="minorBidi" w:eastAsia="Times New Roman" w:hAnsiTheme="minorBidi"/>
          <w:kern w:val="0"/>
          <w:lang w:val="fr-FR" w:eastAsia="fr-FR"/>
        </w:rPr>
        <w:t xml:space="preserve">, </w:t>
      </w:r>
      <w:proofErr w:type="spellStart"/>
      <w:r w:rsidRPr="00537C91">
        <w:rPr>
          <w:rFonts w:asciiTheme="minorBidi" w:eastAsia="Times New Roman" w:hAnsiTheme="minorBidi"/>
          <w:kern w:val="0"/>
          <w:sz w:val="20"/>
          <w:szCs w:val="20"/>
          <w:lang w:val="fr-FR" w:eastAsia="fr-FR"/>
        </w:rPr>
        <w:t>adhesions</w:t>
      </w:r>
      <w:proofErr w:type="spellEnd"/>
      <w:r w:rsidRPr="00537C91">
        <w:rPr>
          <w:rFonts w:asciiTheme="minorBidi" w:eastAsia="Times New Roman" w:hAnsiTheme="minorBidi"/>
          <w:kern w:val="0"/>
          <w:lang w:val="fr-FR" w:eastAsia="fr-FR"/>
        </w:rPr>
        <w:t>.</w:t>
      </w:r>
    </w:p>
    <w:p w:rsidR="005F361F" w:rsidRPr="00537C91" w:rsidRDefault="005F361F" w:rsidP="005F361F">
      <w:pPr>
        <w:widowControl/>
        <w:jc w:val="left"/>
        <w:rPr>
          <w:rFonts w:asciiTheme="minorBidi" w:eastAsia="Times New Roman" w:hAnsiTheme="minorBidi"/>
          <w:kern w:val="0"/>
          <w:lang w:val="fr-FR" w:eastAsia="fr-FR"/>
        </w:rPr>
      </w:pPr>
    </w:p>
    <w:p w:rsidR="005F361F" w:rsidRPr="00537C91" w:rsidRDefault="005F361F" w:rsidP="005F361F">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b/>
          <w:bCs/>
          <w:kern w:val="0"/>
          <w:lang w:val="fr-FR" w:eastAsia="fr-FR"/>
        </w:rPr>
        <w:lastRenderedPageBreak/>
        <w:t>2.3 Charte graphique et identité visuelle</w:t>
      </w:r>
    </w:p>
    <w:p w:rsidR="005F361F" w:rsidRPr="00537C91" w:rsidRDefault="005F361F" w:rsidP="005F361F">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Avant de débuter le développement des interfaces, une charte graphique complète a été définie pour garantir la cohérence visuelle de l'ensemble de la plateforme.</w:t>
      </w:r>
    </w:p>
    <w:p w:rsidR="005F361F" w:rsidRPr="00537C91" w:rsidRDefault="005F361F" w:rsidP="005F361F">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Palette de couleurs :</w:t>
      </w:r>
    </w:p>
    <w:p w:rsidR="005F361F" w:rsidRPr="00537C91" w:rsidRDefault="005F361F" w:rsidP="005F361F">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 xml:space="preserve">La palette a été construite à partir du logo Lab'Vision, en extrayant ses couleurs dominantes — le violet et le </w:t>
      </w:r>
      <w:proofErr w:type="spellStart"/>
      <w:r w:rsidRPr="00537C91">
        <w:rPr>
          <w:rFonts w:asciiTheme="minorBidi" w:eastAsia="Times New Roman" w:hAnsiTheme="minorBidi"/>
          <w:kern w:val="0"/>
          <w:lang w:val="fr-FR" w:eastAsia="fr-FR"/>
        </w:rPr>
        <w:t>teal</w:t>
      </w:r>
      <w:proofErr w:type="spellEnd"/>
      <w:r w:rsidRPr="00537C91">
        <w:rPr>
          <w:rFonts w:asciiTheme="minorBidi" w:eastAsia="Times New Roman" w:hAnsiTheme="minorBidi"/>
          <w:kern w:val="0"/>
          <w:lang w:val="fr-FR" w:eastAsia="fr-FR"/>
        </w:rPr>
        <w:t>. Deux couleurs principales ont été retenues :</w:t>
      </w:r>
    </w:p>
    <w:p w:rsidR="005F361F" w:rsidRPr="00537C91" w:rsidRDefault="005F361F" w:rsidP="005F361F">
      <w:pPr>
        <w:widowControl/>
        <w:numPr>
          <w:ilvl w:val="0"/>
          <w:numId w:val="13"/>
        </w:numPr>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 xml:space="preserve">Couleur primaire : #611677 (Velvet </w:t>
      </w:r>
      <w:proofErr w:type="spellStart"/>
      <w:r w:rsidRPr="00537C91">
        <w:rPr>
          <w:rFonts w:asciiTheme="minorBidi" w:eastAsia="Times New Roman" w:hAnsiTheme="minorBidi"/>
          <w:kern w:val="0"/>
          <w:lang w:val="fr-FR" w:eastAsia="fr-FR"/>
        </w:rPr>
        <w:t>Orchid</w:t>
      </w:r>
      <w:proofErr w:type="spellEnd"/>
      <w:r w:rsidRPr="00537C91">
        <w:rPr>
          <w:rFonts w:asciiTheme="minorBidi" w:eastAsia="Times New Roman" w:hAnsiTheme="minorBidi"/>
          <w:kern w:val="0"/>
          <w:lang w:val="fr-FR" w:eastAsia="fr-FR"/>
        </w:rPr>
        <w:t>) — utilisée pour les boutons principaux, liens actifs et accents forts</w:t>
      </w:r>
    </w:p>
    <w:p w:rsidR="005F361F" w:rsidRPr="00537C91" w:rsidRDefault="005F361F" w:rsidP="005F361F">
      <w:pPr>
        <w:widowControl/>
        <w:numPr>
          <w:ilvl w:val="0"/>
          <w:numId w:val="13"/>
        </w:numPr>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Couleur secondaire : #27a49b (</w:t>
      </w:r>
      <w:proofErr w:type="spellStart"/>
      <w:r w:rsidRPr="00537C91">
        <w:rPr>
          <w:rFonts w:asciiTheme="minorBidi" w:eastAsia="Times New Roman" w:hAnsiTheme="minorBidi"/>
          <w:kern w:val="0"/>
          <w:lang w:val="fr-FR" w:eastAsia="fr-FR"/>
        </w:rPr>
        <w:t>Verdigris</w:t>
      </w:r>
      <w:proofErr w:type="spellEnd"/>
      <w:r w:rsidRPr="00537C91">
        <w:rPr>
          <w:rFonts w:asciiTheme="minorBidi" w:eastAsia="Times New Roman" w:hAnsiTheme="minorBidi"/>
          <w:kern w:val="0"/>
          <w:lang w:val="fr-FR" w:eastAsia="fr-FR"/>
        </w:rPr>
        <w:t>) — utilisée pour les badges, tags et éléments secondaires</w:t>
      </w:r>
    </w:p>
    <w:p w:rsidR="005F361F" w:rsidRPr="00537C91" w:rsidRDefault="005F361F" w:rsidP="005F361F">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 xml:space="preserve">Ces deux couleurs forment également le dégradé signature (#611677 → #27a49b) utilisé dans les sections </w:t>
      </w:r>
      <w:proofErr w:type="spellStart"/>
      <w:r w:rsidRPr="00537C91">
        <w:rPr>
          <w:rFonts w:asciiTheme="minorBidi" w:eastAsia="Times New Roman" w:hAnsiTheme="minorBidi"/>
          <w:kern w:val="0"/>
          <w:lang w:val="fr-FR" w:eastAsia="fr-FR"/>
        </w:rPr>
        <w:t>hero</w:t>
      </w:r>
      <w:proofErr w:type="spellEnd"/>
      <w:r w:rsidRPr="00537C91">
        <w:rPr>
          <w:rFonts w:asciiTheme="minorBidi" w:eastAsia="Times New Roman" w:hAnsiTheme="minorBidi"/>
          <w:kern w:val="0"/>
          <w:lang w:val="fr-FR" w:eastAsia="fr-FR"/>
        </w:rPr>
        <w:t xml:space="preserve"> et bannières.</w:t>
      </w:r>
    </w:p>
    <w:p w:rsidR="005F361F" w:rsidRPr="00537C91" w:rsidRDefault="005F361F" w:rsidP="005F361F">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Typographie :</w:t>
      </w:r>
    </w:p>
    <w:p w:rsidR="005F361F" w:rsidRPr="00537C91" w:rsidRDefault="005F361F" w:rsidP="005F361F">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 xml:space="preserve">Deux polices complémentaires ont été sélectionnées via </w:t>
      </w:r>
      <w:proofErr w:type="spellStart"/>
      <w:r w:rsidRPr="00537C91">
        <w:rPr>
          <w:rFonts w:asciiTheme="minorBidi" w:eastAsia="Times New Roman" w:hAnsiTheme="minorBidi"/>
          <w:kern w:val="0"/>
          <w:lang w:val="fr-FR" w:eastAsia="fr-FR"/>
        </w:rPr>
        <w:t>Fontsource</w:t>
      </w:r>
      <w:proofErr w:type="spellEnd"/>
      <w:r w:rsidRPr="00537C91">
        <w:rPr>
          <w:rFonts w:asciiTheme="minorBidi" w:eastAsia="Times New Roman" w:hAnsiTheme="minorBidi"/>
          <w:kern w:val="0"/>
          <w:lang w:val="fr-FR" w:eastAsia="fr-FR"/>
        </w:rPr>
        <w:t xml:space="preserve"> :</w:t>
      </w:r>
    </w:p>
    <w:p w:rsidR="005F361F" w:rsidRPr="00537C91" w:rsidRDefault="005F361F" w:rsidP="005F361F">
      <w:pPr>
        <w:widowControl/>
        <w:numPr>
          <w:ilvl w:val="0"/>
          <w:numId w:val="14"/>
        </w:numPr>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Lato (300, 400, 700, 900) — pour l'interface, les titres, boutons et labels. Police sans-</w:t>
      </w:r>
      <w:proofErr w:type="spellStart"/>
      <w:r w:rsidRPr="00537C91">
        <w:rPr>
          <w:rFonts w:asciiTheme="minorBidi" w:eastAsia="Times New Roman" w:hAnsiTheme="minorBidi"/>
          <w:kern w:val="0"/>
          <w:lang w:val="fr-FR" w:eastAsia="fr-FR"/>
        </w:rPr>
        <w:t>serif</w:t>
      </w:r>
      <w:proofErr w:type="spellEnd"/>
      <w:r w:rsidRPr="00537C91">
        <w:rPr>
          <w:rFonts w:asciiTheme="minorBidi" w:eastAsia="Times New Roman" w:hAnsiTheme="minorBidi"/>
          <w:kern w:val="0"/>
          <w:lang w:val="fr-FR" w:eastAsia="fr-FR"/>
        </w:rPr>
        <w:t xml:space="preserve"> humaniste, lisible à toutes les tailles et sur des écrans de qualité variable.</w:t>
      </w:r>
    </w:p>
    <w:p w:rsidR="005F361F" w:rsidRPr="00537C91" w:rsidRDefault="005F361F" w:rsidP="005F361F">
      <w:pPr>
        <w:widowControl/>
        <w:numPr>
          <w:ilvl w:val="0"/>
          <w:numId w:val="14"/>
        </w:numPr>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 xml:space="preserve">Lora Variable — pour le corps de texte long (descriptions, ressources pédagogiques). Police </w:t>
      </w:r>
      <w:proofErr w:type="spellStart"/>
      <w:r w:rsidRPr="00537C91">
        <w:rPr>
          <w:rFonts w:asciiTheme="minorBidi" w:eastAsia="Times New Roman" w:hAnsiTheme="minorBidi"/>
          <w:kern w:val="0"/>
          <w:lang w:val="fr-FR" w:eastAsia="fr-FR"/>
        </w:rPr>
        <w:t>serif</w:t>
      </w:r>
      <w:proofErr w:type="spellEnd"/>
      <w:r w:rsidRPr="00537C91">
        <w:rPr>
          <w:rFonts w:asciiTheme="minorBidi" w:eastAsia="Times New Roman" w:hAnsiTheme="minorBidi"/>
          <w:kern w:val="0"/>
          <w:lang w:val="fr-FR" w:eastAsia="fr-FR"/>
        </w:rPr>
        <w:t xml:space="preserve"> conçue pour la lecture à l'écran.</w:t>
      </w:r>
    </w:p>
    <w:p w:rsidR="005F361F" w:rsidRPr="00537C91" w:rsidRDefault="005F361F" w:rsidP="005F361F">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Ce choix répond à l'objectif d'accessibilité du projet, notamment pour les utilisateurs en zones rurales disposant d'équipements limités.</w:t>
      </w:r>
    </w:p>
    <w:p w:rsidR="005F361F" w:rsidRPr="00537C91" w:rsidRDefault="005F361F" w:rsidP="005F361F">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Composants de base :</w:t>
      </w:r>
    </w:p>
    <w:p w:rsidR="005F361F" w:rsidRPr="00537C91" w:rsidRDefault="005F361F" w:rsidP="004566AC">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Les principaux composants visuels (boutons, inputs, cartes, badges) ont été standardisés avec des règles précises de couleur, border-radius, ombre et typographie, documentées dans</w:t>
      </w:r>
      <w:r w:rsidR="004566AC">
        <w:rPr>
          <w:rFonts w:asciiTheme="minorBidi" w:eastAsia="Times New Roman" w:hAnsiTheme="minorBidi"/>
          <w:kern w:val="0"/>
          <w:lang w:val="fr-FR" w:eastAsia="fr-FR"/>
        </w:rPr>
        <w:t xml:space="preserve"> la charte graphique du projet.</w:t>
      </w:r>
    </w:p>
    <w:p w:rsidR="005F361F" w:rsidRPr="00537C91" w:rsidRDefault="005F361F" w:rsidP="005F361F">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b/>
          <w:bCs/>
          <w:kern w:val="0"/>
          <w:lang w:val="fr-FR" w:eastAsia="fr-FR"/>
        </w:rPr>
        <w:t>2.4 Fonctionnalité : Authentification</w:t>
      </w:r>
    </w:p>
    <w:p w:rsidR="005F361F" w:rsidRPr="00537C91" w:rsidRDefault="005F361F" w:rsidP="005F361F">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b/>
          <w:bCs/>
          <w:kern w:val="0"/>
          <w:lang w:val="fr-FR" w:eastAsia="fr-FR"/>
        </w:rPr>
        <w:t>2.4.1 Présentation fonctionnelle</w:t>
      </w:r>
    </w:p>
    <w:p w:rsidR="005F361F" w:rsidRPr="00537C91" w:rsidRDefault="005F361F" w:rsidP="005F361F">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L'authentification est la première fonctionnalité développée et constitue le point d'entrée de la plateforme VISION. Elle comprend deux parcours utilisateur : l'inscription et la connexion.</w:t>
      </w:r>
    </w:p>
    <w:p w:rsidR="005F361F" w:rsidRPr="004100D3" w:rsidRDefault="005F361F" w:rsidP="004100D3">
      <w:pPr>
        <w:widowControl/>
        <w:spacing w:before="100" w:beforeAutospacing="1" w:after="100" w:afterAutospacing="1"/>
        <w:jc w:val="left"/>
        <w:rPr>
          <w:rFonts w:asciiTheme="minorBidi" w:eastAsia="Times New Roman" w:hAnsiTheme="minorBidi"/>
          <w:b/>
          <w:bCs/>
          <w:kern w:val="0"/>
          <w:lang w:val="fr-FR" w:eastAsia="fr-FR"/>
        </w:rPr>
      </w:pPr>
      <w:proofErr w:type="gramStart"/>
      <w:r w:rsidRPr="004100D3">
        <w:rPr>
          <w:rFonts w:asciiTheme="minorBidi" w:eastAsia="Times New Roman" w:hAnsiTheme="minorBidi"/>
          <w:b/>
          <w:bCs/>
          <w:kern w:val="0"/>
          <w:lang w:val="fr-FR" w:eastAsia="fr-FR"/>
        </w:rPr>
        <w:t>Inscription:</w:t>
      </w:r>
      <w:proofErr w:type="gramEnd"/>
    </w:p>
    <w:p w:rsidR="005F361F" w:rsidRPr="00537C91" w:rsidRDefault="005F361F" w:rsidP="005F361F">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lastRenderedPageBreak/>
        <w:t>L'utilisateur remplit un formulaire avec son prénom, nom, adresse email, mot de passe et confirmation du mot de passe. Des règles de validation sont appliquées côté frontend et backend :</w:t>
      </w:r>
    </w:p>
    <w:p w:rsidR="005F361F" w:rsidRPr="00537C91" w:rsidRDefault="005F361F" w:rsidP="005F361F">
      <w:pPr>
        <w:widowControl/>
        <w:numPr>
          <w:ilvl w:val="0"/>
          <w:numId w:val="15"/>
        </w:numPr>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Longueur minimale du mot de passe : 8 caractères</w:t>
      </w:r>
    </w:p>
    <w:p w:rsidR="005F361F" w:rsidRPr="00537C91" w:rsidRDefault="005F361F" w:rsidP="005F361F">
      <w:pPr>
        <w:widowControl/>
        <w:numPr>
          <w:ilvl w:val="0"/>
          <w:numId w:val="15"/>
        </w:numPr>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Au moins une majuscule, un chiffre et un caractère spécial</w:t>
      </w:r>
    </w:p>
    <w:p w:rsidR="005F361F" w:rsidRPr="00537C91" w:rsidRDefault="005F361F" w:rsidP="005F361F">
      <w:pPr>
        <w:widowControl/>
        <w:numPr>
          <w:ilvl w:val="0"/>
          <w:numId w:val="15"/>
        </w:numPr>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Vérification que les deux mots de passe correspondent</w:t>
      </w:r>
    </w:p>
    <w:p w:rsidR="005F361F" w:rsidRPr="00537C91" w:rsidRDefault="005F361F" w:rsidP="004566AC">
      <w:pPr>
        <w:widowControl/>
        <w:numPr>
          <w:ilvl w:val="0"/>
          <w:numId w:val="15"/>
        </w:numPr>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 xml:space="preserve">Vérification que l'email n'est pas </w:t>
      </w:r>
      <w:r w:rsidR="004566AC">
        <w:rPr>
          <w:rFonts w:asciiTheme="minorBidi" w:eastAsia="Times New Roman" w:hAnsiTheme="minorBidi"/>
          <w:kern w:val="0"/>
          <w:lang w:val="fr-FR" w:eastAsia="fr-FR"/>
        </w:rPr>
        <w:t>encore</w:t>
      </w:r>
      <w:r w:rsidRPr="00537C91">
        <w:rPr>
          <w:rFonts w:asciiTheme="minorBidi" w:eastAsia="Times New Roman" w:hAnsiTheme="minorBidi"/>
          <w:kern w:val="0"/>
          <w:lang w:val="fr-FR" w:eastAsia="fr-FR"/>
        </w:rPr>
        <w:t xml:space="preserve"> utilisé</w:t>
      </w:r>
    </w:p>
    <w:p w:rsidR="005F361F" w:rsidRPr="00537C91" w:rsidRDefault="005F361F" w:rsidP="005F361F">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En cas d'erreur, un message précis est affiché directement sous le formulaire. En cas de succès, l'utilisateur est redirigé vers la page de connexion.</w:t>
      </w:r>
    </w:p>
    <w:p w:rsidR="005F361F" w:rsidRPr="004100D3" w:rsidRDefault="005F361F" w:rsidP="004100D3">
      <w:pPr>
        <w:widowControl/>
        <w:spacing w:before="100" w:beforeAutospacing="1" w:after="100" w:afterAutospacing="1"/>
        <w:jc w:val="left"/>
        <w:rPr>
          <w:rFonts w:asciiTheme="minorBidi" w:eastAsia="Times New Roman" w:hAnsiTheme="minorBidi"/>
          <w:b/>
          <w:bCs/>
          <w:kern w:val="0"/>
          <w:lang w:val="fr-FR" w:eastAsia="fr-FR"/>
        </w:rPr>
      </w:pPr>
      <w:proofErr w:type="gramStart"/>
      <w:r w:rsidRPr="004100D3">
        <w:rPr>
          <w:rFonts w:asciiTheme="minorBidi" w:eastAsia="Times New Roman" w:hAnsiTheme="minorBidi"/>
          <w:b/>
          <w:bCs/>
          <w:kern w:val="0"/>
          <w:lang w:val="fr-FR" w:eastAsia="fr-FR"/>
        </w:rPr>
        <w:t>Connexion:</w:t>
      </w:r>
      <w:proofErr w:type="gramEnd"/>
    </w:p>
    <w:p w:rsidR="005F361F" w:rsidRPr="00537C91" w:rsidRDefault="005F361F" w:rsidP="005F361F">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 xml:space="preserve">L'utilisateur saisit son email et son mot de passe. Le système vérifie les identifiants et génère un </w:t>
      </w:r>
      <w:proofErr w:type="spellStart"/>
      <w:r w:rsidRPr="00537C91">
        <w:rPr>
          <w:rFonts w:asciiTheme="minorBidi" w:eastAsia="Times New Roman" w:hAnsiTheme="minorBidi"/>
          <w:kern w:val="0"/>
          <w:lang w:val="fr-FR" w:eastAsia="fr-FR"/>
        </w:rPr>
        <w:t>token</w:t>
      </w:r>
      <w:proofErr w:type="spellEnd"/>
      <w:r w:rsidRPr="00537C91">
        <w:rPr>
          <w:rFonts w:asciiTheme="minorBidi" w:eastAsia="Times New Roman" w:hAnsiTheme="minorBidi"/>
          <w:kern w:val="0"/>
          <w:lang w:val="fr-FR" w:eastAsia="fr-FR"/>
        </w:rPr>
        <w:t xml:space="preserve"> JWT en cas de succès. Ce </w:t>
      </w:r>
      <w:proofErr w:type="spellStart"/>
      <w:r w:rsidRPr="00537C91">
        <w:rPr>
          <w:rFonts w:asciiTheme="minorBidi" w:eastAsia="Times New Roman" w:hAnsiTheme="minorBidi"/>
          <w:kern w:val="0"/>
          <w:lang w:val="fr-FR" w:eastAsia="fr-FR"/>
        </w:rPr>
        <w:t>token</w:t>
      </w:r>
      <w:proofErr w:type="spellEnd"/>
      <w:r w:rsidRPr="00537C91">
        <w:rPr>
          <w:rFonts w:asciiTheme="minorBidi" w:eastAsia="Times New Roman" w:hAnsiTheme="minorBidi"/>
          <w:kern w:val="0"/>
          <w:lang w:val="fr-FR" w:eastAsia="fr-FR"/>
        </w:rPr>
        <w:t xml:space="preserve"> est stocké localement et utilisé pour authentifier toutes les requêtes suivantes vers l'API.</w:t>
      </w:r>
    </w:p>
    <w:p w:rsidR="005F361F" w:rsidRPr="00537C91" w:rsidRDefault="005F361F" w:rsidP="005F361F">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b/>
          <w:bCs/>
          <w:kern w:val="0"/>
          <w:lang w:val="fr-FR" w:eastAsia="fr-FR"/>
        </w:rPr>
        <w:t>2.4.2 Réalisation technique</w:t>
      </w:r>
    </w:p>
    <w:p w:rsidR="005F361F" w:rsidRPr="004100D3" w:rsidRDefault="004100D3" w:rsidP="004100D3">
      <w:pPr>
        <w:widowControl/>
        <w:spacing w:before="100" w:beforeAutospacing="1" w:after="100" w:afterAutospacing="1"/>
        <w:jc w:val="left"/>
        <w:rPr>
          <w:rFonts w:asciiTheme="minorBidi" w:eastAsia="Times New Roman" w:hAnsiTheme="minorBidi"/>
          <w:b/>
          <w:bCs/>
          <w:kern w:val="0"/>
          <w:lang w:val="fr-FR" w:eastAsia="fr-FR"/>
        </w:rPr>
      </w:pPr>
      <w:r w:rsidRPr="004100D3">
        <w:rPr>
          <w:rFonts w:asciiTheme="minorBidi" w:eastAsia="Times New Roman" w:hAnsiTheme="minorBidi"/>
          <w:b/>
          <w:bCs/>
          <w:kern w:val="0"/>
          <w:lang w:val="fr-FR" w:eastAsia="fr-FR"/>
        </w:rPr>
        <w:t xml:space="preserve">Flux d'inscription </w:t>
      </w:r>
      <w:r w:rsidR="005F361F" w:rsidRPr="004100D3">
        <w:rPr>
          <w:rFonts w:asciiTheme="minorBidi" w:eastAsia="Times New Roman" w:hAnsiTheme="minorBidi"/>
          <w:b/>
          <w:bCs/>
          <w:kern w:val="0"/>
          <w:lang w:val="fr-FR" w:eastAsia="fr-FR"/>
        </w:rPr>
        <w:t>:</w:t>
      </w:r>
    </w:p>
    <w:p w:rsidR="004100D3" w:rsidRPr="00537C91" w:rsidRDefault="004100D3" w:rsidP="004100D3">
      <w:pPr>
        <w:widowControl/>
        <w:spacing w:before="100" w:beforeAutospacing="1" w:after="100" w:afterAutospacing="1"/>
        <w:jc w:val="left"/>
        <w:rPr>
          <w:rFonts w:asciiTheme="minorBidi" w:eastAsia="Times New Roman" w:hAnsiTheme="minorBidi"/>
          <w:kern w:val="0"/>
          <w:lang w:val="fr-FR" w:eastAsia="fr-FR"/>
        </w:rPr>
      </w:pPr>
      <w:r>
        <w:rPr>
          <w:rFonts w:asciiTheme="minorBidi" w:eastAsia="Times New Roman" w:hAnsiTheme="minorBidi"/>
          <w:noProof/>
          <w:kern w:val="0"/>
          <w:lang w:val="fr-FR" w:eastAsia="fr-FR"/>
        </w:rPr>
        <w:drawing>
          <wp:inline distT="0" distB="0" distL="0" distR="0">
            <wp:extent cx="5615940" cy="3063240"/>
            <wp:effectExtent l="0" t="0" r="3810" b="381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i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5940" cy="3063240"/>
                    </a:xfrm>
                    <a:prstGeom prst="rect">
                      <a:avLst/>
                    </a:prstGeom>
                  </pic:spPr>
                </pic:pic>
              </a:graphicData>
            </a:graphic>
          </wp:inline>
        </w:drawing>
      </w:r>
    </w:p>
    <w:p w:rsidR="004100D3" w:rsidRDefault="004100D3" w:rsidP="005F361F">
      <w:pPr>
        <w:widowControl/>
        <w:spacing w:before="100" w:beforeAutospacing="1" w:after="100" w:afterAutospacing="1"/>
        <w:jc w:val="left"/>
        <w:rPr>
          <w:rFonts w:asciiTheme="minorBidi" w:eastAsia="Times New Roman" w:hAnsiTheme="minorBidi"/>
          <w:kern w:val="0"/>
          <w:lang w:val="fr-FR" w:eastAsia="fr-FR"/>
        </w:rPr>
      </w:pPr>
    </w:p>
    <w:p w:rsidR="004100D3" w:rsidRDefault="004100D3" w:rsidP="005F361F">
      <w:pPr>
        <w:widowControl/>
        <w:spacing w:before="100" w:beforeAutospacing="1" w:after="100" w:afterAutospacing="1"/>
        <w:jc w:val="left"/>
        <w:rPr>
          <w:rFonts w:asciiTheme="minorBidi" w:eastAsia="Times New Roman" w:hAnsiTheme="minorBidi"/>
          <w:kern w:val="0"/>
          <w:lang w:val="fr-FR" w:eastAsia="fr-FR"/>
        </w:rPr>
      </w:pPr>
    </w:p>
    <w:p w:rsidR="004100D3" w:rsidRDefault="004100D3" w:rsidP="005F361F">
      <w:pPr>
        <w:widowControl/>
        <w:spacing w:before="100" w:beforeAutospacing="1" w:after="100" w:afterAutospacing="1"/>
        <w:jc w:val="left"/>
        <w:rPr>
          <w:rFonts w:asciiTheme="minorBidi" w:eastAsia="Times New Roman" w:hAnsiTheme="minorBidi"/>
          <w:kern w:val="0"/>
          <w:lang w:val="fr-FR" w:eastAsia="fr-FR"/>
        </w:rPr>
      </w:pPr>
    </w:p>
    <w:p w:rsidR="004100D3" w:rsidRDefault="004100D3" w:rsidP="005F361F">
      <w:pPr>
        <w:widowControl/>
        <w:spacing w:before="100" w:beforeAutospacing="1" w:after="100" w:afterAutospacing="1"/>
        <w:jc w:val="left"/>
        <w:rPr>
          <w:rFonts w:asciiTheme="minorBidi" w:eastAsia="Times New Roman" w:hAnsiTheme="minorBidi"/>
          <w:kern w:val="0"/>
          <w:lang w:val="fr-FR" w:eastAsia="fr-FR"/>
        </w:rPr>
      </w:pPr>
    </w:p>
    <w:p w:rsidR="004100D3" w:rsidRDefault="004100D3" w:rsidP="005F361F">
      <w:pPr>
        <w:widowControl/>
        <w:spacing w:before="100" w:beforeAutospacing="1" w:after="100" w:afterAutospacing="1"/>
        <w:jc w:val="left"/>
        <w:rPr>
          <w:rFonts w:asciiTheme="minorBidi" w:eastAsia="Times New Roman" w:hAnsiTheme="minorBidi"/>
          <w:kern w:val="0"/>
          <w:lang w:val="fr-FR" w:eastAsia="fr-FR"/>
        </w:rPr>
      </w:pPr>
    </w:p>
    <w:p w:rsidR="005F361F" w:rsidRPr="004100D3" w:rsidRDefault="005F361F" w:rsidP="004100D3">
      <w:pPr>
        <w:widowControl/>
        <w:spacing w:before="100" w:beforeAutospacing="1" w:after="100" w:afterAutospacing="1"/>
        <w:jc w:val="left"/>
        <w:rPr>
          <w:rFonts w:asciiTheme="minorBidi" w:eastAsia="Times New Roman" w:hAnsiTheme="minorBidi"/>
          <w:b/>
          <w:bCs/>
          <w:kern w:val="0"/>
          <w:lang w:val="fr-FR" w:eastAsia="fr-FR"/>
        </w:rPr>
      </w:pPr>
      <w:r w:rsidRPr="004100D3">
        <w:rPr>
          <w:rFonts w:asciiTheme="minorBidi" w:eastAsia="Times New Roman" w:hAnsiTheme="minorBidi"/>
          <w:b/>
          <w:bCs/>
          <w:kern w:val="0"/>
          <w:lang w:val="fr-FR" w:eastAsia="fr-FR"/>
        </w:rPr>
        <w:lastRenderedPageBreak/>
        <w:t>Flux de connexion</w:t>
      </w:r>
      <w:r w:rsidR="004100D3" w:rsidRPr="004100D3">
        <w:rPr>
          <w:rFonts w:asciiTheme="minorBidi" w:eastAsia="Times New Roman" w:hAnsiTheme="minorBidi"/>
          <w:b/>
          <w:bCs/>
          <w:kern w:val="0"/>
          <w:lang w:val="fr-FR" w:eastAsia="fr-FR"/>
        </w:rPr>
        <w:t xml:space="preserve"> </w:t>
      </w:r>
      <w:r w:rsidRPr="004100D3">
        <w:rPr>
          <w:rFonts w:asciiTheme="minorBidi" w:eastAsia="Times New Roman" w:hAnsiTheme="minorBidi"/>
          <w:b/>
          <w:bCs/>
          <w:kern w:val="0"/>
          <w:lang w:val="fr-FR" w:eastAsia="fr-FR"/>
        </w:rPr>
        <w:t>:</w:t>
      </w:r>
    </w:p>
    <w:p w:rsidR="004100D3" w:rsidRDefault="004100D3" w:rsidP="005F361F">
      <w:pPr>
        <w:widowControl/>
        <w:spacing w:before="100" w:beforeAutospacing="1" w:after="100" w:afterAutospacing="1"/>
        <w:jc w:val="left"/>
        <w:rPr>
          <w:rFonts w:asciiTheme="minorBidi" w:eastAsia="Times New Roman" w:hAnsiTheme="minorBidi"/>
          <w:kern w:val="0"/>
          <w:sz w:val="20"/>
          <w:szCs w:val="20"/>
          <w:lang w:val="fr-FR" w:eastAsia="fr-FR"/>
        </w:rPr>
      </w:pPr>
      <w:r>
        <w:rPr>
          <w:rFonts w:asciiTheme="minorBidi" w:eastAsia="Times New Roman" w:hAnsiTheme="minorBidi"/>
          <w:noProof/>
          <w:kern w:val="0"/>
          <w:sz w:val="20"/>
          <w:szCs w:val="20"/>
          <w:lang w:val="fr-FR" w:eastAsia="fr-FR"/>
        </w:rPr>
        <w:drawing>
          <wp:inline distT="0" distB="0" distL="0" distR="0">
            <wp:extent cx="5615940" cy="3063240"/>
            <wp:effectExtent l="0" t="0" r="3810" b="381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alLogi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5940" cy="3063240"/>
                    </a:xfrm>
                    <a:prstGeom prst="rect">
                      <a:avLst/>
                    </a:prstGeom>
                  </pic:spPr>
                </pic:pic>
              </a:graphicData>
            </a:graphic>
          </wp:inline>
        </w:drawing>
      </w:r>
    </w:p>
    <w:p w:rsidR="005F361F" w:rsidRPr="004100D3" w:rsidRDefault="005F361F" w:rsidP="005F361F">
      <w:pPr>
        <w:widowControl/>
        <w:spacing w:before="100" w:beforeAutospacing="1" w:after="100" w:afterAutospacing="1"/>
        <w:jc w:val="left"/>
        <w:rPr>
          <w:rFonts w:asciiTheme="minorBidi" w:eastAsia="Times New Roman" w:hAnsiTheme="minorBidi"/>
          <w:b/>
          <w:bCs/>
          <w:kern w:val="0"/>
          <w:lang w:val="fr-FR" w:eastAsia="fr-FR"/>
        </w:rPr>
      </w:pPr>
      <w:r w:rsidRPr="004100D3">
        <w:rPr>
          <w:rFonts w:asciiTheme="minorBidi" w:eastAsia="Times New Roman" w:hAnsiTheme="minorBidi"/>
          <w:b/>
          <w:bCs/>
          <w:kern w:val="0"/>
          <w:lang w:val="fr-FR" w:eastAsia="fr-FR"/>
        </w:rPr>
        <w:t>Sécurisation :</w:t>
      </w:r>
    </w:p>
    <w:p w:rsidR="005F361F" w:rsidRPr="00537C91" w:rsidRDefault="005F361F" w:rsidP="005F361F">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Plusieurs mesures de sécurité ont été mises en place :</w:t>
      </w:r>
    </w:p>
    <w:p w:rsidR="005F361F" w:rsidRPr="00537C91" w:rsidRDefault="005F361F" w:rsidP="005F361F">
      <w:pPr>
        <w:widowControl/>
        <w:numPr>
          <w:ilvl w:val="0"/>
          <w:numId w:val="16"/>
        </w:numPr>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 xml:space="preserve">Les mots de passe sont </w:t>
      </w:r>
      <w:proofErr w:type="spellStart"/>
      <w:r w:rsidRPr="00537C91">
        <w:rPr>
          <w:rFonts w:asciiTheme="minorBidi" w:eastAsia="Times New Roman" w:hAnsiTheme="minorBidi"/>
          <w:kern w:val="0"/>
          <w:lang w:val="fr-FR" w:eastAsia="fr-FR"/>
        </w:rPr>
        <w:t>hashés</w:t>
      </w:r>
      <w:proofErr w:type="spellEnd"/>
      <w:r w:rsidRPr="00537C91">
        <w:rPr>
          <w:rFonts w:asciiTheme="minorBidi" w:eastAsia="Times New Roman" w:hAnsiTheme="minorBidi"/>
          <w:kern w:val="0"/>
          <w:lang w:val="fr-FR" w:eastAsia="fr-FR"/>
        </w:rPr>
        <w:t xml:space="preserve"> avec </w:t>
      </w:r>
      <w:proofErr w:type="spellStart"/>
      <w:r w:rsidRPr="00537C91">
        <w:rPr>
          <w:rFonts w:asciiTheme="minorBidi" w:eastAsia="Times New Roman" w:hAnsiTheme="minorBidi"/>
          <w:kern w:val="0"/>
          <w:lang w:val="fr-FR" w:eastAsia="fr-FR"/>
        </w:rPr>
        <w:t>bcrypt</w:t>
      </w:r>
      <w:proofErr w:type="spellEnd"/>
      <w:r w:rsidRPr="00537C91">
        <w:rPr>
          <w:rFonts w:asciiTheme="minorBidi" w:eastAsia="Times New Roman" w:hAnsiTheme="minorBidi"/>
          <w:kern w:val="0"/>
          <w:lang w:val="fr-FR" w:eastAsia="fr-FR"/>
        </w:rPr>
        <w:t xml:space="preserve"> (facteur de coût 10) avant stockage — jamais stockés en clair</w:t>
      </w:r>
    </w:p>
    <w:p w:rsidR="005F361F" w:rsidRPr="00537C91" w:rsidRDefault="005F361F" w:rsidP="005F361F">
      <w:pPr>
        <w:widowControl/>
        <w:numPr>
          <w:ilvl w:val="0"/>
          <w:numId w:val="16"/>
        </w:numPr>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 xml:space="preserve">Les tokens JWT sont signés avec une clé secrète stockée dans un </w:t>
      </w:r>
      <w:proofErr w:type="gramStart"/>
      <w:r w:rsidRPr="00537C91">
        <w:rPr>
          <w:rFonts w:asciiTheme="minorBidi" w:eastAsia="Times New Roman" w:hAnsiTheme="minorBidi"/>
          <w:kern w:val="0"/>
          <w:lang w:val="fr-FR" w:eastAsia="fr-FR"/>
        </w:rPr>
        <w:t>fichier .</w:t>
      </w:r>
      <w:proofErr w:type="spellStart"/>
      <w:r w:rsidRPr="00537C91">
        <w:rPr>
          <w:rFonts w:asciiTheme="minorBidi" w:eastAsia="Times New Roman" w:hAnsiTheme="minorBidi"/>
          <w:kern w:val="0"/>
          <w:lang w:val="fr-FR" w:eastAsia="fr-FR"/>
        </w:rPr>
        <w:t>env</w:t>
      </w:r>
      <w:proofErr w:type="spellEnd"/>
      <w:proofErr w:type="gramEnd"/>
      <w:r w:rsidRPr="00537C91">
        <w:rPr>
          <w:rFonts w:asciiTheme="minorBidi" w:eastAsia="Times New Roman" w:hAnsiTheme="minorBidi"/>
          <w:kern w:val="0"/>
          <w:lang w:val="fr-FR" w:eastAsia="fr-FR"/>
        </w:rPr>
        <w:t>, jamais exposée dans le code source</w:t>
      </w:r>
    </w:p>
    <w:p w:rsidR="005F361F" w:rsidRPr="00537C91" w:rsidRDefault="005F361F" w:rsidP="005F361F">
      <w:pPr>
        <w:widowControl/>
        <w:numPr>
          <w:ilvl w:val="0"/>
          <w:numId w:val="16"/>
        </w:numPr>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 xml:space="preserve">Le </w:t>
      </w:r>
      <w:proofErr w:type="gramStart"/>
      <w:r w:rsidRPr="00537C91">
        <w:rPr>
          <w:rFonts w:asciiTheme="minorBidi" w:eastAsia="Times New Roman" w:hAnsiTheme="minorBidi"/>
          <w:kern w:val="0"/>
          <w:lang w:val="fr-FR" w:eastAsia="fr-FR"/>
        </w:rPr>
        <w:t>fichier .</w:t>
      </w:r>
      <w:proofErr w:type="spellStart"/>
      <w:r w:rsidRPr="00537C91">
        <w:rPr>
          <w:rFonts w:asciiTheme="minorBidi" w:eastAsia="Times New Roman" w:hAnsiTheme="minorBidi"/>
          <w:kern w:val="0"/>
          <w:lang w:val="fr-FR" w:eastAsia="fr-FR"/>
        </w:rPr>
        <w:t>env</w:t>
      </w:r>
      <w:proofErr w:type="spellEnd"/>
      <w:proofErr w:type="gramEnd"/>
      <w:r w:rsidRPr="00537C91">
        <w:rPr>
          <w:rFonts w:asciiTheme="minorBidi" w:eastAsia="Times New Roman" w:hAnsiTheme="minorBidi"/>
          <w:kern w:val="0"/>
          <w:lang w:val="fr-FR" w:eastAsia="fr-FR"/>
        </w:rPr>
        <w:t xml:space="preserve"> est exclu du contrôle de version Git via .</w:t>
      </w:r>
      <w:proofErr w:type="spellStart"/>
      <w:r w:rsidRPr="00537C91">
        <w:rPr>
          <w:rFonts w:asciiTheme="minorBidi" w:eastAsia="Times New Roman" w:hAnsiTheme="minorBidi"/>
          <w:kern w:val="0"/>
          <w:lang w:val="fr-FR" w:eastAsia="fr-FR"/>
        </w:rPr>
        <w:t>gitignore</w:t>
      </w:r>
      <w:proofErr w:type="spellEnd"/>
    </w:p>
    <w:p w:rsidR="005F361F" w:rsidRPr="00537C91" w:rsidRDefault="005F361F" w:rsidP="005F361F">
      <w:pPr>
        <w:widowControl/>
        <w:numPr>
          <w:ilvl w:val="0"/>
          <w:numId w:val="16"/>
        </w:numPr>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 xml:space="preserve">Un middleware d'authentification vérifie le </w:t>
      </w:r>
      <w:proofErr w:type="spellStart"/>
      <w:r w:rsidRPr="00537C91">
        <w:rPr>
          <w:rFonts w:asciiTheme="minorBidi" w:eastAsia="Times New Roman" w:hAnsiTheme="minorBidi"/>
          <w:kern w:val="0"/>
          <w:lang w:val="fr-FR" w:eastAsia="fr-FR"/>
        </w:rPr>
        <w:t>token</w:t>
      </w:r>
      <w:proofErr w:type="spellEnd"/>
      <w:r w:rsidRPr="00537C91">
        <w:rPr>
          <w:rFonts w:asciiTheme="minorBidi" w:eastAsia="Times New Roman" w:hAnsiTheme="minorBidi"/>
          <w:kern w:val="0"/>
          <w:lang w:val="fr-FR" w:eastAsia="fr-FR"/>
        </w:rPr>
        <w:t xml:space="preserve"> JWT sur toutes les routes protégées</w:t>
      </w:r>
    </w:p>
    <w:p w:rsidR="005F361F" w:rsidRPr="00537C91" w:rsidRDefault="005F361F" w:rsidP="005F361F">
      <w:pPr>
        <w:widowControl/>
        <w:numPr>
          <w:ilvl w:val="0"/>
          <w:numId w:val="16"/>
        </w:numPr>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 xml:space="preserve">Côté frontend, un composant </w:t>
      </w:r>
      <w:proofErr w:type="spellStart"/>
      <w:r w:rsidRPr="00537C91">
        <w:rPr>
          <w:rFonts w:asciiTheme="minorBidi" w:eastAsia="Times New Roman" w:hAnsiTheme="minorBidi"/>
          <w:kern w:val="0"/>
          <w:lang w:val="fr-FR" w:eastAsia="fr-FR"/>
        </w:rPr>
        <w:t>ProtectedRoute</w:t>
      </w:r>
      <w:proofErr w:type="spellEnd"/>
      <w:r w:rsidRPr="00537C91">
        <w:rPr>
          <w:rFonts w:asciiTheme="minorBidi" w:eastAsia="Times New Roman" w:hAnsiTheme="minorBidi"/>
          <w:kern w:val="0"/>
          <w:lang w:val="fr-FR" w:eastAsia="fr-FR"/>
        </w:rPr>
        <w:t xml:space="preserve"> redirige vers /login si aucun </w:t>
      </w:r>
      <w:proofErr w:type="spellStart"/>
      <w:r w:rsidRPr="00537C91">
        <w:rPr>
          <w:rFonts w:asciiTheme="minorBidi" w:eastAsia="Times New Roman" w:hAnsiTheme="minorBidi"/>
          <w:kern w:val="0"/>
          <w:lang w:val="fr-FR" w:eastAsia="fr-FR"/>
        </w:rPr>
        <w:t>token</w:t>
      </w:r>
      <w:proofErr w:type="spellEnd"/>
      <w:r w:rsidRPr="00537C91">
        <w:rPr>
          <w:rFonts w:asciiTheme="minorBidi" w:eastAsia="Times New Roman" w:hAnsiTheme="minorBidi"/>
          <w:kern w:val="0"/>
          <w:lang w:val="fr-FR" w:eastAsia="fr-FR"/>
        </w:rPr>
        <w:t xml:space="preserve"> valide n'est présent</w:t>
      </w:r>
    </w:p>
    <w:p w:rsidR="005F361F" w:rsidRPr="004100D3" w:rsidRDefault="005F361F" w:rsidP="005F361F">
      <w:pPr>
        <w:widowControl/>
        <w:spacing w:before="100" w:beforeAutospacing="1" w:after="100" w:afterAutospacing="1"/>
        <w:jc w:val="left"/>
        <w:rPr>
          <w:rFonts w:asciiTheme="minorBidi" w:eastAsia="Times New Roman" w:hAnsiTheme="minorBidi"/>
          <w:b/>
          <w:bCs/>
          <w:kern w:val="0"/>
          <w:lang w:val="fr-FR" w:eastAsia="fr-FR"/>
        </w:rPr>
      </w:pPr>
      <w:r w:rsidRPr="004100D3">
        <w:rPr>
          <w:rFonts w:asciiTheme="minorBidi" w:eastAsia="Times New Roman" w:hAnsiTheme="minorBidi"/>
          <w:b/>
          <w:bCs/>
          <w:kern w:val="0"/>
          <w:lang w:val="fr-FR" w:eastAsia="fr-FR"/>
        </w:rPr>
        <w:t>Tests effectués :</w:t>
      </w:r>
    </w:p>
    <w:p w:rsidR="005F361F" w:rsidRPr="00537C91" w:rsidRDefault="005F361F" w:rsidP="005F361F">
      <w:pPr>
        <w:widowControl/>
        <w:spacing w:before="100" w:beforeAutospacing="1" w:after="100" w:afterAutospacing="1"/>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 xml:space="preserve">L'ensemble des cas ont été testés via </w:t>
      </w:r>
      <w:proofErr w:type="spellStart"/>
      <w:r w:rsidRPr="00537C91">
        <w:rPr>
          <w:rFonts w:asciiTheme="minorBidi" w:eastAsia="Times New Roman" w:hAnsiTheme="minorBidi"/>
          <w:kern w:val="0"/>
          <w:lang w:val="fr-FR" w:eastAsia="fr-FR"/>
        </w:rPr>
        <w:t>Thunder</w:t>
      </w:r>
      <w:proofErr w:type="spellEnd"/>
      <w:r w:rsidRPr="00537C91">
        <w:rPr>
          <w:rFonts w:asciiTheme="minorBidi" w:eastAsia="Times New Roman" w:hAnsiTheme="minorBidi"/>
          <w:kern w:val="0"/>
          <w:lang w:val="fr-FR" w:eastAsia="fr-FR"/>
        </w:rPr>
        <w:t xml:space="preserve"> Client (extension VS Code) :</w:t>
      </w:r>
    </w:p>
    <w:tbl>
      <w:tblPr>
        <w:tblW w:w="8824" w:type="dxa"/>
        <w:tblCellSpacing w:w="15" w:type="dxa"/>
        <w:tblCellMar>
          <w:top w:w="15" w:type="dxa"/>
          <w:left w:w="15" w:type="dxa"/>
          <w:bottom w:w="15" w:type="dxa"/>
          <w:right w:w="15" w:type="dxa"/>
        </w:tblCellMar>
        <w:tblLook w:val="04A0" w:firstRow="1" w:lastRow="0" w:firstColumn="1" w:lastColumn="0" w:noHBand="0" w:noVBand="1"/>
      </w:tblPr>
      <w:tblGrid>
        <w:gridCol w:w="3477"/>
        <w:gridCol w:w="3319"/>
        <w:gridCol w:w="2028"/>
      </w:tblGrid>
      <w:tr w:rsidR="005F361F" w:rsidRPr="00537C91" w:rsidTr="004100D3">
        <w:trPr>
          <w:trHeight w:val="287"/>
          <w:tblHeader/>
          <w:tblCellSpacing w:w="15" w:type="dxa"/>
        </w:trPr>
        <w:tc>
          <w:tcPr>
            <w:tcW w:w="0" w:type="auto"/>
            <w:vAlign w:val="center"/>
            <w:hideMark/>
          </w:tcPr>
          <w:p w:rsidR="005F361F" w:rsidRPr="00537C91" w:rsidRDefault="005F361F" w:rsidP="005F361F">
            <w:pPr>
              <w:widowControl/>
              <w:jc w:val="center"/>
              <w:rPr>
                <w:rFonts w:asciiTheme="minorBidi" w:eastAsia="Times New Roman" w:hAnsiTheme="minorBidi"/>
                <w:b/>
                <w:bCs/>
                <w:kern w:val="0"/>
                <w:lang w:val="fr-FR" w:eastAsia="fr-FR"/>
              </w:rPr>
            </w:pPr>
            <w:r w:rsidRPr="00537C91">
              <w:rPr>
                <w:rFonts w:asciiTheme="minorBidi" w:eastAsia="Times New Roman" w:hAnsiTheme="minorBidi"/>
                <w:b/>
                <w:bCs/>
                <w:kern w:val="0"/>
                <w:lang w:val="fr-FR" w:eastAsia="fr-FR"/>
              </w:rPr>
              <w:t>Cas testé</w:t>
            </w:r>
          </w:p>
        </w:tc>
        <w:tc>
          <w:tcPr>
            <w:tcW w:w="0" w:type="auto"/>
            <w:vAlign w:val="center"/>
            <w:hideMark/>
          </w:tcPr>
          <w:p w:rsidR="005F361F" w:rsidRPr="00537C91" w:rsidRDefault="005F361F" w:rsidP="005F361F">
            <w:pPr>
              <w:widowControl/>
              <w:jc w:val="center"/>
              <w:rPr>
                <w:rFonts w:asciiTheme="minorBidi" w:eastAsia="Times New Roman" w:hAnsiTheme="minorBidi"/>
                <w:b/>
                <w:bCs/>
                <w:kern w:val="0"/>
                <w:lang w:val="fr-FR" w:eastAsia="fr-FR"/>
              </w:rPr>
            </w:pPr>
            <w:r w:rsidRPr="00537C91">
              <w:rPr>
                <w:rFonts w:asciiTheme="minorBidi" w:eastAsia="Times New Roman" w:hAnsiTheme="minorBidi"/>
                <w:b/>
                <w:bCs/>
                <w:kern w:val="0"/>
                <w:lang w:val="fr-FR" w:eastAsia="fr-FR"/>
              </w:rPr>
              <w:t>Résultat attendu</w:t>
            </w:r>
          </w:p>
        </w:tc>
        <w:tc>
          <w:tcPr>
            <w:tcW w:w="0" w:type="auto"/>
            <w:vAlign w:val="center"/>
            <w:hideMark/>
          </w:tcPr>
          <w:p w:rsidR="005F361F" w:rsidRPr="00537C91" w:rsidRDefault="005F361F" w:rsidP="005F361F">
            <w:pPr>
              <w:widowControl/>
              <w:jc w:val="center"/>
              <w:rPr>
                <w:rFonts w:asciiTheme="minorBidi" w:eastAsia="Times New Roman" w:hAnsiTheme="minorBidi"/>
                <w:b/>
                <w:bCs/>
                <w:kern w:val="0"/>
                <w:lang w:val="fr-FR" w:eastAsia="fr-FR"/>
              </w:rPr>
            </w:pPr>
            <w:r w:rsidRPr="00537C91">
              <w:rPr>
                <w:rFonts w:asciiTheme="minorBidi" w:eastAsia="Times New Roman" w:hAnsiTheme="minorBidi"/>
                <w:b/>
                <w:bCs/>
                <w:kern w:val="0"/>
                <w:lang w:val="fr-FR" w:eastAsia="fr-FR"/>
              </w:rPr>
              <w:t>Résultat obtenu</w:t>
            </w:r>
          </w:p>
        </w:tc>
      </w:tr>
      <w:tr w:rsidR="005F361F" w:rsidRPr="00537C91" w:rsidTr="004100D3">
        <w:trPr>
          <w:trHeight w:val="329"/>
          <w:tblCellSpacing w:w="15" w:type="dxa"/>
        </w:trPr>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Inscription valide</w:t>
            </w:r>
          </w:p>
        </w:tc>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201 — compte créé</w:t>
            </w:r>
          </w:p>
        </w:tc>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Segoe UI Symbol" w:eastAsia="Times New Roman" w:hAnsi="Segoe UI Symbol" w:cs="Segoe UI Symbol"/>
                <w:kern w:val="0"/>
                <w:lang w:val="fr-FR" w:eastAsia="fr-FR"/>
              </w:rPr>
              <w:t>✅</w:t>
            </w:r>
          </w:p>
        </w:tc>
      </w:tr>
      <w:tr w:rsidR="005F361F" w:rsidRPr="00537C91" w:rsidTr="004100D3">
        <w:trPr>
          <w:trHeight w:val="329"/>
          <w:tblCellSpacing w:w="15" w:type="dxa"/>
        </w:trPr>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Email déjà utilisé</w:t>
            </w:r>
          </w:p>
        </w:tc>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409 — email existant</w:t>
            </w:r>
          </w:p>
        </w:tc>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Segoe UI Symbol" w:eastAsia="Times New Roman" w:hAnsi="Segoe UI Symbol" w:cs="Segoe UI Symbol"/>
                <w:kern w:val="0"/>
                <w:lang w:val="fr-FR" w:eastAsia="fr-FR"/>
              </w:rPr>
              <w:t>✅</w:t>
            </w:r>
          </w:p>
        </w:tc>
      </w:tr>
      <w:tr w:rsidR="005F361F" w:rsidRPr="00537C91" w:rsidTr="004100D3">
        <w:trPr>
          <w:trHeight w:val="329"/>
          <w:tblCellSpacing w:w="15" w:type="dxa"/>
        </w:trPr>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Mot de passe trop court</w:t>
            </w:r>
          </w:p>
        </w:tc>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400 — validation</w:t>
            </w:r>
          </w:p>
        </w:tc>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Segoe UI Symbol" w:eastAsia="Times New Roman" w:hAnsi="Segoe UI Symbol" w:cs="Segoe UI Symbol"/>
                <w:kern w:val="0"/>
                <w:lang w:val="fr-FR" w:eastAsia="fr-FR"/>
              </w:rPr>
              <w:t>✅</w:t>
            </w:r>
          </w:p>
        </w:tc>
      </w:tr>
      <w:tr w:rsidR="005F361F" w:rsidRPr="00537C91" w:rsidTr="004100D3">
        <w:trPr>
          <w:trHeight w:val="314"/>
          <w:tblCellSpacing w:w="15" w:type="dxa"/>
        </w:trPr>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Mot de passe sans majuscule</w:t>
            </w:r>
          </w:p>
        </w:tc>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400 — validation</w:t>
            </w:r>
          </w:p>
        </w:tc>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Segoe UI Symbol" w:eastAsia="Times New Roman" w:hAnsi="Segoe UI Symbol" w:cs="Segoe UI Symbol"/>
                <w:kern w:val="0"/>
                <w:lang w:val="fr-FR" w:eastAsia="fr-FR"/>
              </w:rPr>
              <w:t>✅</w:t>
            </w:r>
          </w:p>
        </w:tc>
      </w:tr>
      <w:tr w:rsidR="005F361F" w:rsidRPr="00537C91" w:rsidTr="004100D3">
        <w:trPr>
          <w:trHeight w:val="329"/>
          <w:tblCellSpacing w:w="15" w:type="dxa"/>
        </w:trPr>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Connexion valide</w:t>
            </w:r>
          </w:p>
        </w:tc>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 xml:space="preserve">200 — </w:t>
            </w:r>
            <w:proofErr w:type="spellStart"/>
            <w:r w:rsidRPr="00537C91">
              <w:rPr>
                <w:rFonts w:asciiTheme="minorBidi" w:eastAsia="Times New Roman" w:hAnsiTheme="minorBidi"/>
                <w:kern w:val="0"/>
                <w:lang w:val="fr-FR" w:eastAsia="fr-FR"/>
              </w:rPr>
              <w:t>token</w:t>
            </w:r>
            <w:proofErr w:type="spellEnd"/>
            <w:r w:rsidRPr="00537C91">
              <w:rPr>
                <w:rFonts w:asciiTheme="minorBidi" w:eastAsia="Times New Roman" w:hAnsiTheme="minorBidi"/>
                <w:kern w:val="0"/>
                <w:lang w:val="fr-FR" w:eastAsia="fr-FR"/>
              </w:rPr>
              <w:t xml:space="preserve"> JWT</w:t>
            </w:r>
          </w:p>
        </w:tc>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Segoe UI Symbol" w:eastAsia="Times New Roman" w:hAnsi="Segoe UI Symbol" w:cs="Segoe UI Symbol"/>
                <w:kern w:val="0"/>
                <w:lang w:val="fr-FR" w:eastAsia="fr-FR"/>
              </w:rPr>
              <w:t>✅</w:t>
            </w:r>
          </w:p>
        </w:tc>
      </w:tr>
      <w:tr w:rsidR="005F361F" w:rsidRPr="00537C91" w:rsidTr="004100D3">
        <w:trPr>
          <w:trHeight w:val="329"/>
          <w:tblCellSpacing w:w="15" w:type="dxa"/>
        </w:trPr>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Mauvais mot de passe</w:t>
            </w:r>
          </w:p>
        </w:tc>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401 — identifiants incorrects</w:t>
            </w:r>
          </w:p>
        </w:tc>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Segoe UI Symbol" w:eastAsia="Times New Roman" w:hAnsi="Segoe UI Symbol" w:cs="Segoe UI Symbol"/>
                <w:kern w:val="0"/>
                <w:lang w:val="fr-FR" w:eastAsia="fr-FR"/>
              </w:rPr>
              <w:t>✅</w:t>
            </w:r>
          </w:p>
        </w:tc>
      </w:tr>
      <w:tr w:rsidR="005F361F" w:rsidRPr="00537C91" w:rsidTr="004100D3">
        <w:trPr>
          <w:trHeight w:val="329"/>
          <w:tblCellSpacing w:w="15" w:type="dxa"/>
        </w:trPr>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Email inexistant</w:t>
            </w:r>
          </w:p>
        </w:tc>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401 — identifiants incorrects</w:t>
            </w:r>
          </w:p>
        </w:tc>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Segoe UI Symbol" w:eastAsia="Times New Roman" w:hAnsi="Segoe UI Symbol" w:cs="Segoe UI Symbol"/>
                <w:kern w:val="0"/>
                <w:lang w:val="fr-FR" w:eastAsia="fr-FR"/>
              </w:rPr>
              <w:t>✅</w:t>
            </w:r>
          </w:p>
        </w:tc>
      </w:tr>
      <w:tr w:rsidR="005F361F" w:rsidRPr="00537C91" w:rsidTr="004100D3">
        <w:trPr>
          <w:trHeight w:val="329"/>
          <w:tblCellSpacing w:w="15" w:type="dxa"/>
        </w:trPr>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lastRenderedPageBreak/>
              <w:t xml:space="preserve">Accès </w:t>
            </w:r>
            <w:proofErr w:type="spellStart"/>
            <w:r w:rsidRPr="00537C91">
              <w:rPr>
                <w:rFonts w:asciiTheme="minorBidi" w:eastAsia="Times New Roman" w:hAnsiTheme="minorBidi"/>
                <w:kern w:val="0"/>
                <w:lang w:val="fr-FR" w:eastAsia="fr-FR"/>
              </w:rPr>
              <w:t>dashboard</w:t>
            </w:r>
            <w:proofErr w:type="spellEnd"/>
            <w:r w:rsidRPr="00537C91">
              <w:rPr>
                <w:rFonts w:asciiTheme="minorBidi" w:eastAsia="Times New Roman" w:hAnsiTheme="minorBidi"/>
                <w:kern w:val="0"/>
                <w:lang w:val="fr-FR" w:eastAsia="fr-FR"/>
              </w:rPr>
              <w:t xml:space="preserve"> sans </w:t>
            </w:r>
            <w:proofErr w:type="spellStart"/>
            <w:r w:rsidRPr="00537C91">
              <w:rPr>
                <w:rFonts w:asciiTheme="minorBidi" w:eastAsia="Times New Roman" w:hAnsiTheme="minorBidi"/>
                <w:kern w:val="0"/>
                <w:lang w:val="fr-FR" w:eastAsia="fr-FR"/>
              </w:rPr>
              <w:t>token</w:t>
            </w:r>
            <w:proofErr w:type="spellEnd"/>
          </w:p>
        </w:tc>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Theme="minorBidi" w:eastAsia="Times New Roman" w:hAnsiTheme="minorBidi"/>
                <w:kern w:val="0"/>
                <w:lang w:val="fr-FR" w:eastAsia="fr-FR"/>
              </w:rPr>
              <w:t>Redirection /login</w:t>
            </w:r>
          </w:p>
        </w:tc>
        <w:tc>
          <w:tcPr>
            <w:tcW w:w="0" w:type="auto"/>
            <w:vAlign w:val="center"/>
            <w:hideMark/>
          </w:tcPr>
          <w:p w:rsidR="005F361F" w:rsidRPr="00537C91" w:rsidRDefault="005F361F" w:rsidP="005F361F">
            <w:pPr>
              <w:widowControl/>
              <w:jc w:val="left"/>
              <w:rPr>
                <w:rFonts w:asciiTheme="minorBidi" w:eastAsia="Times New Roman" w:hAnsiTheme="minorBidi"/>
                <w:kern w:val="0"/>
                <w:lang w:val="fr-FR" w:eastAsia="fr-FR"/>
              </w:rPr>
            </w:pPr>
            <w:r w:rsidRPr="00537C91">
              <w:rPr>
                <w:rFonts w:ascii="Segoe UI Symbol" w:eastAsia="Times New Roman" w:hAnsi="Segoe UI Symbol" w:cs="Segoe UI Symbol"/>
                <w:kern w:val="0"/>
                <w:lang w:val="fr-FR" w:eastAsia="fr-FR"/>
              </w:rPr>
              <w:t>✅</w:t>
            </w:r>
          </w:p>
        </w:tc>
      </w:tr>
    </w:tbl>
    <w:p w:rsidR="005F361F" w:rsidRPr="00537C91" w:rsidRDefault="005F361F" w:rsidP="005F361F">
      <w:pPr>
        <w:widowControl/>
        <w:jc w:val="left"/>
        <w:rPr>
          <w:rFonts w:asciiTheme="minorBidi" w:eastAsia="Times New Roman" w:hAnsiTheme="minorBidi"/>
          <w:kern w:val="0"/>
          <w:lang w:val="fr-FR" w:eastAsia="fr-FR"/>
        </w:rPr>
      </w:pPr>
    </w:p>
    <w:p w:rsidR="00E36D9D" w:rsidRPr="00537C91" w:rsidRDefault="00E36D9D">
      <w:pPr>
        <w:widowControl/>
        <w:spacing w:after="160" w:line="259" w:lineRule="auto"/>
        <w:jc w:val="left"/>
        <w:rPr>
          <w:rFonts w:asciiTheme="minorBidi" w:eastAsia="SimSun" w:hAnsiTheme="minorBidi"/>
          <w:b/>
          <w:bCs/>
          <w:kern w:val="44"/>
          <w:sz w:val="32"/>
          <w:szCs w:val="32"/>
          <w:lang w:val="fr-FR"/>
        </w:rPr>
      </w:pPr>
      <w:r w:rsidRPr="00537C91">
        <w:rPr>
          <w:rFonts w:asciiTheme="minorBidi" w:hAnsiTheme="minorBidi"/>
          <w:lang w:val="fr-FR"/>
        </w:rPr>
        <w:br w:type="page"/>
      </w:r>
    </w:p>
    <w:p w:rsidR="00E36D9D" w:rsidRPr="00537C91" w:rsidRDefault="00E36D9D" w:rsidP="00E36D9D">
      <w:pPr>
        <w:pStyle w:val="Titre1"/>
        <w:rPr>
          <w:rFonts w:asciiTheme="minorBidi" w:hAnsiTheme="minorBidi" w:cstheme="minorBidi"/>
          <w:lang w:val="fr-FR"/>
        </w:rPr>
      </w:pPr>
      <w:bookmarkStart w:id="19" w:name="_Toc234007132"/>
      <w:r w:rsidRPr="00537C91">
        <w:rPr>
          <w:rFonts w:asciiTheme="minorBidi" w:hAnsiTheme="minorBidi" w:cstheme="minorBidi"/>
          <w:lang w:val="fr-FR"/>
        </w:rPr>
        <w:lastRenderedPageBreak/>
        <w:t xml:space="preserve">CHAPITRE </w:t>
      </w:r>
      <w:r w:rsidR="005F361F" w:rsidRPr="00537C91">
        <w:rPr>
          <w:rFonts w:asciiTheme="minorBidi" w:hAnsiTheme="minorBidi" w:cstheme="minorBidi"/>
          <w:lang w:val="fr-FR"/>
        </w:rPr>
        <w:t>3</w:t>
      </w:r>
      <w:r w:rsidRPr="00537C91">
        <w:rPr>
          <w:rFonts w:asciiTheme="minorBidi" w:hAnsiTheme="minorBidi" w:cstheme="minorBidi"/>
          <w:lang w:val="fr-FR"/>
        </w:rPr>
        <w:t xml:space="preserve"> : PROSPECTIVES</w:t>
      </w:r>
      <w:bookmarkEnd w:id="19"/>
      <w:r w:rsidRPr="00537C91">
        <w:rPr>
          <w:rFonts w:asciiTheme="minorBidi" w:hAnsiTheme="minorBidi" w:cstheme="minorBidi"/>
          <w:lang w:val="fr-FR"/>
        </w:rPr>
        <w:t xml:space="preserve"> </w:t>
      </w:r>
    </w:p>
    <w:p w:rsidR="005F361F" w:rsidRPr="00537C91" w:rsidRDefault="005F361F" w:rsidP="005F361F">
      <w:pPr>
        <w:rPr>
          <w:rFonts w:asciiTheme="minorBidi" w:hAnsiTheme="minorBidi"/>
          <w:lang w:val="fr-FR"/>
        </w:rPr>
      </w:pPr>
    </w:p>
    <w:p w:rsidR="005F361F" w:rsidRPr="00537C91" w:rsidRDefault="005F361F" w:rsidP="004100D3">
      <w:pPr>
        <w:rPr>
          <w:rFonts w:asciiTheme="minorBidi" w:hAnsiTheme="minorBidi"/>
          <w:lang w:val="fr-FR"/>
        </w:rPr>
      </w:pPr>
      <w:r w:rsidRPr="00537C91">
        <w:rPr>
          <w:rFonts w:asciiTheme="minorBidi" w:hAnsiTheme="minorBidi"/>
          <w:lang w:val="fr-FR"/>
        </w:rPr>
        <w:t>À mi-parcours du stage, l'authentificati</w:t>
      </w:r>
      <w:r w:rsidR="004100D3">
        <w:rPr>
          <w:rFonts w:asciiTheme="minorBidi" w:hAnsiTheme="minorBidi"/>
          <w:lang w:val="fr-FR"/>
        </w:rPr>
        <w:t xml:space="preserve">on est la seule fonctionnalité </w:t>
      </w:r>
      <w:r w:rsidRPr="00537C91">
        <w:rPr>
          <w:rFonts w:asciiTheme="minorBidi" w:hAnsiTheme="minorBidi"/>
          <w:lang w:val="fr-FR"/>
        </w:rPr>
        <w:t>pleinement opérationnelle. Le travail</w:t>
      </w:r>
      <w:r w:rsidR="004100D3">
        <w:rPr>
          <w:rFonts w:asciiTheme="minorBidi" w:hAnsiTheme="minorBidi"/>
          <w:lang w:val="fr-FR"/>
        </w:rPr>
        <w:t xml:space="preserve"> de conception — architecture, </w:t>
      </w:r>
      <w:r w:rsidRPr="00537C91">
        <w:rPr>
          <w:rFonts w:asciiTheme="minorBidi" w:hAnsiTheme="minorBidi"/>
          <w:lang w:val="fr-FR"/>
        </w:rPr>
        <w:t>modélisation de la base de données, c</w:t>
      </w:r>
      <w:r w:rsidR="004100D3">
        <w:rPr>
          <w:rFonts w:asciiTheme="minorBidi" w:hAnsiTheme="minorBidi"/>
          <w:lang w:val="fr-FR"/>
        </w:rPr>
        <w:t xml:space="preserve">harte graphique — constitue la </w:t>
      </w:r>
      <w:r w:rsidRPr="00537C91">
        <w:rPr>
          <w:rFonts w:asciiTheme="minorBidi" w:hAnsiTheme="minorBidi"/>
          <w:lang w:val="fr-FR"/>
        </w:rPr>
        <w:t>fondation sur laquelle les développements restants s'appuieront.</w:t>
      </w:r>
    </w:p>
    <w:p w:rsidR="005F361F" w:rsidRPr="00537C91" w:rsidRDefault="005F361F" w:rsidP="005F361F">
      <w:pPr>
        <w:rPr>
          <w:rFonts w:asciiTheme="minorBidi" w:hAnsiTheme="minorBidi"/>
          <w:lang w:val="fr-FR"/>
        </w:rPr>
      </w:pPr>
    </w:p>
    <w:p w:rsidR="005F361F" w:rsidRPr="00537C91" w:rsidRDefault="005F361F" w:rsidP="004100D3">
      <w:pPr>
        <w:rPr>
          <w:rFonts w:asciiTheme="minorBidi" w:hAnsiTheme="minorBidi"/>
          <w:lang w:val="fr-FR"/>
        </w:rPr>
      </w:pPr>
      <w:r w:rsidRPr="00537C91">
        <w:rPr>
          <w:rFonts w:asciiTheme="minorBidi" w:hAnsiTheme="minorBidi"/>
          <w:lang w:val="fr-FR"/>
        </w:rPr>
        <w:t>Les fonctionnalités à développer dur</w:t>
      </w:r>
      <w:r w:rsidR="004100D3">
        <w:rPr>
          <w:rFonts w:asciiTheme="minorBidi" w:hAnsiTheme="minorBidi"/>
          <w:lang w:val="fr-FR"/>
        </w:rPr>
        <w:t xml:space="preserve">ant la seconde moitié du stage </w:t>
      </w:r>
      <w:r w:rsidRPr="00537C91">
        <w:rPr>
          <w:rFonts w:asciiTheme="minorBidi" w:hAnsiTheme="minorBidi"/>
          <w:lang w:val="fr-FR"/>
        </w:rPr>
        <w:t>sont organisées par ordre de priorité :</w:t>
      </w:r>
    </w:p>
    <w:p w:rsidR="005F361F" w:rsidRPr="00537C91" w:rsidRDefault="005F361F" w:rsidP="005F361F">
      <w:pPr>
        <w:rPr>
          <w:rFonts w:asciiTheme="minorBidi" w:hAnsiTheme="minorBidi"/>
          <w:lang w:val="fr-FR"/>
        </w:rPr>
      </w:pPr>
    </w:p>
    <w:p w:rsidR="005F361F" w:rsidRPr="004100D3" w:rsidRDefault="005F361F" w:rsidP="005F361F">
      <w:pPr>
        <w:rPr>
          <w:rFonts w:asciiTheme="minorBidi" w:hAnsiTheme="minorBidi"/>
          <w:b/>
          <w:bCs/>
          <w:lang w:val="fr-FR"/>
        </w:rPr>
      </w:pPr>
      <w:r w:rsidRPr="004100D3">
        <w:rPr>
          <w:rFonts w:asciiTheme="minorBidi" w:hAnsiTheme="minorBidi"/>
          <w:b/>
          <w:bCs/>
          <w:lang w:val="fr-FR"/>
        </w:rPr>
        <w:t>1. Tableau de bord (Dashboard)</w:t>
      </w:r>
    </w:p>
    <w:p w:rsidR="005F361F" w:rsidRPr="00537C91" w:rsidRDefault="005F361F" w:rsidP="004100D3">
      <w:pPr>
        <w:rPr>
          <w:rFonts w:asciiTheme="minorBidi" w:hAnsiTheme="minorBidi"/>
          <w:lang w:val="fr-FR"/>
        </w:rPr>
      </w:pPr>
      <w:r w:rsidRPr="00537C91">
        <w:rPr>
          <w:rFonts w:asciiTheme="minorBidi" w:hAnsiTheme="minorBidi"/>
          <w:lang w:val="fr-FR"/>
        </w:rPr>
        <w:t>Le tableau de bord est la première pag</w:t>
      </w:r>
      <w:r w:rsidR="004100D3">
        <w:rPr>
          <w:rFonts w:asciiTheme="minorBidi" w:hAnsiTheme="minorBidi"/>
          <w:lang w:val="fr-FR"/>
        </w:rPr>
        <w:t xml:space="preserve">e que l'utilisateur voit après connexion. Il </w:t>
      </w:r>
      <w:r w:rsidRPr="00537C91">
        <w:rPr>
          <w:rFonts w:asciiTheme="minorBidi" w:hAnsiTheme="minorBidi"/>
          <w:lang w:val="fr-FR"/>
        </w:rPr>
        <w:t>servira de point d'entrée v</w:t>
      </w:r>
      <w:r w:rsidR="004100D3">
        <w:rPr>
          <w:rFonts w:asciiTheme="minorBidi" w:hAnsiTheme="minorBidi"/>
          <w:lang w:val="fr-FR"/>
        </w:rPr>
        <w:t xml:space="preserve">ers toutes les fonctionnalités </w:t>
      </w:r>
      <w:r w:rsidRPr="00537C91">
        <w:rPr>
          <w:rFonts w:asciiTheme="minorBidi" w:hAnsiTheme="minorBidi"/>
          <w:lang w:val="fr-FR"/>
        </w:rPr>
        <w:t>de la plateforme VISION et affichera un</w:t>
      </w:r>
      <w:r w:rsidR="004100D3">
        <w:rPr>
          <w:rFonts w:asciiTheme="minorBidi" w:hAnsiTheme="minorBidi"/>
          <w:lang w:val="fr-FR"/>
        </w:rPr>
        <w:t xml:space="preserve"> résumé des activités récentes </w:t>
      </w:r>
      <w:r w:rsidRPr="00537C91">
        <w:rPr>
          <w:rFonts w:asciiTheme="minorBidi" w:hAnsiTheme="minorBidi"/>
          <w:lang w:val="fr-FR"/>
        </w:rPr>
        <w:t>(nouveaux projets, événements à venir, ressources récentes).</w:t>
      </w:r>
    </w:p>
    <w:p w:rsidR="005F361F" w:rsidRPr="00537C91" w:rsidRDefault="005F361F" w:rsidP="005F361F">
      <w:pPr>
        <w:rPr>
          <w:rFonts w:asciiTheme="minorBidi" w:hAnsiTheme="minorBidi"/>
          <w:lang w:val="fr-FR"/>
        </w:rPr>
      </w:pPr>
    </w:p>
    <w:p w:rsidR="005F361F" w:rsidRPr="004100D3" w:rsidRDefault="005F361F" w:rsidP="005F361F">
      <w:pPr>
        <w:rPr>
          <w:rFonts w:asciiTheme="minorBidi" w:hAnsiTheme="minorBidi"/>
          <w:b/>
          <w:bCs/>
          <w:lang w:val="fr-FR"/>
        </w:rPr>
      </w:pPr>
      <w:r w:rsidRPr="004100D3">
        <w:rPr>
          <w:rFonts w:asciiTheme="minorBidi" w:hAnsiTheme="minorBidi"/>
          <w:b/>
          <w:bCs/>
          <w:lang w:val="fr-FR"/>
        </w:rPr>
        <w:t>2. Projets</w:t>
      </w:r>
    </w:p>
    <w:p w:rsidR="005F361F" w:rsidRPr="00537C91" w:rsidRDefault="005F361F" w:rsidP="004100D3">
      <w:pPr>
        <w:rPr>
          <w:rFonts w:asciiTheme="minorBidi" w:hAnsiTheme="minorBidi"/>
          <w:lang w:val="fr-FR"/>
        </w:rPr>
      </w:pPr>
      <w:r w:rsidRPr="00537C91">
        <w:rPr>
          <w:rFonts w:asciiTheme="minorBidi" w:hAnsiTheme="minorBidi"/>
          <w:lang w:val="fr-FR"/>
        </w:rPr>
        <w:t>La fonctionnalité projets permettr</w:t>
      </w:r>
      <w:r w:rsidR="004100D3">
        <w:rPr>
          <w:rFonts w:asciiTheme="minorBidi" w:hAnsiTheme="minorBidi"/>
          <w:lang w:val="fr-FR"/>
        </w:rPr>
        <w:t xml:space="preserve">a aux membres de publier leurs </w:t>
      </w:r>
      <w:r w:rsidRPr="00537C91">
        <w:rPr>
          <w:rFonts w:asciiTheme="minorBidi" w:hAnsiTheme="minorBidi"/>
          <w:lang w:val="fr-FR"/>
        </w:rPr>
        <w:t xml:space="preserve">réalisations sur la plateforme. Un </w:t>
      </w:r>
      <w:r w:rsidR="004100D3">
        <w:rPr>
          <w:rFonts w:asciiTheme="minorBidi" w:hAnsiTheme="minorBidi"/>
          <w:lang w:val="fr-FR"/>
        </w:rPr>
        <w:t xml:space="preserve">projet pourra être lié à un ou </w:t>
      </w:r>
      <w:r w:rsidRPr="00537C91">
        <w:rPr>
          <w:rFonts w:asciiTheme="minorBidi" w:hAnsiTheme="minorBidi"/>
          <w:lang w:val="fr-FR"/>
        </w:rPr>
        <w:t>plusieurs domaines (énergie renouvelable,</w:t>
      </w:r>
      <w:r w:rsidR="004100D3">
        <w:rPr>
          <w:rFonts w:asciiTheme="minorBidi" w:hAnsiTheme="minorBidi"/>
          <w:lang w:val="fr-FR"/>
        </w:rPr>
        <w:t xml:space="preserve"> informatique, agriculture...) </w:t>
      </w:r>
      <w:r w:rsidRPr="00537C91">
        <w:rPr>
          <w:rFonts w:asciiTheme="minorBidi" w:hAnsiTheme="minorBidi"/>
          <w:lang w:val="fr-FR"/>
        </w:rPr>
        <w:t>et mis en avant sur la vitrine p</w:t>
      </w:r>
      <w:r w:rsidR="004100D3">
        <w:rPr>
          <w:rFonts w:asciiTheme="minorBidi" w:hAnsiTheme="minorBidi"/>
          <w:lang w:val="fr-FR"/>
        </w:rPr>
        <w:t xml:space="preserve">ublique par un administrateur, </w:t>
      </w:r>
      <w:r w:rsidRPr="00537C91">
        <w:rPr>
          <w:rFonts w:asciiTheme="minorBidi" w:hAnsiTheme="minorBidi"/>
          <w:lang w:val="fr-FR"/>
        </w:rPr>
        <w:t>permettant ainsi de valoriser le</w:t>
      </w:r>
      <w:r w:rsidR="004100D3">
        <w:rPr>
          <w:rFonts w:asciiTheme="minorBidi" w:hAnsiTheme="minorBidi"/>
          <w:lang w:val="fr-FR"/>
        </w:rPr>
        <w:t xml:space="preserve">s innovations du FabLab auprès </w:t>
      </w:r>
      <w:r w:rsidRPr="00537C91">
        <w:rPr>
          <w:rFonts w:asciiTheme="minorBidi" w:hAnsiTheme="minorBidi"/>
          <w:lang w:val="fr-FR"/>
        </w:rPr>
        <w:t>de l'ensemble de la population malgache.</w:t>
      </w:r>
    </w:p>
    <w:p w:rsidR="005F361F" w:rsidRPr="00537C91" w:rsidRDefault="005F361F" w:rsidP="005F361F">
      <w:pPr>
        <w:rPr>
          <w:rFonts w:asciiTheme="minorBidi" w:hAnsiTheme="minorBidi"/>
          <w:lang w:val="fr-FR"/>
        </w:rPr>
      </w:pPr>
    </w:p>
    <w:p w:rsidR="005F361F" w:rsidRPr="004100D3" w:rsidRDefault="005F361F" w:rsidP="005F361F">
      <w:pPr>
        <w:rPr>
          <w:rFonts w:asciiTheme="minorBidi" w:hAnsiTheme="minorBidi"/>
          <w:b/>
          <w:bCs/>
          <w:lang w:val="fr-FR"/>
        </w:rPr>
      </w:pPr>
      <w:r w:rsidRPr="004100D3">
        <w:rPr>
          <w:rFonts w:asciiTheme="minorBidi" w:hAnsiTheme="minorBidi"/>
          <w:b/>
          <w:bCs/>
          <w:lang w:val="fr-FR"/>
        </w:rPr>
        <w:t>3. Ressources et documentation</w:t>
      </w:r>
    </w:p>
    <w:p w:rsidR="005F361F" w:rsidRPr="00537C91" w:rsidRDefault="005F361F" w:rsidP="004100D3">
      <w:pPr>
        <w:rPr>
          <w:rFonts w:asciiTheme="minorBidi" w:hAnsiTheme="minorBidi"/>
          <w:lang w:val="fr-FR"/>
        </w:rPr>
      </w:pPr>
      <w:r w:rsidRPr="00537C91">
        <w:rPr>
          <w:rFonts w:asciiTheme="minorBidi" w:hAnsiTheme="minorBidi"/>
          <w:lang w:val="fr-FR"/>
        </w:rPr>
        <w:t>La bibliothèque de ressources pédagogiq</w:t>
      </w:r>
      <w:r w:rsidR="004100D3">
        <w:rPr>
          <w:rFonts w:asciiTheme="minorBidi" w:hAnsiTheme="minorBidi"/>
          <w:lang w:val="fr-FR"/>
        </w:rPr>
        <w:t xml:space="preserve">ues permettra aux professeurs, </w:t>
      </w:r>
      <w:r w:rsidRPr="00537C91">
        <w:rPr>
          <w:rFonts w:asciiTheme="minorBidi" w:hAnsiTheme="minorBidi"/>
          <w:lang w:val="fr-FR"/>
        </w:rPr>
        <w:t>responsables et administrateurs de p</w:t>
      </w:r>
      <w:r w:rsidR="004100D3">
        <w:rPr>
          <w:rFonts w:asciiTheme="minorBidi" w:hAnsiTheme="minorBidi"/>
          <w:lang w:val="fr-FR"/>
        </w:rPr>
        <w:t xml:space="preserve">ublier des contenus sous trois </w:t>
      </w:r>
      <w:r w:rsidRPr="00537C91">
        <w:rPr>
          <w:rFonts w:asciiTheme="minorBidi" w:hAnsiTheme="minorBidi"/>
          <w:lang w:val="fr-FR"/>
        </w:rPr>
        <w:t>formats : PDF, audio et vidéo. Une atte</w:t>
      </w:r>
      <w:r w:rsidR="004100D3">
        <w:rPr>
          <w:rFonts w:asciiTheme="minorBidi" w:hAnsiTheme="minorBidi"/>
          <w:lang w:val="fr-FR"/>
        </w:rPr>
        <w:t xml:space="preserve">ntion particulière sera portée </w:t>
      </w:r>
      <w:r w:rsidRPr="00537C91">
        <w:rPr>
          <w:rFonts w:asciiTheme="minorBidi" w:hAnsiTheme="minorBidi"/>
          <w:lang w:val="fr-FR"/>
        </w:rPr>
        <w:t>à l'accessibilité des contenus en l</w:t>
      </w:r>
      <w:r w:rsidR="004100D3">
        <w:rPr>
          <w:rFonts w:asciiTheme="minorBidi" w:hAnsiTheme="minorBidi"/>
          <w:lang w:val="fr-FR"/>
        </w:rPr>
        <w:t xml:space="preserve">angues locales, notamment pour </w:t>
      </w:r>
      <w:r w:rsidRPr="00537C91">
        <w:rPr>
          <w:rFonts w:asciiTheme="minorBidi" w:hAnsiTheme="minorBidi"/>
          <w:lang w:val="fr-FR"/>
        </w:rPr>
        <w:t>les communautés rurales disposant d'une connexion li</w:t>
      </w:r>
      <w:r w:rsidR="004100D3">
        <w:rPr>
          <w:rFonts w:asciiTheme="minorBidi" w:hAnsiTheme="minorBidi"/>
          <w:lang w:val="fr-FR"/>
        </w:rPr>
        <w:t xml:space="preserve">mitée. Les </w:t>
      </w:r>
      <w:r w:rsidRPr="00537C91">
        <w:rPr>
          <w:rFonts w:asciiTheme="minorBidi" w:hAnsiTheme="minorBidi"/>
          <w:lang w:val="fr-FR"/>
        </w:rPr>
        <w:t>ressources seront consultables su</w:t>
      </w:r>
      <w:r w:rsidR="004100D3">
        <w:rPr>
          <w:rFonts w:asciiTheme="minorBidi" w:hAnsiTheme="minorBidi"/>
          <w:lang w:val="fr-FR"/>
        </w:rPr>
        <w:t xml:space="preserve">r la vitrine publique mais non </w:t>
      </w:r>
      <w:r w:rsidRPr="00537C91">
        <w:rPr>
          <w:rFonts w:asciiTheme="minorBidi" w:hAnsiTheme="minorBidi"/>
          <w:lang w:val="fr-FR"/>
        </w:rPr>
        <w:t>téléchargeables sans compte.</w:t>
      </w:r>
    </w:p>
    <w:p w:rsidR="005F361F" w:rsidRPr="00537C91" w:rsidRDefault="005F361F" w:rsidP="005F361F">
      <w:pPr>
        <w:rPr>
          <w:rFonts w:asciiTheme="minorBidi" w:hAnsiTheme="minorBidi"/>
          <w:lang w:val="fr-FR"/>
        </w:rPr>
      </w:pPr>
    </w:p>
    <w:p w:rsidR="005F361F" w:rsidRPr="004100D3" w:rsidRDefault="005F361F" w:rsidP="005F361F">
      <w:pPr>
        <w:rPr>
          <w:rFonts w:asciiTheme="minorBidi" w:hAnsiTheme="minorBidi"/>
          <w:b/>
          <w:bCs/>
          <w:lang w:val="fr-FR"/>
        </w:rPr>
      </w:pPr>
      <w:r w:rsidRPr="004100D3">
        <w:rPr>
          <w:rFonts w:asciiTheme="minorBidi" w:hAnsiTheme="minorBidi"/>
          <w:b/>
          <w:bCs/>
          <w:lang w:val="fr-FR"/>
        </w:rPr>
        <w:t>4. Membres et adhésion à Lab'Vision</w:t>
      </w:r>
    </w:p>
    <w:p w:rsidR="005F361F" w:rsidRPr="00537C91" w:rsidRDefault="005F361F" w:rsidP="004100D3">
      <w:pPr>
        <w:rPr>
          <w:rFonts w:asciiTheme="minorBidi" w:hAnsiTheme="minorBidi"/>
          <w:lang w:val="fr-FR"/>
        </w:rPr>
      </w:pPr>
      <w:r w:rsidRPr="00537C91">
        <w:rPr>
          <w:rFonts w:asciiTheme="minorBidi" w:hAnsiTheme="minorBidi"/>
          <w:lang w:val="fr-FR"/>
        </w:rPr>
        <w:t>Un annuaire des membres sera dév</w:t>
      </w:r>
      <w:r w:rsidR="004100D3">
        <w:rPr>
          <w:rFonts w:asciiTheme="minorBidi" w:hAnsiTheme="minorBidi"/>
          <w:lang w:val="fr-FR"/>
        </w:rPr>
        <w:t xml:space="preserve">eloppé dans l'espace connecté. </w:t>
      </w:r>
      <w:r w:rsidRPr="00537C91">
        <w:rPr>
          <w:rFonts w:asciiTheme="minorBidi" w:hAnsiTheme="minorBidi"/>
          <w:lang w:val="fr-FR"/>
        </w:rPr>
        <w:t>Il permettra aux utilisateurs de voir les profils</w:t>
      </w:r>
      <w:r w:rsidR="004100D3">
        <w:rPr>
          <w:rFonts w:asciiTheme="minorBidi" w:hAnsiTheme="minorBidi"/>
          <w:lang w:val="fr-FR"/>
        </w:rPr>
        <w:t xml:space="preserve"> des adhérents </w:t>
      </w:r>
      <w:r w:rsidRPr="00537C91">
        <w:rPr>
          <w:rFonts w:asciiTheme="minorBidi" w:hAnsiTheme="minorBidi"/>
          <w:lang w:val="fr-FR"/>
        </w:rPr>
        <w:t>du FabLab (nom, établissement, st</w:t>
      </w:r>
      <w:r w:rsidR="004100D3">
        <w:rPr>
          <w:rFonts w:asciiTheme="minorBidi" w:hAnsiTheme="minorBidi"/>
          <w:lang w:val="fr-FR"/>
        </w:rPr>
        <w:t xml:space="preserve">atut, projets réalisés, stages </w:t>
      </w:r>
      <w:r w:rsidRPr="00537C91">
        <w:rPr>
          <w:rFonts w:asciiTheme="minorBidi" w:hAnsiTheme="minorBidi"/>
          <w:lang w:val="fr-FR"/>
        </w:rPr>
        <w:t xml:space="preserve">effectués) afin de favoriser le réseautage au sein de la communauté. </w:t>
      </w:r>
    </w:p>
    <w:p w:rsidR="005F361F" w:rsidRPr="00537C91" w:rsidRDefault="005F361F" w:rsidP="004100D3">
      <w:pPr>
        <w:rPr>
          <w:rFonts w:asciiTheme="minorBidi" w:hAnsiTheme="minorBidi"/>
          <w:lang w:val="fr-FR"/>
        </w:rPr>
      </w:pPr>
      <w:r w:rsidRPr="00537C91">
        <w:rPr>
          <w:rFonts w:asciiTheme="minorBidi" w:hAnsiTheme="minorBidi"/>
          <w:lang w:val="fr-FR"/>
        </w:rPr>
        <w:t>L'adhésion à Lab'Vision nécessite une va</w:t>
      </w:r>
      <w:r w:rsidR="004100D3">
        <w:rPr>
          <w:rFonts w:asciiTheme="minorBidi" w:hAnsiTheme="minorBidi"/>
          <w:lang w:val="fr-FR"/>
        </w:rPr>
        <w:t xml:space="preserve">lidation par un administrateur </w:t>
      </w:r>
      <w:r w:rsidRPr="00537C91">
        <w:rPr>
          <w:rFonts w:asciiTheme="minorBidi" w:hAnsiTheme="minorBidi"/>
          <w:lang w:val="fr-FR"/>
        </w:rPr>
        <w:t>et confère un statut spécifiqu</w:t>
      </w:r>
      <w:r w:rsidR="004100D3">
        <w:rPr>
          <w:rFonts w:asciiTheme="minorBidi" w:hAnsiTheme="minorBidi"/>
          <w:lang w:val="fr-FR"/>
        </w:rPr>
        <w:t xml:space="preserve">e (membre simple, responsable, </w:t>
      </w:r>
      <w:r w:rsidRPr="00537C91">
        <w:rPr>
          <w:rFonts w:asciiTheme="minorBidi" w:hAnsiTheme="minorBidi"/>
          <w:lang w:val="fr-FR"/>
        </w:rPr>
        <w:t>collaborateur, partenaire, professeur, président).</w:t>
      </w:r>
    </w:p>
    <w:p w:rsidR="005F361F" w:rsidRPr="00537C91" w:rsidRDefault="005F361F" w:rsidP="005F361F">
      <w:pPr>
        <w:rPr>
          <w:rFonts w:asciiTheme="minorBidi" w:hAnsiTheme="minorBidi"/>
          <w:lang w:val="fr-FR"/>
        </w:rPr>
      </w:pPr>
    </w:p>
    <w:p w:rsidR="005F361F" w:rsidRPr="004100D3" w:rsidRDefault="005F361F" w:rsidP="005F361F">
      <w:pPr>
        <w:rPr>
          <w:rFonts w:asciiTheme="minorBidi" w:hAnsiTheme="minorBidi"/>
          <w:b/>
          <w:bCs/>
          <w:lang w:val="fr-FR"/>
        </w:rPr>
      </w:pPr>
      <w:r w:rsidRPr="004100D3">
        <w:rPr>
          <w:rFonts w:asciiTheme="minorBidi" w:hAnsiTheme="minorBidi"/>
          <w:b/>
          <w:bCs/>
          <w:lang w:val="fr-FR"/>
        </w:rPr>
        <w:t>5. Matériels et réservations</w:t>
      </w:r>
    </w:p>
    <w:p w:rsidR="005F361F" w:rsidRPr="00537C91" w:rsidRDefault="005F361F" w:rsidP="004100D3">
      <w:pPr>
        <w:rPr>
          <w:rFonts w:asciiTheme="minorBidi" w:hAnsiTheme="minorBidi"/>
          <w:lang w:val="fr-FR"/>
        </w:rPr>
      </w:pPr>
      <w:r w:rsidRPr="00537C91">
        <w:rPr>
          <w:rFonts w:asciiTheme="minorBidi" w:hAnsiTheme="minorBidi"/>
          <w:lang w:val="fr-FR"/>
        </w:rPr>
        <w:t>La plateforme intégrera un catalog</w:t>
      </w:r>
      <w:r w:rsidR="004100D3">
        <w:rPr>
          <w:rFonts w:asciiTheme="minorBidi" w:hAnsiTheme="minorBidi"/>
          <w:lang w:val="fr-FR"/>
        </w:rPr>
        <w:t xml:space="preserve">ue des équipements disponibles </w:t>
      </w:r>
      <w:r w:rsidRPr="00537C91">
        <w:rPr>
          <w:rFonts w:asciiTheme="minorBidi" w:hAnsiTheme="minorBidi"/>
          <w:lang w:val="fr-FR"/>
        </w:rPr>
        <w:t>au FabLab, avec une gestion des réservations. U</w:t>
      </w:r>
      <w:r w:rsidR="004100D3">
        <w:rPr>
          <w:rFonts w:asciiTheme="minorBidi" w:hAnsiTheme="minorBidi"/>
          <w:lang w:val="fr-FR"/>
        </w:rPr>
        <w:t xml:space="preserve">n membre pourra </w:t>
      </w:r>
      <w:r w:rsidRPr="00537C91">
        <w:rPr>
          <w:rFonts w:asciiTheme="minorBidi" w:hAnsiTheme="minorBidi"/>
          <w:lang w:val="fr-FR"/>
        </w:rPr>
        <w:t>soumettre une demande de réservation s</w:t>
      </w:r>
      <w:r w:rsidR="004100D3">
        <w:rPr>
          <w:rFonts w:asciiTheme="minorBidi" w:hAnsiTheme="minorBidi"/>
          <w:lang w:val="fr-FR"/>
        </w:rPr>
        <w:t xml:space="preserve">ur une plage de dates précise, </w:t>
      </w:r>
      <w:r w:rsidRPr="00537C91">
        <w:rPr>
          <w:rFonts w:asciiTheme="minorBidi" w:hAnsiTheme="minorBidi"/>
          <w:lang w:val="fr-FR"/>
        </w:rPr>
        <w:t xml:space="preserve">qui sera ensuite traitée (approuvée </w:t>
      </w:r>
      <w:r w:rsidR="004100D3">
        <w:rPr>
          <w:rFonts w:asciiTheme="minorBidi" w:hAnsiTheme="minorBidi"/>
          <w:lang w:val="fr-FR"/>
        </w:rPr>
        <w:t xml:space="preserve">ou refusée) par le responsable </w:t>
      </w:r>
      <w:r w:rsidRPr="00537C91">
        <w:rPr>
          <w:rFonts w:asciiTheme="minorBidi" w:hAnsiTheme="minorBidi"/>
          <w:lang w:val="fr-FR"/>
        </w:rPr>
        <w:t>des matériels ou l'administrateur.</w:t>
      </w:r>
    </w:p>
    <w:p w:rsidR="005F361F" w:rsidRPr="00537C91" w:rsidRDefault="005F361F" w:rsidP="005F361F">
      <w:pPr>
        <w:rPr>
          <w:rFonts w:asciiTheme="minorBidi" w:hAnsiTheme="minorBidi"/>
          <w:lang w:val="fr-FR"/>
        </w:rPr>
      </w:pPr>
    </w:p>
    <w:p w:rsidR="005F361F" w:rsidRPr="004100D3" w:rsidRDefault="005F361F" w:rsidP="005F361F">
      <w:pPr>
        <w:rPr>
          <w:rFonts w:asciiTheme="minorBidi" w:hAnsiTheme="minorBidi"/>
          <w:b/>
          <w:bCs/>
          <w:lang w:val="fr-FR"/>
        </w:rPr>
      </w:pPr>
      <w:r w:rsidRPr="004100D3">
        <w:rPr>
          <w:rFonts w:asciiTheme="minorBidi" w:hAnsiTheme="minorBidi"/>
          <w:b/>
          <w:bCs/>
          <w:lang w:val="fr-FR"/>
        </w:rPr>
        <w:t>6. Calendrier des événements</w:t>
      </w:r>
    </w:p>
    <w:p w:rsidR="005F361F" w:rsidRPr="00537C91" w:rsidRDefault="005F361F" w:rsidP="004100D3">
      <w:pPr>
        <w:rPr>
          <w:rFonts w:asciiTheme="minorBidi" w:hAnsiTheme="minorBidi"/>
          <w:lang w:val="fr-FR"/>
        </w:rPr>
      </w:pPr>
      <w:r w:rsidRPr="00537C91">
        <w:rPr>
          <w:rFonts w:asciiTheme="minorBidi" w:hAnsiTheme="minorBidi"/>
          <w:lang w:val="fr-FR"/>
        </w:rPr>
        <w:t xml:space="preserve">Un calendrier interactif affichera les événements organisés par le FabLab. Les </w:t>
      </w:r>
      <w:r w:rsidRPr="00537C91">
        <w:rPr>
          <w:rFonts w:asciiTheme="minorBidi" w:hAnsiTheme="minorBidi"/>
          <w:lang w:val="fr-FR"/>
        </w:rPr>
        <w:lastRenderedPageBreak/>
        <w:t>événements seront vi</w:t>
      </w:r>
      <w:r w:rsidR="004100D3">
        <w:rPr>
          <w:rFonts w:asciiTheme="minorBidi" w:hAnsiTheme="minorBidi"/>
          <w:lang w:val="fr-FR"/>
        </w:rPr>
        <w:t xml:space="preserve">sibles sur la vitrine publique </w:t>
      </w:r>
      <w:r w:rsidRPr="00537C91">
        <w:rPr>
          <w:rFonts w:asciiTheme="minorBidi" w:hAnsiTheme="minorBidi"/>
          <w:lang w:val="fr-FR"/>
        </w:rPr>
        <w:t>et des notifications seront env</w:t>
      </w:r>
      <w:r w:rsidR="004100D3">
        <w:rPr>
          <w:rFonts w:asciiTheme="minorBidi" w:hAnsiTheme="minorBidi"/>
          <w:lang w:val="fr-FR"/>
        </w:rPr>
        <w:t xml:space="preserve">oyées aux membres par email et </w:t>
      </w:r>
      <w:r w:rsidRPr="00537C91">
        <w:rPr>
          <w:rFonts w:asciiTheme="minorBidi" w:hAnsiTheme="minorBidi"/>
          <w:lang w:val="fr-FR"/>
        </w:rPr>
        <w:t>via la plateforme lors des grands événements.</w:t>
      </w:r>
    </w:p>
    <w:p w:rsidR="005F361F" w:rsidRPr="00537C91" w:rsidRDefault="005F361F" w:rsidP="005F361F">
      <w:pPr>
        <w:rPr>
          <w:rFonts w:asciiTheme="minorBidi" w:hAnsiTheme="minorBidi"/>
          <w:lang w:val="fr-FR"/>
        </w:rPr>
      </w:pPr>
    </w:p>
    <w:p w:rsidR="005F361F" w:rsidRPr="004100D3" w:rsidRDefault="005F361F" w:rsidP="005F361F">
      <w:pPr>
        <w:rPr>
          <w:rFonts w:asciiTheme="minorBidi" w:hAnsiTheme="minorBidi"/>
          <w:b/>
          <w:bCs/>
          <w:lang w:val="fr-FR"/>
        </w:rPr>
      </w:pPr>
      <w:r w:rsidRPr="004100D3">
        <w:rPr>
          <w:rFonts w:asciiTheme="minorBidi" w:hAnsiTheme="minorBidi"/>
          <w:b/>
          <w:bCs/>
          <w:lang w:val="fr-FR"/>
        </w:rPr>
        <w:t>7. Discussions</w:t>
      </w:r>
    </w:p>
    <w:p w:rsidR="005F361F" w:rsidRPr="00537C91" w:rsidRDefault="005F361F" w:rsidP="004100D3">
      <w:pPr>
        <w:rPr>
          <w:rFonts w:asciiTheme="minorBidi" w:hAnsiTheme="minorBidi"/>
          <w:lang w:val="fr-FR"/>
        </w:rPr>
      </w:pPr>
      <w:r w:rsidRPr="00537C91">
        <w:rPr>
          <w:rFonts w:asciiTheme="minorBidi" w:hAnsiTheme="minorBidi"/>
          <w:lang w:val="fr-FR"/>
        </w:rPr>
        <w:t xml:space="preserve">Un espace de discussion sera mis à </w:t>
      </w:r>
      <w:r w:rsidR="004100D3">
        <w:rPr>
          <w:rFonts w:asciiTheme="minorBidi" w:hAnsiTheme="minorBidi"/>
          <w:lang w:val="fr-FR"/>
        </w:rPr>
        <w:t xml:space="preserve">disposition des membres pour </w:t>
      </w:r>
      <w:r w:rsidRPr="00537C91">
        <w:rPr>
          <w:rFonts w:asciiTheme="minorBidi" w:hAnsiTheme="minorBidi"/>
          <w:lang w:val="fr-FR"/>
        </w:rPr>
        <w:t>échanger autour de thématique</w:t>
      </w:r>
      <w:r w:rsidR="004100D3">
        <w:rPr>
          <w:rFonts w:asciiTheme="minorBidi" w:hAnsiTheme="minorBidi"/>
          <w:lang w:val="fr-FR"/>
        </w:rPr>
        <w:t xml:space="preserve">s liées aux domaines du FabLab </w:t>
      </w:r>
      <w:r w:rsidRPr="00537C91">
        <w:rPr>
          <w:rFonts w:asciiTheme="minorBidi" w:hAnsiTheme="minorBidi"/>
          <w:lang w:val="fr-FR"/>
        </w:rPr>
        <w:t xml:space="preserve">(énergie renouvelable, impression 3D, </w:t>
      </w:r>
      <w:proofErr w:type="spellStart"/>
      <w:r w:rsidRPr="00537C91">
        <w:rPr>
          <w:rFonts w:asciiTheme="minorBidi" w:hAnsiTheme="minorBidi"/>
          <w:lang w:val="fr-FR"/>
        </w:rPr>
        <w:t>IoT</w:t>
      </w:r>
      <w:proofErr w:type="spellEnd"/>
      <w:r w:rsidRPr="00537C91">
        <w:rPr>
          <w:rFonts w:asciiTheme="minorBidi" w:hAnsiTheme="minorBidi"/>
          <w:lang w:val="fr-FR"/>
        </w:rPr>
        <w:t>, développement durable...).</w:t>
      </w:r>
    </w:p>
    <w:p w:rsidR="005F361F" w:rsidRPr="00537C91" w:rsidRDefault="005F361F" w:rsidP="005F361F">
      <w:pPr>
        <w:rPr>
          <w:rFonts w:asciiTheme="minorBidi" w:hAnsiTheme="minorBidi"/>
          <w:lang w:val="fr-FR"/>
        </w:rPr>
      </w:pPr>
    </w:p>
    <w:p w:rsidR="005F361F" w:rsidRPr="004100D3" w:rsidRDefault="005F361F" w:rsidP="005F361F">
      <w:pPr>
        <w:rPr>
          <w:rFonts w:asciiTheme="minorBidi" w:hAnsiTheme="minorBidi"/>
          <w:b/>
          <w:bCs/>
          <w:lang w:val="fr-FR"/>
        </w:rPr>
      </w:pPr>
      <w:r w:rsidRPr="004100D3">
        <w:rPr>
          <w:rFonts w:asciiTheme="minorBidi" w:hAnsiTheme="minorBidi"/>
          <w:b/>
          <w:bCs/>
          <w:lang w:val="fr-FR"/>
        </w:rPr>
        <w:t>8. Email de vérification</w:t>
      </w:r>
    </w:p>
    <w:p w:rsidR="005F361F" w:rsidRDefault="005F361F" w:rsidP="004100D3">
      <w:pPr>
        <w:rPr>
          <w:rFonts w:asciiTheme="minorBidi" w:hAnsiTheme="minorBidi"/>
          <w:lang w:val="fr-FR"/>
        </w:rPr>
      </w:pPr>
      <w:r w:rsidRPr="00537C91">
        <w:rPr>
          <w:rFonts w:asciiTheme="minorBidi" w:hAnsiTheme="minorBidi"/>
          <w:lang w:val="fr-FR"/>
        </w:rPr>
        <w:t>Avant la mise en production, un s</w:t>
      </w:r>
      <w:r w:rsidR="004100D3">
        <w:rPr>
          <w:rFonts w:asciiTheme="minorBidi" w:hAnsiTheme="minorBidi"/>
          <w:lang w:val="fr-FR"/>
        </w:rPr>
        <w:t xml:space="preserve">ystème de vérification d'email </w:t>
      </w:r>
      <w:r w:rsidRPr="00537C91">
        <w:rPr>
          <w:rFonts w:asciiTheme="minorBidi" w:hAnsiTheme="minorBidi"/>
          <w:lang w:val="fr-FR"/>
        </w:rPr>
        <w:t>sera intégré au flux d'inscriptio</w:t>
      </w:r>
      <w:r w:rsidR="004100D3">
        <w:rPr>
          <w:rFonts w:asciiTheme="minorBidi" w:hAnsiTheme="minorBidi"/>
          <w:lang w:val="fr-FR"/>
        </w:rPr>
        <w:t xml:space="preserve">n afin de garantir la validité </w:t>
      </w:r>
      <w:r w:rsidRPr="00537C91">
        <w:rPr>
          <w:rFonts w:asciiTheme="minorBidi" w:hAnsiTheme="minorBidi"/>
          <w:lang w:val="fr-FR"/>
        </w:rPr>
        <w:t>des adresses email et d'éviter le</w:t>
      </w:r>
      <w:r w:rsidR="004100D3">
        <w:rPr>
          <w:rFonts w:asciiTheme="minorBidi" w:hAnsiTheme="minorBidi"/>
          <w:lang w:val="fr-FR"/>
        </w:rPr>
        <w:t xml:space="preserve">s inscriptions avec de fausses </w:t>
      </w:r>
      <w:r w:rsidRPr="00537C91">
        <w:rPr>
          <w:rFonts w:asciiTheme="minorBidi" w:hAnsiTheme="minorBidi"/>
          <w:lang w:val="fr-FR"/>
        </w:rPr>
        <w:t>identités.</w:t>
      </w:r>
    </w:p>
    <w:p w:rsidR="000B4906" w:rsidRDefault="000B4906" w:rsidP="004100D3">
      <w:pPr>
        <w:rPr>
          <w:rFonts w:asciiTheme="minorBidi" w:hAnsiTheme="minorBidi"/>
          <w:lang w:val="fr-FR"/>
        </w:rPr>
      </w:pPr>
    </w:p>
    <w:p w:rsidR="000B4906" w:rsidRPr="000B4906" w:rsidRDefault="000B4906" w:rsidP="000B4906">
      <w:pPr>
        <w:widowControl/>
        <w:spacing w:before="100" w:beforeAutospacing="1" w:after="100" w:afterAutospacing="1"/>
        <w:jc w:val="left"/>
        <w:rPr>
          <w:rFonts w:asciiTheme="minorBidi" w:eastAsia="Times New Roman" w:hAnsiTheme="minorBidi"/>
          <w:kern w:val="0"/>
          <w:lang w:val="fr-FR" w:eastAsia="fr-FR"/>
        </w:rPr>
      </w:pPr>
      <w:r w:rsidRPr="000B4906">
        <w:rPr>
          <w:rFonts w:asciiTheme="minorBidi" w:eastAsia="Times New Roman" w:hAnsiTheme="minorBidi"/>
          <w:kern w:val="0"/>
          <w:lang w:val="fr-FR" w:eastAsia="fr-FR"/>
        </w:rPr>
        <w:t>Voici ce que chaque fonctionnalité représente réellement en temps de développement pour un développeur seul :</w:t>
      </w:r>
    </w:p>
    <w:tbl>
      <w:tblPr>
        <w:tblW w:w="8929" w:type="dxa"/>
        <w:tblCellSpacing w:w="15" w:type="dxa"/>
        <w:tblCellMar>
          <w:top w:w="15" w:type="dxa"/>
          <w:left w:w="15" w:type="dxa"/>
          <w:bottom w:w="15" w:type="dxa"/>
          <w:right w:w="15" w:type="dxa"/>
        </w:tblCellMar>
        <w:tblLook w:val="04A0" w:firstRow="1" w:lastRow="0" w:firstColumn="1" w:lastColumn="0" w:noHBand="0" w:noVBand="1"/>
      </w:tblPr>
      <w:tblGrid>
        <w:gridCol w:w="5157"/>
        <w:gridCol w:w="1686"/>
        <w:gridCol w:w="2086"/>
      </w:tblGrid>
      <w:tr w:rsidR="000B4906" w:rsidRPr="000B4906" w:rsidTr="000B4906">
        <w:trPr>
          <w:trHeight w:val="264"/>
          <w:tblHeader/>
          <w:tblCellSpacing w:w="15" w:type="dxa"/>
        </w:trPr>
        <w:tc>
          <w:tcPr>
            <w:tcW w:w="0" w:type="auto"/>
            <w:vAlign w:val="center"/>
            <w:hideMark/>
          </w:tcPr>
          <w:p w:rsidR="000B4906" w:rsidRPr="000B4906" w:rsidRDefault="000B4906" w:rsidP="000B4906">
            <w:pPr>
              <w:widowControl/>
              <w:jc w:val="center"/>
              <w:rPr>
                <w:rFonts w:asciiTheme="minorBidi" w:eastAsia="Times New Roman" w:hAnsiTheme="minorBidi"/>
                <w:b/>
                <w:bCs/>
                <w:kern w:val="0"/>
                <w:lang w:val="fr-FR" w:eastAsia="fr-FR"/>
              </w:rPr>
            </w:pPr>
            <w:r w:rsidRPr="000B4906">
              <w:rPr>
                <w:rFonts w:asciiTheme="minorBidi" w:eastAsia="Times New Roman" w:hAnsiTheme="minorBidi"/>
                <w:b/>
                <w:bCs/>
                <w:kern w:val="0"/>
                <w:lang w:val="fr-FR" w:eastAsia="fr-FR"/>
              </w:rPr>
              <w:t>Fonctionnalité</w:t>
            </w:r>
          </w:p>
        </w:tc>
        <w:tc>
          <w:tcPr>
            <w:tcW w:w="0" w:type="auto"/>
            <w:vAlign w:val="center"/>
            <w:hideMark/>
          </w:tcPr>
          <w:p w:rsidR="000B4906" w:rsidRPr="000B4906" w:rsidRDefault="000B4906" w:rsidP="000B4906">
            <w:pPr>
              <w:widowControl/>
              <w:jc w:val="center"/>
              <w:rPr>
                <w:rFonts w:asciiTheme="minorBidi" w:eastAsia="Times New Roman" w:hAnsiTheme="minorBidi"/>
                <w:b/>
                <w:bCs/>
                <w:kern w:val="0"/>
                <w:lang w:val="fr-FR" w:eastAsia="fr-FR"/>
              </w:rPr>
            </w:pPr>
            <w:r w:rsidRPr="000B4906">
              <w:rPr>
                <w:rFonts w:asciiTheme="minorBidi" w:eastAsia="Times New Roman" w:hAnsiTheme="minorBidi"/>
                <w:b/>
                <w:bCs/>
                <w:kern w:val="0"/>
                <w:lang w:val="fr-FR" w:eastAsia="fr-FR"/>
              </w:rPr>
              <w:t>Complexité</w:t>
            </w:r>
          </w:p>
        </w:tc>
        <w:tc>
          <w:tcPr>
            <w:tcW w:w="0" w:type="auto"/>
            <w:vAlign w:val="center"/>
            <w:hideMark/>
          </w:tcPr>
          <w:p w:rsidR="000B4906" w:rsidRPr="000B4906" w:rsidRDefault="000B4906" w:rsidP="000B4906">
            <w:pPr>
              <w:widowControl/>
              <w:jc w:val="center"/>
              <w:rPr>
                <w:rFonts w:asciiTheme="minorBidi" w:eastAsia="Times New Roman" w:hAnsiTheme="minorBidi"/>
                <w:b/>
                <w:bCs/>
                <w:kern w:val="0"/>
                <w:lang w:val="fr-FR" w:eastAsia="fr-FR"/>
              </w:rPr>
            </w:pPr>
            <w:r w:rsidRPr="000B4906">
              <w:rPr>
                <w:rFonts w:asciiTheme="minorBidi" w:eastAsia="Times New Roman" w:hAnsiTheme="minorBidi"/>
                <w:b/>
                <w:bCs/>
                <w:kern w:val="0"/>
                <w:lang w:val="fr-FR" w:eastAsia="fr-FR"/>
              </w:rPr>
              <w:t>Temps estimé</w:t>
            </w:r>
          </w:p>
        </w:tc>
      </w:tr>
      <w:tr w:rsidR="000B4906" w:rsidRPr="000B4906" w:rsidTr="000B4906">
        <w:trPr>
          <w:trHeight w:val="264"/>
          <w:tblCellSpacing w:w="15" w:type="dxa"/>
        </w:trPr>
        <w:tc>
          <w:tcPr>
            <w:tcW w:w="0" w:type="auto"/>
            <w:vAlign w:val="center"/>
            <w:hideMark/>
          </w:tcPr>
          <w:p w:rsidR="000B4906" w:rsidRPr="000B4906" w:rsidRDefault="000B4906" w:rsidP="000B4906">
            <w:pPr>
              <w:widowControl/>
              <w:jc w:val="left"/>
              <w:rPr>
                <w:rFonts w:asciiTheme="minorBidi" w:eastAsia="Times New Roman" w:hAnsiTheme="minorBidi"/>
                <w:kern w:val="0"/>
                <w:lang w:val="fr-FR" w:eastAsia="fr-FR"/>
              </w:rPr>
            </w:pPr>
            <w:r w:rsidRPr="000B4906">
              <w:rPr>
                <w:rFonts w:asciiTheme="minorBidi" w:eastAsia="Times New Roman" w:hAnsiTheme="minorBidi"/>
                <w:kern w:val="0"/>
                <w:lang w:val="fr-FR" w:eastAsia="fr-FR"/>
              </w:rPr>
              <w:t>Dashboard</w:t>
            </w:r>
          </w:p>
        </w:tc>
        <w:tc>
          <w:tcPr>
            <w:tcW w:w="0" w:type="auto"/>
            <w:vAlign w:val="center"/>
            <w:hideMark/>
          </w:tcPr>
          <w:p w:rsidR="000B4906" w:rsidRPr="000B4906" w:rsidRDefault="000B4906" w:rsidP="000B4906">
            <w:pPr>
              <w:widowControl/>
              <w:jc w:val="left"/>
              <w:rPr>
                <w:rFonts w:asciiTheme="minorBidi" w:eastAsia="Times New Roman" w:hAnsiTheme="minorBidi"/>
                <w:kern w:val="0"/>
                <w:lang w:val="fr-FR" w:eastAsia="fr-FR"/>
              </w:rPr>
            </w:pPr>
            <w:r w:rsidRPr="000B4906">
              <w:rPr>
                <w:rFonts w:asciiTheme="minorBidi" w:eastAsia="Times New Roman" w:hAnsiTheme="minorBidi"/>
                <w:kern w:val="0"/>
                <w:lang w:val="fr-FR" w:eastAsia="fr-FR"/>
              </w:rPr>
              <w:t>Faible</w:t>
            </w:r>
          </w:p>
        </w:tc>
        <w:tc>
          <w:tcPr>
            <w:tcW w:w="0" w:type="auto"/>
            <w:vAlign w:val="center"/>
            <w:hideMark/>
          </w:tcPr>
          <w:p w:rsidR="000B4906" w:rsidRPr="000B4906" w:rsidRDefault="000B4906" w:rsidP="000B4906">
            <w:pPr>
              <w:widowControl/>
              <w:jc w:val="left"/>
              <w:rPr>
                <w:rFonts w:asciiTheme="minorBidi" w:eastAsia="Times New Roman" w:hAnsiTheme="minorBidi"/>
                <w:kern w:val="0"/>
                <w:lang w:val="fr-FR" w:eastAsia="fr-FR"/>
              </w:rPr>
            </w:pPr>
            <w:r w:rsidRPr="000B4906">
              <w:rPr>
                <w:rFonts w:asciiTheme="minorBidi" w:eastAsia="Times New Roman" w:hAnsiTheme="minorBidi"/>
                <w:kern w:val="0"/>
                <w:lang w:val="fr-FR" w:eastAsia="fr-FR"/>
              </w:rPr>
              <w:t>3-4 jours</w:t>
            </w:r>
          </w:p>
        </w:tc>
      </w:tr>
      <w:tr w:rsidR="000B4906" w:rsidRPr="000B4906" w:rsidTr="000B4906">
        <w:trPr>
          <w:trHeight w:val="252"/>
          <w:tblCellSpacing w:w="15" w:type="dxa"/>
        </w:trPr>
        <w:tc>
          <w:tcPr>
            <w:tcW w:w="0" w:type="auto"/>
            <w:vAlign w:val="center"/>
            <w:hideMark/>
          </w:tcPr>
          <w:p w:rsidR="000B4906" w:rsidRPr="000B4906" w:rsidRDefault="000B4906" w:rsidP="000B4906">
            <w:pPr>
              <w:widowControl/>
              <w:jc w:val="left"/>
              <w:rPr>
                <w:rFonts w:asciiTheme="minorBidi" w:eastAsia="Times New Roman" w:hAnsiTheme="minorBidi"/>
                <w:kern w:val="0"/>
                <w:lang w:val="fr-FR" w:eastAsia="fr-FR"/>
              </w:rPr>
            </w:pPr>
            <w:r w:rsidRPr="000B4906">
              <w:rPr>
                <w:rFonts w:asciiTheme="minorBidi" w:eastAsia="Times New Roman" w:hAnsiTheme="minorBidi"/>
                <w:kern w:val="0"/>
                <w:lang w:val="fr-FR" w:eastAsia="fr-FR"/>
              </w:rPr>
              <w:t>Projets (CRUD + domaines + vitrine)</w:t>
            </w:r>
          </w:p>
        </w:tc>
        <w:tc>
          <w:tcPr>
            <w:tcW w:w="0" w:type="auto"/>
            <w:vAlign w:val="center"/>
            <w:hideMark/>
          </w:tcPr>
          <w:p w:rsidR="000B4906" w:rsidRPr="000B4906" w:rsidRDefault="000B4906" w:rsidP="000B4906">
            <w:pPr>
              <w:widowControl/>
              <w:jc w:val="left"/>
              <w:rPr>
                <w:rFonts w:asciiTheme="minorBidi" w:eastAsia="Times New Roman" w:hAnsiTheme="minorBidi"/>
                <w:kern w:val="0"/>
                <w:lang w:val="fr-FR" w:eastAsia="fr-FR"/>
              </w:rPr>
            </w:pPr>
            <w:r w:rsidRPr="000B4906">
              <w:rPr>
                <w:rFonts w:asciiTheme="minorBidi" w:eastAsia="Times New Roman" w:hAnsiTheme="minorBidi"/>
                <w:kern w:val="0"/>
                <w:lang w:val="fr-FR" w:eastAsia="fr-FR"/>
              </w:rPr>
              <w:t>Moyenne</w:t>
            </w:r>
          </w:p>
        </w:tc>
        <w:tc>
          <w:tcPr>
            <w:tcW w:w="0" w:type="auto"/>
            <w:vAlign w:val="center"/>
            <w:hideMark/>
          </w:tcPr>
          <w:p w:rsidR="000B4906" w:rsidRPr="000B4906" w:rsidRDefault="000B4906" w:rsidP="000B4906">
            <w:pPr>
              <w:widowControl/>
              <w:jc w:val="left"/>
              <w:rPr>
                <w:rFonts w:asciiTheme="minorBidi" w:eastAsia="Times New Roman" w:hAnsiTheme="minorBidi"/>
                <w:kern w:val="0"/>
                <w:lang w:val="fr-FR" w:eastAsia="fr-FR"/>
              </w:rPr>
            </w:pPr>
            <w:r w:rsidRPr="000B4906">
              <w:rPr>
                <w:rFonts w:asciiTheme="minorBidi" w:eastAsia="Times New Roman" w:hAnsiTheme="minorBidi"/>
                <w:kern w:val="0"/>
                <w:lang w:val="fr-FR" w:eastAsia="fr-FR"/>
              </w:rPr>
              <w:t>1 semaine</w:t>
            </w:r>
          </w:p>
        </w:tc>
      </w:tr>
      <w:tr w:rsidR="000B4906" w:rsidRPr="000B4906" w:rsidTr="000B4906">
        <w:trPr>
          <w:trHeight w:val="264"/>
          <w:tblCellSpacing w:w="15" w:type="dxa"/>
        </w:trPr>
        <w:tc>
          <w:tcPr>
            <w:tcW w:w="0" w:type="auto"/>
            <w:vAlign w:val="center"/>
            <w:hideMark/>
          </w:tcPr>
          <w:p w:rsidR="000B4906" w:rsidRPr="000B4906" w:rsidRDefault="000B4906" w:rsidP="000B4906">
            <w:pPr>
              <w:widowControl/>
              <w:jc w:val="left"/>
              <w:rPr>
                <w:rFonts w:asciiTheme="minorBidi" w:eastAsia="Times New Roman" w:hAnsiTheme="minorBidi"/>
                <w:kern w:val="0"/>
                <w:lang w:val="fr-FR" w:eastAsia="fr-FR"/>
              </w:rPr>
            </w:pPr>
            <w:r w:rsidRPr="000B4906">
              <w:rPr>
                <w:rFonts w:asciiTheme="minorBidi" w:eastAsia="Times New Roman" w:hAnsiTheme="minorBidi"/>
                <w:kern w:val="0"/>
                <w:lang w:val="fr-FR" w:eastAsia="fr-FR"/>
              </w:rPr>
              <w:t>Ressources (</w:t>
            </w:r>
            <w:proofErr w:type="spellStart"/>
            <w:r w:rsidRPr="000B4906">
              <w:rPr>
                <w:rFonts w:asciiTheme="minorBidi" w:eastAsia="Times New Roman" w:hAnsiTheme="minorBidi"/>
                <w:kern w:val="0"/>
                <w:lang w:val="fr-FR" w:eastAsia="fr-FR"/>
              </w:rPr>
              <w:t>upload</w:t>
            </w:r>
            <w:proofErr w:type="spellEnd"/>
            <w:r w:rsidRPr="000B4906">
              <w:rPr>
                <w:rFonts w:asciiTheme="minorBidi" w:eastAsia="Times New Roman" w:hAnsiTheme="minorBidi"/>
                <w:kern w:val="0"/>
                <w:lang w:val="fr-FR" w:eastAsia="fr-FR"/>
              </w:rPr>
              <w:t xml:space="preserve"> PDF/audio/vidéo)</w:t>
            </w:r>
          </w:p>
        </w:tc>
        <w:tc>
          <w:tcPr>
            <w:tcW w:w="0" w:type="auto"/>
            <w:vAlign w:val="center"/>
            <w:hideMark/>
          </w:tcPr>
          <w:p w:rsidR="000B4906" w:rsidRPr="000B4906" w:rsidRDefault="000B4906" w:rsidP="000B4906">
            <w:pPr>
              <w:widowControl/>
              <w:jc w:val="left"/>
              <w:rPr>
                <w:rFonts w:asciiTheme="minorBidi" w:eastAsia="Times New Roman" w:hAnsiTheme="minorBidi"/>
                <w:kern w:val="0"/>
                <w:lang w:val="fr-FR" w:eastAsia="fr-FR"/>
              </w:rPr>
            </w:pPr>
            <w:r w:rsidRPr="000B4906">
              <w:rPr>
                <w:rFonts w:asciiTheme="minorBidi" w:eastAsia="Times New Roman" w:hAnsiTheme="minorBidi"/>
                <w:kern w:val="0"/>
                <w:lang w:val="fr-FR" w:eastAsia="fr-FR"/>
              </w:rPr>
              <w:t>Élevée</w:t>
            </w:r>
          </w:p>
        </w:tc>
        <w:tc>
          <w:tcPr>
            <w:tcW w:w="0" w:type="auto"/>
            <w:vAlign w:val="center"/>
            <w:hideMark/>
          </w:tcPr>
          <w:p w:rsidR="000B4906" w:rsidRPr="000B4906" w:rsidRDefault="000B4906" w:rsidP="000B4906">
            <w:pPr>
              <w:widowControl/>
              <w:jc w:val="left"/>
              <w:rPr>
                <w:rFonts w:asciiTheme="minorBidi" w:eastAsia="Times New Roman" w:hAnsiTheme="minorBidi"/>
                <w:kern w:val="0"/>
                <w:lang w:val="fr-FR" w:eastAsia="fr-FR"/>
              </w:rPr>
            </w:pPr>
            <w:r w:rsidRPr="000B4906">
              <w:rPr>
                <w:rFonts w:asciiTheme="minorBidi" w:eastAsia="Times New Roman" w:hAnsiTheme="minorBidi"/>
                <w:kern w:val="0"/>
                <w:lang w:val="fr-FR" w:eastAsia="fr-FR"/>
              </w:rPr>
              <w:t>1-2 semaines</w:t>
            </w:r>
          </w:p>
        </w:tc>
      </w:tr>
      <w:tr w:rsidR="000B4906" w:rsidRPr="000B4906" w:rsidTr="000B4906">
        <w:trPr>
          <w:trHeight w:val="264"/>
          <w:tblCellSpacing w:w="15" w:type="dxa"/>
        </w:trPr>
        <w:tc>
          <w:tcPr>
            <w:tcW w:w="0" w:type="auto"/>
            <w:vAlign w:val="center"/>
            <w:hideMark/>
          </w:tcPr>
          <w:p w:rsidR="000B4906" w:rsidRPr="000B4906" w:rsidRDefault="000B4906" w:rsidP="000B4906">
            <w:pPr>
              <w:widowControl/>
              <w:jc w:val="left"/>
              <w:rPr>
                <w:rFonts w:asciiTheme="minorBidi" w:eastAsia="Times New Roman" w:hAnsiTheme="minorBidi"/>
                <w:kern w:val="0"/>
                <w:lang w:val="fr-FR" w:eastAsia="fr-FR"/>
              </w:rPr>
            </w:pPr>
            <w:r w:rsidRPr="000B4906">
              <w:rPr>
                <w:rFonts w:asciiTheme="minorBidi" w:eastAsia="Times New Roman" w:hAnsiTheme="minorBidi"/>
                <w:kern w:val="0"/>
                <w:lang w:val="fr-FR" w:eastAsia="fr-FR"/>
              </w:rPr>
              <w:t>Membres + Adhésion</w:t>
            </w:r>
          </w:p>
        </w:tc>
        <w:tc>
          <w:tcPr>
            <w:tcW w:w="0" w:type="auto"/>
            <w:vAlign w:val="center"/>
            <w:hideMark/>
          </w:tcPr>
          <w:p w:rsidR="000B4906" w:rsidRPr="000B4906" w:rsidRDefault="000B4906" w:rsidP="000B4906">
            <w:pPr>
              <w:widowControl/>
              <w:jc w:val="left"/>
              <w:rPr>
                <w:rFonts w:asciiTheme="minorBidi" w:eastAsia="Times New Roman" w:hAnsiTheme="minorBidi"/>
                <w:kern w:val="0"/>
                <w:lang w:val="fr-FR" w:eastAsia="fr-FR"/>
              </w:rPr>
            </w:pPr>
            <w:r w:rsidRPr="000B4906">
              <w:rPr>
                <w:rFonts w:asciiTheme="minorBidi" w:eastAsia="Times New Roman" w:hAnsiTheme="minorBidi"/>
                <w:kern w:val="0"/>
                <w:lang w:val="fr-FR" w:eastAsia="fr-FR"/>
              </w:rPr>
              <w:t>Moyenne</w:t>
            </w:r>
          </w:p>
        </w:tc>
        <w:tc>
          <w:tcPr>
            <w:tcW w:w="0" w:type="auto"/>
            <w:vAlign w:val="center"/>
            <w:hideMark/>
          </w:tcPr>
          <w:p w:rsidR="000B4906" w:rsidRPr="000B4906" w:rsidRDefault="000B4906" w:rsidP="000B4906">
            <w:pPr>
              <w:widowControl/>
              <w:jc w:val="left"/>
              <w:rPr>
                <w:rFonts w:asciiTheme="minorBidi" w:eastAsia="Times New Roman" w:hAnsiTheme="minorBidi"/>
                <w:kern w:val="0"/>
                <w:lang w:val="fr-FR" w:eastAsia="fr-FR"/>
              </w:rPr>
            </w:pPr>
            <w:r w:rsidRPr="000B4906">
              <w:rPr>
                <w:rFonts w:asciiTheme="minorBidi" w:eastAsia="Times New Roman" w:hAnsiTheme="minorBidi"/>
                <w:kern w:val="0"/>
                <w:lang w:val="fr-FR" w:eastAsia="fr-FR"/>
              </w:rPr>
              <w:t>1 semaine</w:t>
            </w:r>
          </w:p>
        </w:tc>
      </w:tr>
      <w:tr w:rsidR="000B4906" w:rsidRPr="000B4906" w:rsidTr="000B4906">
        <w:trPr>
          <w:trHeight w:val="252"/>
          <w:tblCellSpacing w:w="15" w:type="dxa"/>
        </w:trPr>
        <w:tc>
          <w:tcPr>
            <w:tcW w:w="0" w:type="auto"/>
            <w:vAlign w:val="center"/>
            <w:hideMark/>
          </w:tcPr>
          <w:p w:rsidR="000B4906" w:rsidRPr="000B4906" w:rsidRDefault="000B4906" w:rsidP="000B4906">
            <w:pPr>
              <w:widowControl/>
              <w:jc w:val="left"/>
              <w:rPr>
                <w:rFonts w:asciiTheme="minorBidi" w:eastAsia="Times New Roman" w:hAnsiTheme="minorBidi"/>
                <w:kern w:val="0"/>
                <w:lang w:val="fr-FR" w:eastAsia="fr-FR"/>
              </w:rPr>
            </w:pPr>
            <w:r w:rsidRPr="000B4906">
              <w:rPr>
                <w:rFonts w:asciiTheme="minorBidi" w:eastAsia="Times New Roman" w:hAnsiTheme="minorBidi"/>
                <w:kern w:val="0"/>
                <w:lang w:val="fr-FR" w:eastAsia="fr-FR"/>
              </w:rPr>
              <w:t>Matériels + Réservations</w:t>
            </w:r>
          </w:p>
        </w:tc>
        <w:tc>
          <w:tcPr>
            <w:tcW w:w="0" w:type="auto"/>
            <w:vAlign w:val="center"/>
            <w:hideMark/>
          </w:tcPr>
          <w:p w:rsidR="000B4906" w:rsidRPr="000B4906" w:rsidRDefault="000B4906" w:rsidP="000B4906">
            <w:pPr>
              <w:widowControl/>
              <w:jc w:val="left"/>
              <w:rPr>
                <w:rFonts w:asciiTheme="minorBidi" w:eastAsia="Times New Roman" w:hAnsiTheme="minorBidi"/>
                <w:kern w:val="0"/>
                <w:lang w:val="fr-FR" w:eastAsia="fr-FR"/>
              </w:rPr>
            </w:pPr>
            <w:r w:rsidRPr="000B4906">
              <w:rPr>
                <w:rFonts w:asciiTheme="minorBidi" w:eastAsia="Times New Roman" w:hAnsiTheme="minorBidi"/>
                <w:kern w:val="0"/>
                <w:lang w:val="fr-FR" w:eastAsia="fr-FR"/>
              </w:rPr>
              <w:t>Élevée</w:t>
            </w:r>
          </w:p>
        </w:tc>
        <w:tc>
          <w:tcPr>
            <w:tcW w:w="0" w:type="auto"/>
            <w:vAlign w:val="center"/>
            <w:hideMark/>
          </w:tcPr>
          <w:p w:rsidR="000B4906" w:rsidRPr="000B4906" w:rsidRDefault="000B4906" w:rsidP="000B4906">
            <w:pPr>
              <w:widowControl/>
              <w:jc w:val="left"/>
              <w:rPr>
                <w:rFonts w:asciiTheme="minorBidi" w:eastAsia="Times New Roman" w:hAnsiTheme="minorBidi"/>
                <w:kern w:val="0"/>
                <w:lang w:val="fr-FR" w:eastAsia="fr-FR"/>
              </w:rPr>
            </w:pPr>
            <w:r w:rsidRPr="000B4906">
              <w:rPr>
                <w:rFonts w:asciiTheme="minorBidi" w:eastAsia="Times New Roman" w:hAnsiTheme="minorBidi"/>
                <w:kern w:val="0"/>
                <w:lang w:val="fr-FR" w:eastAsia="fr-FR"/>
              </w:rPr>
              <w:t>1-2 semaines</w:t>
            </w:r>
          </w:p>
        </w:tc>
      </w:tr>
      <w:tr w:rsidR="000B4906" w:rsidRPr="000B4906" w:rsidTr="000B4906">
        <w:trPr>
          <w:trHeight w:val="264"/>
          <w:tblCellSpacing w:w="15" w:type="dxa"/>
        </w:trPr>
        <w:tc>
          <w:tcPr>
            <w:tcW w:w="0" w:type="auto"/>
            <w:vAlign w:val="center"/>
            <w:hideMark/>
          </w:tcPr>
          <w:p w:rsidR="000B4906" w:rsidRPr="000B4906" w:rsidRDefault="000B4906" w:rsidP="000B4906">
            <w:pPr>
              <w:widowControl/>
              <w:jc w:val="left"/>
              <w:rPr>
                <w:rFonts w:asciiTheme="minorBidi" w:eastAsia="Times New Roman" w:hAnsiTheme="minorBidi"/>
                <w:kern w:val="0"/>
                <w:lang w:val="fr-FR" w:eastAsia="fr-FR"/>
              </w:rPr>
            </w:pPr>
            <w:r w:rsidRPr="000B4906">
              <w:rPr>
                <w:rFonts w:asciiTheme="minorBidi" w:eastAsia="Times New Roman" w:hAnsiTheme="minorBidi"/>
                <w:kern w:val="0"/>
                <w:lang w:val="fr-FR" w:eastAsia="fr-FR"/>
              </w:rPr>
              <w:t>Calendrier + Notifications</w:t>
            </w:r>
          </w:p>
        </w:tc>
        <w:tc>
          <w:tcPr>
            <w:tcW w:w="0" w:type="auto"/>
            <w:vAlign w:val="center"/>
            <w:hideMark/>
          </w:tcPr>
          <w:p w:rsidR="000B4906" w:rsidRPr="000B4906" w:rsidRDefault="000B4906" w:rsidP="000B4906">
            <w:pPr>
              <w:widowControl/>
              <w:jc w:val="left"/>
              <w:rPr>
                <w:rFonts w:asciiTheme="minorBidi" w:eastAsia="Times New Roman" w:hAnsiTheme="minorBidi"/>
                <w:kern w:val="0"/>
                <w:lang w:val="fr-FR" w:eastAsia="fr-FR"/>
              </w:rPr>
            </w:pPr>
            <w:r w:rsidRPr="000B4906">
              <w:rPr>
                <w:rFonts w:asciiTheme="minorBidi" w:eastAsia="Times New Roman" w:hAnsiTheme="minorBidi"/>
                <w:kern w:val="0"/>
                <w:lang w:val="fr-FR" w:eastAsia="fr-FR"/>
              </w:rPr>
              <w:t>Élevée</w:t>
            </w:r>
          </w:p>
        </w:tc>
        <w:tc>
          <w:tcPr>
            <w:tcW w:w="0" w:type="auto"/>
            <w:vAlign w:val="center"/>
            <w:hideMark/>
          </w:tcPr>
          <w:p w:rsidR="000B4906" w:rsidRPr="000B4906" w:rsidRDefault="000B4906" w:rsidP="000B4906">
            <w:pPr>
              <w:widowControl/>
              <w:jc w:val="left"/>
              <w:rPr>
                <w:rFonts w:asciiTheme="minorBidi" w:eastAsia="Times New Roman" w:hAnsiTheme="minorBidi"/>
                <w:kern w:val="0"/>
                <w:lang w:val="fr-FR" w:eastAsia="fr-FR"/>
              </w:rPr>
            </w:pPr>
            <w:r w:rsidRPr="000B4906">
              <w:rPr>
                <w:rFonts w:asciiTheme="minorBidi" w:eastAsia="Times New Roman" w:hAnsiTheme="minorBidi"/>
                <w:kern w:val="0"/>
                <w:lang w:val="fr-FR" w:eastAsia="fr-FR"/>
              </w:rPr>
              <w:t>1-2 semaines</w:t>
            </w:r>
          </w:p>
        </w:tc>
      </w:tr>
      <w:tr w:rsidR="000B4906" w:rsidRPr="000B4906" w:rsidTr="000B4906">
        <w:trPr>
          <w:trHeight w:val="264"/>
          <w:tblCellSpacing w:w="15" w:type="dxa"/>
        </w:trPr>
        <w:tc>
          <w:tcPr>
            <w:tcW w:w="0" w:type="auto"/>
            <w:vAlign w:val="center"/>
            <w:hideMark/>
          </w:tcPr>
          <w:p w:rsidR="000B4906" w:rsidRPr="000B4906" w:rsidRDefault="000B4906" w:rsidP="000B4906">
            <w:pPr>
              <w:widowControl/>
              <w:jc w:val="left"/>
              <w:rPr>
                <w:rFonts w:asciiTheme="minorBidi" w:eastAsia="Times New Roman" w:hAnsiTheme="minorBidi"/>
                <w:kern w:val="0"/>
                <w:lang w:val="fr-FR" w:eastAsia="fr-FR"/>
              </w:rPr>
            </w:pPr>
            <w:r w:rsidRPr="000B4906">
              <w:rPr>
                <w:rFonts w:asciiTheme="minorBidi" w:eastAsia="Times New Roman" w:hAnsiTheme="minorBidi"/>
                <w:kern w:val="0"/>
                <w:lang w:val="fr-FR" w:eastAsia="fr-FR"/>
              </w:rPr>
              <w:t>Discussions</w:t>
            </w:r>
          </w:p>
        </w:tc>
        <w:tc>
          <w:tcPr>
            <w:tcW w:w="0" w:type="auto"/>
            <w:vAlign w:val="center"/>
            <w:hideMark/>
          </w:tcPr>
          <w:p w:rsidR="000B4906" w:rsidRPr="000B4906" w:rsidRDefault="000B4906" w:rsidP="000B4906">
            <w:pPr>
              <w:widowControl/>
              <w:jc w:val="left"/>
              <w:rPr>
                <w:rFonts w:asciiTheme="minorBidi" w:eastAsia="Times New Roman" w:hAnsiTheme="minorBidi"/>
                <w:kern w:val="0"/>
                <w:lang w:val="fr-FR" w:eastAsia="fr-FR"/>
              </w:rPr>
            </w:pPr>
            <w:r w:rsidRPr="000B4906">
              <w:rPr>
                <w:rFonts w:asciiTheme="minorBidi" w:eastAsia="Times New Roman" w:hAnsiTheme="minorBidi"/>
                <w:kern w:val="0"/>
                <w:lang w:val="fr-FR" w:eastAsia="fr-FR"/>
              </w:rPr>
              <w:t>Moyenne</w:t>
            </w:r>
          </w:p>
        </w:tc>
        <w:tc>
          <w:tcPr>
            <w:tcW w:w="0" w:type="auto"/>
            <w:vAlign w:val="center"/>
            <w:hideMark/>
          </w:tcPr>
          <w:p w:rsidR="000B4906" w:rsidRPr="000B4906" w:rsidRDefault="000B4906" w:rsidP="000B4906">
            <w:pPr>
              <w:widowControl/>
              <w:jc w:val="left"/>
              <w:rPr>
                <w:rFonts w:asciiTheme="minorBidi" w:eastAsia="Times New Roman" w:hAnsiTheme="minorBidi"/>
                <w:kern w:val="0"/>
                <w:lang w:val="fr-FR" w:eastAsia="fr-FR"/>
              </w:rPr>
            </w:pPr>
            <w:r w:rsidRPr="000B4906">
              <w:rPr>
                <w:rFonts w:asciiTheme="minorBidi" w:eastAsia="Times New Roman" w:hAnsiTheme="minorBidi"/>
                <w:kern w:val="0"/>
                <w:lang w:val="fr-FR" w:eastAsia="fr-FR"/>
              </w:rPr>
              <w:t>1 semaine</w:t>
            </w:r>
          </w:p>
        </w:tc>
      </w:tr>
      <w:tr w:rsidR="000B4906" w:rsidRPr="000B4906" w:rsidTr="000B4906">
        <w:trPr>
          <w:trHeight w:val="264"/>
          <w:tblCellSpacing w:w="15" w:type="dxa"/>
        </w:trPr>
        <w:tc>
          <w:tcPr>
            <w:tcW w:w="0" w:type="auto"/>
            <w:vAlign w:val="center"/>
            <w:hideMark/>
          </w:tcPr>
          <w:p w:rsidR="000B4906" w:rsidRPr="000B4906" w:rsidRDefault="000B4906" w:rsidP="000B4906">
            <w:pPr>
              <w:widowControl/>
              <w:jc w:val="left"/>
              <w:rPr>
                <w:rFonts w:asciiTheme="minorBidi" w:eastAsia="Times New Roman" w:hAnsiTheme="minorBidi"/>
                <w:kern w:val="0"/>
                <w:lang w:val="fr-FR" w:eastAsia="fr-FR"/>
              </w:rPr>
            </w:pPr>
            <w:r w:rsidRPr="000B4906">
              <w:rPr>
                <w:rFonts w:asciiTheme="minorBidi" w:eastAsia="Times New Roman" w:hAnsiTheme="minorBidi"/>
                <w:kern w:val="0"/>
                <w:lang w:val="fr-FR" w:eastAsia="fr-FR"/>
              </w:rPr>
              <w:t>Email de vérification</w:t>
            </w:r>
          </w:p>
        </w:tc>
        <w:tc>
          <w:tcPr>
            <w:tcW w:w="0" w:type="auto"/>
            <w:vAlign w:val="center"/>
            <w:hideMark/>
          </w:tcPr>
          <w:p w:rsidR="000B4906" w:rsidRPr="000B4906" w:rsidRDefault="000B4906" w:rsidP="000B4906">
            <w:pPr>
              <w:widowControl/>
              <w:jc w:val="left"/>
              <w:rPr>
                <w:rFonts w:asciiTheme="minorBidi" w:eastAsia="Times New Roman" w:hAnsiTheme="minorBidi"/>
                <w:kern w:val="0"/>
                <w:lang w:val="fr-FR" w:eastAsia="fr-FR"/>
              </w:rPr>
            </w:pPr>
            <w:r w:rsidRPr="000B4906">
              <w:rPr>
                <w:rFonts w:asciiTheme="minorBidi" w:eastAsia="Times New Roman" w:hAnsiTheme="minorBidi"/>
                <w:kern w:val="0"/>
                <w:lang w:val="fr-FR" w:eastAsia="fr-FR"/>
              </w:rPr>
              <w:t>Faible</w:t>
            </w:r>
          </w:p>
        </w:tc>
        <w:tc>
          <w:tcPr>
            <w:tcW w:w="0" w:type="auto"/>
            <w:vAlign w:val="center"/>
            <w:hideMark/>
          </w:tcPr>
          <w:p w:rsidR="000B4906" w:rsidRPr="000B4906" w:rsidRDefault="000B4906" w:rsidP="000B4906">
            <w:pPr>
              <w:widowControl/>
              <w:jc w:val="left"/>
              <w:rPr>
                <w:rFonts w:asciiTheme="minorBidi" w:eastAsia="Times New Roman" w:hAnsiTheme="minorBidi"/>
                <w:kern w:val="0"/>
                <w:lang w:val="fr-FR" w:eastAsia="fr-FR"/>
              </w:rPr>
            </w:pPr>
            <w:r w:rsidRPr="000B4906">
              <w:rPr>
                <w:rFonts w:asciiTheme="minorBidi" w:eastAsia="Times New Roman" w:hAnsiTheme="minorBidi"/>
                <w:kern w:val="0"/>
                <w:lang w:val="fr-FR" w:eastAsia="fr-FR"/>
              </w:rPr>
              <w:t>2-3 jours</w:t>
            </w:r>
          </w:p>
        </w:tc>
      </w:tr>
    </w:tbl>
    <w:p w:rsidR="000B4906" w:rsidRDefault="000B4906" w:rsidP="000B4906"/>
    <w:p w:rsidR="000B4906" w:rsidRPr="000B4906" w:rsidRDefault="000B4906" w:rsidP="000B4906">
      <w:pPr>
        <w:pStyle w:val="font-claude-response-body"/>
        <w:rPr>
          <w:rFonts w:asciiTheme="minorBidi" w:hAnsiTheme="minorBidi" w:cstheme="minorBidi"/>
        </w:rPr>
      </w:pPr>
      <w:r w:rsidRPr="000B4906">
        <w:rPr>
          <w:rStyle w:val="lev"/>
          <w:rFonts w:asciiTheme="minorBidi" w:eastAsia="SimSun" w:hAnsiTheme="minorBidi" w:cstheme="minorBidi"/>
        </w:rPr>
        <w:t>Fonctionnalités prioritaires (à finir absolument) :</w:t>
      </w:r>
    </w:p>
    <w:p w:rsidR="000B4906" w:rsidRPr="000B4906" w:rsidRDefault="000B4906" w:rsidP="000B4906">
      <w:pPr>
        <w:pStyle w:val="PrformatHTML"/>
        <w:rPr>
          <w:rStyle w:val="CodeHTML"/>
          <w:rFonts w:asciiTheme="minorBidi" w:hAnsiTheme="minorBidi" w:cstheme="minorBidi"/>
          <w:sz w:val="24"/>
          <w:szCs w:val="24"/>
        </w:rPr>
      </w:pPr>
      <w:r w:rsidRPr="000B4906">
        <w:rPr>
          <w:rStyle w:val="CodeHTML"/>
          <w:rFonts w:asciiTheme="minorBidi" w:hAnsiTheme="minorBidi" w:cstheme="minorBidi"/>
          <w:sz w:val="24"/>
          <w:szCs w:val="24"/>
        </w:rPr>
        <w:t>1. Dashboard        → simple, visible, démontre le système</w:t>
      </w:r>
    </w:p>
    <w:p w:rsidR="000B4906" w:rsidRPr="000B4906" w:rsidRDefault="000B4906" w:rsidP="000B4906">
      <w:pPr>
        <w:pStyle w:val="PrformatHTML"/>
        <w:rPr>
          <w:rStyle w:val="CodeHTML"/>
          <w:rFonts w:asciiTheme="minorBidi" w:hAnsiTheme="minorBidi" w:cstheme="minorBidi"/>
          <w:sz w:val="24"/>
          <w:szCs w:val="24"/>
        </w:rPr>
      </w:pPr>
      <w:r w:rsidRPr="000B4906">
        <w:rPr>
          <w:rStyle w:val="CodeHTML"/>
          <w:rFonts w:asciiTheme="minorBidi" w:hAnsiTheme="minorBidi" w:cstheme="minorBidi"/>
          <w:sz w:val="24"/>
          <w:szCs w:val="24"/>
        </w:rPr>
        <w:t>2. Projets          → fonctionnalité centrale du projet</w:t>
      </w:r>
    </w:p>
    <w:p w:rsidR="000B4906" w:rsidRPr="000B4906" w:rsidRDefault="000B4906" w:rsidP="000B4906">
      <w:pPr>
        <w:pStyle w:val="PrformatHTML"/>
        <w:rPr>
          <w:rStyle w:val="CodeHTML"/>
          <w:rFonts w:asciiTheme="minorBidi" w:hAnsiTheme="minorBidi" w:cstheme="minorBidi"/>
          <w:sz w:val="24"/>
          <w:szCs w:val="24"/>
        </w:rPr>
      </w:pPr>
      <w:r w:rsidRPr="000B4906">
        <w:rPr>
          <w:rStyle w:val="CodeHTML"/>
          <w:rFonts w:asciiTheme="minorBidi" w:hAnsiTheme="minorBidi" w:cstheme="minorBidi"/>
          <w:sz w:val="24"/>
          <w:szCs w:val="24"/>
        </w:rPr>
        <w:t>3. Ressources       → objectif principal du stage</w:t>
      </w:r>
      <w:bookmarkStart w:id="20" w:name="_GoBack"/>
      <w:bookmarkEnd w:id="20"/>
    </w:p>
    <w:p w:rsidR="000B4906" w:rsidRPr="000B4906" w:rsidRDefault="000B4906" w:rsidP="000B4906">
      <w:pPr>
        <w:pStyle w:val="PrformatHTML"/>
        <w:rPr>
          <w:rFonts w:asciiTheme="minorBidi" w:hAnsiTheme="minorBidi" w:cstheme="minorBidi"/>
          <w:sz w:val="24"/>
          <w:szCs w:val="24"/>
        </w:rPr>
      </w:pPr>
      <w:r w:rsidRPr="000B4906">
        <w:rPr>
          <w:rStyle w:val="CodeHTML"/>
          <w:rFonts w:asciiTheme="minorBidi" w:hAnsiTheme="minorBidi" w:cstheme="minorBidi"/>
          <w:sz w:val="24"/>
          <w:szCs w:val="24"/>
        </w:rPr>
        <w:t>4. Membres + Adhésion → lié à l'identité de Lab'Vision</w:t>
      </w:r>
    </w:p>
    <w:p w:rsidR="000B4906" w:rsidRPr="000B4906" w:rsidRDefault="000B4906" w:rsidP="000B4906">
      <w:pPr>
        <w:pStyle w:val="font-claude-response-body"/>
        <w:rPr>
          <w:rFonts w:asciiTheme="minorBidi" w:hAnsiTheme="minorBidi" w:cstheme="minorBidi"/>
        </w:rPr>
      </w:pPr>
      <w:r w:rsidRPr="000B4906">
        <w:rPr>
          <w:rStyle w:val="lev"/>
          <w:rFonts w:asciiTheme="minorBidi" w:eastAsia="SimSun" w:hAnsiTheme="minorBidi" w:cstheme="minorBidi"/>
        </w:rPr>
        <w:t>Fonctionnalités secondaires (si le temps le permet) :</w:t>
      </w:r>
    </w:p>
    <w:p w:rsidR="000B4906" w:rsidRPr="000B4906" w:rsidRDefault="000B4906" w:rsidP="000B4906">
      <w:pPr>
        <w:pStyle w:val="PrformatHTML"/>
        <w:rPr>
          <w:rStyle w:val="CodeHTML"/>
          <w:rFonts w:asciiTheme="minorBidi" w:hAnsiTheme="minorBidi" w:cstheme="minorBidi"/>
          <w:sz w:val="24"/>
          <w:szCs w:val="24"/>
        </w:rPr>
      </w:pPr>
      <w:r w:rsidRPr="000B4906">
        <w:rPr>
          <w:rStyle w:val="CodeHTML"/>
          <w:rFonts w:asciiTheme="minorBidi" w:hAnsiTheme="minorBidi" w:cstheme="minorBidi"/>
          <w:sz w:val="24"/>
          <w:szCs w:val="24"/>
        </w:rPr>
        <w:t>5. Matériels + Réservations</w:t>
      </w:r>
    </w:p>
    <w:p w:rsidR="000B4906" w:rsidRPr="000B4906" w:rsidRDefault="000B4906" w:rsidP="000B4906">
      <w:pPr>
        <w:pStyle w:val="PrformatHTML"/>
        <w:rPr>
          <w:rStyle w:val="CodeHTML"/>
          <w:rFonts w:asciiTheme="minorBidi" w:hAnsiTheme="minorBidi" w:cstheme="minorBidi"/>
          <w:sz w:val="24"/>
          <w:szCs w:val="24"/>
        </w:rPr>
      </w:pPr>
      <w:r w:rsidRPr="000B4906">
        <w:rPr>
          <w:rStyle w:val="CodeHTML"/>
          <w:rFonts w:asciiTheme="minorBidi" w:hAnsiTheme="minorBidi" w:cstheme="minorBidi"/>
          <w:sz w:val="24"/>
          <w:szCs w:val="24"/>
        </w:rPr>
        <w:t>6. Calendrier + Notifications</w:t>
      </w:r>
    </w:p>
    <w:p w:rsidR="000B4906" w:rsidRPr="000B4906" w:rsidRDefault="000B4906" w:rsidP="000B4906">
      <w:pPr>
        <w:pStyle w:val="PrformatHTML"/>
        <w:rPr>
          <w:rStyle w:val="CodeHTML"/>
          <w:rFonts w:asciiTheme="minorBidi" w:hAnsiTheme="minorBidi" w:cstheme="minorBidi"/>
          <w:sz w:val="24"/>
          <w:szCs w:val="24"/>
        </w:rPr>
      </w:pPr>
      <w:r w:rsidRPr="000B4906">
        <w:rPr>
          <w:rStyle w:val="CodeHTML"/>
          <w:rFonts w:asciiTheme="minorBidi" w:hAnsiTheme="minorBidi" w:cstheme="minorBidi"/>
          <w:sz w:val="24"/>
          <w:szCs w:val="24"/>
        </w:rPr>
        <w:t>7. Discussions</w:t>
      </w:r>
    </w:p>
    <w:p w:rsidR="000B4906" w:rsidRPr="000B4906" w:rsidRDefault="000B4906" w:rsidP="000B4906">
      <w:pPr>
        <w:pStyle w:val="PrformatHTML"/>
        <w:rPr>
          <w:rFonts w:asciiTheme="minorBidi" w:hAnsiTheme="minorBidi" w:cstheme="minorBidi"/>
          <w:sz w:val="24"/>
          <w:szCs w:val="24"/>
        </w:rPr>
      </w:pPr>
      <w:r w:rsidRPr="000B4906">
        <w:rPr>
          <w:rStyle w:val="CodeHTML"/>
          <w:rFonts w:asciiTheme="minorBidi" w:hAnsiTheme="minorBidi" w:cstheme="minorBidi"/>
          <w:sz w:val="24"/>
          <w:szCs w:val="24"/>
        </w:rPr>
        <w:t>8. Email de vérification</w:t>
      </w:r>
    </w:p>
    <w:p w:rsidR="000B4906" w:rsidRPr="00537C91" w:rsidRDefault="000B4906" w:rsidP="004100D3">
      <w:pPr>
        <w:rPr>
          <w:rFonts w:asciiTheme="minorBidi" w:hAnsiTheme="minorBidi"/>
          <w:lang w:val="fr-FR"/>
        </w:rPr>
      </w:pPr>
    </w:p>
    <w:p w:rsidR="005F361F" w:rsidRPr="00537C91" w:rsidRDefault="005F361F" w:rsidP="005F361F">
      <w:pPr>
        <w:rPr>
          <w:rFonts w:asciiTheme="minorBidi" w:hAnsiTheme="minorBidi"/>
          <w:lang w:val="fr-FR"/>
        </w:rPr>
      </w:pPr>
    </w:p>
    <w:p w:rsidR="0026705A" w:rsidRPr="005F361F" w:rsidRDefault="0026705A" w:rsidP="005F361F">
      <w:pPr>
        <w:rPr>
          <w:lang w:val="fr-FR"/>
        </w:rPr>
      </w:pPr>
    </w:p>
    <w:sectPr w:rsidR="0026705A" w:rsidRPr="005F361F" w:rsidSect="006C5AEB">
      <w:pgSz w:w="11906" w:h="16838"/>
      <w:pgMar w:top="1560" w:right="1304" w:bottom="1418" w:left="1758" w:header="709" w:footer="709" w:gutter="0"/>
      <w:pgBorders w:display="firstPage" w:offsetFrom="page">
        <w:top w:val="zanyTriangles" w:sz="24" w:space="24" w:color="002060"/>
        <w:left w:val="zanyTriangles" w:sz="24" w:space="24" w:color="002060"/>
        <w:bottom w:val="zanyTriangles" w:sz="24" w:space="24" w:color="002060"/>
        <w:right w:val="zanyTriangles" w:sz="24" w:space="24" w:color="00206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FBX1200">
    <w:altName w:val="Segoe Print"/>
    <w:charset w:val="00"/>
    <w:family w:val="auto"/>
    <w:pitch w:val="default"/>
  </w:font>
  <w:font w:name="SFBX1095">
    <w:altName w:val="Segoe Print"/>
    <w:charset w:val="00"/>
    <w:family w:val="auto"/>
    <w:pitch w:val="default"/>
  </w:font>
  <w:font w:name="Berlin Sans FB">
    <w:panose1 w:val="020E0602020502020306"/>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0349E"/>
    <w:multiLevelType w:val="multilevel"/>
    <w:tmpl w:val="BA4A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579B9"/>
    <w:multiLevelType w:val="hybridMultilevel"/>
    <w:tmpl w:val="1C1233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B34C32"/>
    <w:multiLevelType w:val="multilevel"/>
    <w:tmpl w:val="A604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72522"/>
    <w:multiLevelType w:val="hybridMultilevel"/>
    <w:tmpl w:val="2140F77A"/>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4" w15:restartNumberingAfterBreak="0">
    <w:nsid w:val="09B46180"/>
    <w:multiLevelType w:val="singleLevel"/>
    <w:tmpl w:val="09B46180"/>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0E6B5299"/>
    <w:multiLevelType w:val="multilevel"/>
    <w:tmpl w:val="EE28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A26B6"/>
    <w:multiLevelType w:val="hybridMultilevel"/>
    <w:tmpl w:val="93C0D8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FCB5F7B"/>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4DF4838"/>
    <w:multiLevelType w:val="hybridMultilevel"/>
    <w:tmpl w:val="05E2130E"/>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 w15:restartNumberingAfterBreak="0">
    <w:nsid w:val="269B47F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74702E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7D81EF1"/>
    <w:multiLevelType w:val="singleLevel"/>
    <w:tmpl w:val="27D81EF1"/>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2AA65504"/>
    <w:multiLevelType w:val="multilevel"/>
    <w:tmpl w:val="72A0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CB16E7"/>
    <w:multiLevelType w:val="multilevel"/>
    <w:tmpl w:val="B890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945C96"/>
    <w:multiLevelType w:val="multilevel"/>
    <w:tmpl w:val="45EE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7D58FC"/>
    <w:multiLevelType w:val="multilevel"/>
    <w:tmpl w:val="1668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491996"/>
    <w:multiLevelType w:val="hybridMultilevel"/>
    <w:tmpl w:val="BB121F16"/>
    <w:lvl w:ilvl="0" w:tplc="040C0001">
      <w:start w:val="1"/>
      <w:numFmt w:val="bullet"/>
      <w:lvlText w:val=""/>
      <w:lvlJc w:val="left"/>
      <w:pPr>
        <w:ind w:left="780" w:hanging="360"/>
      </w:pPr>
      <w:rPr>
        <w:rFonts w:ascii="Symbol" w:hAnsi="Symbol" w:hint="default"/>
      </w:rPr>
    </w:lvl>
    <w:lvl w:ilvl="1" w:tplc="040C0003">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7" w15:restartNumberingAfterBreak="0">
    <w:nsid w:val="4F925497"/>
    <w:multiLevelType w:val="hybridMultilevel"/>
    <w:tmpl w:val="F3660F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3437199"/>
    <w:multiLevelType w:val="hybridMultilevel"/>
    <w:tmpl w:val="8E5C083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B255AE5"/>
    <w:multiLevelType w:val="hybridMultilevel"/>
    <w:tmpl w:val="1C10F6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D1E03F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3754B27"/>
    <w:multiLevelType w:val="hybridMultilevel"/>
    <w:tmpl w:val="BCE881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91D276E"/>
    <w:multiLevelType w:val="hybridMultilevel"/>
    <w:tmpl w:val="A314CA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ACC276A"/>
    <w:multiLevelType w:val="multilevel"/>
    <w:tmpl w:val="B208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022837"/>
    <w:multiLevelType w:val="multilevel"/>
    <w:tmpl w:val="0640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9"/>
  </w:num>
  <w:num w:numId="4">
    <w:abstractNumId w:val="3"/>
  </w:num>
  <w:num w:numId="5">
    <w:abstractNumId w:val="8"/>
  </w:num>
  <w:num w:numId="6">
    <w:abstractNumId w:val="18"/>
  </w:num>
  <w:num w:numId="7">
    <w:abstractNumId w:val="16"/>
  </w:num>
  <w:num w:numId="8">
    <w:abstractNumId w:val="22"/>
  </w:num>
  <w:num w:numId="9">
    <w:abstractNumId w:val="20"/>
  </w:num>
  <w:num w:numId="10">
    <w:abstractNumId w:val="10"/>
  </w:num>
  <w:num w:numId="11">
    <w:abstractNumId w:val="7"/>
  </w:num>
  <w:num w:numId="12">
    <w:abstractNumId w:val="1"/>
  </w:num>
  <w:num w:numId="13">
    <w:abstractNumId w:val="13"/>
  </w:num>
  <w:num w:numId="14">
    <w:abstractNumId w:val="0"/>
  </w:num>
  <w:num w:numId="15">
    <w:abstractNumId w:val="2"/>
  </w:num>
  <w:num w:numId="16">
    <w:abstractNumId w:val="12"/>
  </w:num>
  <w:num w:numId="17">
    <w:abstractNumId w:val="15"/>
  </w:num>
  <w:num w:numId="18">
    <w:abstractNumId w:val="5"/>
  </w:num>
  <w:num w:numId="19">
    <w:abstractNumId w:val="24"/>
  </w:num>
  <w:num w:numId="20">
    <w:abstractNumId w:val="23"/>
  </w:num>
  <w:num w:numId="21">
    <w:abstractNumId w:val="14"/>
  </w:num>
  <w:num w:numId="22">
    <w:abstractNumId w:val="19"/>
  </w:num>
  <w:num w:numId="23">
    <w:abstractNumId w:val="21"/>
  </w:num>
  <w:num w:numId="24">
    <w:abstractNumId w:val="17"/>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22D"/>
    <w:rsid w:val="00002316"/>
    <w:rsid w:val="00026AE4"/>
    <w:rsid w:val="000B4906"/>
    <w:rsid w:val="001A3043"/>
    <w:rsid w:val="001C5AA4"/>
    <w:rsid w:val="00224B31"/>
    <w:rsid w:val="00265306"/>
    <w:rsid w:val="0026705A"/>
    <w:rsid w:val="003163FB"/>
    <w:rsid w:val="0032489F"/>
    <w:rsid w:val="00327999"/>
    <w:rsid w:val="0036081B"/>
    <w:rsid w:val="0037541D"/>
    <w:rsid w:val="004100D3"/>
    <w:rsid w:val="00453E3B"/>
    <w:rsid w:val="004566AC"/>
    <w:rsid w:val="00492AC4"/>
    <w:rsid w:val="00497DE5"/>
    <w:rsid w:val="004B2224"/>
    <w:rsid w:val="005035EE"/>
    <w:rsid w:val="00536FD9"/>
    <w:rsid w:val="00537C91"/>
    <w:rsid w:val="005F361F"/>
    <w:rsid w:val="00674E94"/>
    <w:rsid w:val="0069636B"/>
    <w:rsid w:val="006C5AEB"/>
    <w:rsid w:val="00751BB2"/>
    <w:rsid w:val="00755F31"/>
    <w:rsid w:val="00767E3D"/>
    <w:rsid w:val="007A0076"/>
    <w:rsid w:val="007B4407"/>
    <w:rsid w:val="007D27B6"/>
    <w:rsid w:val="008F0123"/>
    <w:rsid w:val="00922A08"/>
    <w:rsid w:val="00944544"/>
    <w:rsid w:val="00997545"/>
    <w:rsid w:val="009C4083"/>
    <w:rsid w:val="00A23904"/>
    <w:rsid w:val="00AA6461"/>
    <w:rsid w:val="00AB5443"/>
    <w:rsid w:val="00AE6EB5"/>
    <w:rsid w:val="00AF0057"/>
    <w:rsid w:val="00B06295"/>
    <w:rsid w:val="00BB1872"/>
    <w:rsid w:val="00BC522D"/>
    <w:rsid w:val="00BC58A6"/>
    <w:rsid w:val="00C47CB2"/>
    <w:rsid w:val="00C57523"/>
    <w:rsid w:val="00CA54C8"/>
    <w:rsid w:val="00D32220"/>
    <w:rsid w:val="00D42DEB"/>
    <w:rsid w:val="00E36D9D"/>
    <w:rsid w:val="00EC1BBC"/>
    <w:rsid w:val="00F03064"/>
    <w:rsid w:val="00F47BB0"/>
    <w:rsid w:val="00FA670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AE683"/>
  <w15:chartTrackingRefBased/>
  <w15:docId w15:val="{8016DC76-36CA-4E99-B442-CD845763F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4B31"/>
    <w:pPr>
      <w:widowControl w:val="0"/>
      <w:spacing w:after="0" w:line="240" w:lineRule="auto"/>
      <w:jc w:val="both"/>
    </w:pPr>
    <w:rPr>
      <w:rFonts w:ascii="Arial" w:eastAsiaTheme="minorEastAsia" w:hAnsi="Arial"/>
      <w:kern w:val="2"/>
      <w:sz w:val="24"/>
      <w:szCs w:val="24"/>
      <w:lang w:val="en-US" w:eastAsia="zh-CN"/>
    </w:rPr>
  </w:style>
  <w:style w:type="paragraph" w:styleId="Titre1">
    <w:name w:val="heading 1"/>
    <w:basedOn w:val="Normal"/>
    <w:next w:val="Normal"/>
    <w:link w:val="Titre1Car"/>
    <w:qFormat/>
    <w:rsid w:val="00A23904"/>
    <w:pPr>
      <w:spacing w:before="120" w:beforeAutospacing="1" w:after="120" w:afterAutospacing="1"/>
      <w:jc w:val="left"/>
      <w:outlineLvl w:val="0"/>
    </w:pPr>
    <w:rPr>
      <w:rFonts w:eastAsia="SimSun" w:cs="Times New Roman"/>
      <w:b/>
      <w:bCs/>
      <w:kern w:val="44"/>
      <w:sz w:val="32"/>
      <w:szCs w:val="32"/>
    </w:rPr>
  </w:style>
  <w:style w:type="paragraph" w:styleId="Titre2">
    <w:name w:val="heading 2"/>
    <w:basedOn w:val="Normal"/>
    <w:next w:val="Normal"/>
    <w:link w:val="Titre2Car"/>
    <w:uiPriority w:val="9"/>
    <w:unhideWhenUsed/>
    <w:qFormat/>
    <w:rsid w:val="0032489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755F31"/>
    <w:pPr>
      <w:keepNext/>
      <w:keepLines/>
      <w:spacing w:before="40"/>
      <w:outlineLvl w:val="2"/>
    </w:pPr>
    <w:rPr>
      <w:rFonts w:asciiTheme="majorHAnsi" w:eastAsiaTheme="majorEastAsia" w:hAnsiTheme="majorHAnsi" w:cstheme="majorBidi"/>
      <w:color w:val="1F4D78" w:themeColor="accent1" w:themeShade="7F"/>
    </w:rPr>
  </w:style>
  <w:style w:type="paragraph" w:styleId="Titre4">
    <w:name w:val="heading 4"/>
    <w:basedOn w:val="Normal"/>
    <w:next w:val="Normal"/>
    <w:link w:val="Titre4Car"/>
    <w:uiPriority w:val="9"/>
    <w:unhideWhenUsed/>
    <w:qFormat/>
    <w:rsid w:val="0069636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uiPriority w:val="22"/>
    <w:qFormat/>
    <w:rsid w:val="00224B31"/>
    <w:rPr>
      <w:b/>
      <w:bCs/>
    </w:rPr>
  </w:style>
  <w:style w:type="paragraph" w:styleId="NormalWeb">
    <w:name w:val="Normal (Web)"/>
    <w:uiPriority w:val="99"/>
    <w:qFormat/>
    <w:rsid w:val="00224B31"/>
    <w:pPr>
      <w:spacing w:beforeAutospacing="1" w:after="0" w:afterAutospacing="1" w:line="240" w:lineRule="auto"/>
    </w:pPr>
    <w:rPr>
      <w:rFonts w:ascii="Times New Roman" w:eastAsia="SimSun" w:hAnsi="Times New Roman" w:cs="Times New Roman"/>
      <w:sz w:val="24"/>
      <w:szCs w:val="24"/>
      <w:lang w:val="en-US" w:eastAsia="zh-CN"/>
    </w:rPr>
  </w:style>
  <w:style w:type="character" w:customStyle="1" w:styleId="Titre1Car">
    <w:name w:val="Titre 1 Car"/>
    <w:basedOn w:val="Policepardfaut"/>
    <w:link w:val="Titre1"/>
    <w:qFormat/>
    <w:rsid w:val="00A23904"/>
    <w:rPr>
      <w:rFonts w:ascii="Arial" w:eastAsia="SimSun" w:hAnsi="Arial" w:cs="Times New Roman"/>
      <w:b/>
      <w:bCs/>
      <w:kern w:val="44"/>
      <w:sz w:val="32"/>
      <w:szCs w:val="32"/>
      <w:lang w:val="en-US" w:eastAsia="zh-CN"/>
    </w:rPr>
  </w:style>
  <w:style w:type="character" w:customStyle="1" w:styleId="Titre2Car">
    <w:name w:val="Titre 2 Car"/>
    <w:basedOn w:val="Policepardfaut"/>
    <w:link w:val="Titre2"/>
    <w:uiPriority w:val="9"/>
    <w:rsid w:val="0032489F"/>
    <w:rPr>
      <w:rFonts w:asciiTheme="majorHAnsi" w:eastAsiaTheme="majorEastAsia" w:hAnsiTheme="majorHAnsi" w:cstheme="majorBidi"/>
      <w:color w:val="2E74B5" w:themeColor="accent1" w:themeShade="BF"/>
      <w:kern w:val="2"/>
      <w:sz w:val="26"/>
      <w:szCs w:val="26"/>
      <w:lang w:val="en-US" w:eastAsia="zh-CN"/>
    </w:rPr>
  </w:style>
  <w:style w:type="paragraph" w:styleId="Paragraphedeliste">
    <w:name w:val="List Paragraph"/>
    <w:basedOn w:val="Normal"/>
    <w:uiPriority w:val="34"/>
    <w:qFormat/>
    <w:rsid w:val="00755F31"/>
    <w:pPr>
      <w:ind w:left="720"/>
      <w:contextualSpacing/>
    </w:pPr>
  </w:style>
  <w:style w:type="character" w:customStyle="1" w:styleId="Titre3Car">
    <w:name w:val="Titre 3 Car"/>
    <w:basedOn w:val="Policepardfaut"/>
    <w:link w:val="Titre3"/>
    <w:uiPriority w:val="9"/>
    <w:rsid w:val="00755F31"/>
    <w:rPr>
      <w:rFonts w:asciiTheme="majorHAnsi" w:eastAsiaTheme="majorEastAsia" w:hAnsiTheme="majorHAnsi" w:cstheme="majorBidi"/>
      <w:color w:val="1F4D78" w:themeColor="accent1" w:themeShade="7F"/>
      <w:kern w:val="2"/>
      <w:sz w:val="24"/>
      <w:szCs w:val="24"/>
      <w:lang w:val="en-US" w:eastAsia="zh-CN"/>
    </w:rPr>
  </w:style>
  <w:style w:type="paragraph" w:styleId="Sansinterligne">
    <w:name w:val="No Spacing"/>
    <w:uiPriority w:val="1"/>
    <w:qFormat/>
    <w:rsid w:val="007B4407"/>
    <w:pPr>
      <w:widowControl w:val="0"/>
      <w:spacing w:after="0" w:line="240" w:lineRule="auto"/>
      <w:jc w:val="both"/>
    </w:pPr>
    <w:rPr>
      <w:rFonts w:ascii="Arial" w:eastAsiaTheme="minorEastAsia" w:hAnsi="Arial"/>
      <w:kern w:val="2"/>
      <w:sz w:val="24"/>
      <w:szCs w:val="24"/>
      <w:lang w:val="en-US" w:eastAsia="zh-CN"/>
    </w:rPr>
  </w:style>
  <w:style w:type="paragraph" w:styleId="TM2">
    <w:name w:val="toc 2"/>
    <w:basedOn w:val="Normal"/>
    <w:next w:val="Normal"/>
    <w:autoRedefine/>
    <w:uiPriority w:val="39"/>
    <w:unhideWhenUsed/>
    <w:rsid w:val="00F47BB0"/>
    <w:pPr>
      <w:spacing w:after="100"/>
      <w:ind w:left="240"/>
    </w:pPr>
  </w:style>
  <w:style w:type="paragraph" w:styleId="TM1">
    <w:name w:val="toc 1"/>
    <w:basedOn w:val="Normal"/>
    <w:next w:val="Normal"/>
    <w:autoRedefine/>
    <w:uiPriority w:val="39"/>
    <w:unhideWhenUsed/>
    <w:rsid w:val="00F47BB0"/>
    <w:pPr>
      <w:spacing w:after="100"/>
    </w:pPr>
  </w:style>
  <w:style w:type="paragraph" w:styleId="TM3">
    <w:name w:val="toc 3"/>
    <w:basedOn w:val="Normal"/>
    <w:next w:val="Normal"/>
    <w:autoRedefine/>
    <w:uiPriority w:val="39"/>
    <w:unhideWhenUsed/>
    <w:rsid w:val="00F47BB0"/>
    <w:pPr>
      <w:spacing w:after="100"/>
      <w:ind w:left="480"/>
    </w:pPr>
  </w:style>
  <w:style w:type="character" w:styleId="Lienhypertexte">
    <w:name w:val="Hyperlink"/>
    <w:basedOn w:val="Policepardfaut"/>
    <w:uiPriority w:val="99"/>
    <w:unhideWhenUsed/>
    <w:rsid w:val="00F47BB0"/>
    <w:rPr>
      <w:color w:val="0563C1" w:themeColor="hyperlink"/>
      <w:u w:val="single"/>
    </w:rPr>
  </w:style>
  <w:style w:type="character" w:customStyle="1" w:styleId="Titre4Car">
    <w:name w:val="Titre 4 Car"/>
    <w:basedOn w:val="Policepardfaut"/>
    <w:link w:val="Titre4"/>
    <w:uiPriority w:val="9"/>
    <w:rsid w:val="0069636B"/>
    <w:rPr>
      <w:rFonts w:asciiTheme="majorHAnsi" w:eastAsiaTheme="majorEastAsia" w:hAnsiTheme="majorHAnsi" w:cstheme="majorBidi"/>
      <w:i/>
      <w:iCs/>
      <w:color w:val="2E74B5" w:themeColor="accent1" w:themeShade="BF"/>
      <w:kern w:val="2"/>
      <w:sz w:val="24"/>
      <w:szCs w:val="24"/>
      <w:lang w:val="en-US" w:eastAsia="zh-CN"/>
    </w:rPr>
  </w:style>
  <w:style w:type="character" w:styleId="CodeHTML">
    <w:name w:val="HTML Code"/>
    <w:basedOn w:val="Policepardfaut"/>
    <w:uiPriority w:val="99"/>
    <w:semiHidden/>
    <w:unhideWhenUsed/>
    <w:rsid w:val="005F361F"/>
    <w:rPr>
      <w:rFonts w:ascii="Courier New" w:eastAsia="Times New Roman" w:hAnsi="Courier New" w:cs="Courier New"/>
      <w:sz w:val="20"/>
      <w:szCs w:val="20"/>
    </w:rPr>
  </w:style>
  <w:style w:type="paragraph" w:styleId="PrformatHTML">
    <w:name w:val="HTML Preformatted"/>
    <w:basedOn w:val="Normal"/>
    <w:link w:val="PrformatHTMLCar"/>
    <w:uiPriority w:val="99"/>
    <w:unhideWhenUsed/>
    <w:rsid w:val="005F36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lang w:val="fr-FR" w:eastAsia="fr-FR"/>
    </w:rPr>
  </w:style>
  <w:style w:type="character" w:customStyle="1" w:styleId="PrformatHTMLCar">
    <w:name w:val="Préformaté HTML Car"/>
    <w:basedOn w:val="Policepardfaut"/>
    <w:link w:val="PrformatHTML"/>
    <w:uiPriority w:val="99"/>
    <w:rsid w:val="005F361F"/>
    <w:rPr>
      <w:rFonts w:ascii="Courier New" w:eastAsia="Times New Roman" w:hAnsi="Courier New" w:cs="Courier New"/>
      <w:sz w:val="20"/>
      <w:szCs w:val="20"/>
      <w:lang w:eastAsia="fr-FR"/>
    </w:rPr>
  </w:style>
  <w:style w:type="paragraph" w:customStyle="1" w:styleId="font-claude-response-body">
    <w:name w:val="font-claude-response-body"/>
    <w:basedOn w:val="Normal"/>
    <w:rsid w:val="000B4906"/>
    <w:pPr>
      <w:widowControl/>
      <w:spacing w:before="100" w:beforeAutospacing="1" w:after="100" w:afterAutospacing="1"/>
      <w:jc w:val="left"/>
    </w:pPr>
    <w:rPr>
      <w:rFonts w:ascii="Times New Roman" w:eastAsia="Times New Roman" w:hAnsi="Times New Roman" w:cs="Times New Roman"/>
      <w:kern w:val="0"/>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624742">
      <w:bodyDiv w:val="1"/>
      <w:marLeft w:val="0"/>
      <w:marRight w:val="0"/>
      <w:marTop w:val="0"/>
      <w:marBottom w:val="0"/>
      <w:divBdr>
        <w:top w:val="none" w:sz="0" w:space="0" w:color="auto"/>
        <w:left w:val="none" w:sz="0" w:space="0" w:color="auto"/>
        <w:bottom w:val="none" w:sz="0" w:space="0" w:color="auto"/>
        <w:right w:val="none" w:sz="0" w:space="0" w:color="auto"/>
      </w:divBdr>
      <w:divsChild>
        <w:div w:id="177936239">
          <w:marLeft w:val="0"/>
          <w:marRight w:val="0"/>
          <w:marTop w:val="0"/>
          <w:marBottom w:val="0"/>
          <w:divBdr>
            <w:top w:val="none" w:sz="0" w:space="0" w:color="auto"/>
            <w:left w:val="none" w:sz="0" w:space="0" w:color="auto"/>
            <w:bottom w:val="none" w:sz="0" w:space="0" w:color="auto"/>
            <w:right w:val="none" w:sz="0" w:space="0" w:color="auto"/>
          </w:divBdr>
        </w:div>
      </w:divsChild>
    </w:div>
    <w:div w:id="457720140">
      <w:bodyDiv w:val="1"/>
      <w:marLeft w:val="0"/>
      <w:marRight w:val="0"/>
      <w:marTop w:val="0"/>
      <w:marBottom w:val="0"/>
      <w:divBdr>
        <w:top w:val="none" w:sz="0" w:space="0" w:color="auto"/>
        <w:left w:val="none" w:sz="0" w:space="0" w:color="auto"/>
        <w:bottom w:val="none" w:sz="0" w:space="0" w:color="auto"/>
        <w:right w:val="none" w:sz="0" w:space="0" w:color="auto"/>
      </w:divBdr>
    </w:div>
    <w:div w:id="1512793657">
      <w:bodyDiv w:val="1"/>
      <w:marLeft w:val="0"/>
      <w:marRight w:val="0"/>
      <w:marTop w:val="0"/>
      <w:marBottom w:val="0"/>
      <w:divBdr>
        <w:top w:val="none" w:sz="0" w:space="0" w:color="auto"/>
        <w:left w:val="none" w:sz="0" w:space="0" w:color="auto"/>
        <w:bottom w:val="none" w:sz="0" w:space="0" w:color="auto"/>
        <w:right w:val="none" w:sz="0" w:space="0" w:color="auto"/>
      </w:divBdr>
      <w:divsChild>
        <w:div w:id="1290546272">
          <w:marLeft w:val="0"/>
          <w:marRight w:val="0"/>
          <w:marTop w:val="0"/>
          <w:marBottom w:val="0"/>
          <w:divBdr>
            <w:top w:val="none" w:sz="0" w:space="0" w:color="auto"/>
            <w:left w:val="none" w:sz="0" w:space="0" w:color="auto"/>
            <w:bottom w:val="none" w:sz="0" w:space="0" w:color="auto"/>
            <w:right w:val="none" w:sz="0" w:space="0" w:color="auto"/>
          </w:divBdr>
          <w:divsChild>
            <w:div w:id="1009865359">
              <w:marLeft w:val="0"/>
              <w:marRight w:val="0"/>
              <w:marTop w:val="0"/>
              <w:marBottom w:val="0"/>
              <w:divBdr>
                <w:top w:val="none" w:sz="0" w:space="0" w:color="auto"/>
                <w:left w:val="none" w:sz="0" w:space="0" w:color="auto"/>
                <w:bottom w:val="none" w:sz="0" w:space="0" w:color="auto"/>
                <w:right w:val="none" w:sz="0" w:space="0" w:color="auto"/>
              </w:divBdr>
            </w:div>
          </w:divsChild>
        </w:div>
        <w:div w:id="1069307168">
          <w:marLeft w:val="0"/>
          <w:marRight w:val="0"/>
          <w:marTop w:val="0"/>
          <w:marBottom w:val="0"/>
          <w:divBdr>
            <w:top w:val="none" w:sz="0" w:space="0" w:color="auto"/>
            <w:left w:val="none" w:sz="0" w:space="0" w:color="auto"/>
            <w:bottom w:val="none" w:sz="0" w:space="0" w:color="auto"/>
            <w:right w:val="none" w:sz="0" w:space="0" w:color="auto"/>
          </w:divBdr>
          <w:divsChild>
            <w:div w:id="185264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10203">
      <w:bodyDiv w:val="1"/>
      <w:marLeft w:val="0"/>
      <w:marRight w:val="0"/>
      <w:marTop w:val="0"/>
      <w:marBottom w:val="0"/>
      <w:divBdr>
        <w:top w:val="none" w:sz="0" w:space="0" w:color="auto"/>
        <w:left w:val="none" w:sz="0" w:space="0" w:color="auto"/>
        <w:bottom w:val="none" w:sz="0" w:space="0" w:color="auto"/>
        <w:right w:val="none" w:sz="0" w:space="0" w:color="auto"/>
      </w:divBdr>
    </w:div>
    <w:div w:id="2002999955">
      <w:bodyDiv w:val="1"/>
      <w:marLeft w:val="0"/>
      <w:marRight w:val="0"/>
      <w:marTop w:val="0"/>
      <w:marBottom w:val="0"/>
      <w:divBdr>
        <w:top w:val="none" w:sz="0" w:space="0" w:color="auto"/>
        <w:left w:val="none" w:sz="0" w:space="0" w:color="auto"/>
        <w:bottom w:val="none" w:sz="0" w:space="0" w:color="auto"/>
        <w:right w:val="none" w:sz="0" w:space="0" w:color="auto"/>
      </w:divBdr>
    </w:div>
    <w:div w:id="2031224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8B31C-C099-4525-A074-810C9E089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4783</TotalTime>
  <Pages>22</Pages>
  <Words>4487</Words>
  <Characters>24680</Characters>
  <Application>Microsoft Office Word</Application>
  <DocSecurity>0</DocSecurity>
  <Lines>205</Lines>
  <Paragraphs>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29</cp:revision>
  <dcterms:created xsi:type="dcterms:W3CDTF">2026-06-22T10:31:00Z</dcterms:created>
  <dcterms:modified xsi:type="dcterms:W3CDTF">2026-07-06T11:38:00Z</dcterms:modified>
</cp:coreProperties>
</file>