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Weekly Report</w:t>
      </w:r>
    </w:p>
    <w:p>
      <w:r>
        <w:rPr>
          <w:b/>
        </w:rPr>
        <w:t xml:space="preserve">Author: </w:t>
      </w:r>
      <w:r>
        <w:t>Benjamin Ako Adjei (niiakoadjei@gmail.com)</w:t>
        <w:br/>
      </w:r>
      <w:r>
        <w:rPr>
          <w:b/>
        </w:rPr>
        <w:t xml:space="preserve">Period: </w:t>
      </w:r>
      <w:r>
        <w:t>2025-11-10 to 2025-11-14</w:t>
        <w:br/>
      </w:r>
      <w:r>
        <w:rPr>
          <w:b/>
        </w:rPr>
        <w:t xml:space="preserve">Total Tasks: </w:t>
      </w:r>
      <w:r>
        <w:t>11</w:t>
        <w:br/>
      </w:r>
      <w:r>
        <w:rPr>
          <w:b/>
        </w:rPr>
        <w:t xml:space="preserve">Completed: </w:t>
      </w:r>
      <w:r>
        <w:t xml:space="preserve">9 | </w:t>
      </w:r>
      <w:r>
        <w:rPr>
          <w:b/>
        </w:rPr>
        <w:t xml:space="preserve">Pending: </w:t>
      </w:r>
      <w:r>
        <w:t>2</w:t>
      </w:r>
    </w:p>
    <w:p/>
    <w:p>
      <w:pPr>
        <w:pStyle w:val="Heading1"/>
      </w:pPr>
      <w:r>
        <w:t>Weekly IT Report for Benjamin Ako Adjei</w:t>
      </w:r>
    </w:p>
    <w:p>
      <w:r>
        <w:rPr>
          <w:b/>
          <w:sz w:val="22"/>
        </w:rPr>
        <w:t>Reporting Period:</w:t>
      </w:r>
      <w:r>
        <w:rPr>
          <w:sz w:val="22"/>
        </w:rPr>
        <w:t xml:space="preserve"> 2025-11-10 to 2025-11-14</w:t>
      </w:r>
    </w:p>
    <w:p>
      <w:pPr>
        <w:pStyle w:val="Heading2"/>
      </w:pPr>
      <w:r>
        <w:t>Week Overview</w:t>
      </w:r>
    </w:p>
    <w:p>
      <w:r>
        <w:rPr>
          <w:sz w:val="22"/>
        </w:rPr>
        <w:t>During this reporting period, a total of 11 tasks were carried out, contributing to a significant operational support role at the KNUST Research Week and Scientific Conference. The tasks ranged from conference support, network assessments, meetings, design work, hardware support, to personnel assessments. Most tasks have been completed successfully, showcasing effective collaboration and management within the IT department. The week was productive with a strong focus on ensuring the smooth execution of the conference and addressing various IT needs.</w:t>
      </w:r>
    </w:p>
    <w:p>
      <w:pPr>
        <w:pStyle w:val="Heading2"/>
      </w:pPr>
      <w:r>
        <w:t>Task/Task Group Breakdown</w:t>
      </w:r>
    </w:p>
    <w:p>
      <w:pPr>
        <w:pStyle w:val="Heading3"/>
      </w:pPr>
      <w:r>
        <w:t>Conference Support</w:t>
      </w:r>
    </w:p>
    <w:p>
      <w:pPr>
        <w:pStyle w:val="ListBullet"/>
      </w:pPr>
      <w:r>
        <w:rPr>
          <w:b/>
        </w:rPr>
        <w:t>Task Count:</w:t>
      </w:r>
      <w:r>
        <w:t xml:space="preserve"> 5</w:t>
      </w:r>
    </w:p>
    <w:p>
      <w:pPr>
        <w:pStyle w:val="ListBullet"/>
      </w:pPr>
      <w:r>
        <w:rPr>
          <w:b/>
        </w:rPr>
        <w:t>Description:</w:t>
      </w:r>
      <w:r>
        <w:t xml:space="preserve"> Provided comprehensive IT support for the KNUST Research Week and Scientific Conference, which included logistical arrangements for biometric fingerprint readers, custom WiFi SSIDs, and Google Forms for registration. Biometric attendance for KNUST staff was undertaken alongside generating QR codes for external participants. Additionally, support was given in moderating a Zoom meeting for a plenary talk and supervising NSS personnel managing syndicate rooms.</w:t>
      </w:r>
    </w:p>
    <w:p>
      <w:pPr>
        <w:pStyle w:val="ListBullet"/>
      </w:pPr>
      <w:r>
        <w:rPr>
          <w:b/>
        </w:rPr>
        <w:t>Status:</w:t>
      </w:r>
      <w:r>
        <w:t xml:space="preserve"> COMPLETED</w:t>
      </w:r>
    </w:p>
    <w:p>
      <w:pPr>
        <w:pStyle w:val="ListBullet"/>
      </w:pPr>
      <w:r>
        <w:rPr>
          <w:b/>
        </w:rPr>
        <w:t>Remarks:</w:t>
      </w:r>
      <w:r>
        <w:t xml:space="preserve"> All tasks were executed successfully without notable challenges.</w:t>
      </w:r>
    </w:p>
    <w:p>
      <w:pPr>
        <w:pStyle w:val="Heading3"/>
      </w:pPr>
      <w:r>
        <w:t>Network Assessment</w:t>
      </w:r>
    </w:p>
    <w:p>
      <w:pPr>
        <w:pStyle w:val="ListBullet"/>
      </w:pPr>
      <w:r>
        <w:rPr>
          <w:b/>
        </w:rPr>
        <w:t>Task Count:</w:t>
      </w:r>
      <w:r>
        <w:t xml:space="preserve"> 1</w:t>
      </w:r>
    </w:p>
    <w:p>
      <w:pPr>
        <w:pStyle w:val="ListBullet"/>
      </w:pPr>
      <w:r>
        <w:rPr>
          <w:b/>
        </w:rPr>
        <w:t>Description:</w:t>
      </w:r>
      <w:r>
        <w:t xml:space="preserve"> Conducted a preliminary network assessment at the KSB Postgraduate Building as directed by the Deputy-Director of NOID. This assessment was aimed at evaluating the current state of network infrastructure and necessitated a more thorough follow-up assessment involving key stakeholders.</w:t>
      </w:r>
    </w:p>
    <w:p>
      <w:pPr>
        <w:pStyle w:val="ListBullet"/>
      </w:pPr>
      <w:r>
        <w:rPr>
          <w:b/>
        </w:rPr>
        <w:t>Status:</w:t>
      </w:r>
      <w:r>
        <w:t xml:space="preserve"> COMPLETED</w:t>
      </w:r>
    </w:p>
    <w:p>
      <w:pPr>
        <w:pStyle w:val="ListBullet"/>
      </w:pPr>
      <w:r>
        <w:rPr>
          <w:b/>
        </w:rPr>
        <w:t>Remarks:</w:t>
      </w:r>
      <w:r>
        <w:t xml:space="preserve"> The preliminary assessment was successfully completed, but further evaluation with adequate logistical support is required.</w:t>
      </w:r>
    </w:p>
    <w:p>
      <w:pPr>
        <w:pStyle w:val="Heading3"/>
      </w:pPr>
      <w:r>
        <w:t>Design Work</w:t>
      </w:r>
    </w:p>
    <w:p>
      <w:pPr>
        <w:pStyle w:val="ListBullet"/>
      </w:pPr>
      <w:r>
        <w:rPr>
          <w:b/>
        </w:rPr>
        <w:t>Task Count:</w:t>
      </w:r>
      <w:r>
        <w:t xml:space="preserve"> 1</w:t>
      </w:r>
    </w:p>
    <w:p>
      <w:pPr>
        <w:pStyle w:val="ListBullet"/>
      </w:pPr>
      <w:r>
        <w:rPr>
          <w:b/>
        </w:rPr>
        <w:t>Description:</w:t>
      </w:r>
      <w:r>
        <w:t xml:space="preserve"> Supervised the creation of a thank-you flyer for the CoHSS International Sustainability Conference 2025, which was subsequently circulated.</w:t>
      </w:r>
    </w:p>
    <w:p>
      <w:pPr>
        <w:pStyle w:val="ListBullet"/>
      </w:pPr>
      <w:r>
        <w:rPr>
          <w:b/>
        </w:rPr>
        <w:t>Status:</w:t>
      </w:r>
      <w:r>
        <w:t xml:space="preserve"> COMPLETED</w:t>
      </w:r>
    </w:p>
    <w:p>
      <w:pPr>
        <w:pStyle w:val="ListBullet"/>
      </w:pPr>
      <w:r>
        <w:rPr>
          <w:b/>
        </w:rPr>
        <w:t>Remarks:</w:t>
      </w:r>
      <w:r>
        <w:t xml:space="preserve"> The design was completed to satisfaction.</w:t>
      </w:r>
    </w:p>
    <w:p>
      <w:pPr>
        <w:pStyle w:val="Heading3"/>
      </w:pPr>
      <w:r>
        <w:t>Meetings</w:t>
      </w:r>
    </w:p>
    <w:p>
      <w:pPr>
        <w:pStyle w:val="ListBullet"/>
      </w:pPr>
      <w:r>
        <w:rPr>
          <w:b/>
        </w:rPr>
        <w:t>Task Count:</w:t>
      </w:r>
      <w:r>
        <w:t xml:space="preserve"> 2</w:t>
      </w:r>
    </w:p>
    <w:p>
      <w:pPr>
        <w:pStyle w:val="ListBullet"/>
      </w:pPr>
      <w:r>
        <w:rPr>
          <w:b/>
        </w:rPr>
        <w:t>Description:</w:t>
      </w:r>
      <w:r>
        <w:t xml:space="preserve"> Organized an orientation and open forum for newly recruited NSS personnel, which was successful. A meeting with the College Registrar regarding the upcoming CoHSS congregation ceremony is pending, where I was appointed Lead for the certificate distribution team.</w:t>
      </w:r>
    </w:p>
    <w:p>
      <w:pPr>
        <w:pStyle w:val="ListBullet"/>
      </w:pPr>
      <w:r>
        <w:rPr>
          <w:b/>
        </w:rPr>
        <w:t>Status:</w:t>
      </w:r>
      <w:r>
        <w:t xml:space="preserve"> 1 COMPLETED, 1 PENDING</w:t>
      </w:r>
    </w:p>
    <w:p>
      <w:pPr>
        <w:pStyle w:val="ListBullet"/>
      </w:pPr>
      <w:r>
        <w:rPr>
          <w:b/>
        </w:rPr>
        <w:t>Remarks:</w:t>
      </w:r>
      <w:r>
        <w:t xml:space="preserve"> The orientation meeting was fruitful, while the meeting with the Registrar is still upcoming.</w:t>
      </w:r>
    </w:p>
    <w:p>
      <w:pPr>
        <w:pStyle w:val="Heading3"/>
      </w:pPr>
      <w:r>
        <w:t>Report Writing</w:t>
      </w:r>
    </w:p>
    <w:p>
      <w:pPr>
        <w:pStyle w:val="ListBullet"/>
      </w:pPr>
      <w:r>
        <w:rPr>
          <w:b/>
        </w:rPr>
        <w:t>Task Count:</w:t>
      </w:r>
      <w:r>
        <w:t xml:space="preserve"> 1</w:t>
      </w:r>
    </w:p>
    <w:p>
      <w:pPr>
        <w:pStyle w:val="ListBullet"/>
      </w:pPr>
      <w:r>
        <w:rPr>
          <w:b/>
        </w:rPr>
        <w:t>Description:</w:t>
      </w:r>
      <w:r>
        <w:t xml:space="preserve"> Prepared a report on the assessment of KSB's network infrastructure as directed by the UITS Director. The report was generated and shared with team members for review.</w:t>
      </w:r>
    </w:p>
    <w:p>
      <w:pPr>
        <w:pStyle w:val="ListBullet"/>
      </w:pPr>
      <w:r>
        <w:rPr>
          <w:b/>
        </w:rPr>
        <w:t>Status:</w:t>
      </w:r>
      <w:r>
        <w:t xml:space="preserve"> PENDING</w:t>
      </w:r>
    </w:p>
    <w:p>
      <w:pPr>
        <w:pStyle w:val="ListBullet"/>
      </w:pPr>
      <w:r>
        <w:rPr>
          <w:b/>
        </w:rPr>
        <w:t>Remarks:</w:t>
      </w:r>
      <w:r>
        <w:t xml:space="preserve"> Awaiting feedback from team members.</w:t>
      </w:r>
    </w:p>
    <w:p>
      <w:pPr>
        <w:pStyle w:val="Heading3"/>
      </w:pPr>
      <w:r>
        <w:t>Hardware Support</w:t>
      </w:r>
    </w:p>
    <w:p>
      <w:pPr>
        <w:pStyle w:val="ListBullet"/>
      </w:pPr>
      <w:r>
        <w:rPr>
          <w:b/>
        </w:rPr>
        <w:t>Task Count:</w:t>
      </w:r>
      <w:r>
        <w:t xml:space="preserve"> 1</w:t>
      </w:r>
    </w:p>
    <w:p>
      <w:pPr>
        <w:pStyle w:val="ListBullet"/>
      </w:pPr>
      <w:r>
        <w:rPr>
          <w:b/>
        </w:rPr>
        <w:t>Description:</w:t>
      </w:r>
      <w:r>
        <w:t xml:space="preserve"> Conducted a preliminary assessment on two faulty computers from the CoHSS Audit office and the Registrar's office, and subsequently sent them to the Hardware Unit for further evaluation and repair.</w:t>
      </w:r>
    </w:p>
    <w:p>
      <w:pPr>
        <w:pStyle w:val="ListBullet"/>
      </w:pPr>
      <w:r>
        <w:rPr>
          <w:b/>
        </w:rPr>
        <w:t>Status:</w:t>
      </w:r>
      <w:r>
        <w:t xml:space="preserve"> COMPLETED</w:t>
      </w:r>
    </w:p>
    <w:p>
      <w:pPr>
        <w:pStyle w:val="ListBullet"/>
      </w:pPr>
      <w:r>
        <w:rPr>
          <w:b/>
        </w:rPr>
        <w:t>Remarks:</w:t>
      </w:r>
      <w:r>
        <w:t xml:space="preserve"> The process was executed efficiently.</w:t>
      </w:r>
    </w:p>
    <w:p>
      <w:pPr>
        <w:pStyle w:val="Heading3"/>
      </w:pPr>
      <w:r>
        <w:t>NSS Personnel Assessment</w:t>
      </w:r>
    </w:p>
    <w:p>
      <w:pPr>
        <w:pStyle w:val="ListBullet"/>
      </w:pPr>
      <w:r>
        <w:rPr>
          <w:b/>
        </w:rPr>
        <w:t>Task Count:</w:t>
      </w:r>
      <w:r>
        <w:t xml:space="preserve"> 1</w:t>
      </w:r>
    </w:p>
    <w:p>
      <w:pPr>
        <w:pStyle w:val="ListBullet"/>
      </w:pPr>
      <w:r>
        <w:rPr>
          <w:b/>
        </w:rPr>
        <w:t>Description:</w:t>
      </w:r>
      <w:r>
        <w:t xml:space="preserve"> Conducted interviews and group discussions with NSS personnel to assess their backgrounds and strengths, successfully assigning them to respective faculties and offices.</w:t>
      </w:r>
    </w:p>
    <w:p>
      <w:pPr>
        <w:pStyle w:val="ListBullet"/>
      </w:pPr>
      <w:r>
        <w:rPr>
          <w:b/>
        </w:rPr>
        <w:t>Status:</w:t>
      </w:r>
      <w:r>
        <w:t xml:space="preserve"> COMPLETED</w:t>
      </w:r>
    </w:p>
    <w:p>
      <w:pPr>
        <w:pStyle w:val="ListBullet"/>
      </w:pPr>
      <w:r>
        <w:rPr>
          <w:b/>
        </w:rPr>
        <w:t>Remarks:</w:t>
      </w:r>
      <w:r>
        <w:t xml:space="preserve"> This exercise proved beneficial in understanding the personnel's interests and strengths.</w:t>
      </w:r>
    </w:p>
    <w:p>
      <w:pPr>
        <w:pStyle w:val="Heading2"/>
      </w:pPr>
      <w:r>
        <w:t>Completed vs Pending Tasks</w:t>
      </w:r>
    </w:p>
    <w:p>
      <w:pPr>
        <w:pStyle w:val="ListBullet"/>
      </w:pPr>
      <w:r>
        <w:rPr>
          <w:b/>
        </w:rPr>
        <w:t>Completed Tasks:</w:t>
      </w:r>
      <w:r>
        <w:t xml:space="preserve"> 9</w:t>
      </w:r>
    </w:p>
    <w:p>
      <w:pPr>
        <w:pStyle w:val="ListBullet"/>
      </w:pPr>
      <w:r>
        <w:rPr>
          <w:b/>
        </w:rPr>
        <w:t>Pending Tasks:</w:t>
      </w:r>
      <w:r>
        <w:t xml:space="preserve"> 2 (Meeting with College Registrar and Report Writing)</w:t>
      </w:r>
    </w:p>
    <w:p>
      <w:pPr>
        <w:pStyle w:val="Heading2"/>
      </w:pPr>
      <w:r>
        <w:t>Issues Encountered</w:t>
      </w:r>
    </w:p>
    <w:p>
      <w:r>
        <w:rPr>
          <w:sz w:val="22"/>
        </w:rPr>
        <w:t>No significant issues were encountered during the week. All tasks related to conference support were executed smoothly, contributing to the overall success of the event.</w:t>
      </w:r>
    </w:p>
    <w:p>
      <w:pPr>
        <w:pStyle w:val="Heading2"/>
      </w:pPr>
      <w:r>
        <w:t>Action Items for Later Week(s)</w:t>
      </w:r>
    </w:p>
    <w:p>
      <w:pPr>
        <w:pStyle w:val="ListNumber"/>
      </w:pPr>
      <w:r>
        <w:t>Follow up on the pending meeting with the College Registrar regarding the CoHSS congregation ceremony.</w:t>
      </w:r>
    </w:p>
    <w:p>
      <w:pPr>
        <w:pStyle w:val="ListNumber"/>
      </w:pPr>
      <w:r>
        <w:t>Wait for feedback on the KSB network infrastructure report and make necessary adjustments based on team input.</w:t>
      </w:r>
    </w:p>
    <w:p>
      <w:pPr>
        <w:pStyle w:val="Heading2"/>
      </w:pPr>
      <w:r>
        <w:t>Metrics Summary</w:t>
      </w:r>
    </w:p>
    <w:p>
      <w:pPr>
        <w:pStyle w:val="ListBullet"/>
      </w:pPr>
      <w:r>
        <w:rPr>
          <w:b/>
        </w:rPr>
        <w:t>Total Tasks:</w:t>
      </w:r>
      <w:r>
        <w:t xml:space="preserve"> 11</w:t>
      </w:r>
    </w:p>
    <w:p>
      <w:pPr>
        <w:pStyle w:val="ListBullet"/>
      </w:pPr>
      <w:r>
        <w:rPr>
          <w:b/>
        </w:rPr>
        <w:t>Completed Tasks:</w:t>
      </w:r>
      <w:r>
        <w:t xml:space="preserve"> 9</w:t>
      </w:r>
    </w:p>
    <w:p>
      <w:pPr>
        <w:pStyle w:val="ListBullet"/>
      </w:pPr>
      <w:r>
        <w:rPr>
          <w:b/>
        </w:rPr>
        <w:t>Pending Tasks:</w:t>
      </w:r>
      <w:r>
        <w:t xml:space="preserve"> 2</w:t>
      </w:r>
    </w:p>
    <w:p>
      <w:pPr>
        <w:pStyle w:val="ListBullet"/>
      </w:pPr>
      <w:r>
        <w:rPr>
          <w:b/>
        </w:rPr>
        <w:t>Successful Conference Support Tasks:</w:t>
      </w:r>
      <w:r>
        <w:t xml:space="preserve"> 5</w:t>
      </w:r>
    </w:p>
    <w:p>
      <w:pPr>
        <w:pStyle w:val="ListBullet"/>
      </w:pPr>
      <w:r>
        <w:rPr>
          <w:b/>
        </w:rPr>
        <w:t>Network Assessments Conducted:</w:t>
      </w:r>
      <w:r>
        <w:t xml:space="preserve"> 1</w:t>
      </w:r>
    </w:p>
    <w:p>
      <w:pPr>
        <w:pStyle w:val="ListBullet"/>
      </w:pPr>
      <w:r>
        <w:rPr>
          <w:b/>
        </w:rPr>
        <w:t>Hardware Assessments Completed:</w:t>
      </w:r>
      <w:r>
        <w:t xml:space="preserve"> 1</w:t>
      </w:r>
    </w:p>
    <w:p>
      <w:pPr>
        <w:pStyle w:val="ListBullet"/>
      </w:pPr>
      <w:r>
        <w:rPr>
          <w:b/>
        </w:rPr>
        <w:t>NSS Personnel Interviews Conducted:</w:t>
      </w:r>
      <w:r>
        <w:t xml:space="preserve"> 1</w:t>
      </w:r>
    </w:p>
    <w:p>
      <w:r>
        <w:rPr>
          <w:sz w:val="22"/>
        </w:rPr>
        <w:t>This report captures a comprehensive overview of the IT activities undertaken during the specified period, ensuring all tasks are accounted for and documented.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