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0B74" w14:textId="29FE6B4C" w:rsidR="000D74AD" w:rsidRDefault="00354946" w:rsidP="00354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初始化仓库</w:t>
      </w:r>
    </w:p>
    <w:p w14:paraId="25D2FB46" w14:textId="5F907938" w:rsidR="00354946" w:rsidRDefault="00354946" w:rsidP="00354946">
      <w:pPr>
        <w:pStyle w:val="a3"/>
        <w:ind w:left="420" w:firstLineChars="0" w:firstLine="0"/>
      </w:pPr>
      <w:r w:rsidRPr="00354946">
        <w:drawing>
          <wp:inline distT="0" distB="0" distL="0" distR="0" wp14:anchorId="432D8E54" wp14:editId="4630F76A">
            <wp:extent cx="5274310" cy="219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3FC5" w14:textId="204FA5E8" w:rsidR="00354946" w:rsidRDefault="00354946" w:rsidP="003549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出现no</w:t>
      </w:r>
      <w:r>
        <w:t xml:space="preserve"> commits yet </w:t>
      </w:r>
      <w:r>
        <w:rPr>
          <w:rFonts w:hint="eastAsia"/>
        </w:rPr>
        <w:t>则表示初始化仓库成功。</w:t>
      </w:r>
    </w:p>
    <w:sectPr w:rsidR="0035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96216"/>
    <w:multiLevelType w:val="hybridMultilevel"/>
    <w:tmpl w:val="7B04D310"/>
    <w:lvl w:ilvl="0" w:tplc="6F7A36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508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90"/>
    <w:rsid w:val="000D74AD"/>
    <w:rsid w:val="000F5861"/>
    <w:rsid w:val="00354946"/>
    <w:rsid w:val="00534BD4"/>
    <w:rsid w:val="00561C8C"/>
    <w:rsid w:val="005A608C"/>
    <w:rsid w:val="00DA5427"/>
    <w:rsid w:val="00F47990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4861"/>
  <w15:chartTrackingRefBased/>
  <w15:docId w15:val="{0ADA88FA-D909-412C-A5DD-355699DA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9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献彬</dc:creator>
  <cp:keywords/>
  <dc:description/>
  <cp:lastModifiedBy>林 献彬</cp:lastModifiedBy>
  <cp:revision>3</cp:revision>
  <dcterms:created xsi:type="dcterms:W3CDTF">2022-12-15T14:27:00Z</dcterms:created>
  <dcterms:modified xsi:type="dcterms:W3CDTF">2022-12-15T14:28:00Z</dcterms:modified>
</cp:coreProperties>
</file>