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0000001" w14:textId="1CA82518" w:rsidR="001D2D74" w:rsidRPr="003A53B8" w:rsidRDefault="00803AF6">
      <w:pPr>
        <w:widowControl w:val="0"/>
        <w:pBdr>
          <w:top w:val="nil"/>
          <w:left w:val="nil"/>
          <w:bottom w:val="nil"/>
          <w:right w:val="nil"/>
          <w:between w:val="nil"/>
        </w:pBdr>
        <w:spacing w:after="0" w:line="240" w:lineRule="auto"/>
        <w:jc w:val="both"/>
        <w:rPr>
          <w:rFonts w:ascii="Garamond" w:eastAsia="Garamond" w:hAnsi="Garamond" w:cs="Garamond"/>
          <w:sz w:val="50"/>
          <w:szCs w:val="50"/>
        </w:rPr>
      </w:pPr>
      <w:r w:rsidRPr="003A53B8">
        <w:rPr>
          <w:rFonts w:ascii="Garamond" w:eastAsia="Garamond" w:hAnsi="Garamond" w:cs="Garamond"/>
          <w:b/>
          <w:sz w:val="50"/>
          <w:szCs w:val="50"/>
        </w:rPr>
        <w:t>Nikhil Marella</w:t>
      </w:r>
    </w:p>
    <w:p w14:paraId="00000002" w14:textId="01DB24B8" w:rsidR="001D2D74" w:rsidRPr="003A53B8" w:rsidRDefault="00803AF6">
      <w:pPr>
        <w:widowControl w:val="0"/>
        <w:pBdr>
          <w:top w:val="nil"/>
          <w:left w:val="nil"/>
          <w:bottom w:val="nil"/>
          <w:right w:val="nil"/>
          <w:between w:val="nil"/>
        </w:pBdr>
        <w:spacing w:after="0" w:line="240" w:lineRule="auto"/>
        <w:jc w:val="both"/>
        <w:rPr>
          <w:rFonts w:ascii="Garamond" w:eastAsia="Garamond" w:hAnsi="Garamond" w:cs="Garamond"/>
        </w:rPr>
      </w:pPr>
      <w:r w:rsidRPr="003A53B8">
        <w:rPr>
          <w:rFonts w:ascii="Garamond" w:eastAsia="Garamond" w:hAnsi="Garamond" w:cs="Garamond"/>
        </w:rPr>
        <w:t>416-346-2829</w:t>
      </w:r>
    </w:p>
    <w:p w14:paraId="00000003" w14:textId="34C8A8D2" w:rsidR="001D2D74" w:rsidRPr="003A53B8" w:rsidRDefault="00803AF6">
      <w:pPr>
        <w:widowControl w:val="0"/>
        <w:pBdr>
          <w:top w:val="nil"/>
          <w:left w:val="nil"/>
          <w:bottom w:val="nil"/>
          <w:right w:val="nil"/>
          <w:between w:val="nil"/>
        </w:pBdr>
        <w:spacing w:after="0" w:line="240" w:lineRule="auto"/>
        <w:jc w:val="both"/>
        <w:rPr>
          <w:rFonts w:ascii="Garamond" w:eastAsia="Garamond" w:hAnsi="Garamond" w:cs="Garamond"/>
        </w:rPr>
      </w:pPr>
      <w:r w:rsidRPr="003A53B8">
        <w:rPr>
          <w:rFonts w:ascii="Garamond" w:eastAsia="Garamond" w:hAnsi="Garamond" w:cs="Garamond"/>
        </w:rPr>
        <w:t>Nikhil_marella@hotmail.com</w:t>
      </w:r>
    </w:p>
    <w:p w14:paraId="5E12FAD3" w14:textId="460AE60E" w:rsidR="00803AF6" w:rsidRPr="003A53B8" w:rsidRDefault="00803AF6">
      <w:pPr>
        <w:widowControl w:val="0"/>
        <w:spacing w:after="0"/>
        <w:jc w:val="both"/>
        <w:rPr>
          <w:rFonts w:ascii="Garamond" w:eastAsia="Garamond" w:hAnsi="Garamond" w:cs="Garamond"/>
        </w:rPr>
      </w:pPr>
      <w:r w:rsidRPr="003A53B8">
        <w:rPr>
          <w:rFonts w:ascii="Garamond" w:eastAsia="Garamond" w:hAnsi="Garamond" w:cs="Garamond"/>
        </w:rPr>
        <w:t>https://github.com/niikm</w:t>
      </w:r>
    </w:p>
    <w:p w14:paraId="00000005" w14:textId="56614CCC" w:rsidR="001D2D74" w:rsidRPr="003A53B8" w:rsidRDefault="003A53B8">
      <w:pPr>
        <w:widowControl w:val="0"/>
        <w:spacing w:after="0"/>
        <w:jc w:val="both"/>
        <w:rPr>
          <w:rFonts w:ascii="Garamond" w:eastAsia="Garamond" w:hAnsi="Garamond" w:cs="Garamond"/>
        </w:rPr>
      </w:pPr>
      <w:r w:rsidRPr="003A53B8">
        <w:rPr>
          <w:rFonts w:ascii="Garamond" w:eastAsia="Garamond" w:hAnsi="Garamond" w:cs="Garamond"/>
        </w:rPr>
        <w:t>linkedin.com/in/</w:t>
      </w:r>
      <w:r w:rsidR="00803AF6" w:rsidRPr="003A53B8">
        <w:rPr>
          <w:rFonts w:ascii="Garamond" w:eastAsia="Garamond" w:hAnsi="Garamond" w:cs="Garamond"/>
        </w:rPr>
        <w:t>Nikhil-</w:t>
      </w:r>
      <w:proofErr w:type="spellStart"/>
      <w:r w:rsidR="00803AF6" w:rsidRPr="003A53B8">
        <w:rPr>
          <w:rFonts w:ascii="Garamond" w:eastAsia="Garamond" w:hAnsi="Garamond" w:cs="Garamond"/>
        </w:rPr>
        <w:t>marella</w:t>
      </w:r>
      <w:proofErr w:type="spellEnd"/>
    </w:p>
    <w:p w14:paraId="00000006" w14:textId="77777777" w:rsidR="001D2D74" w:rsidRPr="003A53B8" w:rsidRDefault="001D2D74">
      <w:pPr>
        <w:widowControl w:val="0"/>
        <w:tabs>
          <w:tab w:val="left" w:pos="450"/>
          <w:tab w:val="right" w:pos="10800"/>
        </w:tabs>
        <w:spacing w:after="0"/>
        <w:jc w:val="both"/>
        <w:rPr>
          <w:rFonts w:ascii="Garamond" w:eastAsia="Garamond" w:hAnsi="Garamond" w:cs="Garamond"/>
        </w:rPr>
      </w:pPr>
    </w:p>
    <w:p w14:paraId="00000007" w14:textId="77777777" w:rsidR="001D2D74" w:rsidRPr="003A53B8" w:rsidRDefault="003A53B8">
      <w:pPr>
        <w:widowControl w:val="0"/>
        <w:pBdr>
          <w:top w:val="nil"/>
          <w:left w:val="nil"/>
          <w:bottom w:val="nil"/>
          <w:right w:val="nil"/>
          <w:between w:val="nil"/>
        </w:pBdr>
        <w:spacing w:after="0" w:line="240" w:lineRule="auto"/>
        <w:jc w:val="both"/>
        <w:rPr>
          <w:rFonts w:ascii="Garamond" w:eastAsia="Garamond" w:hAnsi="Garamond" w:cs="Garamond"/>
          <w:sz w:val="36"/>
          <w:szCs w:val="36"/>
        </w:rPr>
      </w:pPr>
      <w:r w:rsidRPr="003A53B8">
        <w:rPr>
          <w:rFonts w:ascii="Garamond" w:eastAsia="Garamond" w:hAnsi="Garamond" w:cs="Garamond"/>
          <w:b/>
          <w:sz w:val="36"/>
          <w:szCs w:val="36"/>
        </w:rPr>
        <w:t>EDUCATION</w:t>
      </w:r>
    </w:p>
    <w:p w14:paraId="00000009" w14:textId="019B3A56" w:rsidR="001D2D74" w:rsidRPr="003A53B8" w:rsidRDefault="00803AF6" w:rsidP="00803AF6">
      <w:pPr>
        <w:widowControl w:val="0"/>
        <w:pBdr>
          <w:top w:val="nil"/>
          <w:left w:val="nil"/>
          <w:bottom w:val="nil"/>
          <w:right w:val="nil"/>
          <w:between w:val="nil"/>
        </w:pBdr>
        <w:tabs>
          <w:tab w:val="left" w:pos="450"/>
          <w:tab w:val="right" w:pos="10800"/>
        </w:tabs>
        <w:spacing w:after="0"/>
        <w:jc w:val="both"/>
        <w:rPr>
          <w:rFonts w:ascii="Garamond" w:eastAsia="Garamond" w:hAnsi="Garamond" w:cs="Garamond"/>
        </w:rPr>
      </w:pPr>
      <w:r w:rsidRPr="003A53B8">
        <w:rPr>
          <w:rFonts w:ascii="Garamond" w:eastAsia="Garamond" w:hAnsi="Garamond" w:cs="Garamond"/>
        </w:rPr>
        <w:t>Computer Systems Technician - Networking</w:t>
      </w:r>
      <w:r w:rsidR="003A53B8" w:rsidRPr="003A53B8">
        <w:rPr>
          <w:rFonts w:ascii="Garamond" w:eastAsia="Garamond" w:hAnsi="Garamond" w:cs="Garamond"/>
        </w:rPr>
        <w:tab/>
      </w:r>
      <w:r w:rsidRPr="003A53B8">
        <w:rPr>
          <w:rFonts w:ascii="Garamond" w:eastAsia="Garamond" w:hAnsi="Garamond" w:cs="Garamond"/>
        </w:rPr>
        <w:t>Centennial College, 2022</w:t>
      </w:r>
    </w:p>
    <w:p w14:paraId="0000000A" w14:textId="77777777" w:rsidR="001D2D74" w:rsidRPr="003A53B8" w:rsidRDefault="001D2D74">
      <w:pPr>
        <w:widowControl w:val="0"/>
        <w:tabs>
          <w:tab w:val="right" w:pos="10800"/>
        </w:tabs>
        <w:spacing w:after="0"/>
        <w:jc w:val="both"/>
        <w:rPr>
          <w:rFonts w:ascii="Garamond" w:eastAsia="Garamond" w:hAnsi="Garamond" w:cs="Garamond"/>
        </w:rPr>
      </w:pPr>
    </w:p>
    <w:p w14:paraId="0000000B" w14:textId="77777777" w:rsidR="001D2D74" w:rsidRPr="003A53B8" w:rsidRDefault="003A53B8">
      <w:pPr>
        <w:widowControl w:val="0"/>
        <w:spacing w:after="0" w:line="240" w:lineRule="auto"/>
        <w:jc w:val="both"/>
        <w:rPr>
          <w:rFonts w:ascii="Garamond" w:eastAsia="Garamond" w:hAnsi="Garamond" w:cs="Garamond"/>
          <w:sz w:val="36"/>
          <w:szCs w:val="36"/>
        </w:rPr>
      </w:pPr>
      <w:r w:rsidRPr="003A53B8">
        <w:rPr>
          <w:rFonts w:ascii="Garamond" w:eastAsia="Garamond" w:hAnsi="Garamond" w:cs="Garamond"/>
          <w:b/>
          <w:sz w:val="36"/>
          <w:szCs w:val="36"/>
        </w:rPr>
        <w:t>CERTIFICATIONS</w:t>
      </w:r>
    </w:p>
    <w:p w14:paraId="62256F9E" w14:textId="5E82B951" w:rsidR="00803AF6" w:rsidRPr="003A53B8" w:rsidRDefault="00803AF6">
      <w:pPr>
        <w:widowControl w:val="0"/>
        <w:tabs>
          <w:tab w:val="left" w:pos="450"/>
          <w:tab w:val="right" w:pos="10800"/>
        </w:tabs>
        <w:spacing w:after="0"/>
        <w:jc w:val="both"/>
        <w:rPr>
          <w:rFonts w:ascii="Garamond" w:eastAsia="Garamond" w:hAnsi="Garamond" w:cs="Garamond"/>
        </w:rPr>
      </w:pPr>
      <w:r w:rsidRPr="003A53B8">
        <w:rPr>
          <w:rFonts w:ascii="Garamond" w:eastAsia="Garamond" w:hAnsi="Garamond" w:cs="Garamond"/>
        </w:rPr>
        <w:t>ICS2 CC - Candidate</w:t>
      </w:r>
    </w:p>
    <w:p w14:paraId="0000000C" w14:textId="3B19A6EC" w:rsidR="001D2D74" w:rsidRPr="003A53B8" w:rsidRDefault="003A53B8">
      <w:pPr>
        <w:widowControl w:val="0"/>
        <w:tabs>
          <w:tab w:val="left" w:pos="450"/>
          <w:tab w:val="right" w:pos="10800"/>
        </w:tabs>
        <w:spacing w:after="0"/>
        <w:jc w:val="both"/>
        <w:rPr>
          <w:rFonts w:ascii="Garamond" w:eastAsia="Garamond" w:hAnsi="Garamond" w:cs="Garamond"/>
        </w:rPr>
      </w:pPr>
      <w:r w:rsidRPr="003A53B8">
        <w:rPr>
          <w:rFonts w:ascii="Garamond" w:eastAsia="Garamond" w:hAnsi="Garamond" w:cs="Garamond"/>
        </w:rPr>
        <w:t>CompTIA Security+ (Expected 12/2</w:t>
      </w:r>
      <w:r w:rsidR="00803AF6" w:rsidRPr="003A53B8">
        <w:rPr>
          <w:rFonts w:ascii="Garamond" w:eastAsia="Garamond" w:hAnsi="Garamond" w:cs="Garamond"/>
        </w:rPr>
        <w:t>4</w:t>
      </w:r>
      <w:r w:rsidRPr="003A53B8">
        <w:rPr>
          <w:rFonts w:ascii="Garamond" w:eastAsia="Garamond" w:hAnsi="Garamond" w:cs="Garamond"/>
        </w:rPr>
        <w:t>)</w:t>
      </w:r>
    </w:p>
    <w:p w14:paraId="00000010" w14:textId="75F19A56" w:rsidR="001D2D74" w:rsidRPr="003A53B8" w:rsidRDefault="00803AF6">
      <w:pPr>
        <w:widowControl w:val="0"/>
        <w:tabs>
          <w:tab w:val="right" w:pos="10800"/>
        </w:tabs>
        <w:spacing w:after="0"/>
        <w:jc w:val="both"/>
        <w:rPr>
          <w:rFonts w:ascii="Garamond" w:eastAsia="Garamond" w:hAnsi="Garamond" w:cs="Garamond"/>
        </w:rPr>
      </w:pPr>
      <w:r w:rsidRPr="003A53B8">
        <w:rPr>
          <w:rFonts w:ascii="Garamond" w:eastAsia="Garamond" w:hAnsi="Garamond" w:cs="Garamond"/>
        </w:rPr>
        <w:t>AZ-900 Microsoft Azure Fundamentals (Expected 02/25)</w:t>
      </w:r>
    </w:p>
    <w:p w14:paraId="77D16752" w14:textId="77777777" w:rsidR="0061077D" w:rsidRPr="003A53B8" w:rsidRDefault="0061077D">
      <w:pPr>
        <w:widowControl w:val="0"/>
        <w:spacing w:after="0" w:line="240" w:lineRule="auto"/>
        <w:jc w:val="both"/>
        <w:rPr>
          <w:rFonts w:ascii="Garamond" w:eastAsia="Garamond" w:hAnsi="Garamond" w:cs="Garamond"/>
          <w:b/>
          <w:sz w:val="36"/>
          <w:szCs w:val="36"/>
        </w:rPr>
      </w:pPr>
    </w:p>
    <w:p w14:paraId="00000011" w14:textId="16ACA20C" w:rsidR="001D2D74" w:rsidRPr="003A53B8" w:rsidRDefault="003A53B8">
      <w:pPr>
        <w:widowControl w:val="0"/>
        <w:spacing w:after="0" w:line="240" w:lineRule="auto"/>
        <w:jc w:val="both"/>
        <w:rPr>
          <w:rFonts w:ascii="Garamond" w:eastAsia="Garamond" w:hAnsi="Garamond" w:cs="Garamond"/>
          <w:sz w:val="36"/>
          <w:szCs w:val="36"/>
          <w:u w:val="single"/>
        </w:rPr>
      </w:pPr>
      <w:r w:rsidRPr="003A53B8">
        <w:rPr>
          <w:rFonts w:ascii="Garamond" w:eastAsia="Garamond" w:hAnsi="Garamond" w:cs="Garamond"/>
          <w:b/>
          <w:sz w:val="36"/>
          <w:szCs w:val="36"/>
        </w:rPr>
        <w:t>PROJECTS</w:t>
      </w:r>
    </w:p>
    <w:p w14:paraId="00000012" w14:textId="5749C30C" w:rsidR="001D2D74" w:rsidRPr="003A53B8" w:rsidRDefault="003A53B8">
      <w:pPr>
        <w:widowControl w:val="0"/>
        <w:spacing w:after="0"/>
        <w:jc w:val="both"/>
        <w:rPr>
          <w:rFonts w:ascii="Garamond" w:eastAsia="Garamond" w:hAnsi="Garamond" w:cs="Garamond"/>
        </w:rPr>
      </w:pPr>
      <w:r w:rsidRPr="003A53B8">
        <w:rPr>
          <w:rFonts w:ascii="Garamond" w:eastAsia="Garamond" w:hAnsi="Garamond" w:cs="Garamond"/>
          <w:b/>
        </w:rPr>
        <w:t>Project:</w:t>
      </w:r>
      <w:r w:rsidRPr="003A53B8">
        <w:rPr>
          <w:rFonts w:ascii="Garamond" w:eastAsia="Garamond" w:hAnsi="Garamond" w:cs="Garamond"/>
        </w:rPr>
        <w:t xml:space="preserve"> Implementing a SOC and Honeynet in Azure </w:t>
      </w:r>
    </w:p>
    <w:p w14:paraId="00000013" w14:textId="3432EA66" w:rsidR="001D2D74" w:rsidRPr="003A53B8" w:rsidRDefault="003A53B8">
      <w:pPr>
        <w:widowControl w:val="0"/>
        <w:spacing w:after="0"/>
        <w:jc w:val="both"/>
        <w:rPr>
          <w:rFonts w:ascii="Garamond" w:eastAsia="Garamond" w:hAnsi="Garamond" w:cs="Garamond"/>
        </w:rPr>
      </w:pPr>
      <w:r w:rsidRPr="003A53B8">
        <w:rPr>
          <w:rFonts w:ascii="Garamond" w:eastAsia="Garamond" w:hAnsi="Garamond" w:cs="Garamond"/>
          <w:b/>
        </w:rPr>
        <w:t xml:space="preserve">Source: </w:t>
      </w:r>
      <w:r w:rsidR="004762E4" w:rsidRPr="003A53B8">
        <w:rPr>
          <w:rFonts w:ascii="Garamond" w:eastAsia="Garamond" w:hAnsi="Garamond" w:cs="Garamond"/>
        </w:rPr>
        <w:t>github.com/</w:t>
      </w:r>
      <w:proofErr w:type="spellStart"/>
      <w:r w:rsidR="004762E4" w:rsidRPr="003A53B8">
        <w:rPr>
          <w:rFonts w:ascii="Garamond" w:eastAsia="Garamond" w:hAnsi="Garamond" w:cs="Garamond"/>
        </w:rPr>
        <w:t>niikm</w:t>
      </w:r>
      <w:proofErr w:type="spellEnd"/>
      <w:r w:rsidR="004762E4" w:rsidRPr="003A53B8">
        <w:rPr>
          <w:rFonts w:ascii="Garamond" w:eastAsia="Garamond" w:hAnsi="Garamond" w:cs="Garamond"/>
        </w:rPr>
        <w:t>/Azure-SOC</w:t>
      </w:r>
    </w:p>
    <w:p w14:paraId="00000014" w14:textId="77777777" w:rsidR="001D2D74" w:rsidRPr="003A53B8" w:rsidRDefault="003A53B8">
      <w:pPr>
        <w:widowControl w:val="0"/>
        <w:spacing w:after="0"/>
        <w:jc w:val="both"/>
        <w:rPr>
          <w:rFonts w:ascii="Garamond" w:eastAsia="Garamond" w:hAnsi="Garamond" w:cs="Garamond"/>
        </w:rPr>
      </w:pPr>
      <w:r w:rsidRPr="003A53B8">
        <w:rPr>
          <w:rFonts w:ascii="Garamond" w:eastAsia="Garamond" w:hAnsi="Garamond" w:cs="Garamond"/>
          <w:b/>
        </w:rPr>
        <w:t>Platforms and Technology Used:</w:t>
      </w:r>
      <w:r w:rsidRPr="003A53B8">
        <w:rPr>
          <w:rFonts w:ascii="Garamond" w:eastAsia="Garamond" w:hAnsi="Garamond" w:cs="Garamond"/>
        </w:rPr>
        <w:t xml:space="preserve"> Azure Virtual Machines, Microsoft Sentinel (SIEM), Log Analytics</w:t>
      </w:r>
    </w:p>
    <w:p w14:paraId="00000015" w14:textId="77777777" w:rsidR="001D2D74" w:rsidRPr="003A53B8" w:rsidRDefault="001D2D74">
      <w:pPr>
        <w:widowControl w:val="0"/>
        <w:spacing w:after="0"/>
        <w:jc w:val="both"/>
        <w:rPr>
          <w:rFonts w:ascii="Garamond" w:eastAsia="Garamond" w:hAnsi="Garamond" w:cs="Garamond"/>
        </w:rPr>
      </w:pPr>
    </w:p>
    <w:p w14:paraId="00000016" w14:textId="77777777" w:rsidR="001D2D74" w:rsidRPr="003A53B8" w:rsidRDefault="003A53B8">
      <w:pPr>
        <w:widowControl w:val="0"/>
        <w:pBdr>
          <w:top w:val="nil"/>
          <w:left w:val="nil"/>
          <w:bottom w:val="nil"/>
          <w:right w:val="nil"/>
          <w:between w:val="nil"/>
        </w:pBdr>
        <w:spacing w:after="0" w:line="240" w:lineRule="auto"/>
        <w:jc w:val="both"/>
        <w:rPr>
          <w:rFonts w:ascii="Garamond" w:eastAsia="Garamond" w:hAnsi="Garamond" w:cs="Garamond"/>
          <w:sz w:val="36"/>
          <w:szCs w:val="36"/>
        </w:rPr>
      </w:pPr>
      <w:r w:rsidRPr="003A53B8">
        <w:rPr>
          <w:rFonts w:ascii="Garamond" w:eastAsia="Garamond" w:hAnsi="Garamond" w:cs="Garamond"/>
          <w:b/>
          <w:sz w:val="36"/>
          <w:szCs w:val="36"/>
        </w:rPr>
        <w:t>EXPERIENCE</w:t>
      </w:r>
    </w:p>
    <w:p w14:paraId="00000017" w14:textId="1E87A93A" w:rsidR="001D2D74" w:rsidRPr="003A53B8" w:rsidRDefault="003A53B8">
      <w:pPr>
        <w:widowControl w:val="0"/>
        <w:tabs>
          <w:tab w:val="right" w:pos="10800"/>
        </w:tabs>
        <w:spacing w:after="0"/>
        <w:jc w:val="both"/>
        <w:rPr>
          <w:rFonts w:ascii="Garamond" w:eastAsia="Garamond" w:hAnsi="Garamond" w:cs="Garamond"/>
        </w:rPr>
      </w:pPr>
      <w:r w:rsidRPr="003A53B8">
        <w:rPr>
          <w:rFonts w:ascii="Garamond" w:eastAsia="Garamond" w:hAnsi="Garamond" w:cs="Garamond"/>
          <w:b/>
        </w:rPr>
        <w:t>Company:</w:t>
      </w:r>
      <w:r w:rsidRPr="003A53B8">
        <w:rPr>
          <w:rFonts w:ascii="Garamond" w:eastAsia="Garamond" w:hAnsi="Garamond" w:cs="Garamond"/>
        </w:rPr>
        <w:t xml:space="preserve"> </w:t>
      </w:r>
      <w:r w:rsidR="00803AF6" w:rsidRPr="003A53B8">
        <w:rPr>
          <w:rFonts w:ascii="Garamond" w:eastAsia="Garamond" w:hAnsi="Garamond" w:cs="Garamond"/>
        </w:rPr>
        <w:t>The Wynford Group</w:t>
      </w:r>
      <w:r w:rsidRPr="003A53B8">
        <w:rPr>
          <w:rFonts w:ascii="Garamond" w:eastAsia="Garamond" w:hAnsi="Garamond" w:cs="Garamond"/>
        </w:rPr>
        <w:tab/>
      </w:r>
      <w:r w:rsidR="00803AF6" w:rsidRPr="003A53B8">
        <w:rPr>
          <w:rFonts w:ascii="Garamond" w:eastAsia="Garamond" w:hAnsi="Garamond" w:cs="Garamond"/>
        </w:rPr>
        <w:t>September 2022 – May 2024</w:t>
      </w:r>
    </w:p>
    <w:p w14:paraId="00000018" w14:textId="7C078689" w:rsidR="001D2D74" w:rsidRPr="003A53B8" w:rsidRDefault="003A53B8">
      <w:pPr>
        <w:widowControl w:val="0"/>
        <w:tabs>
          <w:tab w:val="right" w:pos="10800"/>
        </w:tabs>
        <w:spacing w:after="0"/>
        <w:jc w:val="both"/>
        <w:rPr>
          <w:rFonts w:ascii="Garamond" w:eastAsia="Garamond" w:hAnsi="Garamond" w:cs="Garamond"/>
        </w:rPr>
      </w:pPr>
      <w:r w:rsidRPr="003A53B8">
        <w:rPr>
          <w:rFonts w:ascii="Garamond" w:eastAsia="Garamond" w:hAnsi="Garamond" w:cs="Garamond"/>
          <w:b/>
        </w:rPr>
        <w:t xml:space="preserve">Title: </w:t>
      </w:r>
      <w:r w:rsidR="00803AF6" w:rsidRPr="003A53B8">
        <w:rPr>
          <w:rFonts w:ascii="Garamond" w:eastAsia="Garamond" w:hAnsi="Garamond" w:cs="Garamond"/>
        </w:rPr>
        <w:t>Technical Support Specialist</w:t>
      </w:r>
    </w:p>
    <w:p w14:paraId="439E8177" w14:textId="0BB2FAD0" w:rsidR="00803AF6" w:rsidRPr="003A53B8" w:rsidRDefault="00803AF6">
      <w:pPr>
        <w:widowControl w:val="0"/>
        <w:tabs>
          <w:tab w:val="left" w:pos="3780"/>
          <w:tab w:val="right" w:pos="9360"/>
        </w:tabs>
        <w:spacing w:after="0"/>
        <w:jc w:val="both"/>
        <w:rPr>
          <w:rFonts w:ascii="Garamond" w:eastAsia="Garamond" w:hAnsi="Garamond" w:cs="Garamond"/>
        </w:rPr>
      </w:pPr>
      <w:r w:rsidRPr="003A53B8">
        <w:rPr>
          <w:rFonts w:ascii="Garamond" w:eastAsia="Garamond" w:hAnsi="Garamond" w:cs="Garamond"/>
        </w:rPr>
        <w:t xml:space="preserve">• Used Active Directory to manage user accounts, including creating, modifying, and deleting user profiles. Handled permissions, reset passwords, and managed group policies to ensure secure and efficient access to network resources. </w:t>
      </w:r>
    </w:p>
    <w:p w14:paraId="60972C6C" w14:textId="77777777" w:rsidR="00803AF6" w:rsidRPr="003A53B8" w:rsidRDefault="00803AF6">
      <w:pPr>
        <w:widowControl w:val="0"/>
        <w:tabs>
          <w:tab w:val="left" w:pos="3780"/>
          <w:tab w:val="right" w:pos="9360"/>
        </w:tabs>
        <w:spacing w:after="0"/>
        <w:jc w:val="both"/>
        <w:rPr>
          <w:rFonts w:ascii="Garamond" w:eastAsia="Garamond" w:hAnsi="Garamond" w:cs="Garamond"/>
        </w:rPr>
      </w:pPr>
      <w:r w:rsidRPr="003A53B8">
        <w:rPr>
          <w:rFonts w:ascii="Garamond" w:eastAsia="Garamond" w:hAnsi="Garamond" w:cs="Garamond"/>
        </w:rPr>
        <w:t xml:space="preserve">• Worked with both Office 365 and Google Workspace environments, managing user accounts, configuring settings, and troubleshooting issues across platforms. Ensured seamless integration and functionality, providing support for email, collaboration tools, and productivity applications in each environment. </w:t>
      </w:r>
    </w:p>
    <w:p w14:paraId="0D4CF6FA" w14:textId="77777777" w:rsidR="00803AF6" w:rsidRPr="003A53B8" w:rsidRDefault="00803AF6">
      <w:pPr>
        <w:widowControl w:val="0"/>
        <w:tabs>
          <w:tab w:val="left" w:pos="3780"/>
          <w:tab w:val="right" w:pos="9360"/>
        </w:tabs>
        <w:spacing w:after="0"/>
        <w:jc w:val="both"/>
        <w:rPr>
          <w:rFonts w:ascii="Garamond" w:eastAsia="Garamond" w:hAnsi="Garamond" w:cs="Garamond"/>
        </w:rPr>
      </w:pPr>
      <w:r w:rsidRPr="003A53B8">
        <w:rPr>
          <w:rFonts w:ascii="Garamond" w:eastAsia="Garamond" w:hAnsi="Garamond" w:cs="Garamond"/>
        </w:rPr>
        <w:t xml:space="preserve">• Implemented the Spice Works ticketing system to streamline ticket management, making it easier to track and prioritize user requests. The system enhanced efficiency in resolving issues by organizing tickets, improving response times, and providing clear insights into support workflows. </w:t>
      </w:r>
    </w:p>
    <w:p w14:paraId="0000001C" w14:textId="5CAB9ED9" w:rsidR="001D2D74" w:rsidRPr="003A53B8" w:rsidRDefault="00803AF6">
      <w:pPr>
        <w:widowControl w:val="0"/>
        <w:tabs>
          <w:tab w:val="left" w:pos="3780"/>
          <w:tab w:val="right" w:pos="9360"/>
        </w:tabs>
        <w:spacing w:after="0"/>
        <w:jc w:val="both"/>
        <w:rPr>
          <w:rFonts w:ascii="Garamond" w:eastAsia="Garamond" w:hAnsi="Garamond" w:cs="Garamond"/>
        </w:rPr>
      </w:pPr>
      <w:r w:rsidRPr="003A53B8">
        <w:rPr>
          <w:rFonts w:ascii="Garamond" w:eastAsia="Garamond" w:hAnsi="Garamond" w:cs="Garamond"/>
        </w:rPr>
        <w:t>• Managed inventory for assets by tracking hardware and software resources, ensuring accurate records of equipment allocation and usage. I conducted regular audits, coordinated asset procurement and disposal, and maintained up-to</w:t>
      </w:r>
      <w:r w:rsidRPr="003A53B8">
        <w:rPr>
          <w:rFonts w:ascii="Garamond" w:eastAsia="Garamond" w:hAnsi="Garamond" w:cs="Garamond"/>
        </w:rPr>
        <w:t xml:space="preserve"> </w:t>
      </w:r>
      <w:r w:rsidRPr="003A53B8">
        <w:rPr>
          <w:rFonts w:ascii="Garamond" w:eastAsia="Garamond" w:hAnsi="Garamond" w:cs="Garamond"/>
        </w:rPr>
        <w:t>date inventory databases to support efficient operations and resource management.</w:t>
      </w:r>
    </w:p>
    <w:p w14:paraId="6AF82732" w14:textId="77777777" w:rsidR="0061077D" w:rsidRPr="003A53B8" w:rsidRDefault="0061077D">
      <w:pPr>
        <w:widowControl w:val="0"/>
        <w:tabs>
          <w:tab w:val="right" w:pos="10800"/>
        </w:tabs>
        <w:spacing w:after="0"/>
        <w:jc w:val="both"/>
        <w:rPr>
          <w:rFonts w:ascii="Garamond" w:eastAsia="Garamond" w:hAnsi="Garamond" w:cs="Garamond"/>
          <w:b/>
        </w:rPr>
      </w:pPr>
    </w:p>
    <w:p w14:paraId="0000001D" w14:textId="46FDA515" w:rsidR="001D2D74" w:rsidRPr="003A53B8" w:rsidRDefault="003A53B8">
      <w:pPr>
        <w:widowControl w:val="0"/>
        <w:tabs>
          <w:tab w:val="right" w:pos="10800"/>
        </w:tabs>
        <w:spacing w:after="0"/>
        <w:jc w:val="both"/>
        <w:rPr>
          <w:rFonts w:ascii="Garamond" w:eastAsia="Garamond" w:hAnsi="Garamond" w:cs="Garamond"/>
        </w:rPr>
      </w:pPr>
      <w:r w:rsidRPr="003A53B8">
        <w:rPr>
          <w:rFonts w:ascii="Garamond" w:eastAsia="Garamond" w:hAnsi="Garamond" w:cs="Garamond"/>
          <w:b/>
        </w:rPr>
        <w:t xml:space="preserve">Company: </w:t>
      </w:r>
      <w:r w:rsidR="0061077D" w:rsidRPr="003A53B8">
        <w:rPr>
          <w:rFonts w:ascii="Garamond" w:eastAsia="Garamond" w:hAnsi="Garamond" w:cs="Garamond"/>
        </w:rPr>
        <w:t>Kelly Connect – Apple Support</w:t>
      </w:r>
      <w:r w:rsidRPr="003A53B8">
        <w:rPr>
          <w:rFonts w:ascii="Garamond" w:eastAsia="Garamond" w:hAnsi="Garamond" w:cs="Garamond"/>
        </w:rPr>
        <w:tab/>
      </w:r>
      <w:r w:rsidR="0061077D" w:rsidRPr="003A53B8">
        <w:rPr>
          <w:rFonts w:ascii="Garamond" w:eastAsia="Garamond" w:hAnsi="Garamond" w:cs="Garamond"/>
        </w:rPr>
        <w:t>April 2022 – September 2022</w:t>
      </w:r>
    </w:p>
    <w:p w14:paraId="0000001E" w14:textId="54EBA75E" w:rsidR="001D2D74" w:rsidRPr="003A53B8" w:rsidRDefault="003A53B8">
      <w:pPr>
        <w:widowControl w:val="0"/>
        <w:tabs>
          <w:tab w:val="right" w:pos="10800"/>
        </w:tabs>
        <w:spacing w:after="0"/>
        <w:jc w:val="both"/>
        <w:rPr>
          <w:rFonts w:ascii="Garamond" w:eastAsia="Garamond" w:hAnsi="Garamond" w:cs="Garamond"/>
        </w:rPr>
      </w:pPr>
      <w:r w:rsidRPr="003A53B8">
        <w:rPr>
          <w:rFonts w:ascii="Garamond" w:eastAsia="Garamond" w:hAnsi="Garamond" w:cs="Garamond"/>
          <w:b/>
        </w:rPr>
        <w:t>Title:</w:t>
      </w:r>
      <w:r w:rsidRPr="003A53B8">
        <w:rPr>
          <w:rFonts w:ascii="Garamond" w:eastAsia="Garamond" w:hAnsi="Garamond" w:cs="Garamond"/>
        </w:rPr>
        <w:t xml:space="preserve"> </w:t>
      </w:r>
      <w:r w:rsidR="0061077D" w:rsidRPr="003A53B8">
        <w:rPr>
          <w:rFonts w:ascii="Garamond" w:eastAsia="Garamond" w:hAnsi="Garamond" w:cs="Garamond"/>
        </w:rPr>
        <w:t>Technical Support Representative</w:t>
      </w:r>
    </w:p>
    <w:p w14:paraId="1673B233" w14:textId="54590801" w:rsidR="0061077D" w:rsidRPr="003A53B8" w:rsidRDefault="0061077D">
      <w:pPr>
        <w:widowControl w:val="0"/>
        <w:tabs>
          <w:tab w:val="left" w:pos="3780"/>
          <w:tab w:val="right" w:pos="9360"/>
        </w:tabs>
        <w:spacing w:after="0"/>
        <w:jc w:val="both"/>
        <w:rPr>
          <w:rFonts w:ascii="Garamond" w:eastAsia="Garamond" w:hAnsi="Garamond" w:cs="Garamond"/>
        </w:rPr>
      </w:pPr>
      <w:r w:rsidRPr="003A53B8">
        <w:rPr>
          <w:rFonts w:ascii="Garamond" w:eastAsia="Garamond" w:hAnsi="Garamond" w:cs="Garamond"/>
        </w:rPr>
        <w:t xml:space="preserve">•Provided timely support for users dealing with issues pertaining to their iOS/MacOS devices </w:t>
      </w:r>
    </w:p>
    <w:p w14:paraId="51F7F88F" w14:textId="77777777" w:rsidR="0061077D" w:rsidRPr="003A53B8" w:rsidRDefault="0061077D">
      <w:pPr>
        <w:widowControl w:val="0"/>
        <w:tabs>
          <w:tab w:val="left" w:pos="3780"/>
          <w:tab w:val="right" w:pos="9360"/>
        </w:tabs>
        <w:spacing w:after="0"/>
        <w:jc w:val="both"/>
        <w:rPr>
          <w:rFonts w:ascii="Garamond" w:eastAsia="Garamond" w:hAnsi="Garamond" w:cs="Garamond"/>
        </w:rPr>
      </w:pPr>
      <w:r w:rsidRPr="003A53B8">
        <w:rPr>
          <w:rFonts w:ascii="Garamond" w:eastAsia="Garamond" w:hAnsi="Garamond" w:cs="Garamond"/>
        </w:rPr>
        <w:t xml:space="preserve">• Coordinated repairs for Apple products by diagnosing issues, arranging repair services, and managing the logistics of shipping and handling. I ensured timely and efficient repair processes, keeping users informed throughout to minimize downtime and maximize satisfaction. </w:t>
      </w:r>
    </w:p>
    <w:p w14:paraId="00000026" w14:textId="6F8810C3" w:rsidR="001D2D74" w:rsidRPr="003A53B8" w:rsidRDefault="0061077D">
      <w:pPr>
        <w:widowControl w:val="0"/>
        <w:tabs>
          <w:tab w:val="left" w:pos="3780"/>
          <w:tab w:val="right" w:pos="9360"/>
        </w:tabs>
        <w:spacing w:after="0"/>
        <w:jc w:val="both"/>
        <w:rPr>
          <w:rFonts w:ascii="Garamond" w:eastAsia="Garamond" w:hAnsi="Garamond" w:cs="Garamond"/>
        </w:rPr>
      </w:pPr>
      <w:r w:rsidRPr="003A53B8">
        <w:rPr>
          <w:rFonts w:ascii="Garamond" w:eastAsia="Garamond" w:hAnsi="Garamond" w:cs="Garamond"/>
        </w:rPr>
        <w:t>• Consistently achieved excellent KPI metrics by delivering timely resolutions, maintaining high customer satisfaction, and effectively managing support requests.</w:t>
      </w:r>
    </w:p>
    <w:p w14:paraId="79932F39" w14:textId="77777777" w:rsidR="0061077D" w:rsidRPr="003A53B8" w:rsidRDefault="0061077D">
      <w:pPr>
        <w:widowControl w:val="0"/>
        <w:spacing w:after="0" w:line="240" w:lineRule="auto"/>
        <w:jc w:val="both"/>
        <w:rPr>
          <w:rFonts w:ascii="Garamond" w:eastAsia="Garamond" w:hAnsi="Garamond" w:cs="Garamond"/>
          <w:b/>
          <w:sz w:val="36"/>
          <w:szCs w:val="36"/>
        </w:rPr>
      </w:pPr>
    </w:p>
    <w:p w14:paraId="00000027" w14:textId="49E1E175" w:rsidR="001D2D74" w:rsidRPr="003A53B8" w:rsidRDefault="003A53B8">
      <w:pPr>
        <w:widowControl w:val="0"/>
        <w:spacing w:after="0" w:line="240" w:lineRule="auto"/>
        <w:jc w:val="both"/>
        <w:rPr>
          <w:rFonts w:ascii="Garamond" w:eastAsia="Garamond" w:hAnsi="Garamond" w:cs="Garamond"/>
          <w:sz w:val="36"/>
          <w:szCs w:val="36"/>
        </w:rPr>
      </w:pPr>
      <w:r w:rsidRPr="003A53B8">
        <w:rPr>
          <w:rFonts w:ascii="Garamond" w:eastAsia="Garamond" w:hAnsi="Garamond" w:cs="Garamond"/>
          <w:b/>
          <w:sz w:val="36"/>
          <w:szCs w:val="36"/>
        </w:rPr>
        <w:t>SKILLS AND TECHNOLOGIES</w:t>
      </w:r>
    </w:p>
    <w:p w14:paraId="00000028" w14:textId="77777777" w:rsidR="001D2D74" w:rsidRPr="003A53B8" w:rsidRDefault="003A53B8">
      <w:pPr>
        <w:widowControl w:val="0"/>
        <w:tabs>
          <w:tab w:val="right" w:pos="10800"/>
        </w:tabs>
        <w:spacing w:after="0"/>
        <w:jc w:val="both"/>
        <w:rPr>
          <w:rFonts w:ascii="Garamond" w:eastAsia="Garamond" w:hAnsi="Garamond" w:cs="Garamond"/>
        </w:rPr>
      </w:pPr>
      <w:r w:rsidRPr="003A53B8">
        <w:rPr>
          <w:rFonts w:ascii="Garamond" w:eastAsia="Garamond" w:hAnsi="Garamond" w:cs="Garamond"/>
        </w:rPr>
        <w:t>Microsoft Office Suite, Help Desk, Ticketing System, Azure, Network Security Groups, Firewalls, ACLs (Access Control Lists), Virtual Machines, Virtual Networks, Cloud Computing, Active Directory, File Permissions, Windows 10, SIEM, Sentinel</w:t>
      </w:r>
    </w:p>
    <w:sectPr w:rsidR="001D2D74" w:rsidRPr="003A53B8">
      <w:headerReference w:type="default" r:id="rId7"/>
      <w:pgSz w:w="12240" w:h="15840"/>
      <w:pgMar w:top="720" w:right="720" w:bottom="720" w:left="72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5B5F4B" w14:textId="77777777" w:rsidR="003A53B8" w:rsidRDefault="003A53B8">
      <w:pPr>
        <w:spacing w:after="0" w:line="240" w:lineRule="auto"/>
      </w:pPr>
      <w:r>
        <w:separator/>
      </w:r>
    </w:p>
  </w:endnote>
  <w:endnote w:type="continuationSeparator" w:id="0">
    <w:p w14:paraId="2A6478FB" w14:textId="77777777" w:rsidR="003A53B8" w:rsidRDefault="003A53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55430E40-7E65-4808-94F0-5C4153E92BA0}"/>
    <w:embedBold r:id="rId2" w:fontKey="{8B21E13A-9CD0-42D1-930C-109D9BB7E680}"/>
    <w:embedBoldItalic r:id="rId3" w:fontKey="{392096C1-5318-451D-BB87-B5D4E855BF2B}"/>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embedRegular r:id="rId4" w:fontKey="{AD604B7A-EE57-45E3-9A5F-AD3F3ACEC386}"/>
    <w:embedBold r:id="rId5" w:fontKey="{BF6355DC-529A-4AEA-B874-31E6C6D42C5C}"/>
  </w:font>
  <w:font w:name="Cambria">
    <w:panose1 w:val="02040503050406030204"/>
    <w:charset w:val="00"/>
    <w:family w:val="roman"/>
    <w:pitch w:val="variable"/>
    <w:sig w:usb0="E00006FF" w:usb1="420024FF" w:usb2="02000000" w:usb3="00000000" w:csb0="0000019F" w:csb1="00000000"/>
    <w:embedRegular r:id="rId6" w:fontKey="{47C63B49-E464-465F-9729-12156928394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E97AF7" w14:textId="77777777" w:rsidR="003A53B8" w:rsidRDefault="003A53B8">
      <w:pPr>
        <w:spacing w:after="0" w:line="240" w:lineRule="auto"/>
      </w:pPr>
      <w:r>
        <w:separator/>
      </w:r>
    </w:p>
  </w:footnote>
  <w:footnote w:type="continuationSeparator" w:id="0">
    <w:p w14:paraId="24535A94" w14:textId="77777777" w:rsidR="003A53B8" w:rsidRDefault="003A53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2A" w14:textId="306CCD97" w:rsidR="001D2D74" w:rsidRDefault="001D2D74">
    <w:pPr>
      <w:widowControl w:val="0"/>
      <w:pBdr>
        <w:top w:val="nil"/>
        <w:left w:val="nil"/>
        <w:bottom w:val="nil"/>
        <w:right w:val="nil"/>
        <w:between w:val="nil"/>
      </w:pBdr>
      <w:spacing w:after="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F3718C"/>
    <w:multiLevelType w:val="multilevel"/>
    <w:tmpl w:val="C932FB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DA2762E"/>
    <w:multiLevelType w:val="multilevel"/>
    <w:tmpl w:val="2108A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42B3C77"/>
    <w:multiLevelType w:val="multilevel"/>
    <w:tmpl w:val="DA8E3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14861990">
    <w:abstractNumId w:val="0"/>
  </w:num>
  <w:num w:numId="2" w16cid:durableId="1163664559">
    <w:abstractNumId w:val="1"/>
  </w:num>
  <w:num w:numId="3" w16cid:durableId="19401369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2D74"/>
    <w:rsid w:val="001D2D74"/>
    <w:rsid w:val="003A53B8"/>
    <w:rsid w:val="004762E4"/>
    <w:rsid w:val="0061077D"/>
    <w:rsid w:val="00803AF6"/>
    <w:rsid w:val="009A060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B9F1B"/>
  <w15:docId w15:val="{6C7B7E34-3ADF-4816-9187-A7F657C7E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CA" w:eastAsia="en-CA"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60"/>
      <w:outlineLvl w:val="0"/>
    </w:pPr>
    <w:rPr>
      <w:rFonts w:ascii="Arial" w:eastAsia="Arial" w:hAnsi="Arial" w:cs="Arial"/>
      <w:b/>
      <w:sz w:val="32"/>
      <w:szCs w:val="32"/>
    </w:rPr>
  </w:style>
  <w:style w:type="paragraph" w:styleId="Heading2">
    <w:name w:val="heading 2"/>
    <w:basedOn w:val="Normal"/>
    <w:next w:val="Normal"/>
    <w:uiPriority w:val="9"/>
    <w:semiHidden/>
    <w:unhideWhenUsed/>
    <w:qFormat/>
    <w:pPr>
      <w:keepNext/>
      <w:keepLines/>
      <w:spacing w:before="240" w:after="60"/>
      <w:outlineLvl w:val="1"/>
    </w:pPr>
    <w:rPr>
      <w:rFonts w:ascii="Arial" w:eastAsia="Arial" w:hAnsi="Arial" w:cs="Arial"/>
      <w:b/>
      <w:i/>
      <w:sz w:val="28"/>
      <w:szCs w:val="28"/>
    </w:rPr>
  </w:style>
  <w:style w:type="paragraph" w:styleId="Heading3">
    <w:name w:val="heading 3"/>
    <w:basedOn w:val="Normal"/>
    <w:next w:val="Normal"/>
    <w:uiPriority w:val="9"/>
    <w:semiHidden/>
    <w:unhideWhenUsed/>
    <w:qFormat/>
    <w:pPr>
      <w:keepNext/>
      <w:keepLines/>
      <w:spacing w:before="240" w:after="60"/>
      <w:outlineLvl w:val="2"/>
    </w:pPr>
    <w:rPr>
      <w:rFonts w:ascii="Arial" w:eastAsia="Arial" w:hAnsi="Arial" w:cs="Arial"/>
      <w:b/>
      <w:sz w:val="26"/>
      <w:szCs w:val="26"/>
    </w:rPr>
  </w:style>
  <w:style w:type="paragraph" w:styleId="Heading4">
    <w:name w:val="heading 4"/>
    <w:basedOn w:val="Normal"/>
    <w:next w:val="Normal"/>
    <w:uiPriority w:val="9"/>
    <w:semiHidden/>
    <w:unhideWhenUsed/>
    <w:qFormat/>
    <w:pPr>
      <w:keepNext/>
      <w:keepLines/>
      <w:spacing w:before="240" w:after="60"/>
      <w:outlineLvl w:val="3"/>
    </w:pPr>
    <w:rPr>
      <w:b/>
      <w:sz w:val="28"/>
      <w:szCs w:val="28"/>
    </w:rPr>
  </w:style>
  <w:style w:type="paragraph" w:styleId="Heading5">
    <w:name w:val="heading 5"/>
    <w:basedOn w:val="Normal"/>
    <w:next w:val="Normal"/>
    <w:uiPriority w:val="9"/>
    <w:semiHidden/>
    <w:unhideWhenUsed/>
    <w:qFormat/>
    <w:pPr>
      <w:keepNext/>
      <w:keepLines/>
      <w:spacing w:before="240" w:after="60"/>
      <w:outlineLvl w:val="4"/>
    </w:pPr>
    <w:rPr>
      <w:b/>
      <w:i/>
      <w:sz w:val="26"/>
      <w:szCs w:val="26"/>
    </w:rPr>
  </w:style>
  <w:style w:type="paragraph" w:styleId="Heading6">
    <w:name w:val="heading 6"/>
    <w:basedOn w:val="Normal"/>
    <w:next w:val="Normal"/>
    <w:uiPriority w:val="9"/>
    <w:semiHidden/>
    <w:unhideWhenUsed/>
    <w:qFormat/>
    <w:pPr>
      <w:keepNext/>
      <w:keepLines/>
      <w:spacing w:before="240" w:after="6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40" w:after="60"/>
      <w:jc w:val="center"/>
    </w:pPr>
    <w:rPr>
      <w:rFonts w:ascii="Arial" w:eastAsia="Arial" w:hAnsi="Arial" w:cs="Arial"/>
      <w:b/>
      <w:sz w:val="32"/>
      <w:szCs w:val="32"/>
    </w:rPr>
  </w:style>
  <w:style w:type="paragraph" w:styleId="Subtitle">
    <w:name w:val="Subtitle"/>
    <w:basedOn w:val="Normal"/>
    <w:next w:val="Normal"/>
    <w:uiPriority w:val="11"/>
    <w:qFormat/>
    <w:pPr>
      <w:keepNext/>
      <w:keepLines/>
      <w:spacing w:after="60"/>
      <w:jc w:val="center"/>
    </w:pPr>
    <w:rPr>
      <w:rFonts w:ascii="Arial" w:eastAsia="Arial" w:hAnsi="Arial" w:cs="Arial"/>
    </w:rPr>
  </w:style>
  <w:style w:type="paragraph" w:styleId="Header">
    <w:name w:val="header"/>
    <w:basedOn w:val="Normal"/>
    <w:link w:val="HeaderChar"/>
    <w:uiPriority w:val="99"/>
    <w:unhideWhenUsed/>
    <w:rsid w:val="00803A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3AF6"/>
  </w:style>
  <w:style w:type="paragraph" w:styleId="Footer">
    <w:name w:val="footer"/>
    <w:basedOn w:val="Normal"/>
    <w:link w:val="FooterChar"/>
    <w:uiPriority w:val="99"/>
    <w:unhideWhenUsed/>
    <w:rsid w:val="00803A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3AF6"/>
  </w:style>
  <w:style w:type="character" w:styleId="Hyperlink">
    <w:name w:val="Hyperlink"/>
    <w:basedOn w:val="DefaultParagraphFont"/>
    <w:uiPriority w:val="99"/>
    <w:unhideWhenUsed/>
    <w:rsid w:val="00803AF6"/>
    <w:rPr>
      <w:color w:val="0000FF" w:themeColor="hyperlink"/>
      <w:u w:val="single"/>
    </w:rPr>
  </w:style>
  <w:style w:type="character" w:styleId="UnresolvedMention">
    <w:name w:val="Unresolved Mention"/>
    <w:basedOn w:val="DefaultParagraphFont"/>
    <w:uiPriority w:val="99"/>
    <w:semiHidden/>
    <w:unhideWhenUsed/>
    <w:rsid w:val="00803AF6"/>
    <w:rPr>
      <w:color w:val="605E5C"/>
      <w:shd w:val="clear" w:color="auto" w:fill="E1DFDD"/>
    </w:rPr>
  </w:style>
  <w:style w:type="paragraph" w:styleId="ListParagraph">
    <w:name w:val="List Paragraph"/>
    <w:basedOn w:val="Normal"/>
    <w:uiPriority w:val="34"/>
    <w:qFormat/>
    <w:rsid w:val="006107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Pages>
  <Words>395</Words>
  <Characters>2258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Nikhil Marella</cp:lastModifiedBy>
  <cp:revision>2</cp:revision>
  <dcterms:created xsi:type="dcterms:W3CDTF">2024-08-27T20:06:00Z</dcterms:created>
  <dcterms:modified xsi:type="dcterms:W3CDTF">2024-08-27T20:06:00Z</dcterms:modified>
</cp:coreProperties>
</file>