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5A986BA3" w14:textId="77777777" w:rsidR="005F5F31" w:rsidRPr="00500084" w:rsidRDefault="00873F64">
      <w:pPr>
        <w:pStyle w:val="DeckblattBachelorarbeit"/>
        <w:spacing w:before="1134"/>
        <w:rPr>
          <w:color w:val="auto"/>
        </w:rPr>
      </w:pPr>
      <w:sdt>
        <w:sdtPr>
          <w:alias w:val="Untertitel/Betreff"/>
          <w:tag w:val="subtitle_subject"/>
          <w:id w:val="1634517100"/>
          <w:placeholder>
            <w:docPart w:val="D973336B2F9F4F8286A5A1FCA01092F4"/>
          </w:placeholder>
        </w:sdtPr>
        <w:sdtEndPr/>
        <w:sdtContent>
          <w:r w:rsidR="00CD6738" w:rsidRPr="00500084">
            <w:t>MASTERARBEIT</w:t>
          </w:r>
        </w:sdtContent>
      </w:sdt>
    </w:p>
    <w:p w14:paraId="24663EDB" w14:textId="77777777" w:rsidR="005F5F31" w:rsidRPr="00500084" w:rsidRDefault="00CD6738">
      <w:pPr>
        <w:pStyle w:val="DeckblattStudiengang"/>
        <w:spacing w:line="240" w:lineRule="auto"/>
        <w:rPr>
          <w:color w:val="auto"/>
        </w:rPr>
      </w:pPr>
      <w:r w:rsidRPr="00500084">
        <w:rPr>
          <w:color w:val="auto"/>
        </w:rPr>
        <w:t>zur Erlangung des akademischen Grades</w:t>
      </w:r>
    </w:p>
    <w:p w14:paraId="01862DF4" w14:textId="5E20D205" w:rsidR="005F5F31" w:rsidRPr="006D4EAD" w:rsidRDefault="00CD6738">
      <w:pPr>
        <w:pStyle w:val="DeckblattStudiengang"/>
        <w:spacing w:line="240" w:lineRule="auto"/>
        <w:rPr>
          <w:color w:val="auto"/>
          <w:lang w:val="en-GB"/>
        </w:rPr>
      </w:pPr>
      <w:r w:rsidRPr="006D4EAD">
        <w:rPr>
          <w:color w:val="auto"/>
          <w:lang w:val="en-GB"/>
        </w:rPr>
        <w:t xml:space="preserve">„Master of Science in </w:t>
      </w:r>
      <w:proofErr w:type="gramStart"/>
      <w:r w:rsidR="00D05F3C" w:rsidRPr="006D4EAD">
        <w:rPr>
          <w:color w:val="auto"/>
          <w:lang w:val="en-GB"/>
        </w:rPr>
        <w:t>Engineering“</w:t>
      </w:r>
      <w:proofErr w:type="gramEnd"/>
    </w:p>
    <w:p w14:paraId="139DADAE" w14:textId="06CBD00A" w:rsidR="005F5F31" w:rsidRPr="00500084" w:rsidRDefault="00CD6738">
      <w:pPr>
        <w:pStyle w:val="DeckblattStudiengang"/>
        <w:spacing w:after="851" w:line="240" w:lineRule="auto"/>
        <w:rPr>
          <w:color w:val="auto"/>
        </w:rPr>
      </w:pPr>
      <w:r w:rsidRPr="00500084">
        <w:rPr>
          <w:color w:val="auto"/>
        </w:rPr>
        <w:t xml:space="preserve">im Studiengang </w:t>
      </w:r>
      <w:r w:rsidR="00D05F3C" w:rsidRPr="00500084">
        <w:rPr>
          <w:color w:val="auto"/>
        </w:rPr>
        <w:t>Maschinenbau</w:t>
      </w:r>
    </w:p>
    <w:bookmarkStart w:id="4" w:name="_Hlk208403356"/>
    <w:p w14:paraId="231C9CFE" w14:textId="199FCF44" w:rsidR="005F5F31" w:rsidRPr="00500084" w:rsidRDefault="00873F64" w:rsidP="00D05F3C">
      <w:pPr>
        <w:pStyle w:val="DeckblattArbeitstitel"/>
        <w:spacing w:after="1701"/>
        <w:jc w:val="both"/>
        <w:rPr>
          <w:sz w:val="28"/>
          <w:szCs w:val="28"/>
        </w:rPr>
      </w:pPr>
      <w:sdt>
        <w:sdtPr>
          <w:alias w:val="Dokumenttitel"/>
          <w:tag w:val="documenttitle"/>
          <w:id w:val="689881072"/>
          <w:placeholder>
            <w:docPart w:val="0C6E3A313BCD48E1B7BA78FB9EDF930B"/>
          </w:placeholder>
        </w:sdtPr>
        <w:sdtEndPr>
          <w:rPr>
            <w:sz w:val="28"/>
            <w:szCs w:val="28"/>
          </w:rPr>
        </w:sdtEndPr>
        <w:sdtContent>
          <w:r w:rsidR="00D05F3C" w:rsidRPr="00500084">
            <w:rPr>
              <w:sz w:val="28"/>
              <w:szCs w:val="28"/>
            </w:rPr>
            <w:t>Schweißfreie Erdungsverbindungen für Heizungs-, Kühlungs- und Lüftungsanlagen von Schienenfahrzeugen: Entwicklung, Optimie-rung und Implementierung in die Serienfertigung</w:t>
          </w:r>
        </w:sdtContent>
      </w:sdt>
      <w:bookmarkEnd w:id="4"/>
    </w:p>
    <w:p w14:paraId="1BBF84C5" w14:textId="4A6F9041" w:rsidR="005F5F31" w:rsidRPr="00500084" w:rsidRDefault="00CD6738">
      <w:pPr>
        <w:pStyle w:val="DeckblattAutor"/>
        <w:rPr>
          <w:color w:val="auto"/>
        </w:rPr>
      </w:pPr>
      <w:r w:rsidRPr="00500084">
        <w:rPr>
          <w:color w:val="auto"/>
        </w:rPr>
        <w:t xml:space="preserve">Ausgeführt von: </w:t>
      </w:r>
      <w:sdt>
        <w:sdtPr>
          <w:alias w:val="Autor"/>
          <w:tag w:val="Autor"/>
          <w:id w:val="-797065573"/>
          <w:placeholder>
            <w:docPart w:val="2705A161B0814C818963607208C7A157"/>
          </w:placeholder>
        </w:sdtPr>
        <w:sdtEndPr/>
        <w:sdtContent>
          <w:r w:rsidR="00D05F3C" w:rsidRPr="00500084">
            <w:t>Nikola Kacarevic</w:t>
          </w:r>
          <w:r w:rsidRPr="00500084">
            <w:t xml:space="preserve">, </w:t>
          </w:r>
          <w:r w:rsidR="00D05F3C" w:rsidRPr="00500084">
            <w:t>BSc.</w:t>
          </w:r>
        </w:sdtContent>
      </w:sdt>
    </w:p>
    <w:p w14:paraId="1D553626" w14:textId="2D6E115F" w:rsidR="005F5F31" w:rsidRPr="00500084" w:rsidRDefault="00CD6738">
      <w:pPr>
        <w:pStyle w:val="DeckblattAutor"/>
        <w:rPr>
          <w:color w:val="auto"/>
        </w:rPr>
      </w:pPr>
      <w:r w:rsidRPr="00500084">
        <w:rPr>
          <w:color w:val="auto"/>
        </w:rPr>
        <w:t xml:space="preserve">Personenkennzeichen: </w:t>
      </w:r>
      <w:r w:rsidR="00D05F3C" w:rsidRPr="00500084">
        <w:rPr>
          <w:color w:val="auto"/>
        </w:rPr>
        <w:t>2310804016</w:t>
      </w:r>
    </w:p>
    <w:p w14:paraId="690B10F4" w14:textId="77777777" w:rsidR="005F5F31" w:rsidRPr="00500084" w:rsidRDefault="005F5F31">
      <w:pPr>
        <w:pStyle w:val="DeckblattAutor"/>
        <w:rPr>
          <w:color w:val="auto"/>
        </w:rPr>
      </w:pPr>
    </w:p>
    <w:p w14:paraId="68964B39" w14:textId="597AC711" w:rsidR="005F5F31" w:rsidRPr="00500084" w:rsidRDefault="00CD6738">
      <w:pPr>
        <w:pStyle w:val="DeckblattAutor"/>
        <w:rPr>
          <w:color w:val="auto"/>
        </w:rPr>
      </w:pPr>
      <w:r w:rsidRPr="00500084">
        <w:rPr>
          <w:color w:val="auto"/>
        </w:rPr>
        <w:t xml:space="preserve">1. BegutachterIn: </w:t>
      </w:r>
      <w:r w:rsidR="00D05F3C" w:rsidRPr="00500084">
        <w:rPr>
          <w:color w:val="auto"/>
        </w:rPr>
        <w:t>Dipl.-Ing. Ralf Legrand</w:t>
      </w:r>
    </w:p>
    <w:p w14:paraId="2C3528F3" w14:textId="39BC30BE" w:rsidR="005F5F31" w:rsidRPr="00500084" w:rsidRDefault="00CD6738">
      <w:pPr>
        <w:pStyle w:val="DeckblattAutor"/>
        <w:rPr>
          <w:color w:val="auto"/>
        </w:rPr>
      </w:pPr>
      <w:r w:rsidRPr="00500084">
        <w:rPr>
          <w:color w:val="auto"/>
        </w:rPr>
        <w:t xml:space="preserve">2. BegutachterIn: </w:t>
      </w:r>
      <w:r w:rsidR="00D05F3C" w:rsidRPr="00500084">
        <w:rPr>
          <w:color w:val="auto"/>
        </w:rPr>
        <w:t>Dipl.-Ing. Franz Paulischin</w:t>
      </w:r>
    </w:p>
    <w:p w14:paraId="345FB25E" w14:textId="77777777" w:rsidR="00D05F3C" w:rsidRPr="00500084" w:rsidRDefault="00D05F3C">
      <w:pPr>
        <w:pStyle w:val="DeckblattAutor"/>
        <w:rPr>
          <w:color w:val="auto"/>
        </w:rPr>
      </w:pPr>
    </w:p>
    <w:p w14:paraId="4CEEDA43" w14:textId="02380865" w:rsidR="00897085" w:rsidRPr="00500084" w:rsidRDefault="00D05F3C">
      <w:pPr>
        <w:pStyle w:val="DeckblattAutor"/>
        <w:rPr>
          <w:color w:val="auto"/>
        </w:rPr>
      </w:pPr>
      <w:r w:rsidRPr="00500084">
        <w:rPr>
          <w:color w:val="auto"/>
        </w:rPr>
        <w:t>Wien</w:t>
      </w:r>
      <w:r w:rsidR="00CD6738" w:rsidRPr="00500084">
        <w:rPr>
          <w:color w:val="auto"/>
        </w:rPr>
        <w:t xml:space="preserve">, </w:t>
      </w:r>
      <w:r w:rsidRPr="00500084">
        <w:rPr>
          <w:color w:val="auto"/>
        </w:rPr>
        <w:t>10.09.2025</w:t>
      </w:r>
    </w:p>
    <w:p w14:paraId="7FF5AE16" w14:textId="77777777" w:rsidR="00897085" w:rsidRPr="00500084" w:rsidRDefault="00897085">
      <w:pPr>
        <w:sectPr w:rsidR="00897085" w:rsidRPr="00500084" w:rsidSect="00897085">
          <w:headerReference w:type="even" r:id="rId9"/>
          <w:footerReference w:type="even" r:id="rId10"/>
          <w:headerReference w:type="first" r:id="rId11"/>
          <w:pgSz w:w="11906" w:h="16838" w:code="9"/>
          <w:pgMar w:top="1985" w:right="1701" w:bottom="3402" w:left="1418" w:header="709" w:footer="709" w:gutter="0"/>
          <w:cols w:space="708"/>
          <w:titlePg/>
          <w:docGrid w:linePitch="360"/>
        </w:sectPr>
      </w:pPr>
    </w:p>
    <w:bookmarkEnd w:id="0"/>
    <w:bookmarkEnd w:id="1"/>
    <w:bookmarkEnd w:id="2"/>
    <w:bookmarkEnd w:id="3"/>
    <w:p w14:paraId="6BF06FEC" w14:textId="77777777" w:rsidR="00897085" w:rsidRPr="00500084" w:rsidRDefault="00897085">
      <w:pPr>
        <w:spacing w:line="240" w:lineRule="auto"/>
        <w:jc w:val="left"/>
        <w:rPr>
          <w:rFonts w:ascii="Verdana" w:hAnsi="Verdana"/>
          <w:b/>
          <w:sz w:val="24"/>
        </w:rPr>
        <w:sectPr w:rsidR="00897085" w:rsidRPr="00500084" w:rsidSect="00897085">
          <w:headerReference w:type="even" r:id="rId12"/>
          <w:headerReference w:type="default" r:id="rId13"/>
          <w:footerReference w:type="default" r:id="rId14"/>
          <w:headerReference w:type="first" r:id="rId15"/>
          <w:type w:val="continuous"/>
          <w:pgSz w:w="11906" w:h="16838"/>
          <w:pgMar w:top="2268" w:right="1418" w:bottom="1134" w:left="1418" w:header="709" w:footer="709" w:gutter="0"/>
          <w:pgNumType w:fmt="upperRoman" w:start="1"/>
          <w:cols w:space="708"/>
          <w:titlePg/>
          <w:docGrid w:linePitch="360"/>
        </w:sectPr>
      </w:pPr>
    </w:p>
    <w:p w14:paraId="250B73D9" w14:textId="3AA6CC2E" w:rsidR="000D1596" w:rsidRPr="00500084" w:rsidRDefault="000D1596" w:rsidP="00B16DB0">
      <w:pPr>
        <w:rPr>
          <w:rFonts w:ascii="Verdana" w:hAnsi="Verdana"/>
          <w:b/>
          <w:sz w:val="24"/>
        </w:rPr>
      </w:pPr>
      <w:r w:rsidRPr="00500084">
        <w:rPr>
          <w:rFonts w:ascii="Verdana" w:hAnsi="Verdana"/>
          <w:b/>
          <w:sz w:val="24"/>
        </w:rPr>
        <w:lastRenderedPageBreak/>
        <w:t>Master-Thesis an der Hochschule Luzern - Technik &amp; Architektur</w:t>
      </w:r>
    </w:p>
    <w:p w14:paraId="4368066D" w14:textId="77777777" w:rsidR="000D1596" w:rsidRPr="00500084" w:rsidRDefault="000D1596" w:rsidP="00B16DB0">
      <w:pPr>
        <w:rPr>
          <w:rFonts w:ascii="Verdana" w:hAnsi="Verdana"/>
          <w:sz w:val="18"/>
          <w:szCs w:val="18"/>
        </w:rPr>
      </w:pPr>
    </w:p>
    <w:p w14:paraId="08CB5F17" w14:textId="77777777" w:rsidR="000D1596" w:rsidRPr="00500084" w:rsidRDefault="000D1596" w:rsidP="002F0AF8">
      <w:pPr>
        <w:rPr>
          <w:rFonts w:ascii="Verdana" w:hAnsi="Verdana"/>
          <w:sz w:val="18"/>
          <w:szCs w:val="18"/>
        </w:rPr>
      </w:pPr>
    </w:p>
    <w:p w14:paraId="7D0BA083"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Titel</w:t>
      </w:r>
      <w:r w:rsidRPr="00500084">
        <w:rPr>
          <w:rFonts w:ascii="Verdana" w:hAnsi="Verdana"/>
          <w:b/>
          <w:sz w:val="18"/>
          <w:szCs w:val="18"/>
        </w:rPr>
        <w:tab/>
      </w:r>
      <w:sdt>
        <w:sdtPr>
          <w:rPr>
            <w:rFonts w:ascii="Verdana" w:hAnsi="Verdana"/>
            <w:b/>
            <w:sz w:val="18"/>
            <w:szCs w:val="18"/>
          </w:rPr>
          <w:id w:val="-1814548491"/>
          <w:placeholder>
            <w:docPart w:val="BE101CE70C114B57A1EE179ED2FA28FC"/>
          </w:placeholder>
          <w:showingPlcHdr/>
        </w:sdtPr>
        <w:sdtEndPr/>
        <w:sdtContent>
          <w:r w:rsidRPr="00500084">
            <w:rPr>
              <w:rStyle w:val="Platzhaltertext"/>
              <w:rFonts w:ascii="Verdana" w:hAnsi="Verdana"/>
              <w:b/>
              <w:sz w:val="18"/>
              <w:szCs w:val="18"/>
            </w:rPr>
            <w:t>geben Sie hier den Titel Ihrer Arbeit ein.</w:t>
          </w:r>
        </w:sdtContent>
      </w:sdt>
    </w:p>
    <w:p w14:paraId="4219B368" w14:textId="77777777" w:rsidR="000D1596" w:rsidRPr="00500084" w:rsidRDefault="000D1596" w:rsidP="002F0AF8">
      <w:pPr>
        <w:ind w:left="2552" w:hanging="2552"/>
        <w:rPr>
          <w:rFonts w:ascii="Verdana" w:hAnsi="Verdana"/>
          <w:b/>
          <w:sz w:val="18"/>
          <w:szCs w:val="18"/>
        </w:rPr>
      </w:pPr>
    </w:p>
    <w:p w14:paraId="6F047352"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Diplomandin/Diplomand</w:t>
      </w:r>
      <w:r w:rsidRPr="00500084">
        <w:rPr>
          <w:rFonts w:ascii="Verdana" w:hAnsi="Verdana"/>
          <w:b/>
          <w:sz w:val="18"/>
          <w:szCs w:val="18"/>
        </w:rPr>
        <w:tab/>
      </w:r>
      <w:sdt>
        <w:sdtPr>
          <w:rPr>
            <w:rFonts w:ascii="Verdana" w:hAnsi="Verdana"/>
            <w:b/>
            <w:sz w:val="18"/>
            <w:szCs w:val="18"/>
          </w:rPr>
          <w:id w:val="415063866"/>
          <w:placeholder>
            <w:docPart w:val="A14880B9CED2407C8893950C52B87060"/>
          </w:placeholder>
        </w:sdtPr>
        <w:sdtEndPr/>
        <w:sdtContent>
          <w:r w:rsidRPr="00500084">
            <w:rPr>
              <w:rFonts w:ascii="Verdana" w:hAnsi="Verdana"/>
              <w:b/>
              <w:sz w:val="18"/>
              <w:szCs w:val="18"/>
            </w:rPr>
            <w:t>Name, Vorname</w:t>
          </w:r>
        </w:sdtContent>
      </w:sdt>
    </w:p>
    <w:p w14:paraId="18C90920" w14:textId="77777777" w:rsidR="000D1596" w:rsidRPr="00500084" w:rsidRDefault="000D1596" w:rsidP="002F0AF8">
      <w:pPr>
        <w:ind w:left="2552" w:hanging="2552"/>
        <w:rPr>
          <w:rFonts w:ascii="Verdana" w:hAnsi="Verdana"/>
          <w:b/>
          <w:sz w:val="18"/>
          <w:szCs w:val="18"/>
        </w:rPr>
      </w:pPr>
    </w:p>
    <w:p w14:paraId="736FDFAC"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Master-Studiengang</w:t>
      </w:r>
      <w:r w:rsidRPr="00500084">
        <w:rPr>
          <w:rFonts w:ascii="Verdana" w:hAnsi="Verdana"/>
          <w:b/>
          <w:sz w:val="18"/>
          <w:szCs w:val="18"/>
        </w:rPr>
        <w:tab/>
      </w:r>
      <w:sdt>
        <w:sdtPr>
          <w:rPr>
            <w:rFonts w:ascii="Verdana" w:hAnsi="Verdana"/>
            <w:b/>
            <w:sz w:val="18"/>
            <w:szCs w:val="18"/>
          </w:rPr>
          <w:id w:val="-1827118151"/>
          <w:placeholder>
            <w:docPart w:val="259A0FFE05704F4DA7AC8850BCBEED99"/>
          </w:placeholder>
          <w:showingPlcHdr/>
          <w:dropDownList>
            <w:listItem w:displayText="Master in Architektur" w:value="Master in Architektur"/>
            <w:listItem w:displayText="Master in Engineering" w:value="Master in Engineering"/>
            <w:listItem w:displayText="Master in kollaborativer Raumentwicklung" w:value="Master in kollaborativer Raumentwicklung"/>
          </w:dropDownList>
        </w:sdtPr>
        <w:sdtEndPr/>
        <w:sdtContent>
          <w:r w:rsidRPr="00500084">
            <w:rPr>
              <w:rStyle w:val="Platzhaltertext"/>
              <w:rFonts w:ascii="Verdana" w:hAnsi="Verdana"/>
              <w:b/>
              <w:sz w:val="18"/>
              <w:szCs w:val="18"/>
            </w:rPr>
            <w:t>wählen Sie einen Studiengang aus.</w:t>
          </w:r>
        </w:sdtContent>
      </w:sdt>
    </w:p>
    <w:p w14:paraId="25E4BB87" w14:textId="77777777" w:rsidR="000D1596" w:rsidRPr="00500084" w:rsidRDefault="000D1596" w:rsidP="002F0AF8">
      <w:pPr>
        <w:ind w:left="2552" w:hanging="2552"/>
        <w:rPr>
          <w:rFonts w:ascii="Verdana" w:hAnsi="Verdana"/>
          <w:b/>
          <w:sz w:val="18"/>
          <w:szCs w:val="18"/>
        </w:rPr>
      </w:pPr>
    </w:p>
    <w:p w14:paraId="52FAEF33"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Semester</w:t>
      </w:r>
      <w:r w:rsidRPr="00500084">
        <w:rPr>
          <w:rFonts w:ascii="Verdana" w:hAnsi="Verdana"/>
          <w:b/>
          <w:sz w:val="18"/>
          <w:szCs w:val="18"/>
        </w:rPr>
        <w:tab/>
      </w:r>
      <w:sdt>
        <w:sdtPr>
          <w:rPr>
            <w:rFonts w:ascii="Verdana" w:hAnsi="Verdana"/>
            <w:b/>
            <w:sz w:val="18"/>
            <w:szCs w:val="18"/>
          </w:rPr>
          <w:id w:val="226041001"/>
          <w:placeholder>
            <w:docPart w:val="62DA26C553E2488BB4107A3AD9815E21"/>
          </w:placeholder>
        </w:sdtPr>
        <w:sdtEndPr/>
        <w:sdtContent>
          <w:sdt>
            <w:sdtPr>
              <w:rPr>
                <w:rStyle w:val="Platzhaltertext"/>
                <w:rFonts w:ascii="Verdana" w:hAnsi="Verdana"/>
                <w:b/>
                <w:sz w:val="18"/>
                <w:szCs w:val="18"/>
              </w:rPr>
              <w:tag w:val="Semester auswählen"/>
              <w:id w:val="102857799"/>
              <w:placeholder>
                <w:docPart w:val="EC9FF20D201145048113FFCBDE4E6C99"/>
              </w:placeholder>
              <w:showingPlcHdr/>
              <w:dropDownList>
                <w:listItem w:displayText="HS24" w:value="HS24"/>
                <w:listItem w:displayText="FS25" w:value="FS25"/>
                <w:listItem w:displayText="HS25" w:value="HS25"/>
                <w:listItem w:displayText="FS26" w:value="FS26"/>
                <w:listItem w:displayText="HS26" w:value="HS26"/>
              </w:dropDownList>
            </w:sdtPr>
            <w:sdtEndPr>
              <w:rPr>
                <w:rStyle w:val="Platzhaltertext"/>
              </w:rPr>
            </w:sdtEndPr>
            <w:sdtContent>
              <w:r w:rsidRPr="00500084">
                <w:rPr>
                  <w:rStyle w:val="Platzhaltertext"/>
                  <w:rFonts w:ascii="Verdana" w:hAnsi="Verdana"/>
                  <w:b/>
                  <w:sz w:val="18"/>
                  <w:szCs w:val="18"/>
                </w:rPr>
                <w:t>wählen Sie ein Semester aus.</w:t>
              </w:r>
            </w:sdtContent>
          </w:sdt>
        </w:sdtContent>
      </w:sdt>
    </w:p>
    <w:p w14:paraId="7FB76A77" w14:textId="77777777" w:rsidR="000D1596" w:rsidRPr="00500084" w:rsidRDefault="000D1596" w:rsidP="002F0AF8">
      <w:pPr>
        <w:ind w:left="2552" w:hanging="2552"/>
        <w:rPr>
          <w:rFonts w:ascii="Verdana" w:hAnsi="Verdana"/>
          <w:b/>
          <w:sz w:val="18"/>
          <w:szCs w:val="18"/>
        </w:rPr>
      </w:pPr>
    </w:p>
    <w:p w14:paraId="3A7C497F"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Dozentin/Dozent</w:t>
      </w:r>
      <w:r w:rsidRPr="00500084">
        <w:rPr>
          <w:rFonts w:ascii="Verdana" w:hAnsi="Verdana"/>
          <w:b/>
          <w:sz w:val="18"/>
          <w:szCs w:val="18"/>
        </w:rPr>
        <w:tab/>
      </w:r>
      <w:sdt>
        <w:sdtPr>
          <w:rPr>
            <w:rFonts w:ascii="Verdana" w:hAnsi="Verdana"/>
            <w:b/>
            <w:sz w:val="18"/>
            <w:szCs w:val="18"/>
          </w:rPr>
          <w:id w:val="-1026490632"/>
          <w:placeholder>
            <w:docPart w:val="804FCB9D5DF645598DCCF1F834AC3EF8"/>
          </w:placeholder>
        </w:sdtPr>
        <w:sdtEndPr/>
        <w:sdtContent>
          <w:r w:rsidRPr="00500084">
            <w:rPr>
              <w:rFonts w:ascii="Verdana" w:hAnsi="Verdana"/>
              <w:b/>
              <w:sz w:val="18"/>
              <w:szCs w:val="18"/>
            </w:rPr>
            <w:t>Name, Vorname</w:t>
          </w:r>
        </w:sdtContent>
      </w:sdt>
    </w:p>
    <w:p w14:paraId="4D1C6720" w14:textId="77777777" w:rsidR="000D1596" w:rsidRPr="00500084" w:rsidRDefault="000D1596" w:rsidP="002F0AF8">
      <w:pPr>
        <w:ind w:left="2552" w:hanging="2552"/>
        <w:rPr>
          <w:rFonts w:ascii="Verdana" w:hAnsi="Verdana"/>
          <w:b/>
          <w:sz w:val="18"/>
          <w:szCs w:val="18"/>
        </w:rPr>
      </w:pPr>
    </w:p>
    <w:p w14:paraId="55AD163C" w14:textId="77777777" w:rsidR="000D1596" w:rsidRPr="00500084" w:rsidRDefault="000D1596" w:rsidP="002F0AF8">
      <w:pPr>
        <w:ind w:left="2552" w:hanging="2552"/>
        <w:rPr>
          <w:rFonts w:ascii="Verdana" w:hAnsi="Verdana"/>
          <w:b/>
          <w:sz w:val="18"/>
          <w:szCs w:val="18"/>
        </w:rPr>
      </w:pPr>
      <w:r w:rsidRPr="00500084">
        <w:rPr>
          <w:rFonts w:ascii="Verdana" w:hAnsi="Verdana"/>
          <w:b/>
          <w:sz w:val="18"/>
          <w:szCs w:val="18"/>
        </w:rPr>
        <w:t>Expertin/Experte</w:t>
      </w:r>
      <w:r w:rsidRPr="00500084">
        <w:rPr>
          <w:rFonts w:ascii="Verdana" w:hAnsi="Verdana"/>
          <w:b/>
          <w:sz w:val="18"/>
          <w:szCs w:val="18"/>
        </w:rPr>
        <w:tab/>
      </w:r>
      <w:sdt>
        <w:sdtPr>
          <w:rPr>
            <w:rFonts w:ascii="Verdana" w:hAnsi="Verdana"/>
            <w:b/>
            <w:sz w:val="18"/>
            <w:szCs w:val="18"/>
          </w:rPr>
          <w:id w:val="-561174214"/>
          <w:placeholder>
            <w:docPart w:val="0BAFF1FCB4E54257A252546363843B1D"/>
          </w:placeholder>
        </w:sdtPr>
        <w:sdtEndPr/>
        <w:sdtContent>
          <w:r w:rsidRPr="00500084">
            <w:rPr>
              <w:rFonts w:ascii="Verdana" w:hAnsi="Verdana"/>
              <w:b/>
              <w:sz w:val="18"/>
              <w:szCs w:val="18"/>
            </w:rPr>
            <w:t>Name, Vorname</w:t>
          </w:r>
        </w:sdtContent>
      </w:sdt>
    </w:p>
    <w:p w14:paraId="1312061C" w14:textId="77777777" w:rsidR="000D1596" w:rsidRPr="00500084" w:rsidRDefault="000D1596" w:rsidP="004A3206">
      <w:pPr>
        <w:rPr>
          <w:rFonts w:ascii="Verdana" w:hAnsi="Verdana"/>
          <w:sz w:val="18"/>
          <w:szCs w:val="18"/>
        </w:rPr>
      </w:pPr>
    </w:p>
    <w:p w14:paraId="358121CF" w14:textId="71B2CBCA" w:rsidR="000D1596" w:rsidRPr="00500084" w:rsidRDefault="000D1596" w:rsidP="002F0AF8">
      <w:pPr>
        <w:ind w:left="2552" w:hanging="2552"/>
        <w:rPr>
          <w:rFonts w:ascii="Verdana" w:hAnsi="Verdana"/>
          <w:sz w:val="18"/>
          <w:szCs w:val="18"/>
        </w:rPr>
      </w:pPr>
      <w:r w:rsidRPr="00500084">
        <w:rPr>
          <w:rFonts w:ascii="Verdana" w:hAnsi="Verdana"/>
          <w:sz w:val="18"/>
          <w:szCs w:val="18"/>
        </w:rPr>
        <w:t>Ort, Datum</w:t>
      </w:r>
      <w:r w:rsidRPr="00500084">
        <w:rPr>
          <w:rFonts w:ascii="Verdana" w:hAnsi="Verdana"/>
          <w:sz w:val="18"/>
          <w:szCs w:val="18"/>
        </w:rPr>
        <w:tab/>
      </w:r>
      <w:sdt>
        <w:sdtPr>
          <w:rPr>
            <w:rFonts w:ascii="Verdana" w:hAnsi="Verdana"/>
            <w:sz w:val="18"/>
            <w:szCs w:val="18"/>
          </w:rPr>
          <w:id w:val="584107350"/>
          <w:placeholder>
            <w:docPart w:val="211FC84404D14C05B0B14585620342AD"/>
          </w:placeholder>
        </w:sdtPr>
        <w:sdtEndPr/>
        <w:sdtContent>
          <w:sdt>
            <w:sdtPr>
              <w:rPr>
                <w:rFonts w:ascii="Verdana" w:hAnsi="Verdana"/>
                <w:sz w:val="18"/>
                <w:szCs w:val="18"/>
              </w:rPr>
              <w:id w:val="1709995525"/>
              <w:placeholder>
                <w:docPart w:val="DB93F8912A2349C7967F4210A1B7DF36"/>
              </w:placeholder>
              <w:text/>
            </w:sdtPr>
            <w:sdtEndPr/>
            <w:sdtContent>
              <w:r w:rsidRPr="00500084">
                <w:rPr>
                  <w:rFonts w:ascii="Verdana" w:hAnsi="Verdana"/>
                  <w:sz w:val="18"/>
                  <w:szCs w:val="18"/>
                </w:rPr>
                <w:t>Wien, 16.01.2026</w:t>
              </w:r>
            </w:sdtContent>
          </w:sdt>
        </w:sdtContent>
      </w:sdt>
    </w:p>
    <w:p w14:paraId="5A8E2E09" w14:textId="77777777" w:rsidR="00897085" w:rsidRPr="00500084" w:rsidRDefault="000D1596" w:rsidP="00897085">
      <w:pPr>
        <w:rPr>
          <w:rFonts w:ascii="Verdana" w:hAnsi="Verdana"/>
          <w:b/>
          <w:iCs/>
          <w:sz w:val="18"/>
          <w:szCs w:val="18"/>
        </w:rPr>
      </w:pPr>
      <w:r w:rsidRPr="00500084">
        <w:rPr>
          <w:rFonts w:ascii="Verdana" w:hAnsi="Verdana"/>
          <w:b/>
          <w:iCs/>
          <w:sz w:val="18"/>
          <w:szCs w:val="18"/>
        </w:rPr>
        <w:t xml:space="preserve">© </w:t>
      </w:r>
      <w:sdt>
        <w:sdtPr>
          <w:rPr>
            <w:rFonts w:ascii="Verdana" w:hAnsi="Verdana"/>
            <w:b/>
            <w:sz w:val="18"/>
            <w:szCs w:val="18"/>
          </w:rPr>
          <w:id w:val="-1067106900"/>
          <w:placeholder>
            <w:docPart w:val="1DC68E2A6EC6475E8801B0CB04CC6B47"/>
          </w:placeholder>
        </w:sdtPr>
        <w:sdtEndPr/>
        <w:sdtContent>
          <w:r w:rsidRPr="00500084">
            <w:rPr>
              <w:rFonts w:ascii="Verdana" w:hAnsi="Verdana"/>
              <w:b/>
              <w:sz w:val="18"/>
              <w:szCs w:val="18"/>
            </w:rPr>
            <w:t>Nikola Kacarevic</w:t>
          </w:r>
        </w:sdtContent>
      </w:sdt>
      <w:r w:rsidRPr="00500084">
        <w:rPr>
          <w:rFonts w:ascii="Verdana" w:hAnsi="Verdana"/>
          <w:b/>
          <w:sz w:val="18"/>
          <w:szCs w:val="18"/>
        </w:rPr>
        <w:t xml:space="preserve">, </w:t>
      </w:r>
      <w:r w:rsidRPr="00500084">
        <w:rPr>
          <w:rFonts w:ascii="Verdana" w:hAnsi="Verdana"/>
          <w:b/>
          <w:iCs/>
          <w:sz w:val="18"/>
          <w:szCs w:val="18"/>
        </w:rPr>
        <w:t>Hochschule Luzern – Technik &amp; Architekt</w:t>
      </w:r>
    </w:p>
    <w:p w14:paraId="71EA403C" w14:textId="77777777" w:rsidR="005972C8" w:rsidRPr="00500084" w:rsidRDefault="005972C8" w:rsidP="00897085">
      <w:pPr>
        <w:rPr>
          <w:rFonts w:ascii="Verdana" w:hAnsi="Verdana"/>
          <w:b/>
          <w:iCs/>
          <w:sz w:val="18"/>
          <w:szCs w:val="18"/>
        </w:rPr>
      </w:pPr>
    </w:p>
    <w:p w14:paraId="64C5941C" w14:textId="280F0A94" w:rsidR="005972C8" w:rsidRPr="00500084" w:rsidRDefault="005972C8" w:rsidP="00897085">
      <w:pPr>
        <w:spacing w:line="312" w:lineRule="auto"/>
        <w:rPr>
          <w:rFonts w:ascii="Verdana" w:hAnsi="Verdana"/>
          <w:b/>
          <w:iCs/>
          <w:sz w:val="18"/>
          <w:szCs w:val="18"/>
        </w:rPr>
        <w:sectPr w:rsidR="005972C8" w:rsidRPr="00500084" w:rsidSect="00897085">
          <w:pgSz w:w="11906" w:h="16838"/>
          <w:pgMar w:top="2268" w:right="1418" w:bottom="1134" w:left="1418" w:header="709" w:footer="709" w:gutter="0"/>
          <w:pgNumType w:fmt="upperRoman" w:start="1"/>
          <w:cols w:space="708"/>
          <w:titlePg/>
          <w:docGrid w:linePitch="360"/>
        </w:sectPr>
      </w:pPr>
    </w:p>
    <w:p w14:paraId="2235842B" w14:textId="77777777" w:rsidR="000D1596" w:rsidRPr="00500084" w:rsidRDefault="000D1596" w:rsidP="00590C80">
      <w:pPr>
        <w:rPr>
          <w:rFonts w:ascii="Verdana" w:hAnsi="Verdana"/>
          <w:b/>
          <w:sz w:val="18"/>
          <w:szCs w:val="18"/>
        </w:rPr>
      </w:pPr>
      <w:bookmarkStart w:id="5" w:name="_Toc94299433"/>
      <w:r w:rsidRPr="00500084">
        <w:rPr>
          <w:rFonts w:ascii="Verdana" w:hAnsi="Verdana"/>
          <w:b/>
          <w:sz w:val="18"/>
          <w:szCs w:val="18"/>
        </w:rPr>
        <w:lastRenderedPageBreak/>
        <w:t>Abstract Deutsch (max. 1000 Zeichen)</w:t>
      </w:r>
    </w:p>
    <w:p w14:paraId="249F52E0" w14:textId="03A187F4" w:rsidR="000D1596" w:rsidRPr="00500084" w:rsidRDefault="000D1596" w:rsidP="00590C80">
      <w:pPr>
        <w:rPr>
          <w:rFonts w:ascii="Verdana" w:hAnsi="Verdana"/>
          <w:sz w:val="18"/>
          <w:szCs w:val="18"/>
        </w:rPr>
      </w:pPr>
      <w:r w:rsidRPr="00500084">
        <w:rPr>
          <w:rFonts w:ascii="Verdana" w:eastAsiaTheme="minorHAnsi" w:hAnsi="Verdana"/>
          <w:color w:val="FF0000"/>
          <w:sz w:val="18"/>
          <w:szCs w:val="18"/>
          <w:lang w:eastAsia="en-US"/>
        </w:rPr>
        <w:object w:dxaOrig="1440" w:dyaOrig="1440" w14:anchorId="1ACBA1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5.2pt;height:180.3pt" o:ole="">
            <v:imagedata r:id="rId16" o:title=""/>
          </v:shape>
          <w:control r:id="rId17" w:name="TextBox1" w:shapeid="_x0000_i1029"/>
        </w:object>
      </w:r>
    </w:p>
    <w:p w14:paraId="0F3B1A8B" w14:textId="77777777" w:rsidR="000D1596" w:rsidRPr="00500084" w:rsidRDefault="000D1596" w:rsidP="00590C80">
      <w:pPr>
        <w:rPr>
          <w:rFonts w:ascii="Verdana" w:hAnsi="Verdana"/>
          <w:sz w:val="18"/>
          <w:szCs w:val="18"/>
        </w:rPr>
      </w:pPr>
    </w:p>
    <w:p w14:paraId="6975FEB1" w14:textId="77777777" w:rsidR="000D1596" w:rsidRPr="00500084" w:rsidRDefault="000D1596" w:rsidP="00590C80">
      <w:pPr>
        <w:rPr>
          <w:rFonts w:ascii="Verdana" w:hAnsi="Verdana"/>
          <w:sz w:val="18"/>
          <w:szCs w:val="18"/>
        </w:rPr>
      </w:pPr>
    </w:p>
    <w:p w14:paraId="6EB8AEFB" w14:textId="77777777" w:rsidR="000D1596" w:rsidRPr="00500084" w:rsidRDefault="000D1596" w:rsidP="00590C80">
      <w:pPr>
        <w:rPr>
          <w:rFonts w:ascii="Verdana" w:hAnsi="Verdana"/>
          <w:sz w:val="18"/>
          <w:szCs w:val="18"/>
        </w:rPr>
      </w:pPr>
    </w:p>
    <w:p w14:paraId="3E1DB57D" w14:textId="77777777" w:rsidR="000D1596" w:rsidRPr="00500084" w:rsidRDefault="000D1596" w:rsidP="00590C80">
      <w:pPr>
        <w:rPr>
          <w:rFonts w:ascii="Verdana" w:hAnsi="Verdana"/>
          <w:sz w:val="18"/>
          <w:szCs w:val="18"/>
        </w:rPr>
      </w:pPr>
    </w:p>
    <w:p w14:paraId="14C8623E" w14:textId="77777777" w:rsidR="000D1596" w:rsidRPr="00500084" w:rsidRDefault="000D1596" w:rsidP="00590C80">
      <w:pPr>
        <w:rPr>
          <w:rFonts w:ascii="Verdana" w:hAnsi="Verdana"/>
          <w:b/>
          <w:sz w:val="18"/>
          <w:szCs w:val="18"/>
        </w:rPr>
      </w:pPr>
      <w:r w:rsidRPr="00500084">
        <w:rPr>
          <w:rFonts w:ascii="Verdana" w:hAnsi="Verdana"/>
          <w:b/>
          <w:sz w:val="18"/>
          <w:szCs w:val="18"/>
        </w:rPr>
        <w:t>Abstract Englisch (max. 1000 Zeichen)</w:t>
      </w:r>
    </w:p>
    <w:p w14:paraId="666D923A" w14:textId="77777777" w:rsidR="000D1596" w:rsidRPr="00500084" w:rsidRDefault="000D1596" w:rsidP="00590C80">
      <w:pPr>
        <w:rPr>
          <w:rFonts w:ascii="Verdana" w:hAnsi="Verdana"/>
          <w:sz w:val="18"/>
          <w:szCs w:val="18"/>
        </w:rPr>
      </w:pPr>
    </w:p>
    <w:p w14:paraId="36F3D993" w14:textId="0DEAB8EE" w:rsidR="005972C8" w:rsidRPr="00500084" w:rsidRDefault="000D1596" w:rsidP="00590C80">
      <w:pPr>
        <w:rPr>
          <w:rFonts w:ascii="Verdana" w:eastAsiaTheme="minorHAnsi" w:hAnsi="Verdana"/>
          <w:sz w:val="18"/>
          <w:szCs w:val="18"/>
          <w:lang w:eastAsia="en-US"/>
        </w:rPr>
      </w:pPr>
      <w:r w:rsidRPr="00500084">
        <w:rPr>
          <w:rFonts w:ascii="Verdana" w:eastAsiaTheme="minorHAnsi" w:hAnsi="Verdana"/>
          <w:sz w:val="18"/>
          <w:szCs w:val="18"/>
          <w:lang w:eastAsia="en-US"/>
        </w:rPr>
        <w:object w:dxaOrig="1440" w:dyaOrig="1440" w14:anchorId="10FEDBEE">
          <v:shape id="_x0000_i1031" type="#_x0000_t75" style="width:461.45pt;height:180.3pt" o:ole="">
            <v:imagedata r:id="rId18" o:title=""/>
          </v:shape>
          <w:control r:id="rId19" w:name="TextBox2" w:shapeid="_x0000_i1031"/>
        </w:object>
      </w:r>
    </w:p>
    <w:p w14:paraId="15EB5586" w14:textId="47DB21FE" w:rsidR="005972C8" w:rsidRPr="00500084" w:rsidRDefault="005972C8">
      <w:pPr>
        <w:spacing w:line="240" w:lineRule="auto"/>
        <w:jc w:val="left"/>
        <w:rPr>
          <w:rFonts w:ascii="Verdana" w:eastAsiaTheme="minorHAnsi" w:hAnsi="Verdana"/>
          <w:sz w:val="18"/>
          <w:szCs w:val="18"/>
          <w:lang w:eastAsia="en-US"/>
        </w:rPr>
      </w:pPr>
    </w:p>
    <w:p w14:paraId="75D1A89C" w14:textId="77777777" w:rsidR="005972C8" w:rsidRPr="00500084" w:rsidRDefault="005972C8" w:rsidP="00590C80">
      <w:pPr>
        <w:rPr>
          <w:rFonts w:ascii="Verdana" w:eastAsiaTheme="minorHAnsi" w:hAnsi="Verdana"/>
          <w:sz w:val="18"/>
          <w:szCs w:val="18"/>
          <w:lang w:eastAsia="en-US"/>
        </w:rPr>
        <w:sectPr w:rsidR="005972C8" w:rsidRPr="00500084" w:rsidSect="005972C8">
          <w:pgSz w:w="11906" w:h="16838"/>
          <w:pgMar w:top="2268" w:right="1418" w:bottom="1134" w:left="1418" w:header="709" w:footer="709" w:gutter="0"/>
          <w:pgNumType w:fmt="upperRoman" w:start="1"/>
          <w:cols w:space="708"/>
          <w:titlePg/>
          <w:docGrid w:linePitch="360"/>
        </w:sectPr>
      </w:pPr>
    </w:p>
    <w:p w14:paraId="36944227" w14:textId="186D23AA" w:rsidR="005F5F31" w:rsidRPr="00500084" w:rsidRDefault="00CD6738" w:rsidP="00E64DC2">
      <w:pPr>
        <w:pStyle w:val="Startberschrift1"/>
        <w:rPr>
          <w:lang w:val="de-AT"/>
        </w:rPr>
      </w:pPr>
      <w:r w:rsidRPr="00500084">
        <w:rPr>
          <w:lang w:val="de-AT"/>
        </w:rPr>
        <w:lastRenderedPageBreak/>
        <w:t>Eidesstattliche Erklärung</w:t>
      </w:r>
      <w:bookmarkEnd w:id="5"/>
    </w:p>
    <w:p w14:paraId="70BA923B" w14:textId="77777777" w:rsidR="005F5F31" w:rsidRPr="00500084" w:rsidRDefault="00CD6738">
      <w:pPr>
        <w:spacing w:after="200" w:line="276" w:lineRule="auto"/>
        <w:rPr>
          <w:rFonts w:eastAsiaTheme="minorHAnsi" w:cs="Arial"/>
          <w:szCs w:val="22"/>
          <w:lang w:eastAsia="en-US"/>
        </w:rPr>
      </w:pPr>
      <w:r w:rsidRPr="0050008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 xml:space="preserve"> sowie Satzungsteil Studienrechtliche Bestimmungen / Prüfungsordnung der FH Technikum Wien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w:t>
      </w:r>
    </w:p>
    <w:p w14:paraId="4088C6E3" w14:textId="77777777" w:rsidR="005F5F31" w:rsidRPr="00500084" w:rsidRDefault="00CD6738">
      <w:pPr>
        <w:spacing w:after="200" w:line="276" w:lineRule="auto"/>
        <w:rPr>
          <w:rFonts w:eastAsiaTheme="minorHAnsi" w:cs="Arial"/>
          <w:szCs w:val="22"/>
          <w:lang w:eastAsia="en-US"/>
        </w:rPr>
      </w:pPr>
      <w:r w:rsidRPr="0050008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500084">
        <w:t xml:space="preserve">. Ich </w:t>
      </w:r>
      <w:r w:rsidRPr="0050008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500084">
        <w:rPr>
          <w:rFonts w:eastAsiaTheme="minorHAnsi" w:cs="Arial"/>
          <w:szCs w:val="22"/>
          <w:lang w:eastAsia="en-US"/>
        </w:rPr>
        <w:t>idgF</w:t>
      </w:r>
      <w:proofErr w:type="spellEnd"/>
      <w:r w:rsidRPr="00500084">
        <w:rPr>
          <w:rFonts w:eastAsiaTheme="minorHAnsi" w:cs="Arial"/>
          <w:szCs w:val="22"/>
          <w:lang w:eastAsia="en-US"/>
        </w:rPr>
        <w:t>).</w:t>
      </w:r>
    </w:p>
    <w:p w14:paraId="5A42CA34" w14:textId="77777777" w:rsidR="005F5F31" w:rsidRPr="00500084" w:rsidRDefault="00CD6738">
      <w:pPr>
        <w:spacing w:before="200" w:after="1588" w:line="276" w:lineRule="auto"/>
        <w:rPr>
          <w:rFonts w:eastAsiaTheme="minorHAnsi" w:cs="Arial"/>
          <w:szCs w:val="22"/>
          <w:lang w:eastAsia="en-US"/>
        </w:rPr>
      </w:pPr>
      <w:r w:rsidRPr="0050008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500084">
        <w:rPr>
          <w:rFonts w:eastAsiaTheme="minorHAnsi" w:cs="Arial"/>
          <w:szCs w:val="22"/>
          <w:lang w:eastAsia="en-US"/>
        </w:rPr>
        <w:t>Uploadtool</w:t>
      </w:r>
      <w:proofErr w:type="spellEnd"/>
      <w:r w:rsidRPr="0050008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5F5F31" w:rsidRPr="00500084" w14:paraId="7838EE0B" w14:textId="77777777" w:rsidTr="00491144">
        <w:trPr>
          <w:trHeight w:val="549"/>
        </w:trPr>
        <w:tc>
          <w:tcPr>
            <w:tcW w:w="3780" w:type="dxa"/>
            <w:tcBorders>
              <w:bottom w:val="single" w:sz="4" w:space="0" w:color="auto"/>
            </w:tcBorders>
          </w:tcPr>
          <w:p w14:paraId="4F5421A1" w14:textId="0DAF79CF" w:rsidR="005F5F31" w:rsidRPr="00500084" w:rsidRDefault="004E7008">
            <w:pPr>
              <w:rPr>
                <w:szCs w:val="22"/>
              </w:rPr>
            </w:pPr>
            <w:r w:rsidRPr="00500084">
              <w:rPr>
                <w:szCs w:val="22"/>
              </w:rPr>
              <w:t>Wien, 10.09.2025</w:t>
            </w:r>
          </w:p>
        </w:tc>
        <w:tc>
          <w:tcPr>
            <w:tcW w:w="540" w:type="dxa"/>
          </w:tcPr>
          <w:p w14:paraId="699AF72D" w14:textId="77777777" w:rsidR="005F5F31" w:rsidRPr="00500084" w:rsidRDefault="005F5F31">
            <w:pPr>
              <w:rPr>
                <w:szCs w:val="22"/>
              </w:rPr>
            </w:pPr>
          </w:p>
        </w:tc>
        <w:tc>
          <w:tcPr>
            <w:tcW w:w="4500" w:type="dxa"/>
            <w:tcBorders>
              <w:bottom w:val="single" w:sz="4" w:space="0" w:color="auto"/>
            </w:tcBorders>
          </w:tcPr>
          <w:p w14:paraId="79096371" w14:textId="77777777" w:rsidR="005F5F31" w:rsidRPr="00500084" w:rsidRDefault="005F5F31">
            <w:pPr>
              <w:rPr>
                <w:szCs w:val="22"/>
              </w:rPr>
            </w:pPr>
          </w:p>
        </w:tc>
      </w:tr>
      <w:tr w:rsidR="005F5F31" w:rsidRPr="00500084" w14:paraId="4EF6A93C" w14:textId="77777777">
        <w:tc>
          <w:tcPr>
            <w:tcW w:w="3780" w:type="dxa"/>
            <w:tcBorders>
              <w:top w:val="single" w:sz="4" w:space="0" w:color="auto"/>
            </w:tcBorders>
          </w:tcPr>
          <w:p w14:paraId="3B110FE9" w14:textId="77777777" w:rsidR="005F5F31" w:rsidRPr="00500084" w:rsidRDefault="00CD6738">
            <w:pPr>
              <w:spacing w:before="60"/>
              <w:rPr>
                <w:sz w:val="20"/>
                <w:szCs w:val="20"/>
              </w:rPr>
            </w:pPr>
            <w:r w:rsidRPr="00500084">
              <w:rPr>
                <w:sz w:val="20"/>
                <w:szCs w:val="20"/>
              </w:rPr>
              <w:t>Ort, Datum</w:t>
            </w:r>
          </w:p>
        </w:tc>
        <w:tc>
          <w:tcPr>
            <w:tcW w:w="540" w:type="dxa"/>
          </w:tcPr>
          <w:p w14:paraId="189C377C" w14:textId="77777777" w:rsidR="005F5F31" w:rsidRPr="00500084" w:rsidRDefault="005F5F31">
            <w:pPr>
              <w:spacing w:before="60"/>
              <w:rPr>
                <w:sz w:val="20"/>
                <w:szCs w:val="20"/>
              </w:rPr>
            </w:pPr>
          </w:p>
        </w:tc>
        <w:tc>
          <w:tcPr>
            <w:tcW w:w="4500" w:type="dxa"/>
            <w:tcBorders>
              <w:top w:val="single" w:sz="4" w:space="0" w:color="auto"/>
            </w:tcBorders>
          </w:tcPr>
          <w:p w14:paraId="3C0961B8" w14:textId="77777777" w:rsidR="005F5F31" w:rsidRPr="00500084" w:rsidRDefault="00CD6738">
            <w:pPr>
              <w:spacing w:before="60"/>
              <w:rPr>
                <w:sz w:val="20"/>
                <w:szCs w:val="20"/>
              </w:rPr>
            </w:pPr>
            <w:r w:rsidRPr="00500084">
              <w:rPr>
                <w:sz w:val="20"/>
                <w:szCs w:val="20"/>
              </w:rPr>
              <w:t>Digitale Unterschrift</w:t>
            </w:r>
          </w:p>
        </w:tc>
      </w:tr>
    </w:tbl>
    <w:p w14:paraId="552275E3" w14:textId="77777777" w:rsidR="00F255DF" w:rsidRPr="00500084" w:rsidRDefault="00F255DF">
      <w:pPr>
        <w:spacing w:line="240" w:lineRule="auto"/>
        <w:jc w:val="left"/>
        <w:rPr>
          <w:b/>
          <w:sz w:val="36"/>
          <w:szCs w:val="36"/>
        </w:rPr>
      </w:pPr>
      <w:bookmarkStart w:id="6" w:name="_Toc94299436"/>
      <w:r w:rsidRPr="00500084">
        <w:br w:type="page"/>
      </w:r>
    </w:p>
    <w:p w14:paraId="0EAB0C3A" w14:textId="784DA0E5" w:rsidR="005F5F31" w:rsidRPr="00500084" w:rsidRDefault="00CD6738" w:rsidP="00E64DC2">
      <w:pPr>
        <w:pStyle w:val="Startberschrift1"/>
        <w:rPr>
          <w:lang w:val="de-AT"/>
        </w:rPr>
      </w:pPr>
      <w:r w:rsidRPr="00500084">
        <w:rPr>
          <w:noProof/>
          <w:lang w:val="de-AT"/>
        </w:rPr>
        <w:lastRenderedPageBreak/>
        <mc:AlternateContent>
          <mc:Choice Requires="wps">
            <w:drawing>
              <wp:anchor distT="0" distB="0" distL="114300" distR="114300" simplePos="0" relativeHeight="251656704" behindDoc="0" locked="0" layoutInCell="1" allowOverlap="1" wp14:anchorId="4ECFAAE6" wp14:editId="0FDC175E">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3ACEDFDA" w14:textId="77777777" w:rsidR="005F5F31" w:rsidRPr="00500084" w:rsidRDefault="00CD6738">
                            <w:pPr>
                              <w:rPr>
                                <w:szCs w:val="22"/>
                              </w:rPr>
                            </w:pPr>
                            <w:r w:rsidRPr="00500084">
                              <w:rPr>
                                <w:b/>
                                <w:szCs w:val="22"/>
                              </w:rPr>
                              <w:t xml:space="preserve">Keywords: </w:t>
                            </w:r>
                            <w:r w:rsidRPr="00500084">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FAAE6" id="_x0000_t202" coordsize="21600,21600" o:spt="202" path="m,l,21600r21600,l21600,xe">
                <v:stroke joinstyle="miter"/>
                <v:path gradientshapeok="t" o:connecttype="rect"/>
              </v:shapetype>
              <v:shape id="Text Box 65" o:spid="_x0000_s1026"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" filled="f" stroked="f">
                <v:textbox>
                  <w:txbxContent>
                    <w:p w14:paraId="3ACEDFDA" w14:textId="77777777" w:rsidR="005F5F31" w:rsidRPr="00500084" w:rsidRDefault="00CD6738">
                      <w:pPr>
                        <w:rPr>
                          <w:szCs w:val="22"/>
                        </w:rPr>
                      </w:pPr>
                      <w:r w:rsidRPr="00500084">
                        <w:rPr>
                          <w:b/>
                          <w:szCs w:val="22"/>
                        </w:rPr>
                        <w:t xml:space="preserve">Keywords: </w:t>
                      </w:r>
                      <w:r w:rsidRPr="00500084">
                        <w:rPr>
                          <w:szCs w:val="22"/>
                        </w:rPr>
                        <w:t>Keyword1, Keyword2, Keyword3, Keyword4, Keyword5</w:t>
                      </w:r>
                    </w:p>
                  </w:txbxContent>
                </v:textbox>
                <w10:wrap type="square" anchorx="margin" anchory="margin"/>
              </v:shape>
            </w:pict>
          </mc:Fallback>
        </mc:AlternateContent>
      </w:r>
      <w:r w:rsidRPr="00500084">
        <w:rPr>
          <w:lang w:val="de-AT"/>
        </w:rPr>
        <w:t>Danksagung</w:t>
      </w:r>
      <w:bookmarkEnd w:id="6"/>
    </w:p>
    <w:p w14:paraId="5EED4C45" w14:textId="77777777" w:rsidR="005F5F31" w:rsidRPr="00500084" w:rsidRDefault="00CD6738" w:rsidP="00E64DC2">
      <w:pPr>
        <w:pStyle w:val="Startberschrift1"/>
        <w:rPr>
          <w:lang w:val="de-AT"/>
        </w:rPr>
      </w:pPr>
      <w:r w:rsidRPr="00500084">
        <w:rPr>
          <w:lang w:val="de-AT"/>
        </w:rPr>
        <w:br w:type="page" w:clear="all"/>
      </w:r>
      <w:bookmarkStart w:id="7" w:name="_Toc94299437"/>
      <w:r w:rsidRPr="00500084">
        <w:rPr>
          <w:lang w:val="de-AT"/>
        </w:rPr>
        <w:lastRenderedPageBreak/>
        <w:t>Inhaltsverzeichnis</w:t>
      </w:r>
      <w:bookmarkEnd w:id="7"/>
    </w:p>
    <w:p w14:paraId="538A4A84" w14:textId="034B83E0" w:rsidR="00F91A83" w:rsidRDefault="00D759B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500084">
        <w:rPr>
          <w:szCs w:val="20"/>
        </w:rPr>
        <w:fldChar w:fldCharType="begin"/>
      </w:r>
      <w:r w:rsidRPr="00500084">
        <w:rPr>
          <w:szCs w:val="20"/>
        </w:rPr>
        <w:instrText xml:space="preserve"> TOC \o "2-4" \h \z \t "Überschrift 1;1;Startüberschrift;1" </w:instrText>
      </w:r>
      <w:r w:rsidRPr="00500084">
        <w:rPr>
          <w:szCs w:val="20"/>
        </w:rPr>
        <w:fldChar w:fldCharType="separate"/>
      </w:r>
      <w:hyperlink w:anchor="_Toc209172810" w:history="1">
        <w:r w:rsidR="00F91A83" w:rsidRPr="00FA3971">
          <w:rPr>
            <w:rStyle w:val="Hyperlink"/>
            <w:noProof/>
          </w:rPr>
          <w:t>1</w:t>
        </w:r>
        <w:r w:rsidR="00F91A83">
          <w:rPr>
            <w:rFonts w:asciiTheme="minorHAnsi" w:eastAsiaTheme="minorEastAsia" w:hAnsiTheme="minorHAnsi" w:cstheme="minorBidi"/>
            <w:bCs w:val="0"/>
            <w:noProof/>
            <w:kern w:val="2"/>
            <w:sz w:val="24"/>
            <w:szCs w:val="24"/>
            <w:lang w:eastAsia="de-AT"/>
            <w14:ligatures w14:val="standardContextual"/>
          </w:rPr>
          <w:tab/>
        </w:r>
        <w:r w:rsidR="00F91A83" w:rsidRPr="00FA3971">
          <w:rPr>
            <w:rStyle w:val="Hyperlink"/>
            <w:noProof/>
          </w:rPr>
          <w:t>Einleitung</w:t>
        </w:r>
        <w:r w:rsidR="00F91A83">
          <w:rPr>
            <w:noProof/>
            <w:webHidden/>
          </w:rPr>
          <w:tab/>
        </w:r>
        <w:r w:rsidR="00F91A83">
          <w:rPr>
            <w:noProof/>
            <w:webHidden/>
          </w:rPr>
          <w:fldChar w:fldCharType="begin"/>
        </w:r>
        <w:r w:rsidR="00F91A83">
          <w:rPr>
            <w:noProof/>
            <w:webHidden/>
          </w:rPr>
          <w:instrText xml:space="preserve"> PAGEREF _Toc209172810 \h </w:instrText>
        </w:r>
        <w:r w:rsidR="00F91A83">
          <w:rPr>
            <w:noProof/>
            <w:webHidden/>
          </w:rPr>
        </w:r>
        <w:r w:rsidR="00F91A83">
          <w:rPr>
            <w:noProof/>
            <w:webHidden/>
          </w:rPr>
          <w:fldChar w:fldCharType="separate"/>
        </w:r>
        <w:r w:rsidR="00F91A83">
          <w:rPr>
            <w:noProof/>
            <w:webHidden/>
          </w:rPr>
          <w:t>1</w:t>
        </w:r>
        <w:r w:rsidR="00F91A83">
          <w:rPr>
            <w:noProof/>
            <w:webHidden/>
          </w:rPr>
          <w:fldChar w:fldCharType="end"/>
        </w:r>
      </w:hyperlink>
    </w:p>
    <w:p w14:paraId="7B598656" w14:textId="6E98EEE6" w:rsidR="00F91A83" w:rsidRDefault="00F91A83">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209172811" w:history="1">
        <w:r w:rsidRPr="00FA3971">
          <w:rPr>
            <w:rStyle w:val="Hyperlink"/>
            <w:noProof/>
          </w:rPr>
          <w:t>1.1</w:t>
        </w:r>
        <w:r>
          <w:rPr>
            <w:rFonts w:asciiTheme="minorHAnsi" w:eastAsiaTheme="minorEastAsia" w:hAnsiTheme="minorHAnsi" w:cstheme="minorBidi"/>
            <w:bCs w:val="0"/>
            <w:noProof/>
            <w:kern w:val="2"/>
            <w:sz w:val="24"/>
            <w:szCs w:val="24"/>
            <w:lang w:eastAsia="de-AT"/>
            <w14:ligatures w14:val="standardContextual"/>
          </w:rPr>
          <w:tab/>
        </w:r>
        <w:r w:rsidRPr="00FA3971">
          <w:rPr>
            <w:rStyle w:val="Hyperlink"/>
            <w:noProof/>
          </w:rPr>
          <w:t>Kontext und Problemstellung</w:t>
        </w:r>
        <w:r>
          <w:rPr>
            <w:noProof/>
            <w:webHidden/>
          </w:rPr>
          <w:tab/>
        </w:r>
        <w:r>
          <w:rPr>
            <w:noProof/>
            <w:webHidden/>
          </w:rPr>
          <w:fldChar w:fldCharType="begin"/>
        </w:r>
        <w:r>
          <w:rPr>
            <w:noProof/>
            <w:webHidden/>
          </w:rPr>
          <w:instrText xml:space="preserve"> PAGEREF _Toc209172811 \h </w:instrText>
        </w:r>
        <w:r>
          <w:rPr>
            <w:noProof/>
            <w:webHidden/>
          </w:rPr>
        </w:r>
        <w:r>
          <w:rPr>
            <w:noProof/>
            <w:webHidden/>
          </w:rPr>
          <w:fldChar w:fldCharType="separate"/>
        </w:r>
        <w:r>
          <w:rPr>
            <w:noProof/>
            <w:webHidden/>
          </w:rPr>
          <w:t>1</w:t>
        </w:r>
        <w:r>
          <w:rPr>
            <w:noProof/>
            <w:webHidden/>
          </w:rPr>
          <w:fldChar w:fldCharType="end"/>
        </w:r>
      </w:hyperlink>
    </w:p>
    <w:p w14:paraId="34839006" w14:textId="54204EB8" w:rsidR="00F91A83" w:rsidRDefault="00F91A83">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209172812" w:history="1">
        <w:r w:rsidRPr="00FA3971">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FA3971">
          <w:rPr>
            <w:rStyle w:val="Hyperlink"/>
            <w:noProof/>
          </w:rPr>
          <w:t>Zielsetzung</w:t>
        </w:r>
        <w:r>
          <w:rPr>
            <w:noProof/>
            <w:webHidden/>
          </w:rPr>
          <w:tab/>
        </w:r>
        <w:r>
          <w:rPr>
            <w:noProof/>
            <w:webHidden/>
          </w:rPr>
          <w:fldChar w:fldCharType="begin"/>
        </w:r>
        <w:r>
          <w:rPr>
            <w:noProof/>
            <w:webHidden/>
          </w:rPr>
          <w:instrText xml:space="preserve"> PAGEREF _Toc209172812 \h </w:instrText>
        </w:r>
        <w:r>
          <w:rPr>
            <w:noProof/>
            <w:webHidden/>
          </w:rPr>
        </w:r>
        <w:r>
          <w:rPr>
            <w:noProof/>
            <w:webHidden/>
          </w:rPr>
          <w:fldChar w:fldCharType="separate"/>
        </w:r>
        <w:r>
          <w:rPr>
            <w:noProof/>
            <w:webHidden/>
          </w:rPr>
          <w:t>3</w:t>
        </w:r>
        <w:r>
          <w:rPr>
            <w:noProof/>
            <w:webHidden/>
          </w:rPr>
          <w:fldChar w:fldCharType="end"/>
        </w:r>
      </w:hyperlink>
    </w:p>
    <w:p w14:paraId="3638F68B" w14:textId="116A09E8" w:rsidR="00F91A83" w:rsidRDefault="00F91A83">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209172813" w:history="1">
        <w:r w:rsidRPr="00FA3971">
          <w:rPr>
            <w:rStyle w:val="Hyperlink"/>
            <w:noProof/>
          </w:rPr>
          <w:t>1.3</w:t>
        </w:r>
        <w:r>
          <w:rPr>
            <w:rFonts w:asciiTheme="minorHAnsi" w:eastAsiaTheme="minorEastAsia" w:hAnsiTheme="minorHAnsi" w:cstheme="minorBidi"/>
            <w:bCs w:val="0"/>
            <w:noProof/>
            <w:kern w:val="2"/>
            <w:sz w:val="24"/>
            <w:szCs w:val="24"/>
            <w:lang w:eastAsia="de-AT"/>
            <w14:ligatures w14:val="standardContextual"/>
          </w:rPr>
          <w:tab/>
        </w:r>
        <w:r w:rsidRPr="00FA3971">
          <w:rPr>
            <w:rStyle w:val="Hyperlink"/>
            <w:noProof/>
          </w:rPr>
          <w:t>Systemgrenzen</w:t>
        </w:r>
        <w:r>
          <w:rPr>
            <w:noProof/>
            <w:webHidden/>
          </w:rPr>
          <w:tab/>
        </w:r>
        <w:r>
          <w:rPr>
            <w:noProof/>
            <w:webHidden/>
          </w:rPr>
          <w:fldChar w:fldCharType="begin"/>
        </w:r>
        <w:r>
          <w:rPr>
            <w:noProof/>
            <w:webHidden/>
          </w:rPr>
          <w:instrText xml:space="preserve"> PAGEREF _Toc209172813 \h </w:instrText>
        </w:r>
        <w:r>
          <w:rPr>
            <w:noProof/>
            <w:webHidden/>
          </w:rPr>
        </w:r>
        <w:r>
          <w:rPr>
            <w:noProof/>
            <w:webHidden/>
          </w:rPr>
          <w:fldChar w:fldCharType="separate"/>
        </w:r>
        <w:r>
          <w:rPr>
            <w:noProof/>
            <w:webHidden/>
          </w:rPr>
          <w:t>4</w:t>
        </w:r>
        <w:r>
          <w:rPr>
            <w:noProof/>
            <w:webHidden/>
          </w:rPr>
          <w:fldChar w:fldCharType="end"/>
        </w:r>
      </w:hyperlink>
    </w:p>
    <w:p w14:paraId="42570D76" w14:textId="32293976"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4" w:history="1">
        <w:r w:rsidRPr="00FA3971">
          <w:rPr>
            <w:rStyle w:val="Hyperlink"/>
            <w:noProof/>
            <w:lang w:bidi="en-US"/>
          </w:rPr>
          <w:t>Abbildungsverzeichnis</w:t>
        </w:r>
        <w:r>
          <w:rPr>
            <w:noProof/>
            <w:webHidden/>
          </w:rPr>
          <w:tab/>
        </w:r>
        <w:r>
          <w:rPr>
            <w:noProof/>
            <w:webHidden/>
          </w:rPr>
          <w:fldChar w:fldCharType="begin"/>
        </w:r>
        <w:r>
          <w:rPr>
            <w:noProof/>
            <w:webHidden/>
          </w:rPr>
          <w:instrText xml:space="preserve"> PAGEREF _Toc209172814 \h </w:instrText>
        </w:r>
        <w:r>
          <w:rPr>
            <w:noProof/>
            <w:webHidden/>
          </w:rPr>
        </w:r>
        <w:r>
          <w:rPr>
            <w:noProof/>
            <w:webHidden/>
          </w:rPr>
          <w:fldChar w:fldCharType="separate"/>
        </w:r>
        <w:r>
          <w:rPr>
            <w:noProof/>
            <w:webHidden/>
          </w:rPr>
          <w:t>7</w:t>
        </w:r>
        <w:r>
          <w:rPr>
            <w:noProof/>
            <w:webHidden/>
          </w:rPr>
          <w:fldChar w:fldCharType="end"/>
        </w:r>
      </w:hyperlink>
    </w:p>
    <w:p w14:paraId="20AC2EFA" w14:textId="5449ECCA"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5" w:history="1">
        <w:r w:rsidRPr="00FA3971">
          <w:rPr>
            <w:rStyle w:val="Hyperlink"/>
            <w:noProof/>
            <w:lang w:bidi="en-US"/>
          </w:rPr>
          <w:t>Tabellenverzeichnis</w:t>
        </w:r>
        <w:r>
          <w:rPr>
            <w:noProof/>
            <w:webHidden/>
          </w:rPr>
          <w:tab/>
        </w:r>
        <w:r>
          <w:rPr>
            <w:noProof/>
            <w:webHidden/>
          </w:rPr>
          <w:fldChar w:fldCharType="begin"/>
        </w:r>
        <w:r>
          <w:rPr>
            <w:noProof/>
            <w:webHidden/>
          </w:rPr>
          <w:instrText xml:space="preserve"> PAGEREF _Toc209172815 \h </w:instrText>
        </w:r>
        <w:r>
          <w:rPr>
            <w:noProof/>
            <w:webHidden/>
          </w:rPr>
        </w:r>
        <w:r>
          <w:rPr>
            <w:noProof/>
            <w:webHidden/>
          </w:rPr>
          <w:fldChar w:fldCharType="separate"/>
        </w:r>
        <w:r>
          <w:rPr>
            <w:noProof/>
            <w:webHidden/>
          </w:rPr>
          <w:t>8</w:t>
        </w:r>
        <w:r>
          <w:rPr>
            <w:noProof/>
            <w:webHidden/>
          </w:rPr>
          <w:fldChar w:fldCharType="end"/>
        </w:r>
      </w:hyperlink>
    </w:p>
    <w:p w14:paraId="0892EEC3" w14:textId="37045B58"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6" w:history="1">
        <w:r w:rsidRPr="00FA3971">
          <w:rPr>
            <w:rStyle w:val="Hyperlink"/>
            <w:noProof/>
            <w:lang w:bidi="en-US"/>
          </w:rPr>
          <w:t>Abkürzungsverzeichnis</w:t>
        </w:r>
        <w:r>
          <w:rPr>
            <w:noProof/>
            <w:webHidden/>
          </w:rPr>
          <w:tab/>
        </w:r>
        <w:r>
          <w:rPr>
            <w:noProof/>
            <w:webHidden/>
          </w:rPr>
          <w:fldChar w:fldCharType="begin"/>
        </w:r>
        <w:r>
          <w:rPr>
            <w:noProof/>
            <w:webHidden/>
          </w:rPr>
          <w:instrText xml:space="preserve"> PAGEREF _Toc209172816 \h </w:instrText>
        </w:r>
        <w:r>
          <w:rPr>
            <w:noProof/>
            <w:webHidden/>
          </w:rPr>
        </w:r>
        <w:r>
          <w:rPr>
            <w:noProof/>
            <w:webHidden/>
          </w:rPr>
          <w:fldChar w:fldCharType="separate"/>
        </w:r>
        <w:r>
          <w:rPr>
            <w:noProof/>
            <w:webHidden/>
          </w:rPr>
          <w:t>9</w:t>
        </w:r>
        <w:r>
          <w:rPr>
            <w:noProof/>
            <w:webHidden/>
          </w:rPr>
          <w:fldChar w:fldCharType="end"/>
        </w:r>
      </w:hyperlink>
    </w:p>
    <w:p w14:paraId="07DE5C53" w14:textId="1DA8E4DC"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7" w:history="1">
        <w:r w:rsidRPr="00FA3971">
          <w:rPr>
            <w:rStyle w:val="Hyperlink"/>
            <w:noProof/>
            <w:lang w:bidi="en-US"/>
          </w:rPr>
          <w:t>Dokumentationstabelle KI-basierte Hilfsmittel</w:t>
        </w:r>
        <w:r>
          <w:rPr>
            <w:noProof/>
            <w:webHidden/>
          </w:rPr>
          <w:tab/>
        </w:r>
        <w:r>
          <w:rPr>
            <w:noProof/>
            <w:webHidden/>
          </w:rPr>
          <w:fldChar w:fldCharType="begin"/>
        </w:r>
        <w:r>
          <w:rPr>
            <w:noProof/>
            <w:webHidden/>
          </w:rPr>
          <w:instrText xml:space="preserve"> PAGEREF _Toc209172817 \h </w:instrText>
        </w:r>
        <w:r>
          <w:rPr>
            <w:noProof/>
            <w:webHidden/>
          </w:rPr>
        </w:r>
        <w:r>
          <w:rPr>
            <w:noProof/>
            <w:webHidden/>
          </w:rPr>
          <w:fldChar w:fldCharType="separate"/>
        </w:r>
        <w:r>
          <w:rPr>
            <w:noProof/>
            <w:webHidden/>
          </w:rPr>
          <w:t>10</w:t>
        </w:r>
        <w:r>
          <w:rPr>
            <w:noProof/>
            <w:webHidden/>
          </w:rPr>
          <w:fldChar w:fldCharType="end"/>
        </w:r>
      </w:hyperlink>
    </w:p>
    <w:p w14:paraId="78889971" w14:textId="59742D2C"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8" w:history="1">
        <w:r w:rsidRPr="00FA3971">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_Toc209172818 \h </w:instrText>
        </w:r>
        <w:r>
          <w:rPr>
            <w:noProof/>
            <w:webHidden/>
          </w:rPr>
        </w:r>
        <w:r>
          <w:rPr>
            <w:noProof/>
            <w:webHidden/>
          </w:rPr>
          <w:fldChar w:fldCharType="separate"/>
        </w:r>
        <w:r>
          <w:rPr>
            <w:noProof/>
            <w:webHidden/>
          </w:rPr>
          <w:t>11</w:t>
        </w:r>
        <w:r>
          <w:rPr>
            <w:noProof/>
            <w:webHidden/>
          </w:rPr>
          <w:fldChar w:fldCharType="end"/>
        </w:r>
      </w:hyperlink>
    </w:p>
    <w:p w14:paraId="2B737438" w14:textId="69D74249" w:rsidR="00F91A83" w:rsidRDefault="00F91A83">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209172819" w:history="1">
        <w:r w:rsidRPr="00FA3971">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_Toc209172819 \h </w:instrText>
        </w:r>
        <w:r>
          <w:rPr>
            <w:noProof/>
            <w:webHidden/>
          </w:rPr>
        </w:r>
        <w:r>
          <w:rPr>
            <w:noProof/>
            <w:webHidden/>
          </w:rPr>
          <w:fldChar w:fldCharType="separate"/>
        </w:r>
        <w:r>
          <w:rPr>
            <w:noProof/>
            <w:webHidden/>
          </w:rPr>
          <w:t>12</w:t>
        </w:r>
        <w:r>
          <w:rPr>
            <w:noProof/>
            <w:webHidden/>
          </w:rPr>
          <w:fldChar w:fldCharType="end"/>
        </w:r>
      </w:hyperlink>
    </w:p>
    <w:p w14:paraId="704637B1" w14:textId="073E5F0A" w:rsidR="005972C8" w:rsidRPr="00500084" w:rsidRDefault="00D759B0" w:rsidP="00F255DF">
      <w:pPr>
        <w:rPr>
          <w:rFonts w:cs="Arial"/>
          <w:szCs w:val="20"/>
        </w:rPr>
        <w:sectPr w:rsidR="005972C8" w:rsidRPr="00500084" w:rsidSect="005972C8">
          <w:pgSz w:w="11906" w:h="16838"/>
          <w:pgMar w:top="2268" w:right="1418" w:bottom="1134" w:left="1418" w:header="709" w:footer="709" w:gutter="0"/>
          <w:pgNumType w:fmt="upperRoman" w:start="1"/>
          <w:cols w:space="708"/>
          <w:docGrid w:linePitch="360"/>
        </w:sectPr>
      </w:pPr>
      <w:r w:rsidRPr="00500084">
        <w:rPr>
          <w:rFonts w:cs="Arial"/>
          <w:szCs w:val="20"/>
        </w:rPr>
        <w:fldChar w:fldCharType="end"/>
      </w:r>
    </w:p>
    <w:p w14:paraId="0DC145D3" w14:textId="77777777" w:rsidR="005972C8" w:rsidRPr="00500084" w:rsidRDefault="005972C8" w:rsidP="005972C8">
      <w:pPr>
        <w:pStyle w:val="berschrift1"/>
        <w:rPr>
          <w:szCs w:val="20"/>
        </w:rPr>
      </w:pPr>
      <w:bookmarkStart w:id="8" w:name="_Toc209172810"/>
      <w:r w:rsidRPr="00500084">
        <w:lastRenderedPageBreak/>
        <w:t>Einleitung</w:t>
      </w:r>
      <w:bookmarkEnd w:id="8"/>
    </w:p>
    <w:p w14:paraId="03D405E2" w14:textId="0C7540FD" w:rsidR="005972C8" w:rsidRDefault="005972C8" w:rsidP="00A732A7">
      <w:r w:rsidRPr="00500084">
        <w:t xml:space="preserve">In nahezu </w:t>
      </w:r>
      <w:r w:rsidR="00500084">
        <w:t>allen Industrieunternehmen steht die kontinuierliche Optimierung vo</w:t>
      </w:r>
      <w:r w:rsidR="006F48D1">
        <w:t>m</w:t>
      </w:r>
      <w:r w:rsidR="00500084">
        <w:t xml:space="preserve"> Produkt</w:t>
      </w:r>
      <w:r w:rsidR="00E24659">
        <w:t>entstehungs</w:t>
      </w:r>
      <w:r w:rsidR="00500084">
        <w:t xml:space="preserve">prozess im Vordergrund. Ziel ist es, Effizienzpotential zu identifizieren, Schwachstellen zu minimieren und bestehende Anwendungen gezielt weiterzuentwickeln. </w:t>
      </w:r>
      <w:r w:rsidR="001A0367">
        <w:t xml:space="preserve">Dieses Bestreben spiegelt sich auch in der strategischen Ausrichtung der </w:t>
      </w:r>
      <w:r w:rsidR="001A0367" w:rsidRPr="00A732A7">
        <w:rPr>
          <w:i/>
          <w:iCs/>
        </w:rPr>
        <w:t>Business Unit (BU) Merak</w:t>
      </w:r>
      <w:r w:rsidR="001A0367">
        <w:t xml:space="preserve"> der </w:t>
      </w:r>
      <w:r w:rsidR="001A0367" w:rsidRPr="00A732A7">
        <w:rPr>
          <w:i/>
          <w:iCs/>
        </w:rPr>
        <w:t>Knorr-Bremse GmbH</w:t>
      </w:r>
      <w:r w:rsidR="001A0367">
        <w:t xml:space="preserve"> wider. Als Teil eines international agierenden Unternehmens fokussiert sich die </w:t>
      </w:r>
      <w:r w:rsidR="001A0367" w:rsidRPr="00CD6738">
        <w:rPr>
          <w:i/>
          <w:iCs/>
        </w:rPr>
        <w:t>BU Merak</w:t>
      </w:r>
      <w:r w:rsidR="001A0367">
        <w:t xml:space="preserve"> auf die Entwicklung von Heizungs-, Kühlungs- und Lüftungsanlagen (HKL-Anlagen) für Schienenfahrzeuge. </w:t>
      </w:r>
      <w:r w:rsidR="001A0367" w:rsidRPr="00EF28EC">
        <w:t>Dabei stehen neben technischer Leistungsfähigkeit insbesondere Aspekte wie Normkonformität, Prozesssicherheit und Serienreife im Mittelpunkt. Die kontinuierliche Weiterentwicklung bestehender Konstruktions- und Fertigungskonzepte bildet dabei einen zentralen Bestandteil des Entwicklungsprozesses</w:t>
      </w:r>
      <w:r w:rsidR="001A0367">
        <w:t>,</w:t>
      </w:r>
      <w:r w:rsidR="001A0367" w:rsidRPr="00EF28EC">
        <w:t xml:space="preserve"> stets mit dem Ziel, die Wirtschaftlichkeit, Qualität und Umsetzbarkeit neuer Lösungen im industriellen Maßstab sicherzustellen.</w:t>
      </w:r>
      <w:r w:rsidR="001A0367">
        <w:t xml:space="preserve"> </w:t>
      </w:r>
    </w:p>
    <w:p w14:paraId="1C38DCCF" w14:textId="37F37983" w:rsidR="00CD6738" w:rsidRDefault="006D4EAD" w:rsidP="006D4EAD">
      <w:pPr>
        <w:pStyle w:val="berschrift2"/>
      </w:pPr>
      <w:bookmarkStart w:id="9" w:name="_Kontext_und_Problemstellung"/>
      <w:bookmarkStart w:id="10" w:name="_Toc209172811"/>
      <w:bookmarkEnd w:id="9"/>
      <w:r>
        <w:t>Kontext und Problemstellung</w:t>
      </w:r>
      <w:bookmarkEnd w:id="10"/>
    </w:p>
    <w:p w14:paraId="2D88F0C2" w14:textId="01941324" w:rsidR="006D4EAD" w:rsidRDefault="006D4EAD" w:rsidP="006D4EAD">
      <w:r>
        <w:t xml:space="preserve">Im Zuge dieser kontinuierlichen Optimierungsbestrebungen wird in der </w:t>
      </w:r>
      <w:r w:rsidRPr="006D4EAD">
        <w:rPr>
          <w:i/>
          <w:iCs/>
        </w:rPr>
        <w:t>BU Merak</w:t>
      </w:r>
      <w:r>
        <w:t xml:space="preserve"> eine zentrale Schwachstelle im bestehenden Produktentstehungsprozess adressiert, der Schweißprozess. Dieser stellt im Kontext der Schienenfahrzeugbranche eine besondere Herausforderung dar, da geschweißte Verbindungen strengen regulatorischen Vorgaben unterliegen. Die Norm DIN EN 15085-2 fordert </w:t>
      </w:r>
      <w:r w:rsidR="008C450D">
        <w:t xml:space="preserve">von Herstellern den Nachweis einer entsprechenden Zertifizierung </w:t>
      </w:r>
      <w:hyperlink w:anchor="Quelle1" w:history="1">
        <w:r w:rsidR="008C450D" w:rsidRPr="0011581D">
          <w:t>[1]</w:t>
        </w:r>
      </w:hyperlink>
      <w:r w:rsidR="008C450D">
        <w:t xml:space="preserve">, was die Auswahl geeigneter Lieferanten einschränkt und die Flexibilität innerhalb der Beschaffungskette reduziert. Zusätzlich erfordern geschweißte Baugruppen einen erheblichen internen Prüfaufwand. </w:t>
      </w:r>
      <w:r w:rsidR="00356543">
        <w:t xml:space="preserve">Folglich sind </w:t>
      </w:r>
      <w:r w:rsidR="008C450D">
        <w:t xml:space="preserve">Schweißaufsichtspersonen notwendig </w:t>
      </w:r>
      <w:hyperlink w:anchor="Quelle1" w:history="1">
        <w:r w:rsidR="008C450D" w:rsidRPr="0011581D">
          <w:t>[1]</w:t>
        </w:r>
      </w:hyperlink>
      <w:r w:rsidR="008C450D">
        <w:t xml:space="preserve">, um die Konstruktion gemäß den geltenden Vorgaben zu kontrollieren und freizugeben. Besonders bei komplexen Baugruppen ist dieser Prozess mit erheblichen Zeit- und Ressourcenaufwand verbunden. </w:t>
      </w:r>
    </w:p>
    <w:p w14:paraId="025AD197" w14:textId="56D6B1BB" w:rsidR="00E24659" w:rsidRDefault="0011581D" w:rsidP="006D4EAD">
      <w:r>
        <w:t>In Anbetracht dieser Umstände gewinnen schweißfreie Verbin</w:t>
      </w:r>
      <w:r w:rsidR="00356543">
        <w:t>d</w:t>
      </w:r>
      <w:r>
        <w:t xml:space="preserve">ungstechnologien </w:t>
      </w:r>
      <w:r w:rsidR="00356543">
        <w:t>zunehmend</w:t>
      </w:r>
      <w:r>
        <w:t xml:space="preserve"> an</w:t>
      </w:r>
      <w:r w:rsidR="00356543">
        <w:t xml:space="preserve"> Bedeutung. Ihr Einsatz verspricht eine deutliche Reduktion des Prüfaufwands und eine Beschleunigung von Freigabeprozessen, sowie mögliche wirtschaftliche Vorteile. Verbindungsmethoden wie Nieten, Schrauben oder Clinchen zeichnen sich durch geringe Materialkosten, einfache Verarbeitung und den Wegfall </w:t>
      </w:r>
      <w:r w:rsidR="00E24659">
        <w:t xml:space="preserve">von </w:t>
      </w:r>
      <w:r w:rsidR="00356543">
        <w:t>zusätzliche</w:t>
      </w:r>
      <w:r w:rsidR="00E24659">
        <w:t>n</w:t>
      </w:r>
      <w:r w:rsidR="00356543">
        <w:t xml:space="preserve"> Freigabeschritte</w:t>
      </w:r>
      <w:r w:rsidR="00E24659">
        <w:t>n</w:t>
      </w:r>
      <w:r w:rsidR="00356543">
        <w:t xml:space="preserve"> aus. Diese Mehrwerte haben dazu geführt, dass ehemals nahezu vollständig geschweißte HKL-Anlagen heute überwiegend genietet ausgeführt werden. Dennoch bestehen innerhalb der Anlagen </w:t>
      </w:r>
      <w:r w:rsidR="00356543">
        <w:lastRenderedPageBreak/>
        <w:t>nach wie vor einzelne Komponenten und Anwendungen, bei denen eine schweißfreie Umsetzung bislang nicht ausreichend untersucht wurde</w:t>
      </w:r>
      <w:r w:rsidR="00E24659">
        <w:t>.</w:t>
      </w:r>
    </w:p>
    <w:p w14:paraId="4A3B8401" w14:textId="67A14D56" w:rsidR="00E24659" w:rsidRDefault="00D76257" w:rsidP="006D4EAD">
      <w:r>
        <w:rPr>
          <w:noProof/>
        </w:rPr>
        <mc:AlternateContent>
          <mc:Choice Requires="wps">
            <w:drawing>
              <wp:anchor distT="0" distB="0" distL="114300" distR="114300" simplePos="0" relativeHeight="251659264" behindDoc="0" locked="0" layoutInCell="1" allowOverlap="1" wp14:anchorId="2E9EBCA8" wp14:editId="67AE9F7F">
                <wp:simplePos x="0" y="0"/>
                <wp:positionH relativeFrom="column">
                  <wp:posOffset>4605020</wp:posOffset>
                </wp:positionH>
                <wp:positionV relativeFrom="paragraph">
                  <wp:posOffset>2154555</wp:posOffset>
                </wp:positionV>
                <wp:extent cx="1207770" cy="462915"/>
                <wp:effectExtent l="1752600" t="0" r="0" b="1080135"/>
                <wp:wrapNone/>
                <wp:docPr id="23480014" name="Legende: mit gebogener Linie ohne Rahmen 1"/>
                <wp:cNvGraphicFramePr/>
                <a:graphic xmlns:a="http://schemas.openxmlformats.org/drawingml/2006/main">
                  <a:graphicData uri="http://schemas.microsoft.com/office/word/2010/wordprocessingShape">
                    <wps:wsp>
                      <wps:cNvSpPr/>
                      <wps:spPr>
                        <a:xfrm>
                          <a:off x="0" y="0"/>
                          <a:ext cx="1207770" cy="462915"/>
                        </a:xfrm>
                        <a:prstGeom prst="callout2">
                          <a:avLst>
                            <a:gd name="adj1" fmla="val 65534"/>
                            <a:gd name="adj2" fmla="val 3123"/>
                            <a:gd name="adj3" fmla="val 68133"/>
                            <a:gd name="adj4" fmla="val -15671"/>
                            <a:gd name="adj5" fmla="val 325771"/>
                            <a:gd name="adj6" fmla="val -143601"/>
                          </a:avLst>
                        </a:prstGeom>
                        <a:noFill/>
                        <a:ln w="9525" cap="flat" cmpd="sng" algn="ctr">
                          <a:solidFill>
                            <a:sysClr val="windowText" lastClr="000000"/>
                          </a:solidFill>
                          <a:prstDash val="solid"/>
                          <a:tailEnd type="oval" w="med" len="med"/>
                        </a:ln>
                        <a:effectLst/>
                      </wps:spPr>
                      <wps:txbx>
                        <w:txbxContent>
                          <w:p w14:paraId="15B402C5" w14:textId="77777777" w:rsidR="00D76257" w:rsidRPr="00A416EA" w:rsidRDefault="00D76257" w:rsidP="00D76257">
                            <w:pPr>
                              <w:jc w:val="center"/>
                              <w:rPr>
                                <w:color w:val="000000" w:themeColor="text1"/>
                              </w:rPr>
                            </w:pPr>
                            <w:r w:rsidRPr="00A416EA">
                              <w:rPr>
                                <w:color w:val="000000" w:themeColor="text1"/>
                              </w:rPr>
                              <w:t>Erdungslasche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9EBCA8"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egende: mit gebogener Linie ohne Rahmen 1" o:spid="_x0000_s1027" type="#_x0000_t42" style="position:absolute;left:0;text-align:left;margin-left:362.6pt;margin-top:169.65pt;width:95.1pt;height:3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" adj="-31018,70367,-3385,14717,675,14155" filled="f" strokecolor="windowText">
                <v:stroke startarrow="oval"/>
                <v:textbox>
                  <w:txbxContent>
                    <w:p w14:paraId="15B402C5" w14:textId="77777777" w:rsidR="00D76257" w:rsidRPr="00A416EA" w:rsidRDefault="00D76257" w:rsidP="00D76257">
                      <w:pPr>
                        <w:jc w:val="center"/>
                        <w:rPr>
                          <w:color w:val="000000" w:themeColor="text1"/>
                        </w:rPr>
                      </w:pPr>
                      <w:r w:rsidRPr="00A416EA">
                        <w:rPr>
                          <w:color w:val="000000" w:themeColor="text1"/>
                        </w:rPr>
                        <w:t>Erdungslasche</w:t>
                      </w:r>
                    </w:p>
                  </w:txbxContent>
                </v:textbox>
                <o:callout v:ext="edit" minusy="t"/>
              </v:shape>
            </w:pict>
          </mc:Fallback>
        </mc:AlternateContent>
      </w:r>
      <w:r w:rsidR="00E24659">
        <w:t xml:space="preserve">Einer dieser Komponenten stellt die Erdungsverbindung, auch Potentialausgleichverbindung genannt, dar. Diese Verbindung </w:t>
      </w:r>
      <w:r w:rsidR="004D3F30">
        <w:t xml:space="preserve">dient </w:t>
      </w:r>
      <w:r w:rsidR="00E24659">
        <w:t xml:space="preserve">der sicheren Ableitung von Fehlerströmen </w:t>
      </w:r>
      <w:r w:rsidR="00DF6775">
        <w:t>hin zum</w:t>
      </w:r>
      <w:r w:rsidR="00E24659">
        <w:t xml:space="preserve"> </w:t>
      </w:r>
      <w:r w:rsidR="00DF6775">
        <w:t>Hauptschutzleiter</w:t>
      </w:r>
      <w:r w:rsidR="00E24659">
        <w:t xml:space="preserve"> und betrifft alle berührbaren leitfähigen Teile, die im Fehlerfall zu einer gefährlichen elektrischen Spannung führen könnten </w:t>
      </w:r>
      <w:hyperlink w:anchor="Quelle2" w:history="1">
        <w:r w:rsidR="00E24659" w:rsidRPr="004D3F30">
          <w:t>[2]</w:t>
        </w:r>
      </w:hyperlink>
      <w:r w:rsidR="00E24659">
        <w:t xml:space="preserve">. In den HKL-Anlagen der </w:t>
      </w:r>
      <w:r w:rsidR="00E24659" w:rsidRPr="00E24659">
        <w:rPr>
          <w:i/>
          <w:iCs/>
        </w:rPr>
        <w:t>BU Merak</w:t>
      </w:r>
      <w:r w:rsidR="00E24659">
        <w:rPr>
          <w:i/>
          <w:iCs/>
        </w:rPr>
        <w:t xml:space="preserve"> </w:t>
      </w:r>
      <w:r w:rsidR="00E24659">
        <w:t xml:space="preserve">handelt es sich bei Erdungsverbindungen überwiegend um eine Verbindung zwischen zwei Aluminiumkomponenten des Gehäuses. </w:t>
      </w:r>
      <w:r w:rsidR="004D3F30">
        <w:t xml:space="preserve">Diese werden über eine stirnseitig geschweißte Erdungslasche (T-Lasche) miteinander verbunden. Exemplarisch ist so eine Erdungslasche in </w:t>
      </w:r>
      <w:hyperlink w:anchor="Abbildung1" w:history="1">
        <w:r w:rsidR="004D3F30" w:rsidRPr="00D76257">
          <w:rPr>
            <w:i/>
            <w:iCs/>
          </w:rPr>
          <w:t>Abbildung 1</w:t>
        </w:r>
      </w:hyperlink>
      <w:r w:rsidR="004D3F30">
        <w:t xml:space="preserve"> dargestellt. Aufgrund ihrer sicherheitsrelevanten Funktion und der hohen Anzahl innerhalb einer Anlage rückte diese Verbindung in den Fokus einer vorangegangenen Projektarbeit innerhalb der </w:t>
      </w:r>
      <w:r w:rsidR="004D3F30" w:rsidRPr="004D3F30">
        <w:rPr>
          <w:i/>
          <w:iCs/>
        </w:rPr>
        <w:t>BU Merak</w:t>
      </w:r>
      <w:r w:rsidR="004D3F30">
        <w:t>.</w:t>
      </w:r>
    </w:p>
    <w:p w14:paraId="2887D4FA" w14:textId="10FFE24A" w:rsidR="00D76257" w:rsidRDefault="006048E4" w:rsidP="00D76257">
      <w:pPr>
        <w:keepNext/>
      </w:pPr>
      <w:r w:rsidRPr="006048E4">
        <w:rPr>
          <w:noProof/>
        </w:rPr>
        <w:drawing>
          <wp:inline distT="0" distB="0" distL="0" distR="0" wp14:anchorId="5511F3BE" wp14:editId="5A702911">
            <wp:extent cx="5760000" cy="2565209"/>
            <wp:effectExtent l="0" t="0" r="0" b="6985"/>
            <wp:docPr id="11209137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82" t="40685" b="27644"/>
                    <a:stretch>
                      <a:fillRect/>
                    </a:stretch>
                  </pic:blipFill>
                  <pic:spPr bwMode="auto">
                    <a:xfrm>
                      <a:off x="0" y="0"/>
                      <a:ext cx="5760000" cy="2565209"/>
                    </a:xfrm>
                    <a:prstGeom prst="rect">
                      <a:avLst/>
                    </a:prstGeom>
                    <a:noFill/>
                    <a:ln>
                      <a:noFill/>
                    </a:ln>
                    <a:extLst>
                      <a:ext uri="{53640926-AAD7-44D8-BBD7-CCE9431645EC}">
                        <a14:shadowObscured xmlns:a14="http://schemas.microsoft.com/office/drawing/2010/main"/>
                      </a:ext>
                    </a:extLst>
                  </pic:spPr>
                </pic:pic>
              </a:graphicData>
            </a:graphic>
          </wp:inline>
        </w:drawing>
      </w:r>
    </w:p>
    <w:p w14:paraId="783BE9CD" w14:textId="45C5F611" w:rsidR="004D3F30" w:rsidRDefault="00D76257" w:rsidP="00D76257">
      <w:pPr>
        <w:pStyle w:val="Beschriftung"/>
      </w:pPr>
      <w:bookmarkStart w:id="11" w:name="Abbildung1"/>
      <w:r>
        <w:t xml:space="preserve">Abbildung </w:t>
      </w:r>
      <w:fldSimple w:instr=" SEQ Abbildung \* ARABIC ">
        <w:r w:rsidR="00D46204">
          <w:rPr>
            <w:noProof/>
          </w:rPr>
          <w:t>1</w:t>
        </w:r>
      </w:fldSimple>
      <w:r>
        <w:t xml:space="preserve">: </w:t>
      </w:r>
      <w:r w:rsidRPr="00D76257">
        <w:t>Stirnseitig geschweißte Erdungslasche (T-Lasche) zur Verbindung zweier Aluminiumkomponenten in HKL-Anlagen der BU Merak</w:t>
      </w:r>
    </w:p>
    <w:bookmarkEnd w:id="11"/>
    <w:p w14:paraId="759C5191" w14:textId="629EB433" w:rsidR="004D3F30" w:rsidRDefault="00D76257" w:rsidP="006D4EAD">
      <w:r>
        <w:t xml:space="preserve">Im Rahmen dieser Projektarbeit </w:t>
      </w:r>
      <w:hyperlink w:anchor="Quelle3" w:history="1">
        <w:r w:rsidRPr="00491144">
          <w:t>[3]</w:t>
        </w:r>
      </w:hyperlink>
      <w:r>
        <w:t xml:space="preserve"> und einer folgenden umfangreicheren Untersuchung wurde ermittelt, ob und wie sich diese Komponente schweißfrei realisieren lässt. Dabei wurden erste konzeptionelle Ansätze entwickelt und in vereinfachten Proben umgesetzt. Eine solche Probe, mit dem Ansatz der Verbindungstechnik </w:t>
      </w:r>
      <w:r w:rsidR="00C6387B">
        <w:t>der selbstbohrenden Schrauben</w:t>
      </w:r>
      <w:r w:rsidR="00892490">
        <w:t xml:space="preserve"> ist in </w:t>
      </w:r>
      <w:hyperlink w:anchor="Abbildung2" w:history="1">
        <w:r w:rsidR="00892490" w:rsidRPr="00491144">
          <w:rPr>
            <w:i/>
            <w:iCs/>
          </w:rPr>
          <w:t>Abbildung 2</w:t>
        </w:r>
      </w:hyperlink>
      <w:r w:rsidR="00892490">
        <w:t xml:space="preserve"> ersichtlich. Anhand der Proben erfolgte infolgedessen eine Validierung hinsichtlich der elektrischen Leitfähigkeit und Korrosionsbeständigkeit. Die Ergebnisse dieser Untersuchungen zeigten, dass eine schweißfreie Ausführung grundsätzlich möglich ist. Gleichzeitig wurde deutlich, </w:t>
      </w:r>
      <w:r w:rsidR="00892490">
        <w:lastRenderedPageBreak/>
        <w:t>dass weitere technische, funktionale und montagerelevante Anforderungen berücksichtigt und vertiefend analysiert werden müssen, um eine serientaugliche Umsetzung zu gewährleisten.</w:t>
      </w:r>
    </w:p>
    <w:p w14:paraId="02A2FA59" w14:textId="77777777" w:rsidR="00892490" w:rsidRDefault="006048E4" w:rsidP="00892490">
      <w:pPr>
        <w:keepNext/>
        <w:jc w:val="center"/>
      </w:pPr>
      <w:r>
        <w:rPr>
          <w:noProof/>
        </w:rPr>
        <w:drawing>
          <wp:inline distT="0" distB="0" distL="0" distR="0" wp14:anchorId="71499415" wp14:editId="439F4C97">
            <wp:extent cx="3279600" cy="900000"/>
            <wp:effectExtent l="0" t="0" r="0" b="0"/>
            <wp:docPr id="1442041500" name="Grafik 4" descr="Ein Bild, das Schwarz, Zahl, Schwarzweiß, monochro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1500" name="Grafik 4" descr="Ein Bild, das Schwarz, Zahl, Schwarzweiß, monochrom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20000">
                      <a:off x="0" y="0"/>
                      <a:ext cx="3279600" cy="900000"/>
                    </a:xfrm>
                    <a:prstGeom prst="rect">
                      <a:avLst/>
                    </a:prstGeom>
                    <a:noFill/>
                    <a:ln>
                      <a:noFill/>
                    </a:ln>
                  </pic:spPr>
                </pic:pic>
              </a:graphicData>
            </a:graphic>
          </wp:inline>
        </w:drawing>
      </w:r>
    </w:p>
    <w:p w14:paraId="26883289" w14:textId="65A10E67" w:rsidR="006048E4" w:rsidRDefault="00892490" w:rsidP="00892490">
      <w:pPr>
        <w:pStyle w:val="Beschriftung"/>
      </w:pPr>
      <w:bookmarkStart w:id="12" w:name="Abbildung2"/>
      <w:r>
        <w:t xml:space="preserve">Abbildung </w:t>
      </w:r>
      <w:fldSimple w:instr=" SEQ Abbildung \* ARABIC ">
        <w:r w:rsidR="00D46204">
          <w:rPr>
            <w:noProof/>
          </w:rPr>
          <w:t>2</w:t>
        </w:r>
      </w:fldSimple>
      <w:r>
        <w:t xml:space="preserve">: </w:t>
      </w:r>
      <w:r w:rsidRPr="00892490">
        <w:t xml:space="preserve">Probe einer schweißfreien </w:t>
      </w:r>
      <w:r>
        <w:t>Erdungsv</w:t>
      </w:r>
      <w:r w:rsidRPr="00892490">
        <w:t>erbindung mittels selbstbohrender Schrauben</w:t>
      </w:r>
    </w:p>
    <w:p w14:paraId="56E07339" w14:textId="07880492" w:rsidR="00491144" w:rsidRDefault="00491144" w:rsidP="00491144">
      <w:pPr>
        <w:rPr>
          <w:lang w:eastAsia="en-US" w:bidi="en-US"/>
        </w:rPr>
      </w:pPr>
      <w:r>
        <w:rPr>
          <w:lang w:eastAsia="en-US" w:bidi="en-US"/>
        </w:rPr>
        <w:t>Insbesondere bleiben folgenden Aspekte offen:</w:t>
      </w:r>
    </w:p>
    <w:p w14:paraId="06D65BDC" w14:textId="4845C73A" w:rsidR="006F48D1" w:rsidRDefault="006F48D1" w:rsidP="008B185D">
      <w:pPr>
        <w:pStyle w:val="Listenabsatz"/>
        <w:numPr>
          <w:ilvl w:val="0"/>
          <w:numId w:val="5"/>
        </w:numPr>
        <w:spacing w:before="0" w:after="160"/>
      </w:pPr>
      <w:r w:rsidRPr="001F1B4E">
        <w:t xml:space="preserve">Weitere technische Anforderungen, wie das Verhalten der </w:t>
      </w:r>
      <w:r>
        <w:t>schweißfreien Erdungsv</w:t>
      </w:r>
      <w:r w:rsidRPr="001F1B4E">
        <w:t xml:space="preserve">erbindung </w:t>
      </w:r>
      <w:r>
        <w:t xml:space="preserve">unter realitätsnahen Beanspruchungen </w:t>
      </w:r>
      <w:r w:rsidRPr="001F1B4E">
        <w:t xml:space="preserve">müssen </w:t>
      </w:r>
      <w:r>
        <w:t>validiert</w:t>
      </w:r>
      <w:r w:rsidRPr="001F1B4E">
        <w:t xml:space="preserve"> werden.</w:t>
      </w:r>
    </w:p>
    <w:p w14:paraId="089DA40E" w14:textId="4902DA73" w:rsidR="006F48D1" w:rsidRDefault="006F48D1" w:rsidP="008B185D">
      <w:pPr>
        <w:pStyle w:val="Listenabsatz"/>
        <w:numPr>
          <w:ilvl w:val="0"/>
          <w:numId w:val="5"/>
        </w:numPr>
        <w:spacing w:before="0" w:after="160"/>
      </w:pPr>
      <w:r>
        <w:t>Die effizienteste Verbindungsart hinsichtlich aller Validierungen muss ermittelt werden.</w:t>
      </w:r>
    </w:p>
    <w:p w14:paraId="3BE98F90" w14:textId="649FE0B6" w:rsidR="006F48D1" w:rsidRPr="001F1B4E" w:rsidRDefault="006F48D1" w:rsidP="008B185D">
      <w:pPr>
        <w:pStyle w:val="Listenabsatz"/>
        <w:numPr>
          <w:ilvl w:val="0"/>
          <w:numId w:val="5"/>
        </w:numPr>
        <w:spacing w:before="0" w:after="160"/>
      </w:pPr>
      <w:r w:rsidRPr="001F1B4E">
        <w:t xml:space="preserve">Es ist zu untersuchen, wie </w:t>
      </w:r>
      <w:r>
        <w:t>die</w:t>
      </w:r>
      <w:r w:rsidR="00DF6775">
        <w:t>se</w:t>
      </w:r>
      <w:r>
        <w:t xml:space="preserve"> Verbindung</w:t>
      </w:r>
      <w:r w:rsidRPr="001F1B4E">
        <w:t xml:space="preserve"> in reale HKL-Anlagen integriert werden kann, ohne bestehende Strukturen grundlegend zu verändern.</w:t>
      </w:r>
    </w:p>
    <w:p w14:paraId="44D8C403" w14:textId="0ED86D38" w:rsidR="006F48D1" w:rsidRDefault="006F48D1" w:rsidP="008B185D">
      <w:pPr>
        <w:pStyle w:val="Listenabsatz"/>
        <w:numPr>
          <w:ilvl w:val="0"/>
          <w:numId w:val="5"/>
        </w:numPr>
        <w:spacing w:before="0" w:after="160"/>
      </w:pPr>
      <w:r w:rsidRPr="001F1B4E">
        <w:t xml:space="preserve">Für eine praxisgerechte Umsetzung in der Serienfertigung sind klare Anleitungen und strategische Maßnahmen </w:t>
      </w:r>
      <w:r>
        <w:t>auszuarbeiten</w:t>
      </w:r>
      <w:r w:rsidRPr="001F1B4E">
        <w:t>.</w:t>
      </w:r>
    </w:p>
    <w:p w14:paraId="56C8B868" w14:textId="6CF04A8C" w:rsidR="006F48D1" w:rsidRDefault="006F48D1" w:rsidP="006F48D1">
      <w:pPr>
        <w:spacing w:before="0" w:after="160"/>
      </w:pPr>
      <w:r>
        <w:t xml:space="preserve">Diese offenen Punkte unterstreichen den Bedarf an weiterführenden Forschungen und bilden die Existenzvoraussetzung für diese Masterarbeit. </w:t>
      </w:r>
    </w:p>
    <w:p w14:paraId="1A1A0B17" w14:textId="43A02944" w:rsidR="00DF6775" w:rsidRDefault="00DF6775" w:rsidP="00DF6775">
      <w:pPr>
        <w:pStyle w:val="berschrift2"/>
      </w:pPr>
      <w:bookmarkStart w:id="13" w:name="_Toc209172812"/>
      <w:r>
        <w:t>Zielsetzung</w:t>
      </w:r>
      <w:bookmarkEnd w:id="13"/>
    </w:p>
    <w:p w14:paraId="1B59DFD4" w14:textId="5EA5C600" w:rsidR="00DF6775" w:rsidRDefault="00DF6775" w:rsidP="00DF6775">
      <w:r>
        <w:t xml:space="preserve">Ausgehend von den im </w:t>
      </w:r>
      <w:hyperlink w:anchor="_Kontext_und_Problemstellung" w:history="1">
        <w:r w:rsidRPr="00917D6E">
          <w:t>Kapitel 1.1</w:t>
        </w:r>
      </w:hyperlink>
      <w:r>
        <w:t xml:space="preserve"> genannten Gesichtspunkten </w:t>
      </w:r>
      <w:r w:rsidR="00917D6E">
        <w:t xml:space="preserve">und auf Grundlage der bisherigen Ergebnisse aus vorangegangenen Untersuchungen </w:t>
      </w:r>
      <w:r>
        <w:t xml:space="preserve">verfolgt diese Arbeit das Ziel </w:t>
      </w:r>
      <w:r w:rsidR="00917D6E">
        <w:t>die</w:t>
      </w:r>
      <w:r>
        <w:t xml:space="preserve"> schweißfreie Erdungsverbindung zu </w:t>
      </w:r>
      <w:r w:rsidR="009B6BC4">
        <w:t>identifizieren</w:t>
      </w:r>
      <w:r>
        <w:t>, welche in allen relevanten technischen Einflussgrößen</w:t>
      </w:r>
      <w:r w:rsidR="00917D6E">
        <w:t xml:space="preserve"> eine zuverlässige Funktionalität aufweist</w:t>
      </w:r>
      <w:r>
        <w:t xml:space="preserve">. Zusätzlich soll diese </w:t>
      </w:r>
      <w:r w:rsidR="00917D6E">
        <w:t xml:space="preserve">wirtschaftlich sinnvoll sein und die Grundlage für die Implementierung in die Serienfertigung ausgearbeitet werden. </w:t>
      </w:r>
    </w:p>
    <w:p w14:paraId="272964D1" w14:textId="2CC5732F" w:rsidR="00917D6E" w:rsidRDefault="00917D6E" w:rsidP="00DF6775">
      <w:r>
        <w:t>Zum Erreichen dieses Gesamtziels werden folgende Teilziele verfolgt:</w:t>
      </w:r>
    </w:p>
    <w:p w14:paraId="1C58C267" w14:textId="1878AAF7" w:rsidR="00917D6E" w:rsidRPr="00145181" w:rsidRDefault="00917D6E" w:rsidP="008B185D">
      <w:pPr>
        <w:pStyle w:val="Listenabsatz"/>
        <w:numPr>
          <w:ilvl w:val="0"/>
          <w:numId w:val="6"/>
        </w:numPr>
        <w:rPr>
          <w:b/>
          <w:bCs/>
        </w:rPr>
      </w:pPr>
      <w:r w:rsidRPr="00145181">
        <w:rPr>
          <w:b/>
          <w:bCs/>
        </w:rPr>
        <w:t>Erweiterung der Anforderungen auf alle relevanten praxisnahen Beanspruchungen</w:t>
      </w:r>
    </w:p>
    <w:p w14:paraId="222A17B5" w14:textId="3893C6F2" w:rsidR="006F48D1" w:rsidRDefault="00917D6E" w:rsidP="00145181">
      <w:pPr>
        <w:pStyle w:val="Listenabsatz"/>
      </w:pPr>
      <w:r w:rsidRPr="00AE201A">
        <w:t>Integration weiterer technischer und betrieblicher Randbedingungen</w:t>
      </w:r>
      <w:r>
        <w:t xml:space="preserve"> </w:t>
      </w:r>
      <w:r w:rsidR="00145181">
        <w:t>zu den</w:t>
      </w:r>
      <w:r>
        <w:t xml:space="preserve"> existierenden Anforderungen </w:t>
      </w:r>
      <w:r w:rsidR="009B6BC4">
        <w:t>die in</w:t>
      </w:r>
      <w:r>
        <w:t xml:space="preserve"> </w:t>
      </w:r>
      <w:hyperlink w:anchor="Quelle3" w:history="1">
        <w:r w:rsidR="00145181" w:rsidRPr="00145181">
          <w:t>[3]</w:t>
        </w:r>
      </w:hyperlink>
      <w:r w:rsidR="009B6BC4">
        <w:t xml:space="preserve"> ausgearbeitet wurden</w:t>
      </w:r>
      <w:r w:rsidR="00145181">
        <w:t>.</w:t>
      </w:r>
    </w:p>
    <w:p w14:paraId="1546E08A" w14:textId="3674A4C8" w:rsidR="00145181" w:rsidRPr="00145181" w:rsidRDefault="00145181" w:rsidP="008B185D">
      <w:pPr>
        <w:pStyle w:val="Listenabsatz"/>
        <w:numPr>
          <w:ilvl w:val="0"/>
          <w:numId w:val="6"/>
        </w:numPr>
        <w:rPr>
          <w:b/>
          <w:bCs/>
        </w:rPr>
      </w:pPr>
      <w:r w:rsidRPr="00145181">
        <w:rPr>
          <w:b/>
          <w:bCs/>
        </w:rPr>
        <w:lastRenderedPageBreak/>
        <w:t>Optimierung der bestehenden Verbindungsentwürfe</w:t>
      </w:r>
    </w:p>
    <w:p w14:paraId="40B5C94F" w14:textId="30D93D53" w:rsidR="00145181" w:rsidRPr="00AE201A" w:rsidRDefault="00145181" w:rsidP="00145181">
      <w:pPr>
        <w:pStyle w:val="Listenabsatz"/>
      </w:pPr>
      <w:r w:rsidRPr="00AE201A">
        <w:t xml:space="preserve">Weiterentwicklung der im Rahmen </w:t>
      </w:r>
      <w:r>
        <w:t xml:space="preserve">von </w:t>
      </w:r>
      <w:hyperlink w:anchor="Quelle3" w:history="1">
        <w:r w:rsidRPr="00145181">
          <w:t>[3]</w:t>
        </w:r>
      </w:hyperlink>
      <w:r w:rsidRPr="00AE201A">
        <w:t xml:space="preserve"> entstandenen </w:t>
      </w:r>
      <w:r>
        <w:t>Konzepte</w:t>
      </w:r>
      <w:r w:rsidRPr="00AE201A">
        <w:t xml:space="preserve"> sowie konstruktive Anpassungen zur Steigerung der Funktionalität und Zuverlässigkeit.</w:t>
      </w:r>
    </w:p>
    <w:p w14:paraId="29EBC712" w14:textId="2AE0AF63" w:rsidR="00145181" w:rsidRDefault="003D4863" w:rsidP="008B185D">
      <w:pPr>
        <w:pStyle w:val="Listenabsatz"/>
        <w:numPr>
          <w:ilvl w:val="0"/>
          <w:numId w:val="6"/>
        </w:numPr>
        <w:rPr>
          <w:b/>
          <w:bCs/>
        </w:rPr>
      </w:pPr>
      <w:r w:rsidRPr="009B6BC4">
        <w:rPr>
          <w:b/>
          <w:bCs/>
        </w:rPr>
        <w:t xml:space="preserve">Validierung </w:t>
      </w:r>
      <w:r w:rsidR="009B6BC4" w:rsidRPr="009B6BC4">
        <w:rPr>
          <w:b/>
          <w:bCs/>
        </w:rPr>
        <w:t>hinsichtlich der neu ermittelten Anforderungen</w:t>
      </w:r>
    </w:p>
    <w:p w14:paraId="1486FED3" w14:textId="57012209" w:rsidR="009B6BC4" w:rsidRDefault="009B6BC4" w:rsidP="009B6BC4">
      <w:pPr>
        <w:pStyle w:val="Listenabsatz"/>
      </w:pPr>
      <w:r w:rsidRPr="00AE201A">
        <w:t xml:space="preserve">Durchführung praxisnaher Prüfungen hinsichtlich </w:t>
      </w:r>
      <w:r>
        <w:t>der neu ermittelten Anforderungen.</w:t>
      </w:r>
    </w:p>
    <w:p w14:paraId="0F561683" w14:textId="7F5164C9" w:rsidR="009B6BC4" w:rsidRDefault="009B6BC4" w:rsidP="008B185D">
      <w:pPr>
        <w:pStyle w:val="Listenabsatz"/>
        <w:numPr>
          <w:ilvl w:val="0"/>
          <w:numId w:val="6"/>
        </w:numPr>
        <w:rPr>
          <w:b/>
          <w:bCs/>
        </w:rPr>
      </w:pPr>
      <w:r w:rsidRPr="009B6BC4">
        <w:rPr>
          <w:b/>
          <w:bCs/>
        </w:rPr>
        <w:t>Ermittlung de</w:t>
      </w:r>
      <w:r>
        <w:rPr>
          <w:b/>
          <w:bCs/>
        </w:rPr>
        <w:t>r</w:t>
      </w:r>
      <w:r w:rsidRPr="009B6BC4">
        <w:rPr>
          <w:b/>
          <w:bCs/>
        </w:rPr>
        <w:t xml:space="preserve"> effizientesten Verbindungsart</w:t>
      </w:r>
    </w:p>
    <w:p w14:paraId="167EFFCE" w14:textId="093317D0" w:rsidR="009B6BC4" w:rsidRDefault="009B6BC4" w:rsidP="009B6BC4">
      <w:pPr>
        <w:pStyle w:val="Listenabsatz"/>
      </w:pPr>
      <w:r w:rsidRPr="009B6BC4">
        <w:t>Bewertung und Reihung der validierten Proben auf Grundlage sämtlicher durchgeführter Validierungsuntersuchungen.</w:t>
      </w:r>
    </w:p>
    <w:p w14:paraId="003E3F75" w14:textId="5AB43204" w:rsidR="009B6BC4" w:rsidRPr="00B517EC" w:rsidRDefault="009B6BC4" w:rsidP="008B185D">
      <w:pPr>
        <w:pStyle w:val="Listenabsatz"/>
        <w:numPr>
          <w:ilvl w:val="0"/>
          <w:numId w:val="6"/>
        </w:numPr>
        <w:spacing w:before="0" w:after="160"/>
        <w:rPr>
          <w:b/>
          <w:bCs/>
        </w:rPr>
      </w:pPr>
      <w:r w:rsidRPr="00B517EC">
        <w:rPr>
          <w:b/>
          <w:bCs/>
        </w:rPr>
        <w:t xml:space="preserve">Entwicklung eines serienreifen </w:t>
      </w:r>
      <w:r>
        <w:rPr>
          <w:b/>
          <w:bCs/>
        </w:rPr>
        <w:t>Entwurfs</w:t>
      </w:r>
    </w:p>
    <w:p w14:paraId="072667BF" w14:textId="6F35DDE4" w:rsidR="009B6BC4" w:rsidRDefault="009B6BC4" w:rsidP="009B6BC4">
      <w:pPr>
        <w:pStyle w:val="Listenabsatz"/>
      </w:pPr>
      <w:r w:rsidRPr="00AE201A">
        <w:t>Ausgestaltung eines verbindungstechnischen Designs, das eine einfache und fehlerarme Montage ermöglicht und prozesssicher in bestehende HKL-Strukturen integrierbar ist.</w:t>
      </w:r>
    </w:p>
    <w:p w14:paraId="2BBF7D7E" w14:textId="77777777" w:rsidR="009B6BC4" w:rsidRPr="00B517EC" w:rsidRDefault="009B6BC4" w:rsidP="008B185D">
      <w:pPr>
        <w:pStyle w:val="Listenabsatz"/>
        <w:numPr>
          <w:ilvl w:val="0"/>
          <w:numId w:val="6"/>
        </w:numPr>
        <w:spacing w:before="0" w:after="160"/>
        <w:rPr>
          <w:b/>
          <w:bCs/>
        </w:rPr>
      </w:pPr>
      <w:r w:rsidRPr="00B517EC">
        <w:rPr>
          <w:b/>
          <w:bCs/>
        </w:rPr>
        <w:t>Wirtschaftlichkeitsanalyse</w:t>
      </w:r>
    </w:p>
    <w:p w14:paraId="6C3E27D5" w14:textId="77777777" w:rsidR="009B6BC4" w:rsidRPr="00AE201A" w:rsidRDefault="009B6BC4" w:rsidP="009B6BC4">
      <w:pPr>
        <w:pStyle w:val="Listenabsatz"/>
      </w:pPr>
      <w:r w:rsidRPr="00AE201A">
        <w:t>Bewertung der Herstellung, Montage und Wartung im Vergleich zu geschweißten Lösungen hinsichtlich Kosten, Aufwand und langfristiger Effizienz.</w:t>
      </w:r>
    </w:p>
    <w:p w14:paraId="7F5D2E3E" w14:textId="77777777" w:rsidR="009B6BC4" w:rsidRPr="00B517EC" w:rsidRDefault="009B6BC4" w:rsidP="008B185D">
      <w:pPr>
        <w:pStyle w:val="Listenabsatz"/>
        <w:numPr>
          <w:ilvl w:val="0"/>
          <w:numId w:val="6"/>
        </w:numPr>
        <w:spacing w:before="0" w:after="160"/>
        <w:rPr>
          <w:b/>
          <w:bCs/>
        </w:rPr>
      </w:pPr>
      <w:r w:rsidRPr="00B517EC">
        <w:rPr>
          <w:b/>
          <w:bCs/>
        </w:rPr>
        <w:t>Implementierungsstrategie und Handlungsempfehlungen</w:t>
      </w:r>
    </w:p>
    <w:p w14:paraId="2BD72296" w14:textId="08BF5394" w:rsidR="009B6BC4" w:rsidRDefault="009B6BC4" w:rsidP="009B6BC4">
      <w:pPr>
        <w:pStyle w:val="Listenabsatz"/>
      </w:pPr>
      <w:r w:rsidRPr="00AE201A">
        <w:t>Erstellung eines</w:t>
      </w:r>
      <w:r>
        <w:t xml:space="preserve"> </w:t>
      </w:r>
      <w:r w:rsidRPr="00AE201A">
        <w:t>Leitfadens zur Einführung des Konzepts in die Serienfertigung sowie Entwicklung von praxisorientierten Montageanleitungen und Best-Practice-Empfehlungen für den Produktionsanlauf.</w:t>
      </w:r>
    </w:p>
    <w:p w14:paraId="03F8EE1A" w14:textId="28273158" w:rsidR="009B6BC4" w:rsidRDefault="009B6BC4" w:rsidP="009B6BC4">
      <w:pPr>
        <w:pStyle w:val="berschrift2"/>
      </w:pPr>
      <w:bookmarkStart w:id="14" w:name="_Toc209172813"/>
      <w:r>
        <w:t>Systemgrenzen</w:t>
      </w:r>
      <w:bookmarkEnd w:id="14"/>
    </w:p>
    <w:p w14:paraId="1A3B424F" w14:textId="59A44EA2" w:rsidR="008B185D" w:rsidRDefault="009B6BC4" w:rsidP="008B185D">
      <w:r>
        <w:t xml:space="preserve">Die vorliegende Arbeit konzentriert sich ausschließlich auf </w:t>
      </w:r>
      <w:r w:rsidR="00DF627A">
        <w:t xml:space="preserve">die Erdungsverbindungen zwischen zwei Aluminiumkomponenten einer HKL-Anlage für Schienenfahrzeuge, welche ursprünglich über eine Erdungslasche geschweißt miteinander verbunden wurden. Um eine zielgerichtete und vertiefende Analyse dieser Komponente zu ermöglichen, wurden ergänzende klare Abgrenzungen definiert. Zum einen wird auf die Neuentwicklung von Testständen verzichtet. Stattdessen kommen vorhandene Prüfmethoden und etablierte Prüfverfahren zur Anwendung, um die technische Eignung der schweißfreien Verbindungen zu bewerten. Zum anderen erfolgt keine Veränderung an der übergeordneten Systemarchitektur </w:t>
      </w:r>
      <w:r w:rsidR="008B185D">
        <w:t xml:space="preserve">der HKL-Anlagen. Im Mittelpunkt steht </w:t>
      </w:r>
      <w:proofErr w:type="gramStart"/>
      <w:r w:rsidR="008B185D">
        <w:t>ausschließlich der Aufbau</w:t>
      </w:r>
      <w:proofErr w:type="gramEnd"/>
      <w:r w:rsidR="008B185D">
        <w:t xml:space="preserve"> der Verbindung zwischen leitenden Bauteilen, nicht jedoch die grundlegende Auslegung des elektrischen Gesamtsystems oder andere Komponenten. Ergänzend bleiben </w:t>
      </w:r>
      <w:r w:rsidR="008B185D" w:rsidRPr="00AE201A">
        <w:t>Werkstoffe wie Kupfer, Stahl oder flexible elektrische Leiter</w:t>
      </w:r>
      <w:r w:rsidR="008B185D">
        <w:t>,</w:t>
      </w:r>
      <w:r w:rsidR="008B185D" w:rsidRPr="00AE201A">
        <w:t xml:space="preserve"> etwa Litzen oder Bänder</w:t>
      </w:r>
      <w:r w:rsidR="008B185D">
        <w:t>,</w:t>
      </w:r>
      <w:r w:rsidR="008B185D" w:rsidRPr="00AE201A">
        <w:t xml:space="preserve"> explizit unberücksichtigt. Diese bewusste Eingrenzung ermöglicht eine konsistente Untersuchung hinsichtlich der material- und prozessspezifischen Eigenschaften, die </w:t>
      </w:r>
      <w:r w:rsidR="008B185D" w:rsidRPr="00AE201A">
        <w:lastRenderedPageBreak/>
        <w:t>für Aluminium als Konstruktions- und Kontaktwerkstoff im Schienenfahrzeugbau besonders relevant sind.</w:t>
      </w:r>
      <w:r w:rsidR="008B185D">
        <w:t xml:space="preserve"> </w:t>
      </w:r>
      <w:r w:rsidR="008B185D" w:rsidRPr="00AE201A">
        <w:t>Die so gesetzten Systemgrenzen bilden den Rahmen für die weitere Untersuchung und erlauben es, die zentrale Fragestellung dieser Arbeit klar und präzise zu formulieren.</w:t>
      </w:r>
      <w:r w:rsidR="00AF004C">
        <w:t xml:space="preserve"> In </w:t>
      </w:r>
      <w:hyperlink w:anchor="Abbildung3" w:history="1">
        <w:r w:rsidR="00AF004C" w:rsidRPr="00D46204">
          <w:rPr>
            <w:i/>
            <w:iCs/>
          </w:rPr>
          <w:t>Abbildung 3</w:t>
        </w:r>
      </w:hyperlink>
      <w:r w:rsidR="00AF004C">
        <w:t xml:space="preserve"> ist eine schematische Darstellung der Systemgrenzen ersichtlich.</w:t>
      </w:r>
    </w:p>
    <w:p w14:paraId="1B8FB974" w14:textId="77777777" w:rsidR="00D46204" w:rsidRDefault="00D46204" w:rsidP="00D46204">
      <w:pPr>
        <w:keepNext/>
      </w:pPr>
      <w:r w:rsidRPr="00D46204">
        <w:rPr>
          <w:noProof/>
        </w:rPr>
        <w:drawing>
          <wp:inline distT="0" distB="0" distL="0" distR="0" wp14:anchorId="25AA3DC5" wp14:editId="1AC74A47">
            <wp:extent cx="5759450" cy="3333750"/>
            <wp:effectExtent l="0" t="0" r="0" b="0"/>
            <wp:docPr id="13054946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333750"/>
                    </a:xfrm>
                    <a:prstGeom prst="rect">
                      <a:avLst/>
                    </a:prstGeom>
                    <a:noFill/>
                    <a:ln>
                      <a:noFill/>
                    </a:ln>
                  </pic:spPr>
                </pic:pic>
              </a:graphicData>
            </a:graphic>
          </wp:inline>
        </w:drawing>
      </w:r>
    </w:p>
    <w:p w14:paraId="23E73F54" w14:textId="62C4630C" w:rsidR="00D46204" w:rsidRDefault="00D46204" w:rsidP="00D46204">
      <w:pPr>
        <w:pStyle w:val="Beschriftung"/>
      </w:pPr>
      <w:bookmarkStart w:id="15" w:name="Abbildung3"/>
      <w:r>
        <w:t xml:space="preserve">Abbildung </w:t>
      </w:r>
      <w:fldSimple w:instr=" SEQ Abbildung \* ARABIC ">
        <w:r>
          <w:rPr>
            <w:noProof/>
          </w:rPr>
          <w:t>3</w:t>
        </w:r>
      </w:fldSimple>
      <w:r>
        <w:t>: Schematische Darstellung der Systemgrenzen</w:t>
      </w:r>
    </w:p>
    <w:p w14:paraId="7FC30E48" w14:textId="45846522" w:rsidR="00D46204" w:rsidRDefault="00D46204" w:rsidP="00D46204">
      <w:pPr>
        <w:pStyle w:val="berschrift2"/>
        <w:rPr>
          <w:lang w:eastAsia="en-US" w:bidi="en-US"/>
        </w:rPr>
      </w:pPr>
      <w:r>
        <w:rPr>
          <w:lang w:eastAsia="en-US" w:bidi="en-US"/>
        </w:rPr>
        <w:t>Forschungsfrage</w:t>
      </w:r>
    </w:p>
    <w:p w14:paraId="01B1B2CC" w14:textId="02116A3A" w:rsidR="00D46204" w:rsidRDefault="00D46204" w:rsidP="00D46204">
      <w:pPr>
        <w:rPr>
          <w:lang w:eastAsia="en-US" w:bidi="en-US"/>
        </w:rPr>
      </w:pPr>
      <w:r>
        <w:rPr>
          <w:lang w:eastAsia="en-US" w:bidi="en-US"/>
        </w:rPr>
        <w:t>Aus der zuvor dargestellten Zielsetzung sowie den definierten Systemgrenzen ergibt sich die zentrale Forschungsfrage dieser Arbeit:</w:t>
      </w:r>
    </w:p>
    <w:p w14:paraId="3A593465" w14:textId="77777777" w:rsidR="00D46204" w:rsidRDefault="00D46204" w:rsidP="00D46204">
      <w:pPr>
        <w:jc w:val="center"/>
        <w:rPr>
          <w:i/>
          <w:iCs/>
        </w:rPr>
      </w:pPr>
      <w:r w:rsidRPr="00526B18">
        <w:rPr>
          <w:i/>
          <w:iCs/>
        </w:rPr>
        <w:t>„Welche schweißfreie Verbindungstechnologie eignet sich als Ersatz für geschweißte Erdungsverbindungen von Aluminiumkomponenten für Heizungs-, Klima- und Lüftungsanlagen von Schienenfahrzeugen und wie kann diese konstruktiv und wirtschaftlich in die Serienfertigung implementiert werden?“</w:t>
      </w:r>
    </w:p>
    <w:p w14:paraId="4032E81F" w14:textId="34810F25" w:rsidR="00D46204" w:rsidRDefault="00D46204" w:rsidP="00D46204">
      <w:pPr>
        <w:pStyle w:val="berschrift2"/>
      </w:pPr>
      <w:r>
        <w:t>Methodik</w:t>
      </w:r>
    </w:p>
    <w:p w14:paraId="1DCF4B1B" w14:textId="517E6D98" w:rsidR="00D46204" w:rsidRDefault="00214D04" w:rsidP="00D46204">
      <w:r>
        <w:t xml:space="preserve">Zu Beginn erfolgt eine Erweiterung der bestehenden Anforderungen. Hierzu werden relevante Normen und wissenschaftliche Literatur recherchiert und analysiert, um daraus konkrete </w:t>
      </w:r>
      <w:r>
        <w:lastRenderedPageBreak/>
        <w:t>realitätsnahe Anforderungen an die Verbindung abzuleiten. Basierend darauf werden geeignete Testparameter definiert, die reale Betriebsbedingungen für Schienenfahrzeuge möglichst genau entsprechen.</w:t>
      </w:r>
    </w:p>
    <w:p w14:paraId="5366870F" w14:textId="15E7A05D" w:rsidR="00214D04" w:rsidRDefault="00214D04" w:rsidP="00214D04">
      <w:r w:rsidRPr="00526B18">
        <w:t>Im nächsten Schritt werden</w:t>
      </w:r>
      <w:r>
        <w:t xml:space="preserve"> die</w:t>
      </w:r>
      <w:r w:rsidRPr="00526B18">
        <w:t xml:space="preserve"> bestehende</w:t>
      </w:r>
      <w:r>
        <w:t xml:space="preserve"> </w:t>
      </w:r>
      <w:r w:rsidRPr="00526B18">
        <w:t>Verbindungskonzepte</w:t>
      </w:r>
      <w:r>
        <w:t>, welche die Validierung erfolgreich absolviert habe,</w:t>
      </w:r>
      <w:r w:rsidRPr="00526B18">
        <w:t xml:space="preserve"> aus der vorangegangenen Projektarbeit analysiert und </w:t>
      </w:r>
      <w:r>
        <w:t>versucht</w:t>
      </w:r>
      <w:r w:rsidRPr="00526B18">
        <w:t xml:space="preserve"> weiterentwickelt. Potenzielle Schwachstellen werden</w:t>
      </w:r>
      <w:r>
        <w:t xml:space="preserve"> anhand der bereits existierenden Ergebnisse</w:t>
      </w:r>
      <w:r w:rsidRPr="00526B18">
        <w:t xml:space="preserve"> identifiziert und durch gezielte Anpassungen behoben. Ziel ist es, die Leistung und Langlebigkeit der Verbindungen deutlich zu steigern.</w:t>
      </w:r>
    </w:p>
    <w:p w14:paraId="711B1BB3" w14:textId="2B3241D1" w:rsidR="00214D04" w:rsidRDefault="00214D04" w:rsidP="00214D04">
      <w:r w:rsidRPr="00526B18">
        <w:t xml:space="preserve">Die überarbeiteten </w:t>
      </w:r>
      <w:r>
        <w:t>Proben</w:t>
      </w:r>
      <w:r w:rsidRPr="00526B18">
        <w:t xml:space="preserve"> werden anschließend im Rahmen praktischer Versuchsreihen validiert. Dabei steht insbesondere die elektrische Leitfähigkeit</w:t>
      </w:r>
      <w:r>
        <w:t xml:space="preserve"> für in realgetreue Prüfungen </w:t>
      </w:r>
      <w:r w:rsidRPr="00526B18">
        <w:t xml:space="preserve">im Fokus. Die Bewertung der Ergebnisse erfolgt auf Grundlage </w:t>
      </w:r>
      <w:r>
        <w:t>des auftretenden elektrischen Widerstands</w:t>
      </w:r>
      <w:r w:rsidRPr="00526B18">
        <w:t>.</w:t>
      </w:r>
      <w:r>
        <w:t xml:space="preserve"> Ziel ist es hier, den effizientesten Ansatz für eine schweißfreie Erdungsverbindung zu identifizieren.</w:t>
      </w:r>
    </w:p>
    <w:p w14:paraId="58EE22E2" w14:textId="4143703C" w:rsidR="00214D04" w:rsidRPr="00526B18" w:rsidRDefault="00214D04" w:rsidP="00214D04">
      <w:r>
        <w:t>Anschließend</w:t>
      </w:r>
      <w:r w:rsidRPr="00526B18">
        <w:t xml:space="preserve"> </w:t>
      </w:r>
      <w:r>
        <w:t>wird an der effizientesten Probe</w:t>
      </w:r>
      <w:r w:rsidRPr="00526B18">
        <w:t xml:space="preserve"> konstruktive Anpassungen vorgenommen, um die Integration in bestehende HKL-Designs zu ermöglichen. Besonderes Augenmerk liegt auf einer montagefreundlichen Ausführung sowie der Sicherstellung der Prozesssicherheit im Produktionsumfeld.</w:t>
      </w:r>
    </w:p>
    <w:p w14:paraId="42BD105E" w14:textId="296E016E" w:rsidR="00214D04" w:rsidRPr="00526B18" w:rsidRDefault="00214D04" w:rsidP="00214D04">
      <w:r w:rsidRPr="00526B18">
        <w:t xml:space="preserve">Abschließend wird eine wirtschaftliche Analyse durchgeführt. Diese umfasst den Vergleich der neuen Verbindungslösung mit </w:t>
      </w:r>
      <w:r>
        <w:t xml:space="preserve">der </w:t>
      </w:r>
      <w:r w:rsidRPr="00526B18">
        <w:t>bestehenden geschweißten Variante unter Berücksichtigung von Herstell-, Montage- und Prüfkosten.</w:t>
      </w:r>
    </w:p>
    <w:p w14:paraId="6A29BEF0" w14:textId="77777777" w:rsidR="00214D04" w:rsidRDefault="00214D04" w:rsidP="00214D04">
      <w:r w:rsidRPr="00526B18">
        <w:t>Die Ergebnisse der technischen und wirtschaftlichen Bewertung fließen schließlich in einen konkreten Implementierungsplan für die Serienfertigung ein. Ergänzend wird eine praxisnahe Montageanleitung erstellt sowie ein standardisierter Leitfaden entwickelt, der Best-Practice-Empfehlungen für eine normkonforme und effiziente Umsetzung enthält.</w:t>
      </w:r>
    </w:p>
    <w:p w14:paraId="0510E30F" w14:textId="38247ABB" w:rsidR="006A64F7" w:rsidRDefault="006A64F7" w:rsidP="006A64F7">
      <w:pPr>
        <w:pStyle w:val="berschrift2"/>
      </w:pPr>
      <w:r>
        <w:t>Projektressourcen</w:t>
      </w:r>
    </w:p>
    <w:p w14:paraId="11663B07" w14:textId="1247E955" w:rsidR="006A64F7" w:rsidRPr="006A64F7" w:rsidRDefault="006A64F7" w:rsidP="006A64F7">
      <w:r>
        <w:t xml:space="preserve">Für die erfolgreiche Durchführung dieser Arbeit ist die Verfügbarkeit verschiedener Ressourcen erforderlich. Dazu zählen sowohl fachliche Ansprechpartner als auch </w:t>
      </w:r>
      <w:proofErr w:type="spellStart"/>
      <w:r>
        <w:t>Partnerunternhmen</w:t>
      </w:r>
      <w:proofErr w:type="spellEnd"/>
      <w:r>
        <w:t xml:space="preserve"> </w:t>
      </w:r>
    </w:p>
    <w:p w14:paraId="0EBF38AE" w14:textId="77777777" w:rsidR="00214D04" w:rsidRPr="00526B18" w:rsidRDefault="00214D04" w:rsidP="00214D04"/>
    <w:p w14:paraId="7F3A0D3F" w14:textId="77777777" w:rsidR="00214D04" w:rsidRPr="00526B18" w:rsidRDefault="00214D04" w:rsidP="00214D04"/>
    <w:p w14:paraId="7AEC5CC0" w14:textId="77777777" w:rsidR="00214D04" w:rsidRPr="00D46204" w:rsidRDefault="00214D04" w:rsidP="00D46204"/>
    <w:p w14:paraId="2FB5FA26" w14:textId="77777777" w:rsidR="00D46204" w:rsidRPr="00D46204" w:rsidRDefault="00D46204" w:rsidP="00D46204">
      <w:pPr>
        <w:rPr>
          <w:lang w:eastAsia="en-US" w:bidi="en-US"/>
        </w:rPr>
      </w:pPr>
    </w:p>
    <w:bookmarkEnd w:id="15"/>
    <w:p w14:paraId="30987955" w14:textId="6E6B9C26" w:rsidR="009B6BC4" w:rsidRPr="009B6BC4" w:rsidRDefault="008B185D" w:rsidP="009B6BC4">
      <w:r>
        <w:t xml:space="preserve"> </w:t>
      </w:r>
    </w:p>
    <w:bookmarkEnd w:id="12"/>
    <w:p w14:paraId="5447E98D" w14:textId="77F2736F" w:rsidR="005F5F31" w:rsidRPr="00500084" w:rsidRDefault="00CD6738" w:rsidP="009B6BC4">
      <w:pPr>
        <w:rPr>
          <w:szCs w:val="20"/>
        </w:rPr>
      </w:pPr>
      <w:r w:rsidRPr="00500084">
        <w:br w:type="page" w:clear="all"/>
      </w:r>
      <w:bookmarkStart w:id="16" w:name="_Toc114210888"/>
      <w:bookmarkStart w:id="17" w:name="_Toc264537166"/>
      <w:bookmarkStart w:id="18" w:name="_Toc264537894"/>
      <w:bookmarkStart w:id="19" w:name="_Toc94299446"/>
      <w:r w:rsidRPr="00500084">
        <w:lastRenderedPageBreak/>
        <w:t>Literaturverzeichnis</w:t>
      </w:r>
      <w:bookmarkEnd w:id="16"/>
      <w:bookmarkEnd w:id="17"/>
      <w:bookmarkEnd w:id="18"/>
      <w:bookmarkEnd w:id="19"/>
      <w:r w:rsidRPr="00500084">
        <w:fldChar w:fldCharType="begin"/>
      </w:r>
      <w:r w:rsidRPr="00500084">
        <w:instrText xml:space="preserve"> BIBLIOGRAPHY  \l 3079 </w:instrText>
      </w:r>
      <w:r w:rsidRPr="005000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0"/>
      </w:tblGrid>
      <w:tr w:rsidR="005F5F31" w:rsidRPr="00500084" w14:paraId="6FD43B66" w14:textId="77777777" w:rsidTr="00892490">
        <w:trPr>
          <w:tblCellSpacing w:w="15" w:type="dxa"/>
        </w:trPr>
        <w:tc>
          <w:tcPr>
            <w:tcW w:w="152" w:type="pct"/>
          </w:tcPr>
          <w:p w14:paraId="65D7B604" w14:textId="77777777" w:rsidR="005F5F31" w:rsidRPr="00500084" w:rsidRDefault="00CD6738">
            <w:pPr>
              <w:pStyle w:val="Literaturverzeichnis"/>
              <w:rPr>
                <w:sz w:val="24"/>
                <w:szCs w:val="24"/>
                <w:lang w:val="de-AT"/>
              </w:rPr>
            </w:pPr>
            <w:bookmarkStart w:id="20" w:name="Quelle1" w:colFirst="0" w:colLast="1"/>
            <w:r w:rsidRPr="00500084">
              <w:rPr>
                <w:lang w:val="de-AT"/>
              </w:rPr>
              <w:t xml:space="preserve">[1] </w:t>
            </w:r>
          </w:p>
        </w:tc>
        <w:tc>
          <w:tcPr>
            <w:tcW w:w="0" w:type="auto"/>
          </w:tcPr>
          <w:p w14:paraId="1F6E9198" w14:textId="20E27473" w:rsidR="005F5F31" w:rsidRPr="00500084" w:rsidRDefault="008C450D">
            <w:pPr>
              <w:pStyle w:val="Literaturverzeichnis"/>
              <w:rPr>
                <w:lang w:val="de-AT"/>
              </w:rPr>
            </w:pPr>
            <w:r w:rsidRPr="008C450D">
              <w:rPr>
                <w:lang w:val="de-AT"/>
              </w:rPr>
              <w:t xml:space="preserve">V. Schuler and J. Twrdek, </w:t>
            </w:r>
            <w:r w:rsidRPr="008C450D">
              <w:rPr>
                <w:i/>
                <w:iCs/>
                <w:lang w:val="de-AT"/>
              </w:rPr>
              <w:t>Praxiswissen Schweißtechnik: Werkstoffe, Prozesse, Fertigung</w:t>
            </w:r>
            <w:r w:rsidRPr="008C450D">
              <w:rPr>
                <w:lang w:val="de-AT"/>
              </w:rPr>
              <w:t xml:space="preserve">, 7th ed. Wiesbaden, Germany: Springer Vieweg, 2024. doi: </w:t>
            </w:r>
            <w:hyperlink r:id="rId23" w:tgtFrame="_new" w:history="1">
              <w:r w:rsidRPr="008C450D">
                <w:rPr>
                  <w:rStyle w:val="Hyperlink"/>
                  <w:lang w:val="de-AT"/>
                </w:rPr>
                <w:t>10.1007/978-3-658-41548-8</w:t>
              </w:r>
            </w:hyperlink>
          </w:p>
        </w:tc>
      </w:tr>
      <w:bookmarkEnd w:id="20"/>
      <w:tr w:rsidR="005F5F31" w:rsidRPr="00500084" w14:paraId="37745747" w14:textId="77777777" w:rsidTr="00892490">
        <w:trPr>
          <w:tblCellSpacing w:w="15" w:type="dxa"/>
        </w:trPr>
        <w:tc>
          <w:tcPr>
            <w:tcW w:w="152" w:type="pct"/>
          </w:tcPr>
          <w:p w14:paraId="3BF7A753" w14:textId="77777777" w:rsidR="005F5F31" w:rsidRPr="00500084" w:rsidRDefault="00CD6738">
            <w:pPr>
              <w:pStyle w:val="Literaturverzeichnis"/>
              <w:rPr>
                <w:lang w:val="de-AT"/>
              </w:rPr>
            </w:pPr>
            <w:r w:rsidRPr="00500084">
              <w:rPr>
                <w:lang w:val="de-AT"/>
              </w:rPr>
              <w:t xml:space="preserve">[2] </w:t>
            </w:r>
          </w:p>
        </w:tc>
        <w:tc>
          <w:tcPr>
            <w:tcW w:w="0" w:type="auto"/>
          </w:tcPr>
          <w:p w14:paraId="26DAEAF4" w14:textId="0BE7BFB1" w:rsidR="005F5F31" w:rsidRPr="00500084" w:rsidRDefault="004D3F30">
            <w:pPr>
              <w:pStyle w:val="Literaturverzeichnis"/>
              <w:rPr>
                <w:lang w:val="de-AT"/>
              </w:rPr>
            </w:pPr>
            <w:bookmarkStart w:id="21" w:name="Quelle2"/>
            <w:r w:rsidRPr="004D3F30">
              <w:rPr>
                <w:i/>
                <w:iCs/>
                <w:lang w:val="de-AT"/>
              </w:rPr>
              <w:t xml:space="preserve">DIN EN 50153 (VDE 0115-2):2018-01, </w:t>
            </w:r>
            <w:r>
              <w:rPr>
                <w:i/>
                <w:iCs/>
                <w:lang w:val="de-AT"/>
              </w:rPr>
              <w:t xml:space="preserve">Bahnanwendung - Fahrzeuge - </w:t>
            </w:r>
            <w:r w:rsidRPr="004D3F30">
              <w:rPr>
                <w:i/>
                <w:iCs/>
                <w:lang w:val="de-AT"/>
              </w:rPr>
              <w:t>Schutzmaßnahmen in Bezug auf elektrische Gefahren</w:t>
            </w:r>
            <w:r w:rsidRPr="004D3F30">
              <w:rPr>
                <w:lang w:val="de-AT"/>
              </w:rPr>
              <w:t>, Berlin, Germany: DIN, Jan. 2018.</w:t>
            </w:r>
            <w:bookmarkEnd w:id="21"/>
          </w:p>
        </w:tc>
      </w:tr>
      <w:tr w:rsidR="00892490" w:rsidRPr="00500084" w14:paraId="760DFAEF" w14:textId="77777777" w:rsidTr="00892490">
        <w:trPr>
          <w:tblCellSpacing w:w="15" w:type="dxa"/>
        </w:trPr>
        <w:tc>
          <w:tcPr>
            <w:tcW w:w="152" w:type="pct"/>
          </w:tcPr>
          <w:p w14:paraId="70907218" w14:textId="6300B8CE" w:rsidR="00892490" w:rsidRPr="00500084" w:rsidRDefault="00892490">
            <w:pPr>
              <w:pStyle w:val="Literaturverzeichnis"/>
              <w:rPr>
                <w:lang w:val="de-AT"/>
              </w:rPr>
            </w:pPr>
            <w:bookmarkStart w:id="22" w:name="Quelle3" w:colFirst="0" w:colLast="1"/>
            <w:r>
              <w:rPr>
                <w:lang w:val="de-AT"/>
              </w:rPr>
              <w:t>[3]</w:t>
            </w:r>
          </w:p>
        </w:tc>
        <w:tc>
          <w:tcPr>
            <w:tcW w:w="0" w:type="auto"/>
          </w:tcPr>
          <w:p w14:paraId="7075E639" w14:textId="1CBFACBF" w:rsidR="00892490" w:rsidRPr="004D3F30" w:rsidRDefault="00892490" w:rsidP="00892490">
            <w:r w:rsidRPr="00892490">
              <w:t xml:space="preserve">N. Kacarevic, </w:t>
            </w:r>
            <w:r w:rsidRPr="00892490">
              <w:rPr>
                <w:i/>
                <w:iCs/>
              </w:rPr>
              <w:t>Identifikation &amp; Bewertung potenzieller schweißfreier Erdungsverbindungen für Aluminiumkomponenten in HKL-Anlagen von Schienenfahrzeugen unter besonderer Berücksichtigung der Korrosionsbeständigkeit</w:t>
            </w:r>
            <w:r w:rsidRPr="00892490">
              <w:t xml:space="preserve">, </w:t>
            </w:r>
            <w:r>
              <w:t>Vertiefungsarbeit 2</w:t>
            </w:r>
            <w:r w:rsidRPr="00892490">
              <w:t>, Hochschule Luzern – Technik &amp; Architektur, Horw, Switzerland, Jan. 2025.</w:t>
            </w:r>
          </w:p>
        </w:tc>
      </w:tr>
      <w:bookmarkEnd w:id="22"/>
    </w:tbl>
    <w:p w14:paraId="43427964" w14:textId="77777777" w:rsidR="005F5F31" w:rsidRPr="00500084" w:rsidRDefault="00CD6738" w:rsidP="0050554A">
      <w:pPr>
        <w:pStyle w:val="Startberschrift"/>
      </w:pPr>
      <w:r w:rsidRPr="00500084">
        <w:fldChar w:fldCharType="end"/>
      </w:r>
      <w:r w:rsidRPr="00500084">
        <w:br w:type="page" w:clear="all"/>
      </w:r>
      <w:bookmarkStart w:id="23" w:name="_Toc114210889"/>
      <w:bookmarkStart w:id="24" w:name="_Toc264537167"/>
      <w:bookmarkStart w:id="25" w:name="_Toc264537895"/>
      <w:bookmarkStart w:id="26" w:name="_Toc94299447"/>
      <w:bookmarkStart w:id="27" w:name="_Toc209172814"/>
      <w:r w:rsidRPr="00500084">
        <w:lastRenderedPageBreak/>
        <w:t>Abbildungsverzeichnis</w:t>
      </w:r>
      <w:bookmarkEnd w:id="23"/>
      <w:bookmarkEnd w:id="24"/>
      <w:bookmarkEnd w:id="25"/>
      <w:bookmarkEnd w:id="26"/>
      <w:bookmarkEnd w:id="27"/>
    </w:p>
    <w:p w14:paraId="26F12A11" w14:textId="021E505B" w:rsidR="005F5F31" w:rsidRPr="00500084" w:rsidRDefault="00CD6738" w:rsidP="00F255DF">
      <w:pPr>
        <w:pStyle w:val="Abbildungsverzeichnis"/>
        <w:tabs>
          <w:tab w:val="right" w:leader="dot" w:pos="9061"/>
        </w:tabs>
        <w:rPr>
          <w:rFonts w:cs="Arial"/>
        </w:rPr>
      </w:pPr>
      <w:r w:rsidRPr="00500084">
        <w:rPr>
          <w:rFonts w:cs="Arial"/>
        </w:rPr>
        <w:fldChar w:fldCharType="begin"/>
      </w:r>
      <w:r w:rsidRPr="00500084">
        <w:rPr>
          <w:rFonts w:cs="Arial"/>
        </w:rPr>
        <w:instrText xml:space="preserve"> TOC \h \z \c "Abbildung" </w:instrText>
      </w:r>
      <w:r w:rsidRPr="00500084">
        <w:rPr>
          <w:rFonts w:cs="Arial"/>
        </w:rPr>
        <w:fldChar w:fldCharType="separate"/>
      </w:r>
      <w:r w:rsidR="00F255DF" w:rsidRPr="00500084">
        <w:rPr>
          <w:rFonts w:cs="Arial"/>
          <w:b/>
          <w:bCs/>
        </w:rPr>
        <w:t>Es konnten keine Einträge für ein Abbildungsverzeichnis gefunden werden.</w:t>
      </w:r>
      <w:r w:rsidRPr="00500084">
        <w:rPr>
          <w:rFonts w:cs="Arial"/>
        </w:rPr>
        <w:fldChar w:fldCharType="end"/>
      </w:r>
    </w:p>
    <w:p w14:paraId="0CE78F71" w14:textId="77777777" w:rsidR="005F5F31" w:rsidRPr="00500084" w:rsidRDefault="00CD6738" w:rsidP="0050554A">
      <w:pPr>
        <w:pStyle w:val="Startberschrift"/>
      </w:pPr>
      <w:r w:rsidRPr="00500084">
        <w:br w:type="page" w:clear="all"/>
      </w:r>
      <w:bookmarkStart w:id="28" w:name="_Toc114210890"/>
      <w:bookmarkStart w:id="29" w:name="_Toc264537168"/>
      <w:bookmarkStart w:id="30" w:name="_Toc264537896"/>
      <w:bookmarkStart w:id="31" w:name="_Toc94299448"/>
      <w:bookmarkStart w:id="32" w:name="_Toc209172815"/>
      <w:r w:rsidRPr="00500084">
        <w:lastRenderedPageBreak/>
        <w:t>Tabellenverzeichnis</w:t>
      </w:r>
      <w:bookmarkEnd w:id="28"/>
      <w:bookmarkEnd w:id="29"/>
      <w:bookmarkEnd w:id="30"/>
      <w:bookmarkEnd w:id="31"/>
      <w:bookmarkEnd w:id="32"/>
    </w:p>
    <w:p w14:paraId="037BE12D" w14:textId="10B34B36" w:rsidR="005F5F31" w:rsidRPr="00500084" w:rsidRDefault="00CD6738">
      <w:pPr>
        <w:pStyle w:val="Abbildungsverzeichnis"/>
        <w:tabs>
          <w:tab w:val="right" w:leader="dot" w:pos="9061"/>
        </w:tabs>
        <w:rPr>
          <w:rFonts w:cs="Arial"/>
        </w:rPr>
      </w:pPr>
      <w:r w:rsidRPr="00500084">
        <w:rPr>
          <w:rFonts w:cs="Arial"/>
        </w:rPr>
        <w:fldChar w:fldCharType="begin"/>
      </w:r>
      <w:r w:rsidRPr="00500084">
        <w:rPr>
          <w:rFonts w:cs="Arial"/>
        </w:rPr>
        <w:instrText xml:space="preserve"> TOC \h \z \c "Tabelle" </w:instrText>
      </w:r>
      <w:r w:rsidRPr="00500084">
        <w:rPr>
          <w:rFonts w:cs="Arial"/>
        </w:rPr>
        <w:fldChar w:fldCharType="separate"/>
      </w:r>
      <w:r w:rsidR="00F255DF" w:rsidRPr="00500084">
        <w:rPr>
          <w:rFonts w:cs="Arial"/>
          <w:b/>
          <w:bCs/>
        </w:rPr>
        <w:t>Es konnten keine Einträge für ein Abbildungsverzeichnis gefunden werden.</w:t>
      </w:r>
      <w:r w:rsidRPr="00500084">
        <w:rPr>
          <w:rFonts w:cs="Arial"/>
        </w:rPr>
        <w:fldChar w:fldCharType="end"/>
      </w:r>
    </w:p>
    <w:p w14:paraId="2FDC6141" w14:textId="77777777" w:rsidR="005F5F31" w:rsidRPr="00500084" w:rsidRDefault="00CD6738" w:rsidP="0050554A">
      <w:pPr>
        <w:pStyle w:val="Startberschrift"/>
      </w:pPr>
      <w:r w:rsidRPr="00500084">
        <w:br w:type="page" w:clear="all"/>
      </w:r>
      <w:bookmarkStart w:id="33" w:name="_Toc114210891"/>
      <w:bookmarkStart w:id="34" w:name="_Toc264537169"/>
      <w:bookmarkStart w:id="35" w:name="_Toc264537897"/>
      <w:bookmarkStart w:id="36" w:name="_Toc94299449"/>
      <w:bookmarkStart w:id="37" w:name="_Toc209172816"/>
      <w:r w:rsidRPr="00500084">
        <w:lastRenderedPageBreak/>
        <w:t>Abkürzungsverzeichnis</w:t>
      </w:r>
      <w:bookmarkEnd w:id="33"/>
      <w:bookmarkEnd w:id="34"/>
      <w:bookmarkEnd w:id="35"/>
      <w:bookmarkEnd w:id="36"/>
      <w:bookmarkEnd w:id="37"/>
    </w:p>
    <w:tbl>
      <w:tblPr>
        <w:tblW w:w="0" w:type="auto"/>
        <w:tblLook w:val="04A0" w:firstRow="1" w:lastRow="0" w:firstColumn="1" w:lastColumn="0" w:noHBand="0" w:noVBand="1"/>
      </w:tblPr>
      <w:tblGrid>
        <w:gridCol w:w="1653"/>
        <w:gridCol w:w="7417"/>
      </w:tblGrid>
      <w:tr w:rsidR="005F5F31" w:rsidRPr="00500084" w14:paraId="18D8C1D0" w14:textId="77777777" w:rsidTr="00F255DF">
        <w:tc>
          <w:tcPr>
            <w:tcW w:w="1653" w:type="dxa"/>
            <w:vAlign w:val="center"/>
          </w:tcPr>
          <w:p w14:paraId="70B8F676" w14:textId="77777777" w:rsidR="005F5F31" w:rsidRPr="00500084" w:rsidRDefault="00CD6738">
            <w:pPr>
              <w:spacing w:before="80" w:after="80"/>
              <w:rPr>
                <w:szCs w:val="22"/>
              </w:rPr>
            </w:pPr>
            <w:r w:rsidRPr="00500084">
              <w:rPr>
                <w:szCs w:val="22"/>
              </w:rPr>
              <w:t>WWW</w:t>
            </w:r>
          </w:p>
        </w:tc>
        <w:tc>
          <w:tcPr>
            <w:tcW w:w="7417" w:type="dxa"/>
            <w:vAlign w:val="center"/>
          </w:tcPr>
          <w:p w14:paraId="02D3F7DE" w14:textId="77777777" w:rsidR="005F5F31" w:rsidRPr="00500084" w:rsidRDefault="00CD6738">
            <w:pPr>
              <w:spacing w:before="80" w:after="80"/>
              <w:rPr>
                <w:szCs w:val="22"/>
              </w:rPr>
            </w:pPr>
            <w:r w:rsidRPr="00500084">
              <w:rPr>
                <w:szCs w:val="22"/>
              </w:rPr>
              <w:t>World Wide Web</w:t>
            </w:r>
          </w:p>
        </w:tc>
      </w:tr>
      <w:tr w:rsidR="005F5F31" w:rsidRPr="00500084" w14:paraId="4B999B44" w14:textId="77777777" w:rsidTr="00F255DF">
        <w:tc>
          <w:tcPr>
            <w:tcW w:w="1653" w:type="dxa"/>
            <w:vAlign w:val="center"/>
          </w:tcPr>
          <w:p w14:paraId="4E900AF3" w14:textId="77777777" w:rsidR="005F5F31" w:rsidRPr="00500084" w:rsidRDefault="005F5F31">
            <w:pPr>
              <w:spacing w:before="80" w:after="80"/>
              <w:rPr>
                <w:szCs w:val="22"/>
              </w:rPr>
            </w:pPr>
          </w:p>
        </w:tc>
        <w:tc>
          <w:tcPr>
            <w:tcW w:w="7417" w:type="dxa"/>
            <w:vAlign w:val="center"/>
          </w:tcPr>
          <w:p w14:paraId="0700FA93" w14:textId="77777777" w:rsidR="005F5F31" w:rsidRPr="00500084" w:rsidRDefault="005F5F31">
            <w:pPr>
              <w:spacing w:before="80" w:after="80"/>
              <w:rPr>
                <w:szCs w:val="22"/>
              </w:rPr>
            </w:pPr>
          </w:p>
        </w:tc>
      </w:tr>
      <w:tr w:rsidR="005F5F31" w:rsidRPr="00500084" w14:paraId="68EBEAEC" w14:textId="77777777" w:rsidTr="00F255DF">
        <w:tc>
          <w:tcPr>
            <w:tcW w:w="1653" w:type="dxa"/>
            <w:vAlign w:val="center"/>
          </w:tcPr>
          <w:p w14:paraId="5EE64C94" w14:textId="77777777" w:rsidR="005F5F31" w:rsidRPr="00500084" w:rsidRDefault="005F5F31">
            <w:pPr>
              <w:spacing w:before="80" w:after="80"/>
              <w:rPr>
                <w:szCs w:val="22"/>
              </w:rPr>
            </w:pPr>
          </w:p>
        </w:tc>
        <w:tc>
          <w:tcPr>
            <w:tcW w:w="7417" w:type="dxa"/>
            <w:vAlign w:val="center"/>
          </w:tcPr>
          <w:p w14:paraId="4414B18B" w14:textId="77777777" w:rsidR="005F5F31" w:rsidRPr="00500084" w:rsidRDefault="005F5F31">
            <w:pPr>
              <w:spacing w:before="80" w:after="80"/>
              <w:rPr>
                <w:szCs w:val="22"/>
              </w:rPr>
            </w:pPr>
          </w:p>
        </w:tc>
      </w:tr>
      <w:tr w:rsidR="005F5F31" w:rsidRPr="00500084" w14:paraId="1CBDB7E0" w14:textId="77777777" w:rsidTr="00F255DF">
        <w:tc>
          <w:tcPr>
            <w:tcW w:w="1653" w:type="dxa"/>
            <w:vAlign w:val="center"/>
          </w:tcPr>
          <w:p w14:paraId="3DA0603D" w14:textId="77777777" w:rsidR="005F5F31" w:rsidRPr="00500084" w:rsidRDefault="005F5F31">
            <w:pPr>
              <w:spacing w:before="80" w:after="80"/>
              <w:rPr>
                <w:szCs w:val="22"/>
              </w:rPr>
            </w:pPr>
          </w:p>
        </w:tc>
        <w:tc>
          <w:tcPr>
            <w:tcW w:w="7417" w:type="dxa"/>
            <w:vAlign w:val="center"/>
          </w:tcPr>
          <w:p w14:paraId="4C98CB57" w14:textId="77777777" w:rsidR="005F5F31" w:rsidRPr="00500084" w:rsidRDefault="005F5F31">
            <w:pPr>
              <w:spacing w:before="80" w:after="80"/>
              <w:rPr>
                <w:szCs w:val="22"/>
              </w:rPr>
            </w:pPr>
          </w:p>
        </w:tc>
      </w:tr>
      <w:tr w:rsidR="005F5F31" w:rsidRPr="00500084" w14:paraId="780211D1" w14:textId="77777777" w:rsidTr="00F255DF">
        <w:tc>
          <w:tcPr>
            <w:tcW w:w="1653" w:type="dxa"/>
            <w:vAlign w:val="center"/>
          </w:tcPr>
          <w:p w14:paraId="3543DC1A" w14:textId="77777777" w:rsidR="005F5F31" w:rsidRPr="00500084" w:rsidRDefault="005F5F31">
            <w:pPr>
              <w:spacing w:before="80" w:after="80"/>
              <w:rPr>
                <w:szCs w:val="22"/>
              </w:rPr>
            </w:pPr>
          </w:p>
        </w:tc>
        <w:tc>
          <w:tcPr>
            <w:tcW w:w="7417" w:type="dxa"/>
            <w:vAlign w:val="center"/>
          </w:tcPr>
          <w:p w14:paraId="075F8F1D" w14:textId="77777777" w:rsidR="005F5F31" w:rsidRPr="00500084" w:rsidRDefault="005F5F31">
            <w:pPr>
              <w:spacing w:before="80" w:after="80"/>
              <w:rPr>
                <w:szCs w:val="22"/>
              </w:rPr>
            </w:pPr>
          </w:p>
        </w:tc>
      </w:tr>
      <w:tr w:rsidR="005F5F31" w:rsidRPr="00500084" w14:paraId="4CC0116D" w14:textId="77777777" w:rsidTr="00F255DF">
        <w:tc>
          <w:tcPr>
            <w:tcW w:w="1653" w:type="dxa"/>
            <w:vAlign w:val="center"/>
          </w:tcPr>
          <w:p w14:paraId="0272674E" w14:textId="77777777" w:rsidR="005F5F31" w:rsidRPr="00500084" w:rsidRDefault="005F5F31">
            <w:pPr>
              <w:spacing w:before="80" w:after="80"/>
              <w:rPr>
                <w:szCs w:val="22"/>
              </w:rPr>
            </w:pPr>
          </w:p>
        </w:tc>
        <w:tc>
          <w:tcPr>
            <w:tcW w:w="7417" w:type="dxa"/>
            <w:vAlign w:val="center"/>
          </w:tcPr>
          <w:p w14:paraId="79F1CFDC" w14:textId="77777777" w:rsidR="005F5F31" w:rsidRPr="00500084" w:rsidRDefault="005F5F31">
            <w:pPr>
              <w:spacing w:before="80" w:after="80"/>
              <w:rPr>
                <w:szCs w:val="22"/>
              </w:rPr>
            </w:pPr>
          </w:p>
        </w:tc>
      </w:tr>
      <w:tr w:rsidR="005F5F31" w:rsidRPr="00500084" w14:paraId="44770427" w14:textId="77777777" w:rsidTr="00F255DF">
        <w:tc>
          <w:tcPr>
            <w:tcW w:w="1653" w:type="dxa"/>
            <w:vAlign w:val="center"/>
          </w:tcPr>
          <w:p w14:paraId="7F695FBB" w14:textId="77777777" w:rsidR="005F5F31" w:rsidRPr="00500084" w:rsidRDefault="005F5F31">
            <w:pPr>
              <w:spacing w:before="80" w:after="80"/>
              <w:rPr>
                <w:szCs w:val="22"/>
              </w:rPr>
            </w:pPr>
          </w:p>
        </w:tc>
        <w:tc>
          <w:tcPr>
            <w:tcW w:w="7417" w:type="dxa"/>
            <w:vAlign w:val="center"/>
          </w:tcPr>
          <w:p w14:paraId="088A80AC" w14:textId="77777777" w:rsidR="005F5F31" w:rsidRPr="00500084" w:rsidRDefault="005F5F31">
            <w:pPr>
              <w:spacing w:before="80" w:after="80"/>
              <w:rPr>
                <w:szCs w:val="22"/>
              </w:rPr>
            </w:pPr>
          </w:p>
        </w:tc>
      </w:tr>
      <w:tr w:rsidR="005F5F31" w:rsidRPr="00500084" w14:paraId="6E14E8FB" w14:textId="77777777" w:rsidTr="00F255DF">
        <w:tc>
          <w:tcPr>
            <w:tcW w:w="1653" w:type="dxa"/>
            <w:vAlign w:val="center"/>
          </w:tcPr>
          <w:p w14:paraId="24E71274" w14:textId="77777777" w:rsidR="005F5F31" w:rsidRPr="00500084" w:rsidRDefault="005F5F31">
            <w:pPr>
              <w:spacing w:before="80" w:after="80"/>
              <w:rPr>
                <w:szCs w:val="22"/>
              </w:rPr>
            </w:pPr>
          </w:p>
        </w:tc>
        <w:tc>
          <w:tcPr>
            <w:tcW w:w="7417" w:type="dxa"/>
            <w:vAlign w:val="center"/>
          </w:tcPr>
          <w:p w14:paraId="4FBBAE27" w14:textId="77777777" w:rsidR="005F5F31" w:rsidRPr="00500084" w:rsidRDefault="005F5F31">
            <w:pPr>
              <w:spacing w:before="80" w:after="80"/>
              <w:rPr>
                <w:szCs w:val="22"/>
              </w:rPr>
            </w:pPr>
          </w:p>
        </w:tc>
      </w:tr>
    </w:tbl>
    <w:p w14:paraId="03FFD4CA" w14:textId="77777777" w:rsidR="00F255DF" w:rsidRPr="00500084" w:rsidRDefault="00F255DF">
      <w:pPr>
        <w:spacing w:line="240" w:lineRule="auto"/>
        <w:jc w:val="left"/>
        <w:rPr>
          <w:b/>
          <w:sz w:val="36"/>
          <w:szCs w:val="36"/>
          <w:lang w:eastAsia="en-US" w:bidi="en-US"/>
        </w:rPr>
      </w:pPr>
      <w:bookmarkStart w:id="38" w:name="_Toc179447972"/>
      <w:r w:rsidRPr="00500084">
        <w:br w:type="page"/>
      </w:r>
    </w:p>
    <w:p w14:paraId="1C9E5102" w14:textId="308BF341" w:rsidR="008A2EED" w:rsidRPr="00500084" w:rsidRDefault="008A2EED" w:rsidP="008A2EED">
      <w:pPr>
        <w:pStyle w:val="Startberschrift"/>
      </w:pPr>
      <w:bookmarkStart w:id="39" w:name="_Toc209172817"/>
      <w:r w:rsidRPr="00500084">
        <w:lastRenderedPageBreak/>
        <w:t>Dokumentationstabelle KI-basierte Hilfsmittel</w:t>
      </w:r>
      <w:bookmarkEnd w:id="38"/>
      <w:bookmarkEnd w:id="39"/>
    </w:p>
    <w:p w14:paraId="7E9BE180" w14:textId="77777777" w:rsidR="004A7EE0" w:rsidRPr="00500084" w:rsidRDefault="004A7EE0" w:rsidP="004A7EE0">
      <w:pPr>
        <w:rPr>
          <w:lang w:eastAsia="en-US" w:bidi="en-US"/>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8A2EED" w:rsidRPr="00500084" w14:paraId="3ED5CEDF" w14:textId="77777777" w:rsidTr="00C3045E">
        <w:tc>
          <w:tcPr>
            <w:tcW w:w="2544" w:type="dxa"/>
            <w:shd w:val="clear" w:color="000000" w:fill="A6A6A6"/>
            <w:vAlign w:val="center"/>
          </w:tcPr>
          <w:p w14:paraId="009686FB" w14:textId="77777777" w:rsidR="008A2EED" w:rsidRPr="00500084" w:rsidRDefault="008A2EED" w:rsidP="00C3045E">
            <w:pPr>
              <w:spacing w:line="240" w:lineRule="auto"/>
              <w:rPr>
                <w:b/>
              </w:rPr>
            </w:pPr>
            <w:r w:rsidRPr="00500084">
              <w:rPr>
                <w:b/>
              </w:rPr>
              <w:t>KI-basierte Hilfsmittel</w:t>
            </w:r>
          </w:p>
        </w:tc>
        <w:tc>
          <w:tcPr>
            <w:tcW w:w="2835" w:type="dxa"/>
            <w:shd w:val="clear" w:color="000000" w:fill="A6A6A6"/>
            <w:vAlign w:val="center"/>
          </w:tcPr>
          <w:p w14:paraId="29C50913" w14:textId="77777777" w:rsidR="008A2EED" w:rsidRPr="00500084" w:rsidRDefault="008A2EED" w:rsidP="00C3045E">
            <w:pPr>
              <w:spacing w:line="240" w:lineRule="auto"/>
              <w:rPr>
                <w:b/>
              </w:rPr>
            </w:pPr>
            <w:r w:rsidRPr="00500084">
              <w:rPr>
                <w:b/>
              </w:rPr>
              <w:t>Verwendungszweck</w:t>
            </w:r>
          </w:p>
        </w:tc>
        <w:tc>
          <w:tcPr>
            <w:tcW w:w="3675" w:type="dxa"/>
            <w:shd w:val="clear" w:color="000000" w:fill="A6A6A6"/>
            <w:vAlign w:val="center"/>
          </w:tcPr>
          <w:p w14:paraId="06F9F918" w14:textId="77777777" w:rsidR="008A2EED" w:rsidRPr="00500084" w:rsidRDefault="008A2EED" w:rsidP="00C3045E">
            <w:pPr>
              <w:spacing w:line="240" w:lineRule="auto"/>
              <w:rPr>
                <w:b/>
              </w:rPr>
            </w:pPr>
            <w:r w:rsidRPr="00500084">
              <w:rPr>
                <w:b/>
              </w:rPr>
              <w:t>Prompt, Quelle, Seite, Absatz…</w:t>
            </w:r>
          </w:p>
        </w:tc>
      </w:tr>
      <w:tr w:rsidR="008A2EED" w:rsidRPr="00500084" w14:paraId="4D9EE44E" w14:textId="77777777" w:rsidTr="00C3045E">
        <w:tc>
          <w:tcPr>
            <w:tcW w:w="2544" w:type="dxa"/>
          </w:tcPr>
          <w:p w14:paraId="2B6E053C" w14:textId="77777777" w:rsidR="008A2EED" w:rsidRPr="00500084" w:rsidRDefault="008A2EED" w:rsidP="00C3045E">
            <w:pPr>
              <w:rPr>
                <w:b/>
                <w:bCs/>
              </w:rPr>
            </w:pPr>
            <w:proofErr w:type="spellStart"/>
            <w:r w:rsidRPr="00500084">
              <w:rPr>
                <w:b/>
                <w:bCs/>
              </w:rPr>
              <w:t>Deepl</w:t>
            </w:r>
            <w:proofErr w:type="spellEnd"/>
            <w:r w:rsidRPr="00500084">
              <w:rPr>
                <w:b/>
                <w:bCs/>
              </w:rPr>
              <w:t xml:space="preserve"> </w:t>
            </w:r>
            <w:proofErr w:type="spellStart"/>
            <w:r w:rsidRPr="00500084">
              <w:rPr>
                <w:b/>
                <w:bCs/>
              </w:rPr>
              <w:t>Translate</w:t>
            </w:r>
            <w:proofErr w:type="spellEnd"/>
          </w:p>
        </w:tc>
        <w:tc>
          <w:tcPr>
            <w:tcW w:w="2835" w:type="dxa"/>
          </w:tcPr>
          <w:p w14:paraId="36CBA437" w14:textId="77777777" w:rsidR="008A2EED" w:rsidRPr="00500084" w:rsidRDefault="008A2EED" w:rsidP="00C3045E">
            <w:r w:rsidRPr="00500084">
              <w:t>Übersetzung eines englischsprachigen Artikels</w:t>
            </w:r>
          </w:p>
        </w:tc>
        <w:tc>
          <w:tcPr>
            <w:tcW w:w="3675" w:type="dxa"/>
          </w:tcPr>
          <w:p w14:paraId="3D67AE84" w14:textId="77777777" w:rsidR="008A2EED" w:rsidRPr="00500084" w:rsidRDefault="008A2EED" w:rsidP="00C3045E">
            <w:r w:rsidRPr="00500084">
              <w:t>Quelle (XXX) Kapitel X auf Seite X-X</w:t>
            </w:r>
          </w:p>
        </w:tc>
      </w:tr>
      <w:tr w:rsidR="008A2EED" w:rsidRPr="00500084" w14:paraId="51955542" w14:textId="77777777" w:rsidTr="00C3045E">
        <w:tc>
          <w:tcPr>
            <w:tcW w:w="2544" w:type="dxa"/>
          </w:tcPr>
          <w:p w14:paraId="63A962D2" w14:textId="77777777" w:rsidR="008A2EED" w:rsidRPr="00500084" w:rsidRDefault="008A2EED" w:rsidP="00C3045E">
            <w:pPr>
              <w:rPr>
                <w:b/>
                <w:bCs/>
              </w:rPr>
            </w:pPr>
            <w:r w:rsidRPr="00500084">
              <w:rPr>
                <w:b/>
                <w:bCs/>
              </w:rPr>
              <w:t>ChatGPT (4o)</w:t>
            </w:r>
          </w:p>
          <w:p w14:paraId="7440EE00" w14:textId="77777777" w:rsidR="008A2EED" w:rsidRPr="00500084" w:rsidRDefault="008A2EED" w:rsidP="00C3045E">
            <w:pPr>
              <w:rPr>
                <w:b/>
                <w:bCs/>
              </w:rPr>
            </w:pPr>
          </w:p>
        </w:tc>
        <w:tc>
          <w:tcPr>
            <w:tcW w:w="2835" w:type="dxa"/>
          </w:tcPr>
          <w:p w14:paraId="79F75C6C" w14:textId="77777777" w:rsidR="008A2EED" w:rsidRPr="00500084" w:rsidRDefault="008A2EED" w:rsidP="00C3045E">
            <w:r w:rsidRPr="00500084">
              <w:t>Grammatik und Rechtschreibung</w:t>
            </w:r>
          </w:p>
        </w:tc>
        <w:tc>
          <w:tcPr>
            <w:tcW w:w="3675" w:type="dxa"/>
          </w:tcPr>
          <w:p w14:paraId="21A1A721" w14:textId="77777777" w:rsidR="008A2EED" w:rsidRPr="00500084" w:rsidRDefault="008A2EED" w:rsidP="00C3045E">
            <w:r w:rsidRPr="00500084">
              <w:t>"Bitte liste mir Probleme mit Rechtschreibung und Grammatik des folgenden Textes auf: ..." Ganze Arbeit</w:t>
            </w:r>
          </w:p>
        </w:tc>
      </w:tr>
    </w:tbl>
    <w:p w14:paraId="470A7EE2" w14:textId="1B11977A" w:rsidR="005F5F31" w:rsidRPr="00500084" w:rsidRDefault="00CD6738" w:rsidP="0050554A">
      <w:pPr>
        <w:pStyle w:val="Startberschrift"/>
      </w:pPr>
      <w:r w:rsidRPr="00500084">
        <w:br w:type="page" w:clear="all"/>
      </w:r>
      <w:bookmarkStart w:id="40" w:name="_Toc114210892"/>
      <w:bookmarkStart w:id="41" w:name="_Toc264537170"/>
      <w:bookmarkStart w:id="42" w:name="_Toc264537898"/>
      <w:bookmarkStart w:id="43" w:name="_Toc94299450"/>
      <w:bookmarkStart w:id="44" w:name="_Toc209172818"/>
      <w:r w:rsidRPr="00500084">
        <w:lastRenderedPageBreak/>
        <w:t>Anhang A: Überschrift des ersten Anhangs</w:t>
      </w:r>
      <w:bookmarkEnd w:id="40"/>
      <w:bookmarkEnd w:id="41"/>
      <w:bookmarkEnd w:id="42"/>
      <w:bookmarkEnd w:id="43"/>
      <w:bookmarkEnd w:id="44"/>
    </w:p>
    <w:p w14:paraId="71B06291" w14:textId="77777777" w:rsidR="005F5F31" w:rsidRPr="00F255DF" w:rsidRDefault="00CD6738" w:rsidP="0050554A">
      <w:pPr>
        <w:pStyle w:val="Startberschrift"/>
      </w:pPr>
      <w:r w:rsidRPr="00500084">
        <w:br w:type="page" w:clear="all"/>
      </w:r>
      <w:bookmarkStart w:id="45" w:name="_Toc114210893"/>
      <w:bookmarkStart w:id="46" w:name="_Toc264537171"/>
      <w:bookmarkStart w:id="47" w:name="_Toc264537899"/>
      <w:bookmarkStart w:id="48" w:name="_Toc94299451"/>
      <w:bookmarkStart w:id="49" w:name="_Toc209172819"/>
      <w:r w:rsidRPr="00500084">
        <w:lastRenderedPageBreak/>
        <w:t>Anhang B: Überschrift des zweiten Anhangs</w:t>
      </w:r>
      <w:bookmarkEnd w:id="45"/>
      <w:bookmarkEnd w:id="46"/>
      <w:bookmarkEnd w:id="47"/>
      <w:bookmarkEnd w:id="48"/>
      <w:bookmarkEnd w:id="49"/>
    </w:p>
    <w:sectPr w:rsidR="005F5F31" w:rsidRPr="00F255DF" w:rsidSect="00491144">
      <w:pgSz w:w="11906" w:h="16838"/>
      <w:pgMar w:top="2268"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D05AC" w14:textId="77777777" w:rsidR="00866334" w:rsidRPr="00500084" w:rsidRDefault="00866334">
      <w:r w:rsidRPr="00500084">
        <w:separator/>
      </w:r>
    </w:p>
  </w:endnote>
  <w:endnote w:type="continuationSeparator" w:id="0">
    <w:p w14:paraId="5AC0265C" w14:textId="77777777" w:rsidR="00866334" w:rsidRPr="00500084" w:rsidRDefault="00866334">
      <w:r w:rsidRPr="0050008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92AA4" w14:textId="75C8AFD8" w:rsidR="005F5F31" w:rsidRPr="00500084" w:rsidRDefault="00CD6738">
    <w:pPr>
      <w:pStyle w:val="Fuzeile"/>
      <w:framePr w:wrap="around" w:vAnchor="text" w:hAnchor="margin" w:xAlign="right" w:y="1"/>
      <w:rPr>
        <w:rStyle w:val="Seitenzahl"/>
      </w:rPr>
    </w:pPr>
    <w:r w:rsidRPr="00500084">
      <w:rPr>
        <w:rStyle w:val="Seitenzahl"/>
      </w:rPr>
      <w:fldChar w:fldCharType="begin"/>
    </w:r>
    <w:r w:rsidRPr="00500084">
      <w:rPr>
        <w:rStyle w:val="Seitenzahl"/>
      </w:rPr>
      <w:instrText xml:space="preserve">PAGE  </w:instrText>
    </w:r>
    <w:r w:rsidRPr="00500084">
      <w:rPr>
        <w:rStyle w:val="Seitenzahl"/>
      </w:rPr>
      <w:fldChar w:fldCharType="separate"/>
    </w:r>
    <w:r w:rsidR="00897085" w:rsidRPr="00500084">
      <w:rPr>
        <w:rStyle w:val="Seitenzahl"/>
      </w:rPr>
      <w:t>II</w:t>
    </w:r>
    <w:r w:rsidRPr="00500084">
      <w:rPr>
        <w:rStyle w:val="Seitenzahl"/>
      </w:rPr>
      <w:fldChar w:fldCharType="end"/>
    </w:r>
  </w:p>
  <w:p w14:paraId="1AE5AE85" w14:textId="77777777" w:rsidR="005F5F31" w:rsidRPr="00500084" w:rsidRDefault="005F5F3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2BAD5" w14:textId="77777777" w:rsidR="005F5F31" w:rsidRPr="00500084" w:rsidRDefault="00CD6738">
    <w:pPr>
      <w:pStyle w:val="Fuzeile"/>
      <w:framePr w:wrap="around" w:vAnchor="text" w:hAnchor="margin" w:xAlign="right" w:y="1"/>
      <w:rPr>
        <w:rStyle w:val="Seitenzahl"/>
      </w:rPr>
    </w:pPr>
    <w:r w:rsidRPr="00500084">
      <w:rPr>
        <w:rStyle w:val="Seitenzahl"/>
      </w:rPr>
      <w:fldChar w:fldCharType="begin"/>
    </w:r>
    <w:r w:rsidRPr="00500084">
      <w:rPr>
        <w:rStyle w:val="Seitenzahl"/>
      </w:rPr>
      <w:instrText xml:space="preserve">PAGE  </w:instrText>
    </w:r>
    <w:r w:rsidRPr="00500084">
      <w:rPr>
        <w:rStyle w:val="Seitenzahl"/>
      </w:rPr>
      <w:fldChar w:fldCharType="separate"/>
    </w:r>
    <w:r w:rsidRPr="00500084">
      <w:rPr>
        <w:rStyle w:val="Seitenzahl"/>
      </w:rPr>
      <w:t>5</w:t>
    </w:r>
    <w:r w:rsidRPr="00500084">
      <w:rPr>
        <w:rStyle w:val="Seitenzahl"/>
      </w:rPr>
      <w:fldChar w:fldCharType="end"/>
    </w:r>
  </w:p>
  <w:p w14:paraId="27868214" w14:textId="77777777" w:rsidR="005F5F31" w:rsidRPr="00500084" w:rsidRDefault="00CD6738">
    <w:pPr>
      <w:pStyle w:val="Fuzeile"/>
      <w:ind w:right="360"/>
      <w:jc w:val="left"/>
    </w:pPr>
    <w:r w:rsidRPr="00500084">
      <w:tab/>
    </w:r>
    <w:r w:rsidRPr="0050008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C53A4" w14:textId="77777777" w:rsidR="00866334" w:rsidRPr="00500084" w:rsidRDefault="00866334">
      <w:r w:rsidRPr="00500084">
        <w:separator/>
      </w:r>
    </w:p>
  </w:footnote>
  <w:footnote w:type="continuationSeparator" w:id="0">
    <w:p w14:paraId="61453CF3" w14:textId="77777777" w:rsidR="00866334" w:rsidRPr="00500084" w:rsidRDefault="00866334">
      <w:r w:rsidRPr="0050008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B6849" w14:textId="77777777" w:rsidR="005F5F31" w:rsidRPr="00500084" w:rsidRDefault="00CD6738">
    <w:pPr>
      <w:pStyle w:val="Kopfzeile"/>
    </w:pPr>
    <w:r w:rsidRPr="00500084">
      <w:rPr>
        <w:noProof/>
        <w:lang w:eastAsia="ja-JP"/>
      </w:rPr>
      <w:drawing>
        <wp:anchor distT="0" distB="0" distL="114300" distR="114300" simplePos="0" relativeHeight="251659264" behindDoc="1" locked="0" layoutInCell="0" allowOverlap="1" wp14:anchorId="4482FD7C" wp14:editId="70434860">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5597F" w14:textId="5DE61C85" w:rsidR="005F5F31" w:rsidRPr="00500084" w:rsidRDefault="00CD6738">
    <w:pPr>
      <w:pStyle w:val="Kopfzeile"/>
    </w:pPr>
    <w:r w:rsidRPr="00500084">
      <w:rPr>
        <w:noProof/>
        <w:lang w:eastAsia="en-US"/>
      </w:rPr>
      <w:drawing>
        <wp:anchor distT="0" distB="0" distL="114300" distR="114300" simplePos="0" relativeHeight="251661312" behindDoc="1" locked="0" layoutInCell="1" allowOverlap="1" wp14:anchorId="603C6BE8" wp14:editId="090485D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EDC0D" w14:textId="77777777" w:rsidR="005F5F31" w:rsidRPr="00500084" w:rsidRDefault="00CD6738">
    <w:pPr>
      <w:pStyle w:val="Kopfzeile"/>
    </w:pPr>
    <w:r w:rsidRPr="00500084">
      <w:rPr>
        <w:noProof/>
        <w:lang w:eastAsia="ja-JP"/>
      </w:rPr>
      <w:drawing>
        <wp:anchor distT="0" distB="0" distL="114300" distR="114300" simplePos="0" relativeHeight="251657216" behindDoc="1" locked="0" layoutInCell="0" allowOverlap="1" wp14:anchorId="0D8E50EF" wp14:editId="27C3A888">
          <wp:simplePos x="0" y="0"/>
          <wp:positionH relativeFrom="margin">
            <wp:align>center</wp:align>
          </wp:positionH>
          <wp:positionV relativeFrom="margin">
            <wp:align>center</wp:align>
          </wp:positionV>
          <wp:extent cx="7559040" cy="10692130"/>
          <wp:effectExtent l="0" t="0" r="0" b="0"/>
          <wp:wrapNone/>
          <wp:docPr id="1898381615"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A4F94" w14:textId="77777777" w:rsidR="005F5F31" w:rsidRPr="00500084" w:rsidRDefault="005F5F31">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2D92D" w14:textId="77777777" w:rsidR="005F5F31" w:rsidRPr="00500084" w:rsidRDefault="005F5F3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27FDB"/>
    <w:multiLevelType w:val="hybridMultilevel"/>
    <w:tmpl w:val="A2228580"/>
    <w:lvl w:ilvl="0" w:tplc="F9F6F94C">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6DE21870">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D39E0D1E">
      <w:start w:val="1"/>
      <w:numFmt w:val="bullet"/>
      <w:lvlText w:val=""/>
      <w:lvlJc w:val="left"/>
      <w:pPr>
        <w:tabs>
          <w:tab w:val="num" w:pos="2160"/>
        </w:tabs>
        <w:ind w:left="2160" w:hanging="360"/>
      </w:pPr>
      <w:rPr>
        <w:rFonts w:ascii="Wingdings" w:hAnsi="Wingdings" w:hint="default"/>
      </w:rPr>
    </w:lvl>
    <w:lvl w:ilvl="3" w:tplc="77BA9BB8">
      <w:start w:val="1"/>
      <w:numFmt w:val="bullet"/>
      <w:lvlText w:val=""/>
      <w:lvlJc w:val="left"/>
      <w:pPr>
        <w:tabs>
          <w:tab w:val="num" w:pos="2880"/>
        </w:tabs>
        <w:ind w:left="2880" w:hanging="360"/>
      </w:pPr>
      <w:rPr>
        <w:rFonts w:ascii="Symbol" w:hAnsi="Symbol" w:hint="default"/>
      </w:rPr>
    </w:lvl>
    <w:lvl w:ilvl="4" w:tplc="72E2C3B6">
      <w:start w:val="1"/>
      <w:numFmt w:val="bullet"/>
      <w:lvlText w:val="o"/>
      <w:lvlJc w:val="left"/>
      <w:pPr>
        <w:tabs>
          <w:tab w:val="num" w:pos="3600"/>
        </w:tabs>
        <w:ind w:left="3600" w:hanging="360"/>
      </w:pPr>
      <w:rPr>
        <w:rFonts w:ascii="Courier New" w:hAnsi="Courier New" w:cs="Courier New" w:hint="default"/>
      </w:rPr>
    </w:lvl>
    <w:lvl w:ilvl="5" w:tplc="B9EAD234">
      <w:start w:val="1"/>
      <w:numFmt w:val="bullet"/>
      <w:lvlText w:val=""/>
      <w:lvlJc w:val="left"/>
      <w:pPr>
        <w:tabs>
          <w:tab w:val="num" w:pos="4320"/>
        </w:tabs>
        <w:ind w:left="4320" w:hanging="360"/>
      </w:pPr>
      <w:rPr>
        <w:rFonts w:ascii="Wingdings" w:hAnsi="Wingdings" w:hint="default"/>
      </w:rPr>
    </w:lvl>
    <w:lvl w:ilvl="6" w:tplc="9ED0150E">
      <w:start w:val="1"/>
      <w:numFmt w:val="bullet"/>
      <w:lvlText w:val=""/>
      <w:lvlJc w:val="left"/>
      <w:pPr>
        <w:tabs>
          <w:tab w:val="num" w:pos="5040"/>
        </w:tabs>
        <w:ind w:left="5040" w:hanging="360"/>
      </w:pPr>
      <w:rPr>
        <w:rFonts w:ascii="Symbol" w:hAnsi="Symbol" w:hint="default"/>
      </w:rPr>
    </w:lvl>
    <w:lvl w:ilvl="7" w:tplc="4036BBFA">
      <w:start w:val="1"/>
      <w:numFmt w:val="bullet"/>
      <w:lvlText w:val="o"/>
      <w:lvlJc w:val="left"/>
      <w:pPr>
        <w:tabs>
          <w:tab w:val="num" w:pos="5760"/>
        </w:tabs>
        <w:ind w:left="5760" w:hanging="360"/>
      </w:pPr>
      <w:rPr>
        <w:rFonts w:ascii="Courier New" w:hAnsi="Courier New" w:cs="Courier New" w:hint="default"/>
      </w:rPr>
    </w:lvl>
    <w:lvl w:ilvl="8" w:tplc="01BC089A">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723405"/>
    <w:multiLevelType w:val="hybridMultilevel"/>
    <w:tmpl w:val="D134388E"/>
    <w:lvl w:ilvl="0" w:tplc="1ADA68FA">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CC44C6C4">
      <w:start w:val="1"/>
      <w:numFmt w:val="bullet"/>
      <w:lvlText w:val="o"/>
      <w:lvlJc w:val="left"/>
      <w:pPr>
        <w:tabs>
          <w:tab w:val="num" w:pos="1440"/>
        </w:tabs>
        <w:ind w:left="1440" w:hanging="360"/>
      </w:pPr>
      <w:rPr>
        <w:rFonts w:ascii="Courier New" w:hAnsi="Courier New" w:cs="Courier New" w:hint="default"/>
      </w:rPr>
    </w:lvl>
    <w:lvl w:ilvl="2" w:tplc="F306C658">
      <w:start w:val="1"/>
      <w:numFmt w:val="bullet"/>
      <w:lvlText w:val=""/>
      <w:lvlJc w:val="left"/>
      <w:pPr>
        <w:tabs>
          <w:tab w:val="num" w:pos="2160"/>
        </w:tabs>
        <w:ind w:left="2160" w:hanging="360"/>
      </w:pPr>
      <w:rPr>
        <w:rFonts w:ascii="Wingdings" w:hAnsi="Wingdings" w:hint="default"/>
      </w:rPr>
    </w:lvl>
    <w:lvl w:ilvl="3" w:tplc="BF92C2F0">
      <w:start w:val="1"/>
      <w:numFmt w:val="bullet"/>
      <w:lvlText w:val=""/>
      <w:lvlJc w:val="left"/>
      <w:pPr>
        <w:tabs>
          <w:tab w:val="num" w:pos="2880"/>
        </w:tabs>
        <w:ind w:left="2880" w:hanging="360"/>
      </w:pPr>
      <w:rPr>
        <w:rFonts w:ascii="Symbol" w:hAnsi="Symbol" w:hint="default"/>
      </w:rPr>
    </w:lvl>
    <w:lvl w:ilvl="4" w:tplc="E318BE1C">
      <w:start w:val="1"/>
      <w:numFmt w:val="bullet"/>
      <w:lvlText w:val="o"/>
      <w:lvlJc w:val="left"/>
      <w:pPr>
        <w:tabs>
          <w:tab w:val="num" w:pos="3600"/>
        </w:tabs>
        <w:ind w:left="3600" w:hanging="360"/>
      </w:pPr>
      <w:rPr>
        <w:rFonts w:ascii="Courier New" w:hAnsi="Courier New" w:cs="Courier New" w:hint="default"/>
      </w:rPr>
    </w:lvl>
    <w:lvl w:ilvl="5" w:tplc="EDD23810">
      <w:start w:val="1"/>
      <w:numFmt w:val="bullet"/>
      <w:lvlText w:val=""/>
      <w:lvlJc w:val="left"/>
      <w:pPr>
        <w:tabs>
          <w:tab w:val="num" w:pos="4320"/>
        </w:tabs>
        <w:ind w:left="4320" w:hanging="360"/>
      </w:pPr>
      <w:rPr>
        <w:rFonts w:ascii="Wingdings" w:hAnsi="Wingdings" w:hint="default"/>
      </w:rPr>
    </w:lvl>
    <w:lvl w:ilvl="6" w:tplc="18A489F2">
      <w:start w:val="1"/>
      <w:numFmt w:val="bullet"/>
      <w:lvlText w:val=""/>
      <w:lvlJc w:val="left"/>
      <w:pPr>
        <w:tabs>
          <w:tab w:val="num" w:pos="5040"/>
        </w:tabs>
        <w:ind w:left="5040" w:hanging="360"/>
      </w:pPr>
      <w:rPr>
        <w:rFonts w:ascii="Symbol" w:hAnsi="Symbol" w:hint="default"/>
      </w:rPr>
    </w:lvl>
    <w:lvl w:ilvl="7" w:tplc="8D7C46DC">
      <w:start w:val="1"/>
      <w:numFmt w:val="bullet"/>
      <w:lvlText w:val="o"/>
      <w:lvlJc w:val="left"/>
      <w:pPr>
        <w:tabs>
          <w:tab w:val="num" w:pos="5760"/>
        </w:tabs>
        <w:ind w:left="5760" w:hanging="360"/>
      </w:pPr>
      <w:rPr>
        <w:rFonts w:ascii="Courier New" w:hAnsi="Courier New" w:cs="Courier New" w:hint="default"/>
      </w:rPr>
    </w:lvl>
    <w:lvl w:ilvl="8" w:tplc="BFB4FEBE">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4DF3585"/>
    <w:multiLevelType w:val="hybridMultilevel"/>
    <w:tmpl w:val="B77CA10E"/>
    <w:lvl w:ilvl="0" w:tplc="0CAED3C2">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740AFD78">
      <w:start w:val="1"/>
      <w:numFmt w:val="bullet"/>
      <w:lvlText w:val="o"/>
      <w:lvlJc w:val="left"/>
      <w:pPr>
        <w:tabs>
          <w:tab w:val="num" w:pos="1440"/>
        </w:tabs>
        <w:ind w:left="1440" w:hanging="360"/>
      </w:pPr>
      <w:rPr>
        <w:rFonts w:ascii="Courier New" w:hAnsi="Courier New" w:cs="Courier New" w:hint="default"/>
      </w:rPr>
    </w:lvl>
    <w:lvl w:ilvl="2" w:tplc="923ECB84">
      <w:start w:val="1"/>
      <w:numFmt w:val="bullet"/>
      <w:lvlText w:val=""/>
      <w:lvlJc w:val="left"/>
      <w:pPr>
        <w:tabs>
          <w:tab w:val="num" w:pos="2160"/>
        </w:tabs>
        <w:ind w:left="2160" w:hanging="360"/>
      </w:pPr>
      <w:rPr>
        <w:rFonts w:ascii="Wingdings" w:hAnsi="Wingdings" w:hint="default"/>
      </w:rPr>
    </w:lvl>
    <w:lvl w:ilvl="3" w:tplc="413C0C24">
      <w:start w:val="1"/>
      <w:numFmt w:val="bullet"/>
      <w:lvlText w:val=""/>
      <w:lvlJc w:val="left"/>
      <w:pPr>
        <w:tabs>
          <w:tab w:val="num" w:pos="2880"/>
        </w:tabs>
        <w:ind w:left="2880" w:hanging="360"/>
      </w:pPr>
      <w:rPr>
        <w:rFonts w:ascii="Symbol" w:hAnsi="Symbol" w:hint="default"/>
      </w:rPr>
    </w:lvl>
    <w:lvl w:ilvl="4" w:tplc="46FEE202">
      <w:start w:val="1"/>
      <w:numFmt w:val="bullet"/>
      <w:lvlText w:val="o"/>
      <w:lvlJc w:val="left"/>
      <w:pPr>
        <w:tabs>
          <w:tab w:val="num" w:pos="3600"/>
        </w:tabs>
        <w:ind w:left="3600" w:hanging="360"/>
      </w:pPr>
      <w:rPr>
        <w:rFonts w:ascii="Courier New" w:hAnsi="Courier New" w:cs="Courier New" w:hint="default"/>
      </w:rPr>
    </w:lvl>
    <w:lvl w:ilvl="5" w:tplc="0B8AFCD4">
      <w:start w:val="1"/>
      <w:numFmt w:val="bullet"/>
      <w:lvlText w:val=""/>
      <w:lvlJc w:val="left"/>
      <w:pPr>
        <w:tabs>
          <w:tab w:val="num" w:pos="4320"/>
        </w:tabs>
        <w:ind w:left="4320" w:hanging="360"/>
      </w:pPr>
      <w:rPr>
        <w:rFonts w:ascii="Wingdings" w:hAnsi="Wingdings" w:hint="default"/>
      </w:rPr>
    </w:lvl>
    <w:lvl w:ilvl="6" w:tplc="ED545512">
      <w:start w:val="1"/>
      <w:numFmt w:val="bullet"/>
      <w:lvlText w:val=""/>
      <w:lvlJc w:val="left"/>
      <w:pPr>
        <w:tabs>
          <w:tab w:val="num" w:pos="5040"/>
        </w:tabs>
        <w:ind w:left="5040" w:hanging="360"/>
      </w:pPr>
      <w:rPr>
        <w:rFonts w:ascii="Symbol" w:hAnsi="Symbol" w:hint="default"/>
      </w:rPr>
    </w:lvl>
    <w:lvl w:ilvl="7" w:tplc="190086D6">
      <w:start w:val="1"/>
      <w:numFmt w:val="bullet"/>
      <w:lvlText w:val="o"/>
      <w:lvlJc w:val="left"/>
      <w:pPr>
        <w:tabs>
          <w:tab w:val="num" w:pos="5760"/>
        </w:tabs>
        <w:ind w:left="5760" w:hanging="360"/>
      </w:pPr>
      <w:rPr>
        <w:rFonts w:ascii="Courier New" w:hAnsi="Courier New" w:cs="Courier New" w:hint="default"/>
      </w:rPr>
    </w:lvl>
    <w:lvl w:ilvl="8" w:tplc="4AE4853E">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9B6D1D"/>
    <w:multiLevelType w:val="hybridMultilevel"/>
    <w:tmpl w:val="55168B92"/>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5BED5748"/>
    <w:multiLevelType w:val="hybridMultilevel"/>
    <w:tmpl w:val="72D86C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60C1581"/>
    <w:multiLevelType w:val="multilevel"/>
    <w:tmpl w:val="2F8C8922"/>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533345699">
    <w:abstractNumId w:val="5"/>
  </w:num>
  <w:num w:numId="2" w16cid:durableId="1941064759">
    <w:abstractNumId w:val="2"/>
  </w:num>
  <w:num w:numId="3" w16cid:durableId="1923641613">
    <w:abstractNumId w:val="0"/>
  </w:num>
  <w:num w:numId="4" w16cid:durableId="10646806">
    <w:abstractNumId w:val="1"/>
  </w:num>
  <w:num w:numId="5" w16cid:durableId="1792626118">
    <w:abstractNumId w:val="4"/>
  </w:num>
  <w:num w:numId="6" w16cid:durableId="162230130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autoHyphenation/>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F31"/>
    <w:rsid w:val="0000440F"/>
    <w:rsid w:val="000D1596"/>
    <w:rsid w:val="0011581D"/>
    <w:rsid w:val="00145181"/>
    <w:rsid w:val="00150093"/>
    <w:rsid w:val="001573C2"/>
    <w:rsid w:val="00175E98"/>
    <w:rsid w:val="001A0367"/>
    <w:rsid w:val="001D0FBE"/>
    <w:rsid w:val="00211296"/>
    <w:rsid w:val="00214D04"/>
    <w:rsid w:val="00276716"/>
    <w:rsid w:val="00302B84"/>
    <w:rsid w:val="00356543"/>
    <w:rsid w:val="00390FE4"/>
    <w:rsid w:val="003D4863"/>
    <w:rsid w:val="00400E9A"/>
    <w:rsid w:val="004105EC"/>
    <w:rsid w:val="00420807"/>
    <w:rsid w:val="00476A9F"/>
    <w:rsid w:val="00491144"/>
    <w:rsid w:val="004A7EE0"/>
    <w:rsid w:val="004D3F30"/>
    <w:rsid w:val="004E7008"/>
    <w:rsid w:val="00500084"/>
    <w:rsid w:val="0050554A"/>
    <w:rsid w:val="00516BEB"/>
    <w:rsid w:val="00566E3B"/>
    <w:rsid w:val="005972C8"/>
    <w:rsid w:val="005F5F31"/>
    <w:rsid w:val="006048E4"/>
    <w:rsid w:val="00614DBF"/>
    <w:rsid w:val="006517B0"/>
    <w:rsid w:val="0066731C"/>
    <w:rsid w:val="00671779"/>
    <w:rsid w:val="00676776"/>
    <w:rsid w:val="006A64F7"/>
    <w:rsid w:val="006D4EAD"/>
    <w:rsid w:val="006F48D1"/>
    <w:rsid w:val="00811EFA"/>
    <w:rsid w:val="00866334"/>
    <w:rsid w:val="00873F64"/>
    <w:rsid w:val="00892490"/>
    <w:rsid w:val="00897085"/>
    <w:rsid w:val="008A2EED"/>
    <w:rsid w:val="008B185D"/>
    <w:rsid w:val="008C450D"/>
    <w:rsid w:val="008C7EB6"/>
    <w:rsid w:val="008D6FD6"/>
    <w:rsid w:val="00917D6E"/>
    <w:rsid w:val="009B6BC4"/>
    <w:rsid w:val="00A732A7"/>
    <w:rsid w:val="00AF004C"/>
    <w:rsid w:val="00B720DB"/>
    <w:rsid w:val="00BB05D1"/>
    <w:rsid w:val="00C34C3E"/>
    <w:rsid w:val="00C6387B"/>
    <w:rsid w:val="00CD6738"/>
    <w:rsid w:val="00D05F3C"/>
    <w:rsid w:val="00D46204"/>
    <w:rsid w:val="00D759B0"/>
    <w:rsid w:val="00D76257"/>
    <w:rsid w:val="00DF627A"/>
    <w:rsid w:val="00DF6775"/>
    <w:rsid w:val="00E24659"/>
    <w:rsid w:val="00E64DC2"/>
    <w:rsid w:val="00F140D6"/>
    <w:rsid w:val="00F255DF"/>
    <w:rsid w:val="00F32FF2"/>
    <w:rsid w:val="00F5226D"/>
    <w:rsid w:val="00F91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DC77BF6"/>
  <w15:docId w15:val="{DF245561-E3A6-4D99-8FC0-2BA14134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0367"/>
    <w:pPr>
      <w:spacing w:before="240" w:after="240" w:line="360" w:lineRule="auto"/>
      <w:jc w:val="both"/>
    </w:pPr>
    <w:rPr>
      <w:rFonts w:ascii="Arial" w:hAnsi="Arial"/>
      <w:sz w:val="22"/>
      <w:szCs w:val="24"/>
      <w:lang w:eastAsia="de-DE"/>
    </w:rPr>
  </w:style>
  <w:style w:type="paragraph" w:styleId="berschrift1">
    <w:name w:val="heading 1"/>
    <w:basedOn w:val="Standard"/>
    <w:next w:val="Standard"/>
    <w:link w:val="berschrift1Zchn"/>
    <w:qFormat/>
    <w:rsid w:val="005972C8"/>
    <w:pPr>
      <w:keepNext/>
      <w:numPr>
        <w:numId w:val="1"/>
      </w:numPr>
      <w:ind w:left="431" w:hanging="431"/>
      <w:outlineLvl w:val="0"/>
    </w:pPr>
    <w:rPr>
      <w:rFonts w:cs="Arial"/>
      <w:b/>
      <w:bCs/>
      <w:sz w:val="36"/>
      <w:szCs w:val="36"/>
    </w:rPr>
  </w:style>
  <w:style w:type="paragraph" w:styleId="berschrift2">
    <w:name w:val="heading 2"/>
    <w:basedOn w:val="Standard"/>
    <w:next w:val="Standard"/>
    <w:link w:val="berschrift2Zchn"/>
    <w:qFormat/>
    <w:rsid w:val="005972C8"/>
    <w:pPr>
      <w:keepNext/>
      <w:numPr>
        <w:ilvl w:val="1"/>
        <w:numId w:val="1"/>
      </w:numPr>
      <w:ind w:left="0" w:firstLine="0"/>
      <w:outlineLvl w:val="1"/>
    </w:pPr>
    <w:rPr>
      <w:rFonts w:cs="Arial"/>
      <w:b/>
      <w:bCs/>
      <w:iCs/>
      <w:sz w:val="32"/>
      <w:szCs w:val="28"/>
    </w:rPr>
  </w:style>
  <w:style w:type="paragraph" w:styleId="berschrift3">
    <w:name w:val="heading 3"/>
    <w:basedOn w:val="Standard"/>
    <w:next w:val="Standard"/>
    <w:link w:val="berschrift3Zchn"/>
    <w:qFormat/>
    <w:rsid w:val="005972C8"/>
    <w:pPr>
      <w:keepNext/>
      <w:numPr>
        <w:ilvl w:val="2"/>
        <w:numId w:val="1"/>
      </w:numPr>
      <w:ind w:left="0" w:firstLine="0"/>
      <w:outlineLvl w:val="2"/>
    </w:pPr>
    <w:rPr>
      <w:rFonts w:cs="Arial"/>
      <w:b/>
      <w:bCs/>
      <w:sz w:val="28"/>
      <w:szCs w:val="26"/>
    </w:rPr>
  </w:style>
  <w:style w:type="paragraph" w:styleId="berschrift4">
    <w:name w:val="heading 4"/>
    <w:basedOn w:val="Standard"/>
    <w:next w:val="Standard"/>
    <w:link w:val="berschrift4Zchn"/>
    <w:qFormat/>
    <w:rsid w:val="004A7EE0"/>
    <w:pPr>
      <w:numPr>
        <w:ilvl w:val="3"/>
        <w:numId w:val="1"/>
      </w:numPr>
      <w:ind w:left="862" w:hanging="862"/>
      <w:contextualSpacing/>
      <w:outlineLvl w:val="3"/>
    </w:pPr>
    <w:rPr>
      <w:b/>
      <w:bCs/>
      <w:sz w:val="24"/>
      <w:szCs w:val="22"/>
      <w:lang w:val="en-GB"/>
    </w:rPr>
  </w:style>
  <w:style w:type="paragraph" w:styleId="berschrift5">
    <w:name w:val="heading 5"/>
    <w:basedOn w:val="Standard"/>
    <w:next w:val="Standard"/>
    <w:link w:val="berschrift5Zchn"/>
    <w:qFormat/>
    <w:rsid w:val="004A7EE0"/>
    <w:pPr>
      <w:numPr>
        <w:ilvl w:val="4"/>
        <w:numId w:val="1"/>
      </w:numPr>
      <w:ind w:left="1009" w:hanging="1009"/>
      <w:outlineLvl w:val="4"/>
    </w:pPr>
    <w:rPr>
      <w:b/>
      <w:bCs/>
      <w:iCs/>
      <w:sz w:val="26"/>
      <w:szCs w:val="26"/>
    </w:rPr>
  </w:style>
  <w:style w:type="paragraph" w:styleId="berschrift6">
    <w:name w:val="heading 6"/>
    <w:basedOn w:val="Standard"/>
    <w:next w:val="Standard"/>
    <w:link w:val="berschrift6Zchn"/>
    <w:qFormat/>
    <w:rsid w:val="004A7EE0"/>
    <w:pPr>
      <w:numPr>
        <w:ilvl w:val="5"/>
        <w:numId w:val="1"/>
      </w:numPr>
      <w:ind w:left="1151" w:hanging="1151"/>
      <w:outlineLvl w:val="5"/>
    </w:pPr>
    <w:rPr>
      <w:bCs/>
      <w:szCs w:val="22"/>
    </w:rPr>
  </w:style>
  <w:style w:type="paragraph" w:styleId="berschrift7">
    <w:name w:val="heading 7"/>
    <w:basedOn w:val="Standard"/>
    <w:next w:val="Standard"/>
    <w:link w:val="berschrift7Zchn"/>
    <w:qFormat/>
    <w:pPr>
      <w:numPr>
        <w:ilvl w:val="6"/>
        <w:numId w:val="1"/>
      </w:numPr>
      <w:spacing w:after="60"/>
      <w:outlineLvl w:val="6"/>
    </w:pPr>
  </w:style>
  <w:style w:type="paragraph" w:styleId="berschrift8">
    <w:name w:val="heading 8"/>
    <w:basedOn w:val="Standard"/>
    <w:next w:val="Standard"/>
    <w:link w:val="berschrift8Zchn"/>
    <w:qFormat/>
    <w:pPr>
      <w:numPr>
        <w:ilvl w:val="7"/>
        <w:numId w:val="1"/>
      </w:numPr>
      <w:spacing w:after="60"/>
      <w:outlineLvl w:val="7"/>
    </w:pPr>
    <w:rPr>
      <w:iCs/>
    </w:rPr>
  </w:style>
  <w:style w:type="paragraph" w:styleId="berschrift9">
    <w:name w:val="heading 9"/>
    <w:basedOn w:val="Standard"/>
    <w:next w:val="Standard"/>
    <w:link w:val="berschrift9Zchn"/>
    <w:qFormat/>
    <w:pPr>
      <w:numPr>
        <w:ilvl w:val="8"/>
        <w:numId w:val="1"/>
      </w:numPr>
      <w:spacing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972C8"/>
    <w:rPr>
      <w:rFonts w:ascii="Arial" w:hAnsi="Arial" w:cs="Arial"/>
      <w:b/>
      <w:bCs/>
      <w:sz w:val="36"/>
      <w:szCs w:val="36"/>
      <w:lang w:eastAsia="de-DE"/>
    </w:rPr>
  </w:style>
  <w:style w:type="character" w:customStyle="1" w:styleId="berschrift2Zchn">
    <w:name w:val="Überschrift 2 Zchn"/>
    <w:basedOn w:val="Absatz-Standardschriftart"/>
    <w:link w:val="berschrift2"/>
    <w:rsid w:val="005972C8"/>
    <w:rPr>
      <w:rFonts w:ascii="Arial" w:hAnsi="Arial" w:cs="Arial"/>
      <w:b/>
      <w:bCs/>
      <w:iCs/>
      <w:sz w:val="32"/>
      <w:szCs w:val="28"/>
      <w:lang w:eastAsia="de-DE"/>
    </w:rPr>
  </w:style>
  <w:style w:type="character" w:customStyle="1" w:styleId="berschrift3Zchn">
    <w:name w:val="Überschrift 3 Zchn"/>
    <w:basedOn w:val="Absatz-Standardschriftart"/>
    <w:link w:val="berschrift3"/>
    <w:rsid w:val="005972C8"/>
    <w:rPr>
      <w:rFonts w:ascii="Arial" w:hAnsi="Arial" w:cs="Arial"/>
      <w:b/>
      <w:bCs/>
      <w:sz w:val="28"/>
      <w:szCs w:val="26"/>
      <w:lang w:eastAsia="de-DE"/>
    </w:rPr>
  </w:style>
  <w:style w:type="character" w:customStyle="1" w:styleId="berschrift4Zchn">
    <w:name w:val="Überschrift 4 Zchn"/>
    <w:basedOn w:val="Absatz-Standardschriftart"/>
    <w:link w:val="berschrift4"/>
    <w:rsid w:val="004A7EE0"/>
    <w:rPr>
      <w:rFonts w:ascii="Arial" w:hAnsi="Arial"/>
      <w:b/>
      <w:bCs/>
      <w:sz w:val="24"/>
      <w:szCs w:val="22"/>
      <w:lang w:val="en-GB" w:eastAsia="de-DE"/>
    </w:rPr>
  </w:style>
  <w:style w:type="character" w:customStyle="1" w:styleId="berschrift5Zchn">
    <w:name w:val="Überschrift 5 Zchn"/>
    <w:basedOn w:val="Absatz-Standardschriftart"/>
    <w:link w:val="berschrift5"/>
    <w:rsid w:val="004A7EE0"/>
    <w:rPr>
      <w:rFonts w:ascii="Arial" w:hAnsi="Arial"/>
      <w:b/>
      <w:bCs/>
      <w:iCs/>
      <w:sz w:val="26"/>
      <w:szCs w:val="26"/>
      <w:lang w:eastAsia="de-DE"/>
    </w:rPr>
  </w:style>
  <w:style w:type="character" w:customStyle="1" w:styleId="berschrift6Zchn">
    <w:name w:val="Überschrift 6 Zchn"/>
    <w:basedOn w:val="Absatz-Standardschriftart"/>
    <w:link w:val="berschrift6"/>
    <w:rsid w:val="004A7EE0"/>
    <w:rPr>
      <w:rFonts w:ascii="Arial" w:hAnsi="Arial"/>
      <w:bCs/>
      <w:sz w:val="22"/>
      <w:szCs w:val="22"/>
      <w:lang w:eastAsia="de-DE"/>
    </w:rPr>
  </w:style>
  <w:style w:type="character" w:customStyle="1" w:styleId="berschrift7Zchn">
    <w:name w:val="Überschrift 7 Zchn"/>
    <w:basedOn w:val="Absatz-Standardschriftart"/>
    <w:link w:val="berschrift7"/>
    <w:rPr>
      <w:rFonts w:ascii="Arial" w:hAnsi="Arial"/>
      <w:sz w:val="22"/>
      <w:szCs w:val="24"/>
      <w:lang w:eastAsia="de-DE"/>
    </w:rPr>
  </w:style>
  <w:style w:type="character" w:customStyle="1" w:styleId="berschrift8Zchn">
    <w:name w:val="Überschrift 8 Zchn"/>
    <w:basedOn w:val="Absatz-Standardschriftart"/>
    <w:link w:val="berschrift8"/>
    <w:rPr>
      <w:rFonts w:ascii="Arial" w:hAnsi="Arial"/>
      <w:iCs/>
      <w:sz w:val="22"/>
      <w:szCs w:val="24"/>
      <w:lang w:eastAsia="de-DE"/>
    </w:rPr>
  </w:style>
  <w:style w:type="character" w:customStyle="1" w:styleId="berschrift9Zchn">
    <w:name w:val="Überschrift 9 Zchn"/>
    <w:basedOn w:val="Absatz-Standardschriftart"/>
    <w:link w:val="berschrift9"/>
    <w:rPr>
      <w:rFonts w:ascii="Arial" w:hAnsi="Arial" w:cs="Arial"/>
      <w:sz w:val="22"/>
      <w:szCs w:val="22"/>
      <w:lang w:eastAsia="de-DE"/>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4" w:space="0" w:color="000000"/>
          <w:left w:val="none" w:sz="4" w:space="0" w:color="000000"/>
          <w:bottom w:val="single" w:sz="4" w:space="0" w:color="B7BABC" w:themeColor="accent1" w:themeTint="80"/>
          <w:right w:val="none" w:sz="4" w:space="0" w:color="000000"/>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4" w:space="0" w:color="000000"/>
          <w:left w:val="none" w:sz="4" w:space="0" w:color="000000"/>
          <w:bottom w:val="none" w:sz="4" w:space="0" w:color="000000"/>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4" w:space="0" w:color="000000"/>
          <w:left w:val="single" w:sz="4" w:space="0" w:color="B7BABC" w:themeColor="accent1" w:themeTint="80"/>
          <w:bottom w:val="none" w:sz="4" w:space="0" w:color="000000"/>
          <w:right w:val="none" w:sz="4" w:space="0" w:color="000000"/>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4" w:space="0" w:color="000000"/>
          <w:left w:val="none" w:sz="4" w:space="0" w:color="000000"/>
          <w:bottom w:val="single" w:sz="4" w:space="0" w:color="CCCECF" w:themeColor="accent2" w:themeTint="97"/>
          <w:right w:val="none" w:sz="4" w:space="0" w:color="000000"/>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4" w:space="0" w:color="000000"/>
          <w:left w:val="none" w:sz="4" w:space="0" w:color="000000"/>
          <w:bottom w:val="none" w:sz="4" w:space="0" w:color="000000"/>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4" w:space="0" w:color="000000"/>
          <w:left w:val="single" w:sz="4" w:space="0" w:color="CCCECF" w:themeColor="accent2" w:themeTint="97"/>
          <w:bottom w:val="none" w:sz="4" w:space="0" w:color="000000"/>
          <w:right w:val="none" w:sz="4" w:space="0" w:color="000000"/>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4" w:space="0" w:color="000000"/>
          <w:left w:val="none" w:sz="4" w:space="0" w:color="000000"/>
          <w:bottom w:val="single" w:sz="4" w:space="0" w:color="8BB31D" w:themeColor="accent3" w:themeTint="FE"/>
          <w:right w:val="none" w:sz="4" w:space="0" w:color="000000"/>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4" w:space="0" w:color="000000"/>
          <w:left w:val="none" w:sz="4" w:space="0" w:color="000000"/>
          <w:bottom w:val="none" w:sz="4" w:space="0" w:color="000000"/>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4" w:space="0" w:color="000000"/>
          <w:left w:val="single" w:sz="4" w:space="0" w:color="8BB31D" w:themeColor="accent3" w:themeTint="FE"/>
          <w:bottom w:val="none" w:sz="4" w:space="0" w:color="000000"/>
          <w:right w:val="none" w:sz="4" w:space="0" w:color="000000"/>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4" w:space="0" w:color="000000"/>
          <w:left w:val="none" w:sz="4" w:space="0" w:color="000000"/>
          <w:bottom w:val="single" w:sz="4" w:space="0" w:color="D4E3AC" w:themeColor="accent4" w:themeTint="9A"/>
          <w:right w:val="none" w:sz="4" w:space="0" w:color="000000"/>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4" w:space="0" w:color="000000"/>
          <w:left w:val="none" w:sz="4" w:space="0" w:color="000000"/>
          <w:bottom w:val="none" w:sz="4" w:space="0" w:color="000000"/>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4" w:space="0" w:color="000000"/>
          <w:left w:val="single" w:sz="4" w:space="0" w:color="D4E3AC" w:themeColor="accent4" w:themeTint="9A"/>
          <w:bottom w:val="none" w:sz="4" w:space="0" w:color="000000"/>
          <w:right w:val="none" w:sz="4" w:space="0" w:color="000000"/>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4" w:space="0" w:color="000000"/>
          <w:left w:val="none" w:sz="4" w:space="0" w:color="000000"/>
          <w:bottom w:val="single" w:sz="4" w:space="0" w:color="37B6FF" w:themeColor="accent5" w:themeTint="90"/>
          <w:right w:val="none" w:sz="4" w:space="0" w:color="000000"/>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4" w:space="0" w:color="000000"/>
          <w:left w:val="none" w:sz="4" w:space="0" w:color="000000"/>
          <w:bottom w:val="none" w:sz="4" w:space="0" w:color="000000"/>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4" w:space="0" w:color="000000"/>
          <w:left w:val="single" w:sz="4" w:space="0" w:color="37B6FF" w:themeColor="accent5" w:themeTint="90"/>
          <w:bottom w:val="none" w:sz="4" w:space="0" w:color="000000"/>
          <w:right w:val="none" w:sz="4" w:space="0" w:color="000000"/>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4" w:space="0" w:color="000000"/>
          <w:left w:val="none" w:sz="4" w:space="0" w:color="000000"/>
          <w:bottom w:val="single" w:sz="4" w:space="0" w:color="A8CADD" w:themeColor="accent6" w:themeTint="90"/>
          <w:right w:val="none" w:sz="4" w:space="0" w:color="000000"/>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4" w:space="0" w:color="000000"/>
          <w:left w:val="none" w:sz="4" w:space="0" w:color="000000"/>
          <w:bottom w:val="none" w:sz="4" w:space="0" w:color="000000"/>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4" w:space="0" w:color="000000"/>
          <w:left w:val="single" w:sz="4" w:space="0" w:color="A8CADD" w:themeColor="accent6" w:themeTint="90"/>
          <w:bottom w:val="none" w:sz="4" w:space="0" w:color="000000"/>
          <w:right w:val="none" w:sz="4" w:space="0" w:color="000000"/>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4" w:space="0" w:color="000000"/>
          <w:left w:val="none" w:sz="4" w:space="0" w:color="000000"/>
          <w:bottom w:val="single" w:sz="4" w:space="0" w:color="72777A" w:themeColor="accent1"/>
          <w:right w:val="none" w:sz="4" w:space="0" w:color="000000"/>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4" w:space="0" w:color="000000"/>
          <w:left w:val="none" w:sz="4" w:space="0" w:color="000000"/>
          <w:bottom w:val="none" w:sz="4" w:space="0" w:color="000000"/>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4" w:space="0" w:color="000000"/>
          <w:left w:val="single" w:sz="4" w:space="0" w:color="72777A" w:themeColor="accent1"/>
          <w:bottom w:val="none" w:sz="4" w:space="0" w:color="000000"/>
          <w:right w:val="none" w:sz="4" w:space="0" w:color="000000"/>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4" w:space="0" w:color="000000"/>
          <w:left w:val="none" w:sz="4" w:space="0" w:color="000000"/>
          <w:bottom w:val="single" w:sz="4" w:space="0" w:color="CCCECF" w:themeColor="accent2" w:themeTint="97"/>
          <w:right w:val="none" w:sz="4" w:space="0" w:color="000000"/>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4" w:space="0" w:color="000000"/>
          <w:left w:val="none" w:sz="4" w:space="0" w:color="000000"/>
          <w:bottom w:val="none" w:sz="4" w:space="0" w:color="000000"/>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4" w:space="0" w:color="000000"/>
          <w:left w:val="single" w:sz="4" w:space="0" w:color="CCCECF" w:themeColor="accent2" w:themeTint="97"/>
          <w:bottom w:val="none" w:sz="4" w:space="0" w:color="000000"/>
          <w:right w:val="none" w:sz="4" w:space="0" w:color="000000"/>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4" w:space="0" w:color="000000"/>
          <w:left w:val="none" w:sz="4" w:space="0" w:color="000000"/>
          <w:bottom w:val="single" w:sz="4" w:space="0" w:color="C3E663" w:themeColor="accent3" w:themeTint="98"/>
          <w:right w:val="none" w:sz="4" w:space="0" w:color="000000"/>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4" w:space="0" w:color="000000"/>
          <w:left w:val="none" w:sz="4" w:space="0" w:color="000000"/>
          <w:bottom w:val="none" w:sz="4" w:space="0" w:color="000000"/>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4" w:space="0" w:color="000000"/>
          <w:left w:val="single" w:sz="4" w:space="0" w:color="C3E663" w:themeColor="accent3" w:themeTint="98"/>
          <w:bottom w:val="none" w:sz="4" w:space="0" w:color="000000"/>
          <w:right w:val="none" w:sz="4" w:space="0" w:color="000000"/>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4" w:space="0" w:color="000000"/>
          <w:left w:val="none" w:sz="4" w:space="0" w:color="000000"/>
          <w:bottom w:val="single" w:sz="4" w:space="0" w:color="D4E3AC" w:themeColor="accent4" w:themeTint="9A"/>
          <w:right w:val="none" w:sz="4" w:space="0" w:color="000000"/>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4" w:space="0" w:color="000000"/>
          <w:left w:val="none" w:sz="4" w:space="0" w:color="000000"/>
          <w:bottom w:val="none" w:sz="4" w:space="0" w:color="000000"/>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4" w:space="0" w:color="000000"/>
          <w:left w:val="single" w:sz="4" w:space="0" w:color="D4E3AC" w:themeColor="accent4" w:themeTint="9A"/>
          <w:bottom w:val="none" w:sz="4" w:space="0" w:color="000000"/>
          <w:right w:val="none" w:sz="4" w:space="0" w:color="000000"/>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4" w:space="0" w:color="000000"/>
          <w:left w:val="none" w:sz="4" w:space="0" w:color="000000"/>
          <w:bottom w:val="single" w:sz="4" w:space="0" w:color="29B1FF" w:themeColor="accent5" w:themeTint="9A"/>
          <w:right w:val="none" w:sz="4" w:space="0" w:color="000000"/>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4" w:space="0" w:color="000000"/>
          <w:left w:val="none" w:sz="4" w:space="0" w:color="000000"/>
          <w:bottom w:val="none" w:sz="4" w:space="0" w:color="000000"/>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4" w:space="0" w:color="000000"/>
          <w:left w:val="single" w:sz="4" w:space="0" w:color="29B1FF" w:themeColor="accent5" w:themeTint="9A"/>
          <w:bottom w:val="none" w:sz="4" w:space="0" w:color="000000"/>
          <w:right w:val="none" w:sz="4" w:space="0" w:color="000000"/>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4" w:space="0" w:color="000000"/>
          <w:left w:val="none" w:sz="4" w:space="0" w:color="000000"/>
          <w:bottom w:val="single" w:sz="4" w:space="0" w:color="A3C7DB" w:themeColor="accent6" w:themeTint="98"/>
          <w:right w:val="none" w:sz="4" w:space="0" w:color="000000"/>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4" w:space="0" w:color="000000"/>
          <w:left w:val="none" w:sz="4" w:space="0" w:color="000000"/>
          <w:bottom w:val="none" w:sz="4" w:space="0" w:color="000000"/>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4" w:space="0" w:color="000000"/>
          <w:left w:val="single" w:sz="4" w:space="0" w:color="A3C7DB" w:themeColor="accent6" w:themeTint="98"/>
          <w:bottom w:val="none" w:sz="4" w:space="0" w:color="000000"/>
          <w:right w:val="none" w:sz="4" w:space="0" w:color="000000"/>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style>
  <w:style w:type="paragraph" w:customStyle="1" w:styleId="FormatvorlageAufzhlung3">
    <w:name w:val="Formatvorlage Aufzählung 3"/>
    <w:basedOn w:val="Standard"/>
    <w:pPr>
      <w:numPr>
        <w:numId w:val="4"/>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3"/>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uiPriority w:val="39"/>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rsid w:val="00DF6775"/>
    <w:pPr>
      <w:spacing w:before="120"/>
      <w:jc w:val="center"/>
    </w:pPr>
    <w:rPr>
      <w:bCs/>
      <w:i/>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pPr>
      <w:spacing w:after="120"/>
      <w:outlineLvl w:val="0"/>
    </w:pPr>
    <w:rPr>
      <w:b/>
      <w:sz w:val="36"/>
      <w:szCs w:val="36"/>
      <w:lang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E64DC2"/>
    <w:pPr>
      <w:outlineLvl w:val="9"/>
    </w:pPr>
    <w:rPr>
      <w:lang w:val="en-GB" w:eastAsia="de-DE" w:bidi="ar-SA"/>
    </w:rPr>
  </w:style>
  <w:style w:type="character" w:customStyle="1" w:styleId="Startberschrift1Zchn">
    <w:name w:val="Startüberschrift 1 Zchn"/>
    <w:basedOn w:val="StartberschriftZchn"/>
    <w:link w:val="Startberschrift1"/>
    <w:rsid w:val="00E64DC2"/>
    <w:rPr>
      <w:rFonts w:ascii="Arial" w:hAnsi="Arial"/>
      <w:b/>
      <w:sz w:val="36"/>
      <w:szCs w:val="36"/>
      <w:lang w:val="en-GB" w:eastAsia="de-DE" w:bidi="en-US"/>
    </w:rPr>
  </w:style>
  <w:style w:type="character" w:styleId="NichtaufgelsteErwhnung">
    <w:name w:val="Unresolved Mention"/>
    <w:basedOn w:val="Absatz-Standardschriftart"/>
    <w:uiPriority w:val="99"/>
    <w:semiHidden/>
    <w:unhideWhenUsed/>
    <w:rsid w:val="008C450D"/>
    <w:rPr>
      <w:color w:val="605E5C"/>
      <w:shd w:val="clear" w:color="auto" w:fill="E1DFDD"/>
    </w:rPr>
  </w:style>
  <w:style w:type="character" w:styleId="BesuchterLink">
    <w:name w:val="FollowedHyperlink"/>
    <w:basedOn w:val="Absatz-Standardschriftart"/>
    <w:uiPriority w:val="99"/>
    <w:semiHidden/>
    <w:unhideWhenUsed/>
    <w:rsid w:val="0011581D"/>
    <w:rPr>
      <w:color w:val="323F4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w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control" Target="activeX/activeX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yperlink" Target="https://doi.org/10.1007/978-3-658-41548-8" TargetMode="External"/><Relationship Id="rId10" Type="http://schemas.openxmlformats.org/officeDocument/2006/relationships/footer" Target="footer1.xml"/><Relationship Id="rId19" Type="http://schemas.openxmlformats.org/officeDocument/2006/relationships/control" Target="activeX/activeX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9951AB" w:rsidRDefault="00662C96">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9951AB" w:rsidRDefault="00662C96">
          <w:pPr>
            <w:pStyle w:val="0C6E3A313BCD48E1B7BA78FB9EDF930B"/>
          </w:pPr>
          <w:r>
            <w:rPr>
              <w:rStyle w:val="Platzhaltertext"/>
              <w:color w:val="auto"/>
            </w:rPr>
            <w:t>Bitte ausfüllen.</w:t>
          </w:r>
        </w:p>
      </w:docPartBody>
    </w:docPart>
    <w:docPart>
      <w:docPartPr>
        <w:name w:val="2705A161B0814C818963607208C7A157"/>
        <w:category>
          <w:name w:val="Allgemein"/>
          <w:gallery w:val="placeholder"/>
        </w:category>
        <w:types>
          <w:type w:val="bbPlcHdr"/>
        </w:types>
        <w:behaviors>
          <w:behavior w:val="content"/>
        </w:behaviors>
        <w:guid w:val="{5538DABA-237B-46BC-B787-07CD3AD5060E}"/>
      </w:docPartPr>
      <w:docPartBody>
        <w:p w:rsidR="009951AB" w:rsidRDefault="00662C96">
          <w:pPr>
            <w:pStyle w:val="2705A161B0814C818963607208C7A157"/>
          </w:pPr>
          <w:r>
            <w:rPr>
              <w:rStyle w:val="Platzhaltertext"/>
            </w:rPr>
            <w:t>Klicken oder tippen Sie hier, um Text einzugeben.</w:t>
          </w:r>
        </w:p>
      </w:docPartBody>
    </w:docPart>
    <w:docPart>
      <w:docPartPr>
        <w:name w:val="BE101CE70C114B57A1EE179ED2FA28FC"/>
        <w:category>
          <w:name w:val="Allgemein"/>
          <w:gallery w:val="placeholder"/>
        </w:category>
        <w:types>
          <w:type w:val="bbPlcHdr"/>
        </w:types>
        <w:behaviors>
          <w:behavior w:val="content"/>
        </w:behaviors>
        <w:guid w:val="{1640C594-3F20-44A3-9F3A-DB2548FE55DA}"/>
      </w:docPartPr>
      <w:docPartBody>
        <w:p w:rsidR="00662C96" w:rsidRDefault="00662C96" w:rsidP="00662C96">
          <w:pPr>
            <w:pStyle w:val="BE101CE70C114B57A1EE179ED2FA28FC"/>
          </w:pPr>
          <w:r w:rsidRPr="000E526D">
            <w:rPr>
              <w:rStyle w:val="Platzhaltertext"/>
              <w:rFonts w:ascii="Verdana" w:hAnsi="Verdana"/>
              <w:b/>
              <w:sz w:val="18"/>
              <w:szCs w:val="18"/>
            </w:rPr>
            <w:t>geben Sie hier den Titel Ihrer Arbeit ein.</w:t>
          </w:r>
        </w:p>
      </w:docPartBody>
    </w:docPart>
    <w:docPart>
      <w:docPartPr>
        <w:name w:val="A14880B9CED2407C8893950C52B87060"/>
        <w:category>
          <w:name w:val="Allgemein"/>
          <w:gallery w:val="placeholder"/>
        </w:category>
        <w:types>
          <w:type w:val="bbPlcHdr"/>
        </w:types>
        <w:behaviors>
          <w:behavior w:val="content"/>
        </w:behaviors>
        <w:guid w:val="{0081FADF-89C2-4523-A5EE-ED89CD753284}"/>
      </w:docPartPr>
      <w:docPartBody>
        <w:p w:rsidR="00662C96" w:rsidRDefault="00662C96" w:rsidP="00662C96">
          <w:pPr>
            <w:pStyle w:val="A14880B9CED2407C8893950C52B87060"/>
          </w:pPr>
          <w:r w:rsidRPr="000F6D2C">
            <w:rPr>
              <w:rStyle w:val="Platzhaltertext"/>
              <w:b/>
            </w:rPr>
            <w:t>Klicken oder tippen Sie hier, um Text einzugeben.</w:t>
          </w:r>
        </w:p>
      </w:docPartBody>
    </w:docPart>
    <w:docPart>
      <w:docPartPr>
        <w:name w:val="259A0FFE05704F4DA7AC8850BCBEED99"/>
        <w:category>
          <w:name w:val="Allgemein"/>
          <w:gallery w:val="placeholder"/>
        </w:category>
        <w:types>
          <w:type w:val="bbPlcHdr"/>
        </w:types>
        <w:behaviors>
          <w:behavior w:val="content"/>
        </w:behaviors>
        <w:guid w:val="{10BB68CD-F4D5-4966-91A1-50F915F4C188}"/>
      </w:docPartPr>
      <w:docPartBody>
        <w:p w:rsidR="00662C96" w:rsidRDefault="00662C96" w:rsidP="00662C96">
          <w:pPr>
            <w:pStyle w:val="259A0FFE05704F4DA7AC8850BCBEED99"/>
          </w:pPr>
          <w:r w:rsidRPr="000E526D">
            <w:rPr>
              <w:rStyle w:val="Platzhaltertext"/>
              <w:rFonts w:ascii="Verdana" w:hAnsi="Verdana"/>
              <w:b/>
              <w:sz w:val="18"/>
              <w:szCs w:val="18"/>
            </w:rPr>
            <w:t>wählen Sie einen Studiengang aus.</w:t>
          </w:r>
        </w:p>
      </w:docPartBody>
    </w:docPart>
    <w:docPart>
      <w:docPartPr>
        <w:name w:val="62DA26C553E2488BB4107A3AD9815E21"/>
        <w:category>
          <w:name w:val="Allgemein"/>
          <w:gallery w:val="placeholder"/>
        </w:category>
        <w:types>
          <w:type w:val="bbPlcHdr"/>
        </w:types>
        <w:behaviors>
          <w:behavior w:val="content"/>
        </w:behaviors>
        <w:guid w:val="{513873B4-833C-4449-9701-AC6C9CABD331}"/>
      </w:docPartPr>
      <w:docPartBody>
        <w:p w:rsidR="00662C96" w:rsidRDefault="00662C96" w:rsidP="00662C96">
          <w:pPr>
            <w:pStyle w:val="62DA26C553E2488BB4107A3AD9815E21"/>
          </w:pPr>
          <w:r w:rsidRPr="000F6D2C">
            <w:rPr>
              <w:rStyle w:val="Platzhaltertext"/>
              <w:b/>
            </w:rPr>
            <w:t>Klicken oder tippen Sie hier, um Text einzugeben.</w:t>
          </w:r>
        </w:p>
      </w:docPartBody>
    </w:docPart>
    <w:docPart>
      <w:docPartPr>
        <w:name w:val="EC9FF20D201145048113FFCBDE4E6C99"/>
        <w:category>
          <w:name w:val="Allgemein"/>
          <w:gallery w:val="placeholder"/>
        </w:category>
        <w:types>
          <w:type w:val="bbPlcHdr"/>
        </w:types>
        <w:behaviors>
          <w:behavior w:val="content"/>
        </w:behaviors>
        <w:guid w:val="{9AA00F33-D7E6-4846-861D-CCB797BA1C9D}"/>
      </w:docPartPr>
      <w:docPartBody>
        <w:p w:rsidR="00662C96" w:rsidRDefault="00662C96" w:rsidP="00662C96">
          <w:pPr>
            <w:pStyle w:val="EC9FF20D201145048113FFCBDE4E6C99"/>
          </w:pPr>
          <w:r w:rsidRPr="000E526D">
            <w:rPr>
              <w:rStyle w:val="Platzhaltertext"/>
              <w:rFonts w:ascii="Verdana" w:hAnsi="Verdana"/>
              <w:b/>
              <w:sz w:val="18"/>
              <w:szCs w:val="18"/>
            </w:rPr>
            <w:t>wählen Sie ein Semester aus.</w:t>
          </w:r>
        </w:p>
      </w:docPartBody>
    </w:docPart>
    <w:docPart>
      <w:docPartPr>
        <w:name w:val="804FCB9D5DF645598DCCF1F834AC3EF8"/>
        <w:category>
          <w:name w:val="Allgemein"/>
          <w:gallery w:val="placeholder"/>
        </w:category>
        <w:types>
          <w:type w:val="bbPlcHdr"/>
        </w:types>
        <w:behaviors>
          <w:behavior w:val="content"/>
        </w:behaviors>
        <w:guid w:val="{A007FC30-3FA2-41D9-A60A-4C2500A43BFD}"/>
      </w:docPartPr>
      <w:docPartBody>
        <w:p w:rsidR="00662C96" w:rsidRDefault="00662C96" w:rsidP="00662C96">
          <w:pPr>
            <w:pStyle w:val="804FCB9D5DF645598DCCF1F834AC3EF8"/>
          </w:pPr>
          <w:r w:rsidRPr="000F6D2C">
            <w:rPr>
              <w:rStyle w:val="Platzhaltertext"/>
              <w:b/>
            </w:rPr>
            <w:t>Klicken oder tippen Sie hier, um Text einzugeben.</w:t>
          </w:r>
        </w:p>
      </w:docPartBody>
    </w:docPart>
    <w:docPart>
      <w:docPartPr>
        <w:name w:val="0BAFF1FCB4E54257A252546363843B1D"/>
        <w:category>
          <w:name w:val="Allgemein"/>
          <w:gallery w:val="placeholder"/>
        </w:category>
        <w:types>
          <w:type w:val="bbPlcHdr"/>
        </w:types>
        <w:behaviors>
          <w:behavior w:val="content"/>
        </w:behaviors>
        <w:guid w:val="{21B5ED0A-6EF2-4CA2-8CD7-90B8F029DEFE}"/>
      </w:docPartPr>
      <w:docPartBody>
        <w:p w:rsidR="00662C96" w:rsidRDefault="00662C96" w:rsidP="00662C96">
          <w:pPr>
            <w:pStyle w:val="0BAFF1FCB4E54257A252546363843B1D"/>
          </w:pPr>
          <w:r w:rsidRPr="000F6D2C">
            <w:rPr>
              <w:rStyle w:val="Platzhaltertext"/>
              <w:b/>
            </w:rPr>
            <w:t>Klicken oder tippen Sie hier, um Text einzugeben.</w:t>
          </w:r>
        </w:p>
      </w:docPartBody>
    </w:docPart>
    <w:docPart>
      <w:docPartPr>
        <w:name w:val="211FC84404D14C05B0B14585620342AD"/>
        <w:category>
          <w:name w:val="Allgemein"/>
          <w:gallery w:val="placeholder"/>
        </w:category>
        <w:types>
          <w:type w:val="bbPlcHdr"/>
        </w:types>
        <w:behaviors>
          <w:behavior w:val="content"/>
        </w:behaviors>
        <w:guid w:val="{581BFCB5-A848-4C28-ABD7-419AE1FB57DA}"/>
      </w:docPartPr>
      <w:docPartBody>
        <w:p w:rsidR="00662C96" w:rsidRDefault="00662C96" w:rsidP="00662C96">
          <w:pPr>
            <w:pStyle w:val="211FC84404D14C05B0B14585620342AD"/>
          </w:pPr>
          <w:r w:rsidRPr="00B90638">
            <w:rPr>
              <w:rStyle w:val="Platzhaltertext"/>
            </w:rPr>
            <w:t>Klicken oder tippen Sie hier, um Text einzugeben.</w:t>
          </w:r>
        </w:p>
      </w:docPartBody>
    </w:docPart>
    <w:docPart>
      <w:docPartPr>
        <w:name w:val="DB93F8912A2349C7967F4210A1B7DF36"/>
        <w:category>
          <w:name w:val="Allgemein"/>
          <w:gallery w:val="placeholder"/>
        </w:category>
        <w:types>
          <w:type w:val="bbPlcHdr"/>
        </w:types>
        <w:behaviors>
          <w:behavior w:val="content"/>
        </w:behaviors>
        <w:guid w:val="{79D9C90E-12F5-4D01-BA3E-01DC779DBA02}"/>
      </w:docPartPr>
      <w:docPartBody>
        <w:p w:rsidR="00662C96" w:rsidRDefault="00662C96" w:rsidP="00662C96">
          <w:pPr>
            <w:pStyle w:val="DB93F8912A2349C7967F4210A1B7DF36"/>
          </w:pPr>
          <w:r w:rsidRPr="000E526D">
            <w:rPr>
              <w:rStyle w:val="Platzhaltertext"/>
              <w:rFonts w:ascii="Verdana" w:hAnsi="Verdana"/>
              <w:sz w:val="18"/>
              <w:szCs w:val="18"/>
            </w:rPr>
            <w:t>Ort, Datum eingeben</w:t>
          </w:r>
        </w:p>
      </w:docPartBody>
    </w:docPart>
    <w:docPart>
      <w:docPartPr>
        <w:name w:val="1DC68E2A6EC6475E8801B0CB04CC6B47"/>
        <w:category>
          <w:name w:val="Allgemein"/>
          <w:gallery w:val="placeholder"/>
        </w:category>
        <w:types>
          <w:type w:val="bbPlcHdr"/>
        </w:types>
        <w:behaviors>
          <w:behavior w:val="content"/>
        </w:behaviors>
        <w:guid w:val="{79B4F90A-D4EF-418E-8FF7-351F1BCCDB11}"/>
      </w:docPartPr>
      <w:docPartBody>
        <w:p w:rsidR="00662C96" w:rsidRDefault="00662C96" w:rsidP="00662C96">
          <w:pPr>
            <w:pStyle w:val="1DC68E2A6EC6475E8801B0CB04CC6B47"/>
          </w:pPr>
          <w:r w:rsidRPr="000E526D">
            <w:rPr>
              <w:rStyle w:val="Platzhaltertext"/>
              <w:rFonts w:ascii="Verdana" w:hAnsi="Verdana"/>
              <w:b/>
              <w:sz w:val="18"/>
              <w:szCs w:val="18"/>
            </w:rPr>
            <w:t>hier Vorname und Name erfassen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67DFB" w:rsidRDefault="00567DFB">
      <w:pPr>
        <w:spacing w:after="0" w:line="240" w:lineRule="auto"/>
      </w:pPr>
      <w:r>
        <w:separator/>
      </w:r>
    </w:p>
  </w:endnote>
  <w:endnote w:type="continuationSeparator" w:id="0">
    <w:p w:rsidR="00567DFB" w:rsidRDefault="00567DFB">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67DFB" w:rsidRDefault="00567DFB">
      <w:pPr>
        <w:spacing w:after="0" w:line="240" w:lineRule="auto"/>
      </w:pPr>
      <w:r>
        <w:separator/>
      </w:r>
    </w:p>
  </w:footnote>
  <w:footnote w:type="continuationSeparator" w:id="0">
    <w:p w:rsidR="00567DFB" w:rsidRDefault="00567DFB">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51AB"/>
    <w:rsid w:val="001573C2"/>
    <w:rsid w:val="001D0FBE"/>
    <w:rsid w:val="002E2276"/>
    <w:rsid w:val="00302B84"/>
    <w:rsid w:val="004105EC"/>
    <w:rsid w:val="00420807"/>
    <w:rsid w:val="00566E3B"/>
    <w:rsid w:val="00567DFB"/>
    <w:rsid w:val="005C51B5"/>
    <w:rsid w:val="00662C96"/>
    <w:rsid w:val="00671779"/>
    <w:rsid w:val="00814E6A"/>
    <w:rsid w:val="008A14B7"/>
    <w:rsid w:val="008C7EB6"/>
    <w:rsid w:val="008D6FD6"/>
    <w:rsid w:val="009951AB"/>
    <w:rsid w:val="00EB488B"/>
    <w:rsid w:val="00F32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sid w:val="00662C96"/>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705A161B0814C818963607208C7A157">
    <w:name w:val="2705A161B0814C818963607208C7A157"/>
  </w:style>
  <w:style w:type="paragraph" w:customStyle="1" w:styleId="BE101CE70C114B57A1EE179ED2FA28FC">
    <w:name w:val="BE101CE70C114B57A1EE179ED2FA28FC"/>
    <w:rsid w:val="00662C96"/>
    <w:pPr>
      <w:spacing w:line="278" w:lineRule="auto"/>
    </w:pPr>
    <w:rPr>
      <w:kern w:val="2"/>
      <w:sz w:val="24"/>
      <w:szCs w:val="24"/>
      <w14:ligatures w14:val="standardContextual"/>
    </w:rPr>
  </w:style>
  <w:style w:type="paragraph" w:customStyle="1" w:styleId="A14880B9CED2407C8893950C52B87060">
    <w:name w:val="A14880B9CED2407C8893950C52B87060"/>
    <w:rsid w:val="00662C96"/>
    <w:pPr>
      <w:spacing w:line="278" w:lineRule="auto"/>
    </w:pPr>
    <w:rPr>
      <w:kern w:val="2"/>
      <w:sz w:val="24"/>
      <w:szCs w:val="24"/>
      <w14:ligatures w14:val="standardContextual"/>
    </w:rPr>
  </w:style>
  <w:style w:type="paragraph" w:customStyle="1" w:styleId="259A0FFE05704F4DA7AC8850BCBEED99">
    <w:name w:val="259A0FFE05704F4DA7AC8850BCBEED99"/>
    <w:rsid w:val="00662C96"/>
    <w:pPr>
      <w:spacing w:line="278" w:lineRule="auto"/>
    </w:pPr>
    <w:rPr>
      <w:kern w:val="2"/>
      <w:sz w:val="24"/>
      <w:szCs w:val="24"/>
      <w14:ligatures w14:val="standardContextual"/>
    </w:rPr>
  </w:style>
  <w:style w:type="paragraph" w:customStyle="1" w:styleId="62DA26C553E2488BB4107A3AD9815E21">
    <w:name w:val="62DA26C553E2488BB4107A3AD9815E21"/>
    <w:rsid w:val="00662C96"/>
    <w:pPr>
      <w:spacing w:line="278" w:lineRule="auto"/>
    </w:pPr>
    <w:rPr>
      <w:kern w:val="2"/>
      <w:sz w:val="24"/>
      <w:szCs w:val="24"/>
      <w14:ligatures w14:val="standardContextual"/>
    </w:rPr>
  </w:style>
  <w:style w:type="paragraph" w:customStyle="1" w:styleId="EC9FF20D201145048113FFCBDE4E6C99">
    <w:name w:val="EC9FF20D201145048113FFCBDE4E6C99"/>
    <w:rsid w:val="00662C96"/>
    <w:pPr>
      <w:spacing w:line="278" w:lineRule="auto"/>
    </w:pPr>
    <w:rPr>
      <w:kern w:val="2"/>
      <w:sz w:val="24"/>
      <w:szCs w:val="24"/>
      <w14:ligatures w14:val="standardContextual"/>
    </w:rPr>
  </w:style>
  <w:style w:type="paragraph" w:customStyle="1" w:styleId="804FCB9D5DF645598DCCF1F834AC3EF8">
    <w:name w:val="804FCB9D5DF645598DCCF1F834AC3EF8"/>
    <w:rsid w:val="00662C96"/>
    <w:pPr>
      <w:spacing w:line="278" w:lineRule="auto"/>
    </w:pPr>
    <w:rPr>
      <w:kern w:val="2"/>
      <w:sz w:val="24"/>
      <w:szCs w:val="24"/>
      <w14:ligatures w14:val="standardContextual"/>
    </w:rPr>
  </w:style>
  <w:style w:type="paragraph" w:customStyle="1" w:styleId="0BAFF1FCB4E54257A252546363843B1D">
    <w:name w:val="0BAFF1FCB4E54257A252546363843B1D"/>
    <w:rsid w:val="00662C96"/>
    <w:pPr>
      <w:spacing w:line="278" w:lineRule="auto"/>
    </w:pPr>
    <w:rPr>
      <w:kern w:val="2"/>
      <w:sz w:val="24"/>
      <w:szCs w:val="24"/>
      <w14:ligatures w14:val="standardContextual"/>
    </w:rPr>
  </w:style>
  <w:style w:type="paragraph" w:customStyle="1" w:styleId="211FC84404D14C05B0B14585620342AD">
    <w:name w:val="211FC84404D14C05B0B14585620342AD"/>
    <w:rsid w:val="00662C96"/>
    <w:pPr>
      <w:spacing w:line="278" w:lineRule="auto"/>
    </w:pPr>
    <w:rPr>
      <w:kern w:val="2"/>
      <w:sz w:val="24"/>
      <w:szCs w:val="24"/>
      <w14:ligatures w14:val="standardContextual"/>
    </w:rPr>
  </w:style>
  <w:style w:type="paragraph" w:customStyle="1" w:styleId="DB93F8912A2349C7967F4210A1B7DF36">
    <w:name w:val="DB93F8912A2349C7967F4210A1B7DF36"/>
    <w:rsid w:val="00662C96"/>
    <w:pPr>
      <w:spacing w:line="278" w:lineRule="auto"/>
    </w:pPr>
    <w:rPr>
      <w:kern w:val="2"/>
      <w:sz w:val="24"/>
      <w:szCs w:val="24"/>
      <w14:ligatures w14:val="standardContextual"/>
    </w:rPr>
  </w:style>
  <w:style w:type="paragraph" w:customStyle="1" w:styleId="1DC68E2A6EC6475E8801B0CB04CC6B47">
    <w:name w:val="1DC68E2A6EC6475E8801B0CB04CC6B47"/>
    <w:rsid w:val="00662C9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Props1.xml><?xml version="1.0" encoding="utf-8"?>
<ds:datastoreItem xmlns:ds="http://schemas.openxmlformats.org/officeDocument/2006/customXml" ds:itemID="{FB28F4A5-AE63-4681-9601-09F744025A8B}">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39673C02-5032-4B9D-B84B-9782B3A3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2265</Words>
  <Characters>14271</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16503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MASTERARBEIT</dc:subject>
  <dc:creator>Titel Vorname Name, Titel</dc:creator>
  <cp:lastModifiedBy>Kacarevic Nikola TA.MSE_T_H24.2401</cp:lastModifiedBy>
  <cp:revision>15</cp:revision>
  <dcterms:created xsi:type="dcterms:W3CDTF">2025-09-10T11:06:00Z</dcterms:created>
  <dcterms:modified xsi:type="dcterms:W3CDTF">2025-09-24T18:29:00Z</dcterms:modified>
</cp:coreProperties>
</file>