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F1FD8" w14:textId="22210F1C" w:rsidR="00EF76CA" w:rsidRDefault="00EF76CA" w:rsidP="000B0F04">
      <w:pPr>
        <w:spacing w:line="480" w:lineRule="auto"/>
        <w:jc w:val="center"/>
      </w:pPr>
      <w:r>
        <w:rPr>
          <w:noProof/>
        </w:rPr>
        <w:drawing>
          <wp:inline distT="0" distB="0" distL="0" distR="0" wp14:anchorId="213E5099" wp14:editId="30DD5817">
            <wp:extent cx="5731510" cy="1719580"/>
            <wp:effectExtent l="0" t="0" r="2540" b="0"/>
            <wp:docPr id="1" name="Picture 1" descr="Image result for sapienza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pienza logo transpar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FA6C0D9" w14:textId="782C1751" w:rsidR="00CF7C7E" w:rsidRPr="00CF7C7E" w:rsidRDefault="00CF7C7E" w:rsidP="000B0F04">
      <w:pPr>
        <w:autoSpaceDE w:val="0"/>
        <w:autoSpaceDN w:val="0"/>
        <w:adjustRightInd w:val="0"/>
        <w:spacing w:after="0" w:line="480" w:lineRule="auto"/>
        <w:jc w:val="center"/>
        <w:rPr>
          <w:rFonts w:ascii="ArialMT" w:hAnsi="ArialMT" w:cs="ArialMT"/>
          <w:b/>
          <w:bCs/>
          <w:sz w:val="40"/>
          <w:szCs w:val="40"/>
        </w:rPr>
      </w:pPr>
      <w:r w:rsidRPr="00CF7C7E">
        <w:rPr>
          <w:rFonts w:ascii="ArialMT" w:hAnsi="ArialMT" w:cs="ArialMT"/>
          <w:b/>
          <w:bCs/>
          <w:sz w:val="40"/>
          <w:szCs w:val="40"/>
        </w:rPr>
        <w:t xml:space="preserve">Artificial Intelligence and Robotics </w:t>
      </w:r>
    </w:p>
    <w:p w14:paraId="6EE55B63" w14:textId="541A4A71"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Machine Learning</w:t>
      </w:r>
    </w:p>
    <w:p w14:paraId="6FEFCE76" w14:textId="7C5D965E"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2019 Fall</w:t>
      </w:r>
    </w:p>
    <w:p w14:paraId="5DD07B7A" w14:textId="48363BED"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Nijat Mursali</w:t>
      </w:r>
      <w:r w:rsidR="00CF4CA6">
        <w:rPr>
          <w:rFonts w:ascii="ArialMT" w:hAnsi="ArialMT" w:cs="ArialMT"/>
          <w:sz w:val="40"/>
          <w:szCs w:val="40"/>
        </w:rPr>
        <w:t xml:space="preserve"> | </w:t>
      </w:r>
      <w:r w:rsidR="0079531A">
        <w:rPr>
          <w:rFonts w:ascii="ArialMT" w:hAnsi="ArialMT" w:cs="ArialMT"/>
          <w:sz w:val="40"/>
          <w:szCs w:val="40"/>
        </w:rPr>
        <w:t>1919669</w:t>
      </w:r>
    </w:p>
    <w:p w14:paraId="221DE5D7" w14:textId="21F7161B" w:rsidR="00EF76CA" w:rsidRDefault="00EF76CA" w:rsidP="000B0F04">
      <w:pPr>
        <w:spacing w:line="480" w:lineRule="auto"/>
        <w:jc w:val="center"/>
        <w:rPr>
          <w:rFonts w:ascii="Calibri" w:hAnsi="Calibri" w:cs="Calibri"/>
          <w:sz w:val="40"/>
          <w:szCs w:val="40"/>
        </w:rPr>
      </w:pPr>
      <w:r>
        <w:rPr>
          <w:rFonts w:ascii="Calibri" w:hAnsi="Calibri" w:cs="Calibri"/>
          <w:sz w:val="40"/>
          <w:szCs w:val="40"/>
        </w:rPr>
        <w:t xml:space="preserve">HOMEWORK </w:t>
      </w:r>
      <w:r w:rsidR="00FF6D90">
        <w:rPr>
          <w:rFonts w:ascii="Calibri" w:hAnsi="Calibri" w:cs="Calibri"/>
          <w:sz w:val="40"/>
          <w:szCs w:val="40"/>
        </w:rPr>
        <w:t>2</w:t>
      </w:r>
    </w:p>
    <w:p w14:paraId="70073FDF" w14:textId="77777777" w:rsidR="00EF76CA" w:rsidRDefault="00EF76CA" w:rsidP="000B0F04">
      <w:pPr>
        <w:spacing w:line="480" w:lineRule="auto"/>
        <w:jc w:val="center"/>
      </w:pPr>
    </w:p>
    <w:p w14:paraId="612A34E3" w14:textId="77777777" w:rsidR="00EF76CA" w:rsidRDefault="00EF76CA" w:rsidP="000B0F04">
      <w:pPr>
        <w:spacing w:line="480" w:lineRule="auto"/>
        <w:jc w:val="center"/>
      </w:pPr>
    </w:p>
    <w:p w14:paraId="2B3BD171" w14:textId="77777777" w:rsidR="00EF76CA" w:rsidRDefault="00EF76CA" w:rsidP="000B0F04">
      <w:pPr>
        <w:spacing w:line="480" w:lineRule="auto"/>
        <w:jc w:val="center"/>
      </w:pPr>
    </w:p>
    <w:p w14:paraId="30DEA1E3" w14:textId="77777777" w:rsidR="00EF76CA" w:rsidRDefault="00EF76CA" w:rsidP="000B0F04">
      <w:pPr>
        <w:spacing w:line="480" w:lineRule="auto"/>
        <w:jc w:val="center"/>
      </w:pPr>
    </w:p>
    <w:p w14:paraId="7CC66881" w14:textId="77777777" w:rsidR="00EA660D" w:rsidRDefault="00EA660D" w:rsidP="00EA660D">
      <w:pPr>
        <w:spacing w:line="480" w:lineRule="auto"/>
      </w:pPr>
    </w:p>
    <w:p w14:paraId="4A4CE5C2" w14:textId="77777777" w:rsidR="00EA660D" w:rsidRDefault="00EA660D" w:rsidP="00EA660D">
      <w:pPr>
        <w:spacing w:line="480" w:lineRule="auto"/>
      </w:pPr>
    </w:p>
    <w:p w14:paraId="26DB3479" w14:textId="77777777" w:rsidR="00EA660D" w:rsidRDefault="00EA660D" w:rsidP="00EA660D">
      <w:pPr>
        <w:spacing w:line="480" w:lineRule="auto"/>
      </w:pPr>
    </w:p>
    <w:p w14:paraId="2FB8FA1C" w14:textId="77777777" w:rsidR="00EA660D" w:rsidRDefault="00EA660D" w:rsidP="00EA660D">
      <w:pPr>
        <w:spacing w:line="480" w:lineRule="auto"/>
      </w:pPr>
    </w:p>
    <w:p w14:paraId="75EC0F29" w14:textId="17ABFEA4" w:rsidR="002B6589" w:rsidRDefault="00BA07B3" w:rsidP="00EA660D">
      <w:pPr>
        <w:spacing w:line="480" w:lineRule="auto"/>
        <w:jc w:val="center"/>
        <w:rPr>
          <w:rFonts w:ascii="Times New Roman" w:hAnsi="Times New Roman" w:cs="Times New Roman"/>
          <w:sz w:val="28"/>
          <w:szCs w:val="28"/>
        </w:rPr>
      </w:pPr>
      <w:r w:rsidRPr="00EF76CA">
        <w:rPr>
          <w:rFonts w:ascii="Times New Roman" w:hAnsi="Times New Roman" w:cs="Times New Roman"/>
          <w:sz w:val="28"/>
          <w:szCs w:val="28"/>
        </w:rPr>
        <w:t>Rome, Italy</w:t>
      </w:r>
    </w:p>
    <w:sdt>
      <w:sdtPr>
        <w:rPr>
          <w:rFonts w:asciiTheme="minorHAnsi" w:eastAsiaTheme="minorEastAsia" w:hAnsiTheme="minorHAnsi" w:cs="Times New Roman"/>
          <w:color w:val="auto"/>
          <w:sz w:val="22"/>
          <w:szCs w:val="22"/>
        </w:rPr>
        <w:id w:val="-476388276"/>
        <w:docPartObj>
          <w:docPartGallery w:val="Table of Contents"/>
          <w:docPartUnique/>
        </w:docPartObj>
      </w:sdtPr>
      <w:sdtEndPr/>
      <w:sdtContent>
        <w:p w14:paraId="544A1018" w14:textId="7F7CCCE5" w:rsidR="00625E0D" w:rsidRDefault="00625E0D" w:rsidP="000B0F04">
          <w:pPr>
            <w:pStyle w:val="TOCHeading"/>
            <w:spacing w:line="480" w:lineRule="auto"/>
          </w:pPr>
          <w:r>
            <w:t>Table of Contents</w:t>
          </w:r>
        </w:p>
        <w:p w14:paraId="5193A585" w14:textId="194F73A9" w:rsidR="00F92F3E" w:rsidRPr="00F92F3E" w:rsidRDefault="00F92F3E" w:rsidP="000B0F04">
          <w:pPr>
            <w:pStyle w:val="TOC1"/>
            <w:spacing w:line="480" w:lineRule="auto"/>
          </w:pPr>
          <w:r>
            <w:rPr>
              <w:b/>
              <w:bCs/>
            </w:rPr>
            <w:t>Front Page</w:t>
          </w:r>
          <w:r>
            <w:ptab w:relativeTo="margin" w:alignment="right" w:leader="dot"/>
          </w:r>
          <w:r>
            <w:rPr>
              <w:b/>
              <w:bCs/>
            </w:rPr>
            <w:t>1</w:t>
          </w:r>
        </w:p>
        <w:p w14:paraId="060AE9C9" w14:textId="07605F95" w:rsidR="00AF4686" w:rsidRDefault="00AF4686" w:rsidP="000B0F04">
          <w:pPr>
            <w:pStyle w:val="TOC1"/>
            <w:spacing w:line="480" w:lineRule="auto"/>
            <w:rPr>
              <w:b/>
              <w:bCs/>
            </w:rPr>
          </w:pPr>
          <w:r>
            <w:rPr>
              <w:b/>
              <w:bCs/>
            </w:rPr>
            <w:t>Table of Contents</w:t>
          </w:r>
          <w:r>
            <w:ptab w:relativeTo="margin" w:alignment="right" w:leader="dot"/>
          </w:r>
          <w:r>
            <w:rPr>
              <w:b/>
              <w:bCs/>
            </w:rPr>
            <w:t>2</w:t>
          </w:r>
        </w:p>
        <w:p w14:paraId="173F88B2" w14:textId="289FC81A" w:rsidR="00EF0045" w:rsidRPr="00EF0045" w:rsidRDefault="00EF0045" w:rsidP="000B0F04">
          <w:pPr>
            <w:pStyle w:val="TOC1"/>
            <w:spacing w:line="480" w:lineRule="auto"/>
          </w:pPr>
          <w:r>
            <w:rPr>
              <w:b/>
              <w:bCs/>
            </w:rPr>
            <w:t>List of Figures</w:t>
          </w:r>
          <w:r>
            <w:ptab w:relativeTo="margin" w:alignment="right" w:leader="dot"/>
          </w:r>
          <w:r>
            <w:rPr>
              <w:b/>
              <w:bCs/>
            </w:rPr>
            <w:t>3</w:t>
          </w:r>
        </w:p>
        <w:p w14:paraId="41AEF843" w14:textId="002A72A1" w:rsidR="00625E0D" w:rsidRDefault="00AF4686" w:rsidP="000B0F04">
          <w:pPr>
            <w:pStyle w:val="TOC1"/>
            <w:spacing w:line="480" w:lineRule="auto"/>
          </w:pPr>
          <w:r>
            <w:rPr>
              <w:b/>
              <w:bCs/>
            </w:rPr>
            <w:t>Abstract</w:t>
          </w:r>
          <w:r w:rsidR="00625E0D">
            <w:ptab w:relativeTo="margin" w:alignment="right" w:leader="dot"/>
          </w:r>
          <w:r w:rsidR="00EF0045">
            <w:rPr>
              <w:b/>
              <w:bCs/>
            </w:rPr>
            <w:t>4</w:t>
          </w:r>
        </w:p>
        <w:p w14:paraId="7076F030" w14:textId="78BEA01D" w:rsidR="00625E0D" w:rsidRDefault="00AF4686" w:rsidP="000B0F04">
          <w:pPr>
            <w:pStyle w:val="TOC1"/>
            <w:spacing w:line="480" w:lineRule="auto"/>
          </w:pPr>
          <w:r>
            <w:rPr>
              <w:b/>
              <w:bCs/>
            </w:rPr>
            <w:t>Introduction</w:t>
          </w:r>
          <w:r w:rsidR="00625E0D">
            <w:ptab w:relativeTo="margin" w:alignment="right" w:leader="dot"/>
          </w:r>
          <w:r w:rsidR="00625E0D">
            <w:rPr>
              <w:b/>
              <w:bCs/>
            </w:rPr>
            <w:t>4</w:t>
          </w:r>
        </w:p>
        <w:p w14:paraId="77390BFC" w14:textId="7E935B19" w:rsidR="00D62705" w:rsidRDefault="00BB75C7" w:rsidP="00FF6D90">
          <w:pPr>
            <w:pStyle w:val="TOC2"/>
            <w:spacing w:line="480" w:lineRule="auto"/>
            <w:ind w:left="0"/>
          </w:pPr>
          <w:r>
            <w:rPr>
              <w:b/>
              <w:bCs/>
            </w:rPr>
            <w:t>Design</w:t>
          </w:r>
          <w:r>
            <w:ptab w:relativeTo="margin" w:alignment="right" w:leader="dot"/>
          </w:r>
          <w:r w:rsidR="00461194">
            <w:rPr>
              <w:b/>
              <w:bCs/>
            </w:rPr>
            <w:t>5</w:t>
          </w:r>
        </w:p>
        <w:p w14:paraId="4D08A04B" w14:textId="242561D1" w:rsidR="00D62705" w:rsidRDefault="00D62705" w:rsidP="000B0F04">
          <w:pPr>
            <w:pStyle w:val="TOC1"/>
            <w:spacing w:line="480" w:lineRule="auto"/>
          </w:pPr>
          <w:r>
            <w:rPr>
              <w:b/>
              <w:bCs/>
            </w:rPr>
            <w:t>Implementation</w:t>
          </w:r>
          <w:r>
            <w:ptab w:relativeTo="margin" w:alignment="right" w:leader="dot"/>
          </w:r>
          <w:r w:rsidR="00BB75C7">
            <w:rPr>
              <w:b/>
              <w:bCs/>
            </w:rPr>
            <w:t>7</w:t>
          </w:r>
        </w:p>
        <w:p w14:paraId="5EFA4AA4" w14:textId="13E10411" w:rsidR="00D62705" w:rsidRDefault="00D62705" w:rsidP="000B0F04">
          <w:pPr>
            <w:pStyle w:val="TOC1"/>
            <w:spacing w:line="480" w:lineRule="auto"/>
          </w:pPr>
          <w:r>
            <w:rPr>
              <w:b/>
              <w:bCs/>
            </w:rPr>
            <w:t>Evaluation</w:t>
          </w:r>
          <w:r>
            <w:ptab w:relativeTo="margin" w:alignment="right" w:leader="dot"/>
          </w:r>
          <w:r w:rsidR="00414431">
            <w:rPr>
              <w:b/>
              <w:bCs/>
            </w:rPr>
            <w:t>9</w:t>
          </w:r>
        </w:p>
        <w:p w14:paraId="0EDA2DC9" w14:textId="5FE10076" w:rsidR="00D62705" w:rsidRDefault="00D62705" w:rsidP="000B0F04">
          <w:pPr>
            <w:pStyle w:val="TOC1"/>
            <w:spacing w:line="480" w:lineRule="auto"/>
          </w:pPr>
          <w:r>
            <w:rPr>
              <w:b/>
              <w:bCs/>
            </w:rPr>
            <w:t>Results</w:t>
          </w:r>
          <w:r>
            <w:ptab w:relativeTo="margin" w:alignment="right" w:leader="dot"/>
          </w:r>
          <w:r w:rsidR="005E2673">
            <w:rPr>
              <w:b/>
              <w:bCs/>
            </w:rPr>
            <w:t>9</w:t>
          </w:r>
        </w:p>
        <w:p w14:paraId="3DBE51F3" w14:textId="3945E18C" w:rsidR="00D62705" w:rsidRDefault="00D62705" w:rsidP="000B0F04">
          <w:pPr>
            <w:pStyle w:val="TOC1"/>
            <w:spacing w:line="480" w:lineRule="auto"/>
          </w:pPr>
          <w:r>
            <w:rPr>
              <w:b/>
              <w:bCs/>
            </w:rPr>
            <w:t>Conclusion</w:t>
          </w:r>
          <w:r>
            <w:ptab w:relativeTo="margin" w:alignment="right" w:leader="dot"/>
          </w:r>
          <w:r>
            <w:rPr>
              <w:b/>
              <w:bCs/>
            </w:rPr>
            <w:t>1</w:t>
          </w:r>
          <w:r w:rsidR="00363517">
            <w:rPr>
              <w:b/>
              <w:bCs/>
            </w:rPr>
            <w:t>0</w:t>
          </w:r>
        </w:p>
        <w:p w14:paraId="1BBE54A3" w14:textId="6AFD3B96" w:rsidR="00625E0D" w:rsidRPr="00D62705" w:rsidRDefault="00D62705" w:rsidP="000B0F04">
          <w:pPr>
            <w:pStyle w:val="TOC1"/>
            <w:spacing w:line="480" w:lineRule="auto"/>
          </w:pPr>
          <w:r>
            <w:rPr>
              <w:b/>
              <w:bCs/>
            </w:rPr>
            <w:t>References</w:t>
          </w:r>
          <w:r>
            <w:ptab w:relativeTo="margin" w:alignment="right" w:leader="dot"/>
          </w:r>
          <w:r>
            <w:rPr>
              <w:b/>
              <w:bCs/>
            </w:rPr>
            <w:t>1</w:t>
          </w:r>
          <w:r w:rsidR="00414431">
            <w:rPr>
              <w:b/>
              <w:bCs/>
            </w:rPr>
            <w:t>1</w:t>
          </w:r>
        </w:p>
        <w:bookmarkStart w:id="0" w:name="_GoBack" w:displacedByCustomXml="next"/>
        <w:bookmarkEnd w:id="0" w:displacedByCustomXml="next"/>
      </w:sdtContent>
    </w:sdt>
    <w:p w14:paraId="4BFA06B7" w14:textId="7EE479A9" w:rsidR="00443CA2" w:rsidRDefault="00443CA2" w:rsidP="000B0F04">
      <w:pPr>
        <w:spacing w:line="480" w:lineRule="auto"/>
        <w:rPr>
          <w:rFonts w:ascii="Times New Roman" w:hAnsi="Times New Roman" w:cs="Times New Roman"/>
          <w:sz w:val="28"/>
          <w:szCs w:val="28"/>
        </w:rPr>
      </w:pPr>
    </w:p>
    <w:p w14:paraId="3B6AE62A" w14:textId="77777777" w:rsidR="00625E0D" w:rsidRDefault="00625E0D" w:rsidP="000B0F04">
      <w:pPr>
        <w:spacing w:line="480" w:lineRule="auto"/>
        <w:rPr>
          <w:rFonts w:ascii="Arial" w:hAnsi="Arial" w:cs="Arial"/>
        </w:rPr>
      </w:pPr>
      <w:r>
        <w:rPr>
          <w:rFonts w:ascii="Arial" w:hAnsi="Arial" w:cs="Arial"/>
        </w:rPr>
        <w:br w:type="page"/>
      </w:r>
    </w:p>
    <w:p w14:paraId="2DCF3B63" w14:textId="1E1C36B1" w:rsidR="009304B2" w:rsidRDefault="009304B2" w:rsidP="000B0F04">
      <w:pPr>
        <w:spacing w:line="480" w:lineRule="auto"/>
        <w:jc w:val="center"/>
        <w:rPr>
          <w:rFonts w:ascii="Arial" w:hAnsi="Arial" w:cs="Arial"/>
        </w:rPr>
      </w:pPr>
      <w:r w:rsidRPr="00367FD6">
        <w:rPr>
          <w:rFonts w:ascii="Arial" w:hAnsi="Arial" w:cs="Arial"/>
        </w:rPr>
        <w:lastRenderedPageBreak/>
        <w:t>List of Figures</w:t>
      </w:r>
    </w:p>
    <w:p w14:paraId="02260196" w14:textId="77777777" w:rsidR="009304B2" w:rsidRPr="00367FD6" w:rsidRDefault="009304B2" w:rsidP="000B0F04">
      <w:pPr>
        <w:spacing w:line="480" w:lineRule="auto"/>
        <w:jc w:val="center"/>
        <w:rPr>
          <w:rFonts w:ascii="Arial" w:hAnsi="Arial" w:cs="Arial"/>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133"/>
        <w:gridCol w:w="993"/>
      </w:tblGrid>
      <w:tr w:rsidR="009304B2" w:rsidRPr="00367FD6" w14:paraId="3302594B" w14:textId="77777777" w:rsidTr="002B6589">
        <w:trPr>
          <w:trHeight w:val="406"/>
        </w:trPr>
        <w:tc>
          <w:tcPr>
            <w:tcW w:w="800" w:type="dxa"/>
            <w:tcBorders>
              <w:bottom w:val="single" w:sz="4" w:space="0" w:color="auto"/>
            </w:tcBorders>
          </w:tcPr>
          <w:p w14:paraId="071788F3" w14:textId="77777777" w:rsidR="009304B2" w:rsidRPr="00367FD6" w:rsidRDefault="009304B2" w:rsidP="000B0F04">
            <w:pPr>
              <w:spacing w:line="480" w:lineRule="auto"/>
              <w:rPr>
                <w:rFonts w:ascii="Arial" w:hAnsi="Arial" w:cs="Arial"/>
              </w:rPr>
            </w:pPr>
            <w:r w:rsidRPr="00367FD6">
              <w:rPr>
                <w:rFonts w:ascii="Arial" w:hAnsi="Arial" w:cs="Arial"/>
              </w:rPr>
              <w:t>No</w:t>
            </w:r>
          </w:p>
        </w:tc>
        <w:tc>
          <w:tcPr>
            <w:tcW w:w="7133" w:type="dxa"/>
            <w:tcBorders>
              <w:bottom w:val="single" w:sz="4" w:space="0" w:color="auto"/>
            </w:tcBorders>
          </w:tcPr>
          <w:p w14:paraId="2CED8143" w14:textId="77777777" w:rsidR="009304B2" w:rsidRPr="00367FD6" w:rsidRDefault="009304B2" w:rsidP="000B0F04">
            <w:pPr>
              <w:spacing w:line="480" w:lineRule="auto"/>
              <w:rPr>
                <w:rFonts w:ascii="Arial" w:hAnsi="Arial" w:cs="Arial"/>
              </w:rPr>
            </w:pPr>
            <w:r w:rsidRPr="00367FD6">
              <w:rPr>
                <w:rFonts w:ascii="Arial" w:hAnsi="Arial" w:cs="Arial"/>
              </w:rPr>
              <w:t>Figure Caption</w:t>
            </w:r>
          </w:p>
        </w:tc>
        <w:tc>
          <w:tcPr>
            <w:tcW w:w="993" w:type="dxa"/>
            <w:tcBorders>
              <w:bottom w:val="single" w:sz="4" w:space="0" w:color="auto"/>
            </w:tcBorders>
          </w:tcPr>
          <w:p w14:paraId="2E84AD8A" w14:textId="77777777" w:rsidR="009304B2" w:rsidRPr="00367FD6" w:rsidRDefault="009304B2" w:rsidP="000B0F04">
            <w:pPr>
              <w:spacing w:line="480" w:lineRule="auto"/>
              <w:rPr>
                <w:rFonts w:ascii="Arial" w:hAnsi="Arial" w:cs="Arial"/>
              </w:rPr>
            </w:pPr>
            <w:r w:rsidRPr="00367FD6">
              <w:rPr>
                <w:rFonts w:ascii="Arial" w:hAnsi="Arial" w:cs="Arial"/>
              </w:rPr>
              <w:t>Page</w:t>
            </w:r>
          </w:p>
        </w:tc>
      </w:tr>
      <w:tr w:rsidR="009304B2" w:rsidRPr="00367FD6" w14:paraId="0687BD79" w14:textId="77777777" w:rsidTr="002B6589">
        <w:tc>
          <w:tcPr>
            <w:tcW w:w="800" w:type="dxa"/>
            <w:tcBorders>
              <w:top w:val="single" w:sz="4" w:space="0" w:color="auto"/>
            </w:tcBorders>
          </w:tcPr>
          <w:p w14:paraId="7C285F62" w14:textId="77777777" w:rsidR="009304B2" w:rsidRPr="00367FD6" w:rsidRDefault="009304B2" w:rsidP="000B0F04">
            <w:pPr>
              <w:spacing w:line="480" w:lineRule="auto"/>
              <w:rPr>
                <w:rFonts w:ascii="Arial" w:hAnsi="Arial" w:cs="Arial"/>
              </w:rPr>
            </w:pPr>
            <w:r w:rsidRPr="00367FD6">
              <w:rPr>
                <w:rFonts w:ascii="Arial" w:hAnsi="Arial" w:cs="Arial"/>
              </w:rPr>
              <w:t>1.1</w:t>
            </w:r>
          </w:p>
        </w:tc>
        <w:tc>
          <w:tcPr>
            <w:tcW w:w="7133" w:type="dxa"/>
            <w:tcBorders>
              <w:top w:val="single" w:sz="4" w:space="0" w:color="auto"/>
            </w:tcBorders>
          </w:tcPr>
          <w:p w14:paraId="33E01F96" w14:textId="57E390FD" w:rsidR="009304B2" w:rsidRPr="00367FD6" w:rsidRDefault="009111F1" w:rsidP="000B0F04">
            <w:pPr>
              <w:spacing w:line="480" w:lineRule="auto"/>
              <w:rPr>
                <w:rFonts w:ascii="Arial" w:hAnsi="Arial" w:cs="Arial"/>
              </w:rPr>
            </w:pPr>
            <w:r>
              <w:rPr>
                <w:rFonts w:ascii="Arial" w:hAnsi="Arial" w:cs="Arial"/>
              </w:rPr>
              <w:t>Example of 2-D convolution without kernel-flipping</w:t>
            </w:r>
            <w:r w:rsidR="009304B2" w:rsidRPr="00367FD6">
              <w:rPr>
                <w:rFonts w:ascii="Arial" w:hAnsi="Arial" w:cs="Arial"/>
              </w:rPr>
              <w:t xml:space="preserve"> </w:t>
            </w:r>
          </w:p>
        </w:tc>
        <w:tc>
          <w:tcPr>
            <w:tcW w:w="993" w:type="dxa"/>
            <w:tcBorders>
              <w:top w:val="single" w:sz="4" w:space="0" w:color="auto"/>
            </w:tcBorders>
          </w:tcPr>
          <w:p w14:paraId="38288BCB" w14:textId="1ABCBC61" w:rsidR="009304B2" w:rsidRPr="00367FD6" w:rsidRDefault="009111F1" w:rsidP="000B0F04">
            <w:pPr>
              <w:spacing w:line="480" w:lineRule="auto"/>
              <w:rPr>
                <w:rFonts w:ascii="Arial" w:hAnsi="Arial" w:cs="Arial"/>
              </w:rPr>
            </w:pPr>
            <w:r>
              <w:rPr>
                <w:rFonts w:ascii="Arial" w:hAnsi="Arial" w:cs="Arial"/>
              </w:rPr>
              <w:t>5</w:t>
            </w:r>
          </w:p>
        </w:tc>
      </w:tr>
      <w:tr w:rsidR="009304B2" w:rsidRPr="00367FD6" w14:paraId="0D543B1C" w14:textId="77777777" w:rsidTr="002B6589">
        <w:tc>
          <w:tcPr>
            <w:tcW w:w="800" w:type="dxa"/>
          </w:tcPr>
          <w:p w14:paraId="207C6C74" w14:textId="77777777" w:rsidR="009304B2" w:rsidRPr="00367FD6" w:rsidRDefault="009304B2" w:rsidP="000B0F04">
            <w:pPr>
              <w:spacing w:line="480" w:lineRule="auto"/>
              <w:rPr>
                <w:rFonts w:ascii="Arial" w:hAnsi="Arial" w:cs="Arial"/>
              </w:rPr>
            </w:pPr>
            <w:r w:rsidRPr="00367FD6">
              <w:rPr>
                <w:rFonts w:ascii="Arial" w:hAnsi="Arial" w:cs="Arial"/>
              </w:rPr>
              <w:t>1.2</w:t>
            </w:r>
          </w:p>
        </w:tc>
        <w:tc>
          <w:tcPr>
            <w:tcW w:w="7133" w:type="dxa"/>
          </w:tcPr>
          <w:p w14:paraId="60595908" w14:textId="74BB5108" w:rsidR="009304B2" w:rsidRPr="00367FD6" w:rsidRDefault="009111F1" w:rsidP="000B0F04">
            <w:pPr>
              <w:spacing w:line="480" w:lineRule="auto"/>
              <w:rPr>
                <w:rFonts w:ascii="Arial" w:hAnsi="Arial" w:cs="Arial"/>
              </w:rPr>
            </w:pPr>
            <w:r>
              <w:rPr>
                <w:rFonts w:ascii="Arial" w:hAnsi="Arial" w:cs="Arial"/>
              </w:rPr>
              <w:t xml:space="preserve">Efficiency of </w:t>
            </w:r>
            <w:r w:rsidR="00326739">
              <w:rPr>
                <w:rFonts w:ascii="Arial" w:hAnsi="Arial" w:cs="Arial"/>
              </w:rPr>
              <w:t>e</w:t>
            </w:r>
            <w:r>
              <w:rPr>
                <w:rFonts w:ascii="Arial" w:hAnsi="Arial" w:cs="Arial"/>
              </w:rPr>
              <w:t xml:space="preserve">dge </w:t>
            </w:r>
            <w:r w:rsidR="00326739">
              <w:rPr>
                <w:rFonts w:ascii="Arial" w:hAnsi="Arial" w:cs="Arial"/>
              </w:rPr>
              <w:t>de</w:t>
            </w:r>
            <w:r>
              <w:rPr>
                <w:rFonts w:ascii="Arial" w:hAnsi="Arial" w:cs="Arial"/>
              </w:rPr>
              <w:t>tection</w:t>
            </w:r>
          </w:p>
        </w:tc>
        <w:tc>
          <w:tcPr>
            <w:tcW w:w="993" w:type="dxa"/>
          </w:tcPr>
          <w:p w14:paraId="5EB97F44" w14:textId="277C4073" w:rsidR="009304B2" w:rsidRPr="00367FD6" w:rsidRDefault="009111F1" w:rsidP="000B0F04">
            <w:pPr>
              <w:spacing w:line="480" w:lineRule="auto"/>
              <w:rPr>
                <w:rFonts w:ascii="Arial" w:hAnsi="Arial" w:cs="Arial"/>
              </w:rPr>
            </w:pPr>
            <w:r>
              <w:rPr>
                <w:rFonts w:ascii="Arial" w:hAnsi="Arial" w:cs="Arial"/>
              </w:rPr>
              <w:t>6</w:t>
            </w:r>
          </w:p>
        </w:tc>
      </w:tr>
      <w:tr w:rsidR="00A73C2A" w:rsidRPr="00367FD6" w14:paraId="777C5536" w14:textId="77777777" w:rsidTr="002B6589">
        <w:tc>
          <w:tcPr>
            <w:tcW w:w="800" w:type="dxa"/>
          </w:tcPr>
          <w:p w14:paraId="683C5D50" w14:textId="5D34F444" w:rsidR="00A73C2A" w:rsidRPr="00367FD6" w:rsidRDefault="00A73C2A" w:rsidP="000B0F04">
            <w:pPr>
              <w:spacing w:line="480" w:lineRule="auto"/>
              <w:rPr>
                <w:rFonts w:ascii="Arial" w:hAnsi="Arial" w:cs="Arial"/>
              </w:rPr>
            </w:pPr>
            <w:r>
              <w:rPr>
                <w:rFonts w:ascii="Arial" w:hAnsi="Arial" w:cs="Arial"/>
              </w:rPr>
              <w:t>2.1</w:t>
            </w:r>
          </w:p>
        </w:tc>
        <w:tc>
          <w:tcPr>
            <w:tcW w:w="7133" w:type="dxa"/>
          </w:tcPr>
          <w:p w14:paraId="6ED4AFC9" w14:textId="674A165B" w:rsidR="00A73C2A" w:rsidRDefault="00A73C2A" w:rsidP="000B0F04">
            <w:pPr>
              <w:spacing w:line="480" w:lineRule="auto"/>
              <w:rPr>
                <w:rFonts w:ascii="Arial" w:hAnsi="Arial" w:cs="Arial"/>
              </w:rPr>
            </w:pPr>
            <w:r>
              <w:rPr>
                <w:rFonts w:ascii="Arial" w:hAnsi="Arial" w:cs="Arial"/>
              </w:rPr>
              <w:t xml:space="preserve">Loading </w:t>
            </w:r>
            <w:r w:rsidR="00326739">
              <w:rPr>
                <w:rFonts w:ascii="Arial" w:hAnsi="Arial" w:cs="Arial"/>
              </w:rPr>
              <w:t>d</w:t>
            </w:r>
            <w:r>
              <w:rPr>
                <w:rFonts w:ascii="Arial" w:hAnsi="Arial" w:cs="Arial"/>
              </w:rPr>
              <w:t>ata</w:t>
            </w:r>
          </w:p>
        </w:tc>
        <w:tc>
          <w:tcPr>
            <w:tcW w:w="993" w:type="dxa"/>
          </w:tcPr>
          <w:p w14:paraId="7068972C" w14:textId="086E98FB" w:rsidR="00A73C2A" w:rsidRDefault="00A73C2A" w:rsidP="000B0F04">
            <w:pPr>
              <w:spacing w:line="480" w:lineRule="auto"/>
              <w:rPr>
                <w:rFonts w:ascii="Arial" w:hAnsi="Arial" w:cs="Arial"/>
              </w:rPr>
            </w:pPr>
            <w:r>
              <w:rPr>
                <w:rFonts w:ascii="Arial" w:hAnsi="Arial" w:cs="Arial"/>
              </w:rPr>
              <w:t>8</w:t>
            </w:r>
          </w:p>
        </w:tc>
      </w:tr>
      <w:tr w:rsidR="00A73C2A" w:rsidRPr="00367FD6" w14:paraId="6F1AFE42" w14:textId="77777777" w:rsidTr="002B6589">
        <w:tc>
          <w:tcPr>
            <w:tcW w:w="800" w:type="dxa"/>
          </w:tcPr>
          <w:p w14:paraId="14D9308B" w14:textId="3D837E98" w:rsidR="00A73C2A" w:rsidRDefault="00A73C2A" w:rsidP="000B0F04">
            <w:pPr>
              <w:spacing w:line="480" w:lineRule="auto"/>
              <w:rPr>
                <w:rFonts w:ascii="Arial" w:hAnsi="Arial" w:cs="Arial"/>
              </w:rPr>
            </w:pPr>
            <w:r>
              <w:rPr>
                <w:rFonts w:ascii="Arial" w:hAnsi="Arial" w:cs="Arial"/>
              </w:rPr>
              <w:t>2.2</w:t>
            </w:r>
          </w:p>
        </w:tc>
        <w:tc>
          <w:tcPr>
            <w:tcW w:w="7133" w:type="dxa"/>
          </w:tcPr>
          <w:p w14:paraId="6B2810C5" w14:textId="1803A8C9" w:rsidR="00A73C2A" w:rsidRDefault="00A73C2A" w:rsidP="000B0F04">
            <w:pPr>
              <w:spacing w:line="480" w:lineRule="auto"/>
              <w:rPr>
                <w:rFonts w:ascii="Arial" w:hAnsi="Arial" w:cs="Arial"/>
              </w:rPr>
            </w:pPr>
            <w:r>
              <w:rPr>
                <w:rFonts w:ascii="Arial" w:hAnsi="Arial" w:cs="Arial"/>
              </w:rPr>
              <w:t xml:space="preserve">Last </w:t>
            </w:r>
            <w:r w:rsidR="00326739">
              <w:rPr>
                <w:rFonts w:ascii="Arial" w:hAnsi="Arial" w:cs="Arial"/>
              </w:rPr>
              <w:t>i</w:t>
            </w:r>
            <w:r>
              <w:rPr>
                <w:rFonts w:ascii="Arial" w:hAnsi="Arial" w:cs="Arial"/>
              </w:rPr>
              <w:t xml:space="preserve">teration for </w:t>
            </w:r>
            <w:r w:rsidR="00326739">
              <w:rPr>
                <w:rFonts w:ascii="Arial" w:hAnsi="Arial" w:cs="Arial"/>
              </w:rPr>
              <w:t>t</w:t>
            </w:r>
            <w:r>
              <w:rPr>
                <w:rFonts w:ascii="Arial" w:hAnsi="Arial" w:cs="Arial"/>
              </w:rPr>
              <w:t>raining</w:t>
            </w:r>
          </w:p>
        </w:tc>
        <w:tc>
          <w:tcPr>
            <w:tcW w:w="993" w:type="dxa"/>
          </w:tcPr>
          <w:p w14:paraId="7B185252" w14:textId="180D34F5" w:rsidR="00A73C2A" w:rsidRDefault="00A73C2A" w:rsidP="000B0F04">
            <w:pPr>
              <w:spacing w:line="480" w:lineRule="auto"/>
              <w:rPr>
                <w:rFonts w:ascii="Arial" w:hAnsi="Arial" w:cs="Arial"/>
              </w:rPr>
            </w:pPr>
            <w:r>
              <w:rPr>
                <w:rFonts w:ascii="Arial" w:hAnsi="Arial" w:cs="Arial"/>
              </w:rPr>
              <w:t>9</w:t>
            </w:r>
          </w:p>
        </w:tc>
      </w:tr>
    </w:tbl>
    <w:p w14:paraId="493FC0AB" w14:textId="72DB0577" w:rsidR="009304B2" w:rsidRDefault="009304B2" w:rsidP="000B0F04">
      <w:pPr>
        <w:spacing w:line="480" w:lineRule="auto"/>
        <w:rPr>
          <w:rFonts w:ascii="Times New Roman" w:hAnsi="Times New Roman" w:cs="Times New Roman"/>
          <w:sz w:val="28"/>
          <w:szCs w:val="28"/>
        </w:rPr>
      </w:pPr>
    </w:p>
    <w:p w14:paraId="2177A607" w14:textId="77777777" w:rsidR="009304B2" w:rsidRDefault="009304B2" w:rsidP="000B0F04">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14:paraId="7E52E119" w14:textId="576D919A" w:rsidR="00C123C2" w:rsidRPr="000B0F04" w:rsidRDefault="00C123C2" w:rsidP="000B0F04">
      <w:pPr>
        <w:spacing w:line="480" w:lineRule="auto"/>
        <w:jc w:val="both"/>
        <w:rPr>
          <w:rFonts w:ascii="Times New Roman" w:hAnsi="Times New Roman" w:cs="Times New Roman"/>
          <w:b/>
          <w:bCs/>
          <w:sz w:val="28"/>
          <w:szCs w:val="28"/>
        </w:rPr>
      </w:pPr>
      <w:r w:rsidRPr="000B0F04">
        <w:rPr>
          <w:rFonts w:ascii="Times New Roman" w:hAnsi="Times New Roman" w:cs="Times New Roman"/>
          <w:b/>
          <w:bCs/>
          <w:sz w:val="28"/>
          <w:szCs w:val="28"/>
        </w:rPr>
        <w:lastRenderedPageBreak/>
        <w:t>Abstract</w:t>
      </w:r>
    </w:p>
    <w:p w14:paraId="65750EDF" w14:textId="56DF8EB0" w:rsidR="00F833B4" w:rsidRPr="00044C31" w:rsidRDefault="00557B01" w:rsidP="00557B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report describes solving image classification problem in two modes which are solving it from scratch by defining CNN and training it and secondly applying transfer learning and fine tuning from a pre-trained model. </w:t>
      </w:r>
    </w:p>
    <w:p w14:paraId="7FA9EFAE" w14:textId="45558EC4" w:rsidR="00BB3EC1" w:rsidRPr="000B0F04" w:rsidRDefault="003B49F8" w:rsidP="000B0F04">
      <w:pPr>
        <w:spacing w:line="480" w:lineRule="auto"/>
        <w:jc w:val="both"/>
        <w:rPr>
          <w:rFonts w:ascii="Times New Roman" w:hAnsi="Times New Roman" w:cs="Times New Roman"/>
          <w:b/>
          <w:bCs/>
          <w:sz w:val="28"/>
          <w:szCs w:val="28"/>
        </w:rPr>
      </w:pPr>
      <w:r w:rsidRPr="000B0F04">
        <w:rPr>
          <w:rFonts w:ascii="Times New Roman" w:hAnsi="Times New Roman" w:cs="Times New Roman"/>
          <w:b/>
          <w:bCs/>
          <w:sz w:val="28"/>
          <w:szCs w:val="28"/>
        </w:rPr>
        <w:t>Introduction</w:t>
      </w:r>
    </w:p>
    <w:p w14:paraId="3AEA6D0C" w14:textId="2D9BCD3C" w:rsidR="003D793C" w:rsidRPr="0010063F" w:rsidRDefault="0079231D" w:rsidP="0010063F">
      <w:pPr>
        <w:spacing w:line="480" w:lineRule="auto"/>
        <w:ind w:firstLine="720"/>
        <w:jc w:val="both"/>
        <w:rPr>
          <w:rFonts w:ascii="Times New Roman" w:hAnsi="Times New Roman" w:cs="Times New Roman"/>
          <w:sz w:val="24"/>
          <w:szCs w:val="24"/>
        </w:rPr>
      </w:pPr>
      <w:r w:rsidRPr="008C3C2A">
        <w:rPr>
          <w:rFonts w:ascii="Times New Roman" w:hAnsi="Times New Roman" w:cs="Times New Roman"/>
          <w:sz w:val="24"/>
          <w:szCs w:val="24"/>
        </w:rPr>
        <w:t xml:space="preserve">Before introducing our algorithm, we have to first understand what exactly classification means. Classification is of the ways of predicting the class of given data points in a sense of labelling classes into categories. In classification we must be sure about the task of approximating mapping function which takes input variables and converts into discrete output variables. Examples for classification problems can be speech recognition, document classification, spam recognition and so on. </w:t>
      </w:r>
      <w:r w:rsidR="00E8305A" w:rsidRPr="008C3C2A">
        <w:rPr>
          <w:rFonts w:ascii="Times New Roman" w:hAnsi="Times New Roman" w:cs="Times New Roman"/>
          <w:sz w:val="24"/>
          <w:szCs w:val="24"/>
        </w:rPr>
        <w:t>In speech recognition it takes the sound waves as input and th</w:t>
      </w:r>
      <w:r w:rsidR="005D5039" w:rsidRPr="008C3C2A">
        <w:rPr>
          <w:rFonts w:ascii="Times New Roman" w:hAnsi="Times New Roman" w:cs="Times New Roman"/>
          <w:sz w:val="24"/>
          <w:szCs w:val="24"/>
        </w:rPr>
        <w:t>rough neural network it gives the output of plain text at the end. In spam recognition, as it is binary classification, we care only if the document is spam or not.</w:t>
      </w:r>
      <w:r w:rsidR="008C3C2A">
        <w:rPr>
          <w:rFonts w:ascii="Times New Roman" w:hAnsi="Times New Roman" w:cs="Times New Roman"/>
          <w:sz w:val="24"/>
          <w:szCs w:val="24"/>
        </w:rPr>
        <w:t xml:space="preserve"> As we have mentioned we will be using dataset in our algorithms, so this classification problem is one category of supervised learning which means we take labelled dataset with the input data.</w:t>
      </w:r>
      <w:r w:rsidR="005D5039" w:rsidRPr="008C3C2A">
        <w:rPr>
          <w:rFonts w:ascii="Times New Roman" w:hAnsi="Times New Roman" w:cs="Times New Roman"/>
          <w:sz w:val="24"/>
          <w:szCs w:val="24"/>
        </w:rPr>
        <w:t xml:space="preserve"> For solving these kind of problems, there are several classification algorithms already invented such as Support Vector Machines, Decision Trees, Neural Networks as so on. </w:t>
      </w:r>
      <w:r w:rsidR="00C60C8F">
        <w:rPr>
          <w:rFonts w:ascii="Times New Roman" w:hAnsi="Times New Roman" w:cs="Times New Roman"/>
          <w:sz w:val="24"/>
          <w:szCs w:val="24"/>
        </w:rPr>
        <w:t xml:space="preserve">In our previous homework report we have implemented SVM and Decision Trees, but in this </w:t>
      </w:r>
      <w:r w:rsidR="00F95D96">
        <w:rPr>
          <w:rFonts w:ascii="Times New Roman" w:hAnsi="Times New Roman" w:cs="Times New Roman"/>
          <w:sz w:val="24"/>
          <w:szCs w:val="24"/>
        </w:rPr>
        <w:t>report,</w:t>
      </w:r>
      <w:r w:rsidR="00C60C8F">
        <w:rPr>
          <w:rFonts w:ascii="Times New Roman" w:hAnsi="Times New Roman" w:cs="Times New Roman"/>
          <w:sz w:val="24"/>
          <w:szCs w:val="24"/>
        </w:rPr>
        <w:t xml:space="preserve"> we will be implementing CNN which stands for </w:t>
      </w:r>
      <w:r w:rsidR="002D0DAD" w:rsidRPr="002D0DAD">
        <w:rPr>
          <w:rFonts w:ascii="Times New Roman" w:hAnsi="Times New Roman" w:cs="Times New Roman"/>
          <w:sz w:val="24"/>
          <w:szCs w:val="24"/>
        </w:rPr>
        <w:t>Convolutional</w:t>
      </w:r>
      <w:r w:rsidR="00BD2341">
        <w:rPr>
          <w:rFonts w:ascii="Times New Roman" w:hAnsi="Times New Roman" w:cs="Times New Roman"/>
          <w:sz w:val="24"/>
          <w:szCs w:val="24"/>
        </w:rPr>
        <w:t xml:space="preserve"> </w:t>
      </w:r>
      <w:r w:rsidR="00C60C8F">
        <w:rPr>
          <w:rFonts w:ascii="Times New Roman" w:hAnsi="Times New Roman" w:cs="Times New Roman"/>
          <w:sz w:val="24"/>
          <w:szCs w:val="24"/>
        </w:rPr>
        <w:t>Neural Network, transfer learning and fine tuning in order to solve our problem</w:t>
      </w:r>
      <w:r w:rsidR="005D5039" w:rsidRPr="008C3C2A">
        <w:rPr>
          <w:rFonts w:ascii="Times New Roman" w:hAnsi="Times New Roman" w:cs="Times New Roman"/>
          <w:sz w:val="24"/>
          <w:szCs w:val="24"/>
        </w:rPr>
        <w:t xml:space="preserve">. </w:t>
      </w:r>
    </w:p>
    <w:p w14:paraId="7DB90D57" w14:textId="77777777" w:rsidR="000E29D0" w:rsidRDefault="000E29D0" w:rsidP="000B0F04">
      <w:pPr>
        <w:spacing w:line="480" w:lineRule="auto"/>
        <w:jc w:val="both"/>
        <w:rPr>
          <w:rFonts w:ascii="Times New Roman" w:hAnsi="Times New Roman" w:cs="Times New Roman"/>
          <w:b/>
          <w:bCs/>
          <w:sz w:val="28"/>
          <w:szCs w:val="28"/>
        </w:rPr>
      </w:pPr>
    </w:p>
    <w:p w14:paraId="5A11C2FA" w14:textId="77777777" w:rsidR="000E29D0" w:rsidRDefault="000E29D0" w:rsidP="000B0F04">
      <w:pPr>
        <w:spacing w:line="480" w:lineRule="auto"/>
        <w:jc w:val="both"/>
        <w:rPr>
          <w:rFonts w:ascii="Times New Roman" w:hAnsi="Times New Roman" w:cs="Times New Roman"/>
          <w:b/>
          <w:bCs/>
          <w:sz w:val="28"/>
          <w:szCs w:val="28"/>
        </w:rPr>
      </w:pPr>
    </w:p>
    <w:p w14:paraId="09BD0170" w14:textId="77777777" w:rsidR="000E29D0" w:rsidRDefault="000E29D0" w:rsidP="000B0F04">
      <w:pPr>
        <w:spacing w:line="480" w:lineRule="auto"/>
        <w:jc w:val="both"/>
        <w:rPr>
          <w:rFonts w:ascii="Times New Roman" w:hAnsi="Times New Roman" w:cs="Times New Roman"/>
          <w:b/>
          <w:bCs/>
          <w:sz w:val="28"/>
          <w:szCs w:val="28"/>
        </w:rPr>
      </w:pPr>
    </w:p>
    <w:p w14:paraId="2621CEB4" w14:textId="7671E076" w:rsidR="00226FA1" w:rsidRDefault="00226FA1" w:rsidP="000B0F04">
      <w:pPr>
        <w:spacing w:line="480" w:lineRule="auto"/>
        <w:jc w:val="both"/>
        <w:rPr>
          <w:rFonts w:ascii="Times New Roman" w:hAnsi="Times New Roman" w:cs="Times New Roman"/>
          <w:b/>
          <w:bCs/>
          <w:sz w:val="24"/>
          <w:szCs w:val="24"/>
        </w:rPr>
      </w:pPr>
      <w:r w:rsidRPr="00805081">
        <w:rPr>
          <w:rFonts w:ascii="Times New Roman" w:hAnsi="Times New Roman" w:cs="Times New Roman"/>
          <w:b/>
          <w:bCs/>
          <w:sz w:val="28"/>
          <w:szCs w:val="28"/>
        </w:rPr>
        <w:lastRenderedPageBreak/>
        <w:t>Design</w:t>
      </w:r>
    </w:p>
    <w:p w14:paraId="7C99B5CA" w14:textId="77777777" w:rsidR="007F0CF0" w:rsidRDefault="005A2A12" w:rsidP="007F0CF0">
      <w:pPr>
        <w:spacing w:line="480" w:lineRule="auto"/>
        <w:jc w:val="both"/>
        <w:rPr>
          <w:rFonts w:ascii="Times New Roman" w:hAnsi="Times New Roman" w:cs="Times New Roman"/>
          <w:b/>
          <w:bCs/>
          <w:sz w:val="24"/>
          <w:szCs w:val="24"/>
        </w:rPr>
      </w:pPr>
      <w:r w:rsidRPr="005A2A12">
        <w:rPr>
          <w:rFonts w:ascii="Times New Roman" w:hAnsi="Times New Roman" w:cs="Times New Roman"/>
          <w:b/>
          <w:bCs/>
          <w:sz w:val="24"/>
          <w:szCs w:val="24"/>
        </w:rPr>
        <w:t>Convolutional</w:t>
      </w:r>
      <w:r w:rsidR="002D0DAD">
        <w:rPr>
          <w:rFonts w:ascii="Times New Roman" w:hAnsi="Times New Roman" w:cs="Times New Roman"/>
          <w:b/>
          <w:bCs/>
          <w:sz w:val="24"/>
          <w:szCs w:val="24"/>
        </w:rPr>
        <w:t xml:space="preserve"> </w:t>
      </w:r>
      <w:r w:rsidR="006E43F2">
        <w:rPr>
          <w:rFonts w:ascii="Times New Roman" w:hAnsi="Times New Roman" w:cs="Times New Roman"/>
          <w:b/>
          <w:bCs/>
          <w:sz w:val="24"/>
          <w:szCs w:val="24"/>
        </w:rPr>
        <w:t xml:space="preserve">Neural Networks </w:t>
      </w:r>
    </w:p>
    <w:p w14:paraId="2789C479" w14:textId="484AE756" w:rsidR="007D2F72" w:rsidRPr="007F0CF0" w:rsidRDefault="000E29D0" w:rsidP="009F335D">
      <w:pPr>
        <w:spacing w:line="480" w:lineRule="auto"/>
        <w:ind w:firstLine="720"/>
        <w:jc w:val="both"/>
        <w:rPr>
          <w:rFonts w:ascii="Times New Roman" w:hAnsi="Times New Roman" w:cs="Times New Roman"/>
          <w:b/>
          <w:bCs/>
          <w:sz w:val="24"/>
          <w:szCs w:val="24"/>
        </w:rPr>
      </w:pPr>
      <w:r w:rsidRPr="007F0CF0">
        <w:rPr>
          <w:rFonts w:ascii="Times New Roman" w:hAnsi="Times New Roman" w:cs="Times New Roman"/>
          <w:sz w:val="24"/>
          <w:szCs w:val="24"/>
        </w:rPr>
        <w:t xml:space="preserve">Convolutional networks are one type of neural network in order to process the data. To be more specific, </w:t>
      </w:r>
      <w:r w:rsidR="007F0CF0" w:rsidRPr="007F0CF0">
        <w:rPr>
          <w:rFonts w:ascii="Times New Roman" w:hAnsi="Times New Roman" w:cs="Times New Roman"/>
          <w:sz w:val="24"/>
          <w:szCs w:val="24"/>
        </w:rPr>
        <w:t xml:space="preserve">convolution is the operation on two functions of a real valued argument.[1]. As an example, we can show the tracking the position of the spaceship where we assign variables of a single output </w:t>
      </w:r>
      <w:r w:rsidR="007F0CF0" w:rsidRPr="007F0CF0">
        <w:rPr>
          <w:rFonts w:ascii="Times New Roman" w:hAnsi="Times New Roman" w:cs="Times New Roman"/>
          <w:i/>
          <w:iCs/>
          <w:sz w:val="24"/>
          <w:szCs w:val="24"/>
        </w:rPr>
        <w:t>x(t),</w:t>
      </w:r>
      <w:r w:rsidR="007F0CF0" w:rsidRPr="007F0CF0">
        <w:rPr>
          <w:rFonts w:ascii="Times New Roman" w:hAnsi="Times New Roman" w:cs="Times New Roman"/>
          <w:sz w:val="24"/>
          <w:szCs w:val="24"/>
        </w:rPr>
        <w:t xml:space="preserve"> the location of the ship with. Thus, we can find the new </w:t>
      </w:r>
      <w:r w:rsidR="007F0CF0" w:rsidRPr="007F0CF0">
        <w:rPr>
          <w:rFonts w:ascii="Times New Roman" w:hAnsi="Times New Roman" w:cs="Times New Roman"/>
          <w:i/>
          <w:iCs/>
          <w:sz w:val="24"/>
          <w:szCs w:val="24"/>
        </w:rPr>
        <w:t>s</w:t>
      </w:r>
      <w:r w:rsidR="007F0CF0" w:rsidRPr="007F0CF0">
        <w:rPr>
          <w:rFonts w:ascii="Times New Roman" w:hAnsi="Times New Roman" w:cs="Times New Roman"/>
          <w:sz w:val="24"/>
          <w:szCs w:val="24"/>
        </w:rPr>
        <w:t xml:space="preserve"> by writing:</w:t>
      </w:r>
    </w:p>
    <w:p w14:paraId="52EBE322" w14:textId="5CC75942" w:rsidR="007F0CF0" w:rsidRPr="007F0CF0" w:rsidRDefault="007F0CF0" w:rsidP="009F335D">
      <w:pPr>
        <w:spacing w:line="480" w:lineRule="auto"/>
        <w:jc w:val="center"/>
        <w:rPr>
          <w:rFonts w:ascii="Times New Roman" w:hAnsi="Times New Roman" w:cs="Times New Roman"/>
          <w:sz w:val="24"/>
          <w:szCs w:val="24"/>
        </w:rPr>
      </w:pPr>
      <w:r w:rsidRPr="007F0CF0">
        <w:rPr>
          <w:rFonts w:ascii="Times New Roman" w:hAnsi="Times New Roman" w:cs="Times New Roman"/>
          <w:noProof/>
          <w:sz w:val="24"/>
          <w:szCs w:val="24"/>
        </w:rPr>
        <w:drawing>
          <wp:inline distT="0" distB="0" distL="0" distR="0" wp14:anchorId="221AF6DC" wp14:editId="6B6008CB">
            <wp:extent cx="1950720" cy="5844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0442" cy="623272"/>
                    </a:xfrm>
                    <a:prstGeom prst="rect">
                      <a:avLst/>
                    </a:prstGeom>
                  </pic:spPr>
                </pic:pic>
              </a:graphicData>
            </a:graphic>
          </wp:inline>
        </w:drawing>
      </w:r>
    </w:p>
    <w:p w14:paraId="66B82087" w14:textId="2063B789" w:rsidR="007F0CF0" w:rsidRDefault="007F0CF0" w:rsidP="009F335D">
      <w:pPr>
        <w:spacing w:line="480" w:lineRule="auto"/>
        <w:jc w:val="both"/>
        <w:rPr>
          <w:rFonts w:ascii="Times New Roman" w:hAnsi="Times New Roman" w:cs="Times New Roman"/>
          <w:sz w:val="24"/>
          <w:szCs w:val="24"/>
        </w:rPr>
      </w:pPr>
      <w:r w:rsidRPr="007F0CF0">
        <w:rPr>
          <w:rFonts w:ascii="Times New Roman" w:hAnsi="Times New Roman" w:cs="Times New Roman"/>
          <w:sz w:val="24"/>
          <w:szCs w:val="24"/>
        </w:rPr>
        <w:tab/>
        <w:t xml:space="preserve">We call this operation convolution which we need to have </w:t>
      </w:r>
      <w:r w:rsidRPr="007F0CF0">
        <w:rPr>
          <w:rFonts w:ascii="Times New Roman" w:hAnsi="Times New Roman" w:cs="Times New Roman"/>
          <w:i/>
          <w:iCs/>
          <w:sz w:val="24"/>
          <w:szCs w:val="24"/>
        </w:rPr>
        <w:t>w</w:t>
      </w:r>
      <w:r>
        <w:rPr>
          <w:rFonts w:ascii="Times New Roman" w:hAnsi="Times New Roman" w:cs="Times New Roman"/>
          <w:i/>
          <w:iCs/>
          <w:sz w:val="24"/>
          <w:szCs w:val="24"/>
        </w:rPr>
        <w:t xml:space="preserve"> </w:t>
      </w:r>
      <w:r>
        <w:rPr>
          <w:rFonts w:ascii="Times New Roman" w:hAnsi="Times New Roman" w:cs="Times New Roman"/>
          <w:sz w:val="24"/>
          <w:szCs w:val="24"/>
        </w:rPr>
        <w:t xml:space="preserve">to be valid probability density function. In our formula, the first argument is normally called </w:t>
      </w:r>
      <w:r>
        <w:rPr>
          <w:rFonts w:ascii="Times New Roman" w:hAnsi="Times New Roman" w:cs="Times New Roman"/>
          <w:b/>
          <w:bCs/>
          <w:sz w:val="24"/>
          <w:szCs w:val="24"/>
        </w:rPr>
        <w:t xml:space="preserve">input </w:t>
      </w:r>
      <w:r w:rsidR="006D2E43">
        <w:rPr>
          <w:rFonts w:ascii="Times New Roman" w:hAnsi="Times New Roman" w:cs="Times New Roman"/>
          <w:sz w:val="24"/>
          <w:szCs w:val="24"/>
        </w:rPr>
        <w:t xml:space="preserve">and the second argument is called </w:t>
      </w:r>
      <w:r w:rsidR="006D2E43">
        <w:rPr>
          <w:rFonts w:ascii="Times New Roman" w:hAnsi="Times New Roman" w:cs="Times New Roman"/>
          <w:b/>
          <w:bCs/>
          <w:sz w:val="24"/>
          <w:szCs w:val="24"/>
        </w:rPr>
        <w:t>kernel</w:t>
      </w:r>
      <w:r w:rsidR="006D2E43">
        <w:rPr>
          <w:rFonts w:ascii="Times New Roman" w:hAnsi="Times New Roman" w:cs="Times New Roman"/>
          <w:sz w:val="24"/>
          <w:szCs w:val="24"/>
        </w:rPr>
        <w:t xml:space="preserve">. In the end, we call the multiplication of input with kernel the </w:t>
      </w:r>
      <w:r w:rsidR="006D2E43">
        <w:rPr>
          <w:rFonts w:ascii="Times New Roman" w:hAnsi="Times New Roman" w:cs="Times New Roman"/>
          <w:b/>
          <w:bCs/>
          <w:sz w:val="24"/>
          <w:szCs w:val="24"/>
        </w:rPr>
        <w:t xml:space="preserve">feature map </w:t>
      </w:r>
      <w:r w:rsidR="006D2E43">
        <w:rPr>
          <w:rFonts w:ascii="Times New Roman" w:hAnsi="Times New Roman" w:cs="Times New Roman"/>
          <w:sz w:val="24"/>
          <w:szCs w:val="24"/>
        </w:rPr>
        <w:t xml:space="preserve">as output. </w:t>
      </w:r>
    </w:p>
    <w:p w14:paraId="2C84D8CA" w14:textId="7BD57921" w:rsidR="009F335D" w:rsidRDefault="00490767" w:rsidP="00490767">
      <w:pPr>
        <w:spacing w:line="480" w:lineRule="auto"/>
        <w:jc w:val="center"/>
        <w:rPr>
          <w:rFonts w:ascii="Times New Roman" w:hAnsi="Times New Roman" w:cs="Times New Roman"/>
          <w:sz w:val="24"/>
          <w:szCs w:val="24"/>
        </w:rPr>
      </w:pPr>
      <w:r>
        <w:rPr>
          <w:noProof/>
        </w:rPr>
        <w:drawing>
          <wp:inline distT="0" distB="0" distL="0" distR="0" wp14:anchorId="1F294056" wp14:editId="27C641C2">
            <wp:extent cx="3368040" cy="314079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029" cy="3148243"/>
                    </a:xfrm>
                    <a:prstGeom prst="rect">
                      <a:avLst/>
                    </a:prstGeom>
                  </pic:spPr>
                </pic:pic>
              </a:graphicData>
            </a:graphic>
          </wp:inline>
        </w:drawing>
      </w:r>
    </w:p>
    <w:p w14:paraId="4794D608" w14:textId="647B4F47" w:rsidR="00490767" w:rsidRDefault="00490767" w:rsidP="00490767">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 1.1 Example of 2-D convolution without kernel-flipping</w:t>
      </w:r>
    </w:p>
    <w:p w14:paraId="699D4D54" w14:textId="509FC5B9" w:rsidR="00B53E22" w:rsidRDefault="00EF181C" w:rsidP="00B53E2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Convolution leverages three important ideas that can help improve a machine learning system: </w:t>
      </w:r>
      <w:r>
        <w:rPr>
          <w:rFonts w:ascii="Times New Roman" w:hAnsi="Times New Roman" w:cs="Times New Roman"/>
          <w:b/>
          <w:bCs/>
          <w:sz w:val="24"/>
          <w:szCs w:val="24"/>
        </w:rPr>
        <w:t>sparse interactions</w:t>
      </w:r>
      <w:r>
        <w:rPr>
          <w:rFonts w:ascii="Times New Roman" w:hAnsi="Times New Roman" w:cs="Times New Roman"/>
          <w:sz w:val="24"/>
          <w:szCs w:val="24"/>
        </w:rPr>
        <w:t xml:space="preserve">, </w:t>
      </w:r>
      <w:r>
        <w:rPr>
          <w:rFonts w:ascii="Times New Roman" w:hAnsi="Times New Roman" w:cs="Times New Roman"/>
          <w:b/>
          <w:bCs/>
          <w:sz w:val="24"/>
          <w:szCs w:val="24"/>
        </w:rPr>
        <w:t xml:space="preserve">parameter sharing </w:t>
      </w:r>
      <w:r>
        <w:rPr>
          <w:rFonts w:ascii="Times New Roman" w:hAnsi="Times New Roman" w:cs="Times New Roman"/>
          <w:sz w:val="24"/>
          <w:szCs w:val="24"/>
        </w:rPr>
        <w:t xml:space="preserve">and </w:t>
      </w:r>
      <w:r>
        <w:rPr>
          <w:rFonts w:ascii="Times New Roman" w:hAnsi="Times New Roman" w:cs="Times New Roman"/>
          <w:b/>
          <w:bCs/>
          <w:sz w:val="24"/>
          <w:szCs w:val="24"/>
        </w:rPr>
        <w:t>equivariant representations.</w:t>
      </w:r>
      <w:r w:rsidR="00867BE3">
        <w:rPr>
          <w:rFonts w:ascii="Times New Roman" w:hAnsi="Times New Roman" w:cs="Times New Roman"/>
          <w:sz w:val="24"/>
          <w:szCs w:val="24"/>
        </w:rPr>
        <w:t xml:space="preserve">[2]. </w:t>
      </w:r>
    </w:p>
    <w:p w14:paraId="1C71191C" w14:textId="4785FB92" w:rsidR="00867BE3" w:rsidRDefault="00867BE3" w:rsidP="00B53E22">
      <w:pPr>
        <w:spacing w:line="480" w:lineRule="auto"/>
        <w:jc w:val="both"/>
        <w:rPr>
          <w:rFonts w:ascii="Times New Roman" w:hAnsi="Times New Roman" w:cs="Times New Roman"/>
          <w:sz w:val="24"/>
          <w:szCs w:val="24"/>
        </w:rPr>
      </w:pPr>
      <w:r>
        <w:rPr>
          <w:rFonts w:ascii="Times New Roman" w:hAnsi="Times New Roman" w:cs="Times New Roman"/>
          <w:sz w:val="24"/>
          <w:szCs w:val="24"/>
        </w:rPr>
        <w:tab/>
        <w:t>To make it short, sparse interactions can be achi</w:t>
      </w:r>
      <w:r w:rsidR="008C2345">
        <w:rPr>
          <w:rFonts w:ascii="Times New Roman" w:hAnsi="Times New Roman" w:cs="Times New Roman"/>
          <w:sz w:val="24"/>
          <w:szCs w:val="24"/>
        </w:rPr>
        <w:t xml:space="preserve">eved by making the kernel smaller than the input which means we can find or detect the edges with kernels that occupy only hundreds of pixels. By reducing the number of pixels, we just stick on the important ones which improves statistical efficiency. Parameter sharing happens when we use the same parameter for more than one model. </w:t>
      </w:r>
    </w:p>
    <w:p w14:paraId="7A10DC3D" w14:textId="5F2D9D52" w:rsidR="008C2345" w:rsidRDefault="008C2345" w:rsidP="008C2345">
      <w:pPr>
        <w:spacing w:line="480" w:lineRule="auto"/>
        <w:jc w:val="center"/>
        <w:rPr>
          <w:rFonts w:ascii="Times New Roman" w:hAnsi="Times New Roman" w:cs="Times New Roman"/>
          <w:sz w:val="24"/>
          <w:szCs w:val="24"/>
        </w:rPr>
      </w:pPr>
      <w:r>
        <w:rPr>
          <w:noProof/>
        </w:rPr>
        <w:drawing>
          <wp:inline distT="0" distB="0" distL="0" distR="0" wp14:anchorId="1CBA3101" wp14:editId="47F6B940">
            <wp:extent cx="5731510" cy="2520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0315"/>
                    </a:xfrm>
                    <a:prstGeom prst="rect">
                      <a:avLst/>
                    </a:prstGeom>
                  </pic:spPr>
                </pic:pic>
              </a:graphicData>
            </a:graphic>
          </wp:inline>
        </w:drawing>
      </w:r>
    </w:p>
    <w:p w14:paraId="73F94128" w14:textId="6C7CA3DA" w:rsidR="008C2345" w:rsidRDefault="008C2345" w:rsidP="008C2345">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 1.2 Efficiency of edge detection </w:t>
      </w:r>
    </w:p>
    <w:p w14:paraId="17023038" w14:textId="2B97015F" w:rsidR="007F0CF0" w:rsidRPr="007F0CF0" w:rsidRDefault="008C2345" w:rsidP="007F0CF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shown in </w:t>
      </w:r>
      <w:r>
        <w:rPr>
          <w:rFonts w:ascii="Times New Roman" w:hAnsi="Times New Roman" w:cs="Times New Roman"/>
          <w:i/>
          <w:iCs/>
          <w:sz w:val="24"/>
          <w:szCs w:val="24"/>
        </w:rPr>
        <w:t>Fig 1.2</w:t>
      </w:r>
      <w:r>
        <w:rPr>
          <w:rFonts w:ascii="Times New Roman" w:hAnsi="Times New Roman" w:cs="Times New Roman"/>
          <w:sz w:val="24"/>
          <w:szCs w:val="24"/>
        </w:rPr>
        <w:t xml:space="preserve">, the image in the right side was formed by taking each pixel in the original image and subtracting the value of its neighbouring pixel on the left. </w:t>
      </w:r>
    </w:p>
    <w:p w14:paraId="6D27219D" w14:textId="6E5338DA" w:rsidR="00F850C7" w:rsidRDefault="00CA6FB1" w:rsidP="000B0F0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Transfer </w:t>
      </w:r>
      <w:r w:rsidR="00B631AA">
        <w:rPr>
          <w:rFonts w:ascii="Times New Roman" w:hAnsi="Times New Roman" w:cs="Times New Roman"/>
          <w:b/>
          <w:bCs/>
          <w:sz w:val="24"/>
          <w:szCs w:val="24"/>
        </w:rPr>
        <w:t>L</w:t>
      </w:r>
      <w:r>
        <w:rPr>
          <w:rFonts w:ascii="Times New Roman" w:hAnsi="Times New Roman" w:cs="Times New Roman"/>
          <w:b/>
          <w:bCs/>
          <w:sz w:val="24"/>
          <w:szCs w:val="24"/>
        </w:rPr>
        <w:t>earning</w:t>
      </w:r>
    </w:p>
    <w:p w14:paraId="20F89B45" w14:textId="15819782" w:rsidR="0065661F" w:rsidRDefault="00757FB6" w:rsidP="00D13F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Transfer learning is one of the machine learning methods where the model is being reused as the starting point for the model on a second task. </w:t>
      </w:r>
      <w:r w:rsidR="00CD4297">
        <w:rPr>
          <w:rFonts w:ascii="Times New Roman" w:hAnsi="Times New Roman" w:cs="Times New Roman"/>
          <w:sz w:val="24"/>
          <w:szCs w:val="24"/>
        </w:rPr>
        <w:t xml:space="preserve">It is often used in deep learning where pre-trained models are used as the starting point on computer vision and natural language processing tasks given the vast compute and time resources required to develop neural network </w:t>
      </w:r>
      <w:r w:rsidR="00CD4297">
        <w:rPr>
          <w:rFonts w:ascii="Times New Roman" w:hAnsi="Times New Roman" w:cs="Times New Roman"/>
          <w:sz w:val="24"/>
          <w:szCs w:val="24"/>
        </w:rPr>
        <w:lastRenderedPageBreak/>
        <w:t>models on these problems and from the huge jumps in skill that they provide on related problems. [3]</w:t>
      </w:r>
    </w:p>
    <w:p w14:paraId="279E1684" w14:textId="659E265D" w:rsidR="00D13F81" w:rsidRPr="00757FB6" w:rsidRDefault="00D13F81" w:rsidP="00D13F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fundamental question here is how we can use transfer learning? There are usually two common approaches for this one. First approach is to develop model approach and secondly, we have pre-trained model approach. In model approach, we have to select the base source task, develop the source model, reuse and tune the model. </w:t>
      </w:r>
      <w:r w:rsidR="0020492A">
        <w:rPr>
          <w:rFonts w:ascii="Times New Roman" w:hAnsi="Times New Roman" w:cs="Times New Roman"/>
          <w:sz w:val="24"/>
          <w:szCs w:val="24"/>
        </w:rPr>
        <w:t xml:space="preserve">In pre-trained model approach, we don’t need the source model because it is chosen from available models. </w:t>
      </w:r>
    </w:p>
    <w:p w14:paraId="7722D46F" w14:textId="062ABE12" w:rsidR="00F40970" w:rsidRDefault="0003271B" w:rsidP="0035359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Fine Tuning</w:t>
      </w:r>
    </w:p>
    <w:p w14:paraId="30CA766E" w14:textId="55B52B42" w:rsidR="0064473C" w:rsidRPr="00535A97" w:rsidRDefault="00535A97" w:rsidP="0035359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Fine tuning is one of the machine learning methods where we reuse the network model that has already been trained beforehand and we make it perform second similar task. In our case, using fine tuning will be giving benefits to us in a sense of feature extraction which happens in front layers of the network. </w:t>
      </w:r>
      <w:r w:rsidR="00395132">
        <w:rPr>
          <w:rFonts w:ascii="Times New Roman" w:hAnsi="Times New Roman" w:cs="Times New Roman"/>
          <w:sz w:val="24"/>
          <w:szCs w:val="24"/>
        </w:rPr>
        <w:t xml:space="preserve">To be more specific, in our dataset we have more than one thousand images in four classes: haze, rainy, snowy and sunny. We have to set the trainable value to false for all other lower layers as they have already been trained. </w:t>
      </w:r>
    </w:p>
    <w:p w14:paraId="7C2BC923" w14:textId="4F068E51" w:rsidR="00551DD9" w:rsidRDefault="00551DD9" w:rsidP="00F40970">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t>Implementation</w:t>
      </w:r>
    </w:p>
    <w:p w14:paraId="07939763" w14:textId="644DE28E" w:rsidR="0062284B" w:rsidRPr="006153B1" w:rsidRDefault="00F066F0" w:rsidP="00F40970">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As we have discussed before, we have to implement to approaches of image classification in our report: convolutional neural networks from scratch and training data using transfer learning and fine tuning. </w:t>
      </w:r>
      <w:r w:rsidR="00704837">
        <w:rPr>
          <w:rFonts w:ascii="Times New Roman" w:hAnsi="Times New Roman" w:cs="Times New Roman"/>
          <w:sz w:val="24"/>
          <w:szCs w:val="24"/>
        </w:rPr>
        <w:t xml:space="preserve">In the following paragraphs, we will be starting to talk about the implementation of CNN first and then going to deeper in training. </w:t>
      </w:r>
    </w:p>
    <w:p w14:paraId="7B916F95" w14:textId="1AF93E0D" w:rsidR="002E41C2" w:rsidRDefault="002E41C2" w:rsidP="00F4097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of CNN from scratch</w:t>
      </w:r>
    </w:p>
    <w:p w14:paraId="66CE31BE" w14:textId="685D54A7" w:rsidR="006153B1" w:rsidRPr="00CC5DE8" w:rsidRDefault="006153B1" w:rsidP="00F409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solve these problems, we have a combination of four classes of images which are haze, cloudy, snowy and rainy. In each of the classes, we have more than 100 images that are ready to be evaluated. Firstly, we have implemented feature extraction and exported it to </w:t>
      </w:r>
      <w:r>
        <w:rPr>
          <w:rFonts w:ascii="Times New Roman" w:hAnsi="Times New Roman" w:cs="Times New Roman"/>
          <w:i/>
          <w:iCs/>
          <w:sz w:val="24"/>
          <w:szCs w:val="24"/>
        </w:rPr>
        <w:t xml:space="preserve">txt </w:t>
      </w:r>
      <w:r>
        <w:rPr>
          <w:rFonts w:ascii="Times New Roman" w:hAnsi="Times New Roman" w:cs="Times New Roman"/>
          <w:sz w:val="24"/>
          <w:szCs w:val="24"/>
        </w:rPr>
        <w:t xml:space="preserve">file and </w:t>
      </w:r>
      <w:r>
        <w:rPr>
          <w:rFonts w:ascii="Times New Roman" w:hAnsi="Times New Roman" w:cs="Times New Roman"/>
          <w:sz w:val="24"/>
          <w:szCs w:val="24"/>
        </w:rPr>
        <w:lastRenderedPageBreak/>
        <w:t xml:space="preserve">added it to implement CNN. After that, we have created bunch of list variables in order to add for train/test images and labels and we have added the extracted features to corresponding variables. Then, we have added those lists into NumPy arrays in order to go to further steps. In next steps, using the </w:t>
      </w:r>
      <w:r w:rsidRPr="00237B79">
        <w:rPr>
          <w:rFonts w:ascii="Times New Roman" w:hAnsi="Times New Roman" w:cs="Times New Roman"/>
          <w:i/>
          <w:iCs/>
          <w:sz w:val="24"/>
          <w:szCs w:val="24"/>
        </w:rPr>
        <w:t>Sequential</w:t>
      </w:r>
      <w:r>
        <w:rPr>
          <w:rFonts w:ascii="Times New Roman" w:hAnsi="Times New Roman" w:cs="Times New Roman"/>
          <w:i/>
          <w:iCs/>
          <w:sz w:val="24"/>
          <w:szCs w:val="24"/>
        </w:rPr>
        <w:t xml:space="preserve"> </w:t>
      </w:r>
      <w:r>
        <w:rPr>
          <w:rFonts w:ascii="Times New Roman" w:hAnsi="Times New Roman" w:cs="Times New Roman"/>
          <w:sz w:val="24"/>
          <w:szCs w:val="24"/>
        </w:rPr>
        <w:t xml:space="preserve">Keras library we have implemented the CNN and using the </w:t>
      </w:r>
      <w:r w:rsidRPr="00237B79">
        <w:rPr>
          <w:rFonts w:ascii="Times New Roman" w:hAnsi="Times New Roman" w:cs="Times New Roman"/>
          <w:i/>
          <w:iCs/>
          <w:sz w:val="24"/>
          <w:szCs w:val="24"/>
        </w:rPr>
        <w:t>model.fit</w:t>
      </w:r>
      <w:r>
        <w:rPr>
          <w:rFonts w:ascii="Times New Roman" w:hAnsi="Times New Roman" w:cs="Times New Roman"/>
          <w:i/>
          <w:iCs/>
          <w:sz w:val="24"/>
          <w:szCs w:val="24"/>
        </w:rPr>
        <w:t xml:space="preserve"> </w:t>
      </w:r>
      <w:r w:rsidRPr="00237B79">
        <w:rPr>
          <w:rFonts w:ascii="Times New Roman" w:hAnsi="Times New Roman" w:cs="Times New Roman"/>
          <w:sz w:val="24"/>
          <w:szCs w:val="24"/>
        </w:rPr>
        <w:t>we have</w:t>
      </w:r>
      <w:r>
        <w:rPr>
          <w:rFonts w:ascii="Times New Roman" w:hAnsi="Times New Roman" w:cs="Times New Roman"/>
          <w:i/>
          <w:iCs/>
          <w:sz w:val="24"/>
          <w:szCs w:val="24"/>
        </w:rPr>
        <w:t xml:space="preserve"> </w:t>
      </w:r>
      <w:r>
        <w:rPr>
          <w:rFonts w:ascii="Times New Roman" w:hAnsi="Times New Roman" w:cs="Times New Roman"/>
          <w:sz w:val="24"/>
          <w:szCs w:val="24"/>
        </w:rPr>
        <w:t xml:space="preserve">found the accuracy which we will be mentioning in further paragraphs. </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04278887" w14:textId="70EBC793" w:rsidR="00AE30AD" w:rsidRDefault="000666C8" w:rsidP="00F4097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transfer learning and fine tuning</w:t>
      </w:r>
    </w:p>
    <w:p w14:paraId="205441E6" w14:textId="137B0AAB" w:rsidR="00C43304" w:rsidRDefault="0062284B" w:rsidP="00F4097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F74D3">
        <w:rPr>
          <w:rFonts w:ascii="Times New Roman" w:hAnsi="Times New Roman" w:cs="Times New Roman"/>
          <w:sz w:val="24"/>
          <w:szCs w:val="24"/>
        </w:rPr>
        <w:t xml:space="preserve">In order to solve the image classification problem with transfer learning we needed to add the dataset and apply transfer learning and fine tuning. </w:t>
      </w:r>
      <w:r w:rsidR="00971E39">
        <w:rPr>
          <w:rFonts w:ascii="Times New Roman" w:hAnsi="Times New Roman" w:cs="Times New Roman"/>
          <w:sz w:val="24"/>
          <w:szCs w:val="24"/>
        </w:rPr>
        <w:t xml:space="preserve">In order to do this, we have used </w:t>
      </w:r>
      <w:r w:rsidR="00971E39">
        <w:rPr>
          <w:rFonts w:ascii="Times New Roman" w:hAnsi="Times New Roman" w:cs="Times New Roman"/>
          <w:i/>
          <w:iCs/>
          <w:sz w:val="24"/>
          <w:szCs w:val="24"/>
        </w:rPr>
        <w:t>‘</w:t>
      </w:r>
      <w:r w:rsidR="00971E39" w:rsidRPr="00971E39">
        <w:rPr>
          <w:rFonts w:ascii="Times New Roman" w:hAnsi="Times New Roman" w:cs="Times New Roman"/>
          <w:i/>
          <w:iCs/>
          <w:sz w:val="24"/>
          <w:szCs w:val="24"/>
        </w:rPr>
        <w:t>MWI-Dataset-1.1_</w:t>
      </w:r>
      <w:r w:rsidR="0026609B">
        <w:rPr>
          <w:rFonts w:ascii="Times New Roman" w:hAnsi="Times New Roman" w:cs="Times New Roman"/>
          <w:i/>
          <w:iCs/>
          <w:sz w:val="24"/>
          <w:szCs w:val="24"/>
        </w:rPr>
        <w:t>400</w:t>
      </w:r>
      <w:r w:rsidR="00971E39">
        <w:rPr>
          <w:rFonts w:ascii="Times New Roman" w:hAnsi="Times New Roman" w:cs="Times New Roman"/>
          <w:i/>
          <w:iCs/>
          <w:sz w:val="24"/>
          <w:szCs w:val="24"/>
        </w:rPr>
        <w:t xml:space="preserve">’ </w:t>
      </w:r>
      <w:r w:rsidR="004F1584">
        <w:rPr>
          <w:rFonts w:ascii="Times New Roman" w:hAnsi="Times New Roman" w:cs="Times New Roman"/>
          <w:sz w:val="24"/>
          <w:szCs w:val="24"/>
        </w:rPr>
        <w:t xml:space="preserve">dataset which holds two thousand images in overall in four classes. </w:t>
      </w:r>
      <w:r w:rsidR="00F05279">
        <w:rPr>
          <w:rFonts w:ascii="Times New Roman" w:hAnsi="Times New Roman" w:cs="Times New Roman"/>
          <w:sz w:val="24"/>
          <w:szCs w:val="24"/>
        </w:rPr>
        <w:t xml:space="preserve">To make our life easier, we first tried to create the </w:t>
      </w:r>
      <w:r w:rsidR="00F05279">
        <w:rPr>
          <w:rFonts w:ascii="Times New Roman" w:hAnsi="Times New Roman" w:cs="Times New Roman"/>
          <w:i/>
          <w:iCs/>
          <w:sz w:val="24"/>
          <w:szCs w:val="24"/>
        </w:rPr>
        <w:t xml:space="preserve">python </w:t>
      </w:r>
      <w:r w:rsidR="00F05279">
        <w:rPr>
          <w:rFonts w:ascii="Times New Roman" w:hAnsi="Times New Roman" w:cs="Times New Roman"/>
          <w:sz w:val="24"/>
          <w:szCs w:val="24"/>
        </w:rPr>
        <w:t>file in order to resize the images by decreasing the size of them. As we have discussed in our introduction part, we needed to do this just to get rid of huge amount of computation steps and decrease the time</w:t>
      </w:r>
      <w:r w:rsidR="0045322A">
        <w:rPr>
          <w:rFonts w:ascii="Times New Roman" w:hAnsi="Times New Roman" w:cs="Times New Roman"/>
          <w:sz w:val="24"/>
          <w:szCs w:val="24"/>
        </w:rPr>
        <w:t xml:space="preserve">. </w:t>
      </w:r>
    </w:p>
    <w:p w14:paraId="416FD3F8" w14:textId="77777777" w:rsidR="001F6774" w:rsidRDefault="001F6774" w:rsidP="001F6774">
      <w:pPr>
        <w:spacing w:line="480" w:lineRule="auto"/>
        <w:jc w:val="center"/>
        <w:rPr>
          <w:rFonts w:ascii="Times New Roman" w:hAnsi="Times New Roman" w:cs="Times New Roman"/>
          <w:sz w:val="24"/>
          <w:szCs w:val="24"/>
        </w:rPr>
      </w:pPr>
      <w:r>
        <w:rPr>
          <w:noProof/>
        </w:rPr>
        <w:drawing>
          <wp:inline distT="0" distB="0" distL="0" distR="0" wp14:anchorId="442532B9" wp14:editId="6217B58D">
            <wp:extent cx="5318760" cy="9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323" cy="968301"/>
                    </a:xfrm>
                    <a:prstGeom prst="rect">
                      <a:avLst/>
                    </a:prstGeom>
                  </pic:spPr>
                </pic:pic>
              </a:graphicData>
            </a:graphic>
          </wp:inline>
        </w:drawing>
      </w:r>
    </w:p>
    <w:p w14:paraId="7254FCB6" w14:textId="429CD3F7" w:rsidR="001F6774" w:rsidRPr="001F6774" w:rsidRDefault="001F6774" w:rsidP="001F677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 2.1 Loading Data</w:t>
      </w:r>
    </w:p>
    <w:p w14:paraId="78B80C2B" w14:textId="77777777" w:rsidR="00705E5F" w:rsidRDefault="00237B79" w:rsidP="008F10F9">
      <w:pPr>
        <w:spacing w:line="480" w:lineRule="auto"/>
        <w:jc w:val="both"/>
        <w:rPr>
          <w:rFonts w:ascii="Times New Roman" w:hAnsi="Times New Roman" w:cs="Times New Roman"/>
          <w:i/>
          <w:iCs/>
          <w:sz w:val="24"/>
          <w:szCs w:val="24"/>
        </w:rPr>
      </w:pPr>
      <w:r>
        <w:rPr>
          <w:rFonts w:ascii="Times New Roman" w:hAnsi="Times New Roman" w:cs="Times New Roman"/>
          <w:sz w:val="24"/>
          <w:szCs w:val="24"/>
        </w:rPr>
        <w:tab/>
        <w:t xml:space="preserve"> </w:t>
      </w:r>
      <w:r w:rsidR="00CC5DE8">
        <w:rPr>
          <w:rFonts w:ascii="Times New Roman" w:hAnsi="Times New Roman" w:cs="Times New Roman"/>
          <w:sz w:val="24"/>
          <w:szCs w:val="24"/>
        </w:rPr>
        <w:t xml:space="preserve">Firstly, we have added important libraries such as NumPy, Tensorflow and Keras into our code and </w:t>
      </w:r>
      <w:r w:rsidR="004630AB">
        <w:rPr>
          <w:rFonts w:ascii="Times New Roman" w:hAnsi="Times New Roman" w:cs="Times New Roman"/>
          <w:sz w:val="24"/>
          <w:szCs w:val="24"/>
        </w:rPr>
        <w:t xml:space="preserve">after that we set the directories for train and test data. We have used </w:t>
      </w:r>
      <w:r w:rsidR="004630AB" w:rsidRPr="004630AB">
        <w:rPr>
          <w:rFonts w:ascii="Times New Roman" w:hAnsi="Times New Roman" w:cs="Times New Roman"/>
          <w:i/>
          <w:iCs/>
          <w:sz w:val="24"/>
          <w:szCs w:val="24"/>
        </w:rPr>
        <w:t>ImageDataGenerator</w:t>
      </w:r>
      <w:r w:rsidR="004630AB">
        <w:rPr>
          <w:rFonts w:ascii="Times New Roman" w:hAnsi="Times New Roman" w:cs="Times New Roman"/>
          <w:i/>
          <w:iCs/>
          <w:sz w:val="24"/>
          <w:szCs w:val="24"/>
        </w:rPr>
        <w:t xml:space="preserve"> </w:t>
      </w:r>
      <w:r w:rsidR="004630AB">
        <w:rPr>
          <w:rFonts w:ascii="Times New Roman" w:hAnsi="Times New Roman" w:cs="Times New Roman"/>
          <w:sz w:val="24"/>
          <w:szCs w:val="24"/>
        </w:rPr>
        <w:t xml:space="preserve">in order to generate batches of tensor image data with real-time data augmentation where the data will be looped over in batches. </w:t>
      </w:r>
      <w:r w:rsidR="003F187F">
        <w:rPr>
          <w:rFonts w:ascii="Times New Roman" w:hAnsi="Times New Roman" w:cs="Times New Roman"/>
          <w:sz w:val="24"/>
          <w:szCs w:val="24"/>
        </w:rPr>
        <w:t xml:space="preserve">Then, we have trained both train and test sets using </w:t>
      </w:r>
      <w:r w:rsidR="003F187F">
        <w:rPr>
          <w:rFonts w:ascii="Times New Roman" w:hAnsi="Times New Roman" w:cs="Times New Roman"/>
          <w:i/>
          <w:iCs/>
          <w:sz w:val="24"/>
          <w:szCs w:val="24"/>
        </w:rPr>
        <w:t xml:space="preserve">flow_from_directory. </w:t>
      </w:r>
      <w:r w:rsidR="003F187F">
        <w:rPr>
          <w:rFonts w:ascii="Times New Roman" w:hAnsi="Times New Roman" w:cs="Times New Roman"/>
          <w:sz w:val="24"/>
          <w:szCs w:val="24"/>
        </w:rPr>
        <w:t xml:space="preserve">In next steps, we have created several methods in order to apply transfer learning. Firstly, we needed to define input tensor, load a pretrained model and extract the features using Adam optimizer. </w:t>
      </w:r>
      <w:r w:rsidR="00C878B4">
        <w:rPr>
          <w:rFonts w:ascii="Times New Roman" w:hAnsi="Times New Roman" w:cs="Times New Roman"/>
          <w:sz w:val="24"/>
          <w:szCs w:val="24"/>
        </w:rPr>
        <w:t xml:space="preserve">We will be talking about the results such as accuracy in following paragraphs. </w:t>
      </w:r>
      <w:r w:rsidR="003F187F">
        <w:rPr>
          <w:rFonts w:ascii="Times New Roman" w:hAnsi="Times New Roman" w:cs="Times New Roman"/>
          <w:i/>
          <w:iCs/>
          <w:sz w:val="24"/>
          <w:szCs w:val="24"/>
        </w:rPr>
        <w:t xml:space="preserve"> </w:t>
      </w:r>
    </w:p>
    <w:p w14:paraId="032C62F5" w14:textId="312522E2" w:rsidR="008F10F9" w:rsidRPr="00705E5F" w:rsidRDefault="00551DD9" w:rsidP="008F10F9">
      <w:pPr>
        <w:spacing w:line="480" w:lineRule="auto"/>
        <w:jc w:val="both"/>
        <w:rPr>
          <w:rFonts w:ascii="Times New Roman" w:hAnsi="Times New Roman" w:cs="Times New Roman"/>
          <w:i/>
          <w:iCs/>
          <w:sz w:val="24"/>
          <w:szCs w:val="24"/>
        </w:rPr>
      </w:pPr>
      <w:r w:rsidRPr="00805081">
        <w:rPr>
          <w:rFonts w:ascii="Times New Roman" w:hAnsi="Times New Roman" w:cs="Times New Roman"/>
          <w:b/>
          <w:bCs/>
          <w:sz w:val="28"/>
          <w:szCs w:val="28"/>
        </w:rPr>
        <w:lastRenderedPageBreak/>
        <w:t>Evaluation</w:t>
      </w:r>
    </w:p>
    <w:p w14:paraId="23264DB0" w14:textId="3782BCFB" w:rsidR="00FE7F68" w:rsidRDefault="00FE7F68" w:rsidP="00FE7F6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Evaluation</w:t>
      </w:r>
      <w:r>
        <w:rPr>
          <w:rFonts w:ascii="Times New Roman" w:hAnsi="Times New Roman" w:cs="Times New Roman"/>
          <w:b/>
          <w:bCs/>
          <w:sz w:val="24"/>
          <w:szCs w:val="24"/>
        </w:rPr>
        <w:t xml:space="preserve"> of CNN from scratch</w:t>
      </w:r>
    </w:p>
    <w:p w14:paraId="2D98BDB4" w14:textId="3BAE8085" w:rsidR="00FC2015" w:rsidRPr="00474CDD" w:rsidRDefault="00FC2015" w:rsidP="00FE7F68">
      <w:pPr>
        <w:spacing w:line="480" w:lineRule="auto"/>
        <w:jc w:val="both"/>
        <w:rPr>
          <w:rFonts w:ascii="Times New Roman" w:hAnsi="Times New Roman" w:cs="Times New Roman"/>
          <w:sz w:val="24"/>
          <w:szCs w:val="24"/>
          <w:lang w:val="az-Latn-AZ"/>
        </w:rPr>
      </w:pPr>
      <w:r>
        <w:rPr>
          <w:rFonts w:ascii="Times New Roman" w:hAnsi="Times New Roman" w:cs="Times New Roman"/>
          <w:b/>
          <w:bCs/>
          <w:sz w:val="24"/>
          <w:szCs w:val="24"/>
        </w:rPr>
        <w:tab/>
      </w:r>
      <w:r>
        <w:rPr>
          <w:rFonts w:ascii="Times New Roman" w:hAnsi="Times New Roman" w:cs="Times New Roman"/>
          <w:sz w:val="24"/>
          <w:szCs w:val="24"/>
        </w:rPr>
        <w:t xml:space="preserve">In order to evaluate the CNN, we have chosen 10 epochs which are the number of iterations to train the data. To evaluate the CNN, we have used </w:t>
      </w:r>
      <w:r>
        <w:rPr>
          <w:rFonts w:ascii="Times New Roman" w:hAnsi="Times New Roman" w:cs="Times New Roman"/>
          <w:i/>
          <w:iCs/>
          <w:sz w:val="24"/>
          <w:szCs w:val="24"/>
        </w:rPr>
        <w:t xml:space="preserve">Sequential </w:t>
      </w:r>
      <w:r>
        <w:rPr>
          <w:rFonts w:ascii="Times New Roman" w:hAnsi="Times New Roman" w:cs="Times New Roman"/>
          <w:sz w:val="24"/>
          <w:szCs w:val="24"/>
        </w:rPr>
        <w:t xml:space="preserve">model and Conv2D, MaxPooling2D layers from Keras. </w:t>
      </w:r>
      <w:r w:rsidR="00474CDD">
        <w:rPr>
          <w:rFonts w:ascii="Times New Roman" w:hAnsi="Times New Roman" w:cs="Times New Roman"/>
          <w:sz w:val="24"/>
          <w:szCs w:val="24"/>
        </w:rPr>
        <w:t xml:space="preserve">When we look at the documentation of </w:t>
      </w:r>
      <w:r w:rsidR="00474CDD">
        <w:rPr>
          <w:rFonts w:ascii="Times New Roman" w:hAnsi="Times New Roman" w:cs="Times New Roman"/>
          <w:i/>
          <w:iCs/>
          <w:sz w:val="24"/>
          <w:szCs w:val="24"/>
        </w:rPr>
        <w:t xml:space="preserve">Sequential </w:t>
      </w:r>
      <w:r w:rsidR="00474CDD">
        <w:rPr>
          <w:rFonts w:ascii="Times New Roman" w:hAnsi="Times New Roman" w:cs="Times New Roman"/>
          <w:sz w:val="24"/>
          <w:szCs w:val="24"/>
        </w:rPr>
        <w:t xml:space="preserve">model, we can see that all layers we mentioned above are in the code. For the input shape we have chosen 150x150x3 </w:t>
      </w:r>
      <w:r w:rsidR="00474CDD">
        <w:rPr>
          <w:rFonts w:ascii="Times New Roman" w:hAnsi="Times New Roman" w:cs="Times New Roman"/>
          <w:sz w:val="24"/>
          <w:szCs w:val="24"/>
          <w:lang w:val="az-Latn-AZ"/>
        </w:rPr>
        <w:t xml:space="preserve">to decrease </w:t>
      </w:r>
      <w:r w:rsidR="00474CDD">
        <w:rPr>
          <w:rFonts w:ascii="Times New Roman" w:hAnsi="Times New Roman" w:cs="Times New Roman"/>
          <w:sz w:val="24"/>
          <w:szCs w:val="24"/>
          <w:lang w:val="en-US"/>
        </w:rPr>
        <w:t xml:space="preserve">the computation time for our train data. At the end we have chosen the model and fit it using 10 epochs. </w:t>
      </w:r>
      <w:r w:rsidR="00474CDD">
        <w:rPr>
          <w:rFonts w:ascii="Times New Roman" w:hAnsi="Times New Roman" w:cs="Times New Roman"/>
          <w:sz w:val="24"/>
          <w:szCs w:val="24"/>
          <w:lang w:val="az-Latn-AZ"/>
        </w:rPr>
        <w:t xml:space="preserve"> </w:t>
      </w:r>
    </w:p>
    <w:p w14:paraId="0799A788" w14:textId="360E308D" w:rsidR="008D5AA5" w:rsidRDefault="008D5AA5" w:rsidP="008D5AA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Evaluation</w:t>
      </w:r>
      <w:r>
        <w:rPr>
          <w:rFonts w:ascii="Times New Roman" w:hAnsi="Times New Roman" w:cs="Times New Roman"/>
          <w:b/>
          <w:bCs/>
          <w:sz w:val="24"/>
          <w:szCs w:val="24"/>
        </w:rPr>
        <w:t xml:space="preserve"> of </w:t>
      </w:r>
      <w:r>
        <w:rPr>
          <w:rFonts w:ascii="Times New Roman" w:hAnsi="Times New Roman" w:cs="Times New Roman"/>
          <w:b/>
          <w:bCs/>
          <w:sz w:val="24"/>
          <w:szCs w:val="24"/>
        </w:rPr>
        <w:t>Transfer Learning</w:t>
      </w:r>
    </w:p>
    <w:p w14:paraId="2A728D0B" w14:textId="40790A0D" w:rsidR="008D5AA5" w:rsidRDefault="00744FFE" w:rsidP="00FE7F6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evaluate the approaches for image classification, we have used </w:t>
      </w:r>
      <w:r>
        <w:rPr>
          <w:rFonts w:ascii="Times New Roman" w:hAnsi="Times New Roman" w:cs="Times New Roman"/>
          <w:i/>
          <w:iCs/>
          <w:sz w:val="24"/>
          <w:szCs w:val="24"/>
        </w:rPr>
        <w:t>sklearn</w:t>
      </w:r>
      <w:r>
        <w:rPr>
          <w:rFonts w:ascii="Times New Roman" w:hAnsi="Times New Roman" w:cs="Times New Roman"/>
          <w:sz w:val="24"/>
          <w:szCs w:val="24"/>
        </w:rPr>
        <w:t xml:space="preserve"> library with </w:t>
      </w:r>
      <w:r>
        <w:rPr>
          <w:rFonts w:ascii="Times New Roman" w:hAnsi="Times New Roman" w:cs="Times New Roman"/>
          <w:i/>
          <w:iCs/>
          <w:sz w:val="24"/>
          <w:szCs w:val="24"/>
        </w:rPr>
        <w:t xml:space="preserve">classification_report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confusion_matrix. </w:t>
      </w:r>
      <w:r>
        <w:rPr>
          <w:rFonts w:ascii="Times New Roman" w:hAnsi="Times New Roman" w:cs="Times New Roman"/>
          <w:sz w:val="24"/>
          <w:szCs w:val="24"/>
        </w:rPr>
        <w:t xml:space="preserve">In order to do that, we have chosen predictions from transferNet and using the test generator we have chosen tests for confusion matrix. </w:t>
      </w:r>
      <w:r w:rsidR="004863F7">
        <w:rPr>
          <w:rFonts w:ascii="Times New Roman" w:hAnsi="Times New Roman" w:cs="Times New Roman"/>
          <w:sz w:val="24"/>
          <w:szCs w:val="24"/>
        </w:rPr>
        <w:t xml:space="preserve">We have run 20 epochs to train the model. Epochs are integers which determines the number of integers to train the model. Simply saying ,it is an iteration over the entire data provided.  </w:t>
      </w:r>
    </w:p>
    <w:p w14:paraId="7E836F15" w14:textId="3E552A0E" w:rsidR="00B5069F" w:rsidRDefault="00B5069F" w:rsidP="00B5069F">
      <w:pPr>
        <w:spacing w:line="480" w:lineRule="auto"/>
        <w:jc w:val="center"/>
        <w:rPr>
          <w:rFonts w:ascii="Times New Roman" w:hAnsi="Times New Roman" w:cs="Times New Roman"/>
          <w:sz w:val="24"/>
          <w:szCs w:val="24"/>
        </w:rPr>
      </w:pPr>
      <w:r>
        <w:rPr>
          <w:noProof/>
        </w:rPr>
        <w:drawing>
          <wp:inline distT="0" distB="0" distL="0" distR="0" wp14:anchorId="4544E90B" wp14:editId="22D0C653">
            <wp:extent cx="5731510" cy="247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015"/>
                    </a:xfrm>
                    <a:prstGeom prst="rect">
                      <a:avLst/>
                    </a:prstGeom>
                  </pic:spPr>
                </pic:pic>
              </a:graphicData>
            </a:graphic>
          </wp:inline>
        </w:drawing>
      </w:r>
    </w:p>
    <w:p w14:paraId="67056B21" w14:textId="4C76C3D1" w:rsidR="006A5A7C" w:rsidRPr="00BC2E27" w:rsidRDefault="00B5069F" w:rsidP="00BC2E27">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 2.2 Last iteration for training</w:t>
      </w:r>
    </w:p>
    <w:p w14:paraId="03B22591" w14:textId="7C511165" w:rsidR="00551DD9" w:rsidRDefault="00551DD9" w:rsidP="000B0F04">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t>Results</w:t>
      </w:r>
    </w:p>
    <w:p w14:paraId="4D153884" w14:textId="0393C87E" w:rsidR="009449AB" w:rsidRPr="0010081D" w:rsidRDefault="009449AB"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we have implemented our algorithm, the most important part is to check the results and see how accurate </w:t>
      </w:r>
      <w:r w:rsidR="0010081D">
        <w:rPr>
          <w:rFonts w:ascii="Times New Roman" w:hAnsi="Times New Roman" w:cs="Times New Roman"/>
          <w:sz w:val="24"/>
          <w:szCs w:val="24"/>
        </w:rPr>
        <w:t xml:space="preserve">our algorithm is. As described enough above, we have implemented both </w:t>
      </w:r>
      <w:r w:rsidR="004336F0">
        <w:rPr>
          <w:rFonts w:ascii="Times New Roman" w:hAnsi="Times New Roman" w:cs="Times New Roman"/>
          <w:sz w:val="24"/>
          <w:szCs w:val="24"/>
        </w:rPr>
        <w:t>CNN</w:t>
      </w:r>
      <w:r w:rsidR="0010081D">
        <w:rPr>
          <w:rFonts w:ascii="Times New Roman" w:hAnsi="Times New Roman" w:cs="Times New Roman"/>
          <w:sz w:val="24"/>
          <w:szCs w:val="24"/>
        </w:rPr>
        <w:t xml:space="preserve"> and </w:t>
      </w:r>
      <w:r w:rsidR="004336F0">
        <w:rPr>
          <w:rFonts w:ascii="Times New Roman" w:hAnsi="Times New Roman" w:cs="Times New Roman"/>
          <w:sz w:val="24"/>
          <w:szCs w:val="24"/>
        </w:rPr>
        <w:t>transfer learning</w:t>
      </w:r>
      <w:r w:rsidR="0010081D">
        <w:rPr>
          <w:rFonts w:ascii="Times New Roman" w:hAnsi="Times New Roman" w:cs="Times New Roman"/>
          <w:sz w:val="24"/>
          <w:szCs w:val="24"/>
        </w:rPr>
        <w:t xml:space="preserve"> to check the accuracy of our algorithm within our dataset. With the help of </w:t>
      </w:r>
      <w:r w:rsidR="0010081D" w:rsidRPr="0010081D">
        <w:rPr>
          <w:rFonts w:ascii="Times New Roman" w:hAnsi="Times New Roman" w:cs="Times New Roman"/>
          <w:i/>
          <w:iCs/>
          <w:sz w:val="24"/>
          <w:szCs w:val="24"/>
        </w:rPr>
        <w:t>sklearn</w:t>
      </w:r>
      <w:r w:rsidR="0010081D">
        <w:rPr>
          <w:rFonts w:ascii="Times New Roman" w:hAnsi="Times New Roman" w:cs="Times New Roman"/>
          <w:sz w:val="24"/>
          <w:szCs w:val="24"/>
        </w:rPr>
        <w:t xml:space="preserve"> library we have used </w:t>
      </w:r>
      <w:r w:rsidR="0025035D" w:rsidRPr="0025035D">
        <w:rPr>
          <w:rFonts w:ascii="Times New Roman" w:hAnsi="Times New Roman" w:cs="Times New Roman"/>
          <w:i/>
          <w:iCs/>
          <w:sz w:val="24"/>
          <w:szCs w:val="24"/>
        </w:rPr>
        <w:t>classification_report</w:t>
      </w:r>
      <w:r w:rsidR="0025035D">
        <w:rPr>
          <w:rFonts w:ascii="Times New Roman" w:hAnsi="Times New Roman" w:cs="Times New Roman"/>
          <w:sz w:val="24"/>
          <w:szCs w:val="24"/>
        </w:rPr>
        <w:t xml:space="preserve"> and </w:t>
      </w:r>
      <w:r w:rsidR="0025035D" w:rsidRPr="0025035D">
        <w:rPr>
          <w:rFonts w:ascii="Times New Roman" w:hAnsi="Times New Roman" w:cs="Times New Roman"/>
          <w:i/>
          <w:iCs/>
          <w:sz w:val="24"/>
          <w:szCs w:val="24"/>
        </w:rPr>
        <w:t>confusion_matrix</w:t>
      </w:r>
      <w:r w:rsidR="00563A75">
        <w:rPr>
          <w:rFonts w:ascii="Times New Roman" w:hAnsi="Times New Roman" w:cs="Times New Roman"/>
          <w:sz w:val="24"/>
          <w:szCs w:val="24"/>
        </w:rPr>
        <w:t xml:space="preserve"> to check the </w:t>
      </w:r>
      <w:r w:rsidR="00563A75">
        <w:rPr>
          <w:rFonts w:ascii="Times New Roman" w:hAnsi="Times New Roman" w:cs="Times New Roman"/>
          <w:sz w:val="24"/>
          <w:szCs w:val="24"/>
        </w:rPr>
        <w:lastRenderedPageBreak/>
        <w:t>accuracy of the algorithms</w:t>
      </w:r>
      <w:r w:rsidR="0010081D">
        <w:rPr>
          <w:rFonts w:ascii="Times New Roman" w:hAnsi="Times New Roman" w:cs="Times New Roman"/>
          <w:sz w:val="24"/>
          <w:szCs w:val="24"/>
        </w:rPr>
        <w:t>.</w:t>
      </w:r>
      <w:r w:rsidR="00563A75">
        <w:rPr>
          <w:rFonts w:ascii="Times New Roman" w:hAnsi="Times New Roman" w:cs="Times New Roman"/>
          <w:sz w:val="24"/>
          <w:szCs w:val="24"/>
        </w:rPr>
        <w:t xml:space="preserve"> Firstly, as we have seen from evaluation part, the accuracy of the CNN is 0.90. Secondly, we also calculated the accuracy for transfer learning and got the accuracy of 0.94 in the twentieth epoch. </w:t>
      </w:r>
    </w:p>
    <w:p w14:paraId="1D385B85" w14:textId="04D9A0DD" w:rsidR="00CF67ED" w:rsidRDefault="00CF67ED" w:rsidP="000B0F0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6EF36B3" w14:textId="12CF731B" w:rsidR="00420FAD" w:rsidRPr="00420FAD" w:rsidRDefault="00420FAD"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paper has been created and made exhaustive research on implementing our algorithm to </w:t>
      </w:r>
      <w:r w:rsidR="0071511A">
        <w:rPr>
          <w:rFonts w:ascii="Times New Roman" w:hAnsi="Times New Roman" w:cs="Times New Roman"/>
          <w:sz w:val="24"/>
          <w:szCs w:val="24"/>
        </w:rPr>
        <w:t xml:space="preserve">solve the image classification problem by applying CNN, transfer </w:t>
      </w:r>
      <w:r w:rsidR="00203387">
        <w:rPr>
          <w:rFonts w:ascii="Times New Roman" w:hAnsi="Times New Roman" w:cs="Times New Roman"/>
          <w:sz w:val="24"/>
          <w:szCs w:val="24"/>
        </w:rPr>
        <w:t>learning</w:t>
      </w:r>
      <w:r>
        <w:rPr>
          <w:rFonts w:ascii="Times New Roman" w:hAnsi="Times New Roman" w:cs="Times New Roman"/>
          <w:sz w:val="24"/>
          <w:szCs w:val="24"/>
        </w:rPr>
        <w:t>.</w:t>
      </w:r>
      <w:r w:rsidR="00413325" w:rsidRPr="00413325">
        <w:rPr>
          <w:rFonts w:ascii="Times New Roman" w:hAnsi="Times New Roman" w:cs="Times New Roman"/>
          <w:sz w:val="24"/>
          <w:szCs w:val="24"/>
        </w:rPr>
        <w:t xml:space="preserve"> </w:t>
      </w:r>
      <w:r w:rsidR="00413325">
        <w:rPr>
          <w:rFonts w:ascii="Times New Roman" w:hAnsi="Times New Roman" w:cs="Times New Roman"/>
          <w:sz w:val="24"/>
          <w:szCs w:val="24"/>
        </w:rPr>
        <w:t>Till the end of this project, we have successfully made a lot of research on these topics and tried to explore and understand how all of them works. In this report, we have presented how exactly those classification algorithms work and how we exactly implemented them.</w:t>
      </w:r>
      <w:r>
        <w:rPr>
          <w:rFonts w:ascii="Times New Roman" w:hAnsi="Times New Roman" w:cs="Times New Roman"/>
          <w:sz w:val="24"/>
          <w:szCs w:val="24"/>
        </w:rPr>
        <w:t xml:space="preserve"> </w:t>
      </w:r>
      <w:r w:rsidR="00413325">
        <w:rPr>
          <w:rFonts w:ascii="Times New Roman" w:hAnsi="Times New Roman" w:cs="Times New Roman"/>
          <w:sz w:val="24"/>
          <w:szCs w:val="24"/>
        </w:rPr>
        <w:t xml:space="preserve">The accuracy of our algorithm is higher than </w:t>
      </w:r>
      <w:r w:rsidR="00D139A5">
        <w:rPr>
          <w:rFonts w:ascii="Times New Roman" w:hAnsi="Times New Roman" w:cs="Times New Roman"/>
          <w:sz w:val="24"/>
          <w:szCs w:val="24"/>
        </w:rPr>
        <w:t>90</w:t>
      </w:r>
      <w:r w:rsidR="00413325">
        <w:rPr>
          <w:rFonts w:ascii="Times New Roman" w:hAnsi="Times New Roman" w:cs="Times New Roman"/>
          <w:sz w:val="24"/>
          <w:szCs w:val="24"/>
        </w:rPr>
        <w:t xml:space="preserve">% </w:t>
      </w:r>
      <w:r w:rsidR="00D139A5">
        <w:rPr>
          <w:rFonts w:ascii="Times New Roman" w:hAnsi="Times New Roman" w:cs="Times New Roman"/>
          <w:sz w:val="24"/>
          <w:szCs w:val="24"/>
        </w:rPr>
        <w:t>for both CNN and transfer learning</w:t>
      </w:r>
      <w:r w:rsidR="00413325">
        <w:rPr>
          <w:rFonts w:ascii="Times New Roman" w:hAnsi="Times New Roman" w:cs="Times New Roman"/>
          <w:sz w:val="24"/>
          <w:szCs w:val="24"/>
        </w:rPr>
        <w:t xml:space="preserve">. </w:t>
      </w:r>
      <w:r w:rsidR="0010081D">
        <w:rPr>
          <w:rFonts w:ascii="Times New Roman" w:hAnsi="Times New Roman" w:cs="Times New Roman"/>
          <w:sz w:val="24"/>
          <w:szCs w:val="24"/>
        </w:rPr>
        <w:t xml:space="preserve">However, for the future work we will be trying to find ways to increase the accuracy for our algorithm. </w:t>
      </w:r>
    </w:p>
    <w:p w14:paraId="584284E9" w14:textId="77777777" w:rsidR="00962474" w:rsidRDefault="00962474" w:rsidP="000B0F04">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14:paraId="19C0F719" w14:textId="0AF1C214" w:rsidR="00962474" w:rsidRPr="00805081" w:rsidRDefault="00962474" w:rsidP="000B0F04">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lastRenderedPageBreak/>
        <w:t>References</w:t>
      </w:r>
    </w:p>
    <w:p w14:paraId="2A3746E2" w14:textId="14AC7054" w:rsidR="00071B1E" w:rsidRDefault="00FD44D3" w:rsidP="00FD44D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Ian Goodfellow, Yoshua Bengio, Aaron Courville – Deep Learning</w:t>
      </w:r>
    </w:p>
    <w:p w14:paraId="365DFFFD" w14:textId="22340E8B" w:rsidR="00BC268F" w:rsidRPr="00FD44D3" w:rsidRDefault="00414431" w:rsidP="00BC268F">
      <w:pPr>
        <w:pStyle w:val="ListParagraph"/>
        <w:numPr>
          <w:ilvl w:val="0"/>
          <w:numId w:val="4"/>
        </w:numPr>
        <w:spacing w:line="480" w:lineRule="auto"/>
        <w:jc w:val="both"/>
        <w:rPr>
          <w:rFonts w:ascii="Times New Roman" w:hAnsi="Times New Roman" w:cs="Times New Roman"/>
          <w:sz w:val="24"/>
          <w:szCs w:val="24"/>
        </w:rPr>
      </w:pPr>
      <w:hyperlink r:id="rId12" w:history="1">
        <w:r w:rsidR="00BC268F">
          <w:rPr>
            <w:rStyle w:val="Hyperlink"/>
          </w:rPr>
          <w:t>https://www.amazon.it/Deep-Learning-Ian-Goodfellow/dp/0262035618</w:t>
        </w:r>
      </w:hyperlink>
    </w:p>
    <w:p w14:paraId="1F749A48" w14:textId="59E55CD7" w:rsidR="0005045A" w:rsidRPr="00071B1E" w:rsidRDefault="00FD44D3" w:rsidP="000B0F0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Transfer Learning</w:t>
      </w:r>
    </w:p>
    <w:p w14:paraId="34171323" w14:textId="6D1F24C6" w:rsidR="00C84200" w:rsidRPr="009322BA" w:rsidRDefault="00414431" w:rsidP="00C84200">
      <w:pPr>
        <w:pStyle w:val="ListParagraph"/>
        <w:numPr>
          <w:ilvl w:val="0"/>
          <w:numId w:val="4"/>
        </w:numPr>
        <w:spacing w:line="480" w:lineRule="auto"/>
        <w:jc w:val="both"/>
        <w:rPr>
          <w:rStyle w:val="Hyperlink"/>
          <w:rFonts w:ascii="Times New Roman" w:hAnsi="Times New Roman" w:cs="Times New Roman"/>
          <w:color w:val="auto"/>
          <w:sz w:val="24"/>
          <w:szCs w:val="24"/>
          <w:u w:val="none"/>
        </w:rPr>
      </w:pPr>
      <w:hyperlink r:id="rId13" w:history="1">
        <w:r w:rsidR="00CD4297" w:rsidRPr="006B24A7">
          <w:rPr>
            <w:rStyle w:val="Hyperlink"/>
          </w:rPr>
          <w:t>https://machinelearningmastery.com/transfer-learning-for-deep-learning/</w:t>
        </w:r>
      </w:hyperlink>
    </w:p>
    <w:p w14:paraId="5ED2BC1F" w14:textId="7F8A64D4" w:rsidR="009322BA" w:rsidRPr="00400724" w:rsidRDefault="009322BA" w:rsidP="00C84200">
      <w:pPr>
        <w:pStyle w:val="ListParagraph"/>
        <w:numPr>
          <w:ilvl w:val="0"/>
          <w:numId w:val="4"/>
        </w:numPr>
        <w:spacing w:line="480" w:lineRule="auto"/>
        <w:jc w:val="both"/>
        <w:rPr>
          <w:rFonts w:ascii="Times New Roman" w:hAnsi="Times New Roman" w:cs="Times New Roman"/>
          <w:sz w:val="24"/>
          <w:szCs w:val="24"/>
        </w:rPr>
      </w:pPr>
      <w:hyperlink r:id="rId14" w:history="1">
        <w:r>
          <w:rPr>
            <w:rStyle w:val="Hyperlink"/>
          </w:rPr>
          <w:t>https://keras.io/models/sequential/</w:t>
        </w:r>
      </w:hyperlink>
    </w:p>
    <w:p w14:paraId="46125342" w14:textId="48909888" w:rsidR="00400724" w:rsidRPr="00C84200" w:rsidRDefault="00400724" w:rsidP="00C84200">
      <w:pPr>
        <w:pStyle w:val="ListParagraph"/>
        <w:spacing w:line="480" w:lineRule="auto"/>
        <w:ind w:left="1080"/>
        <w:jc w:val="both"/>
        <w:rPr>
          <w:rFonts w:ascii="Times New Roman" w:hAnsi="Times New Roman" w:cs="Times New Roman"/>
          <w:sz w:val="24"/>
          <w:szCs w:val="24"/>
        </w:rPr>
      </w:pPr>
    </w:p>
    <w:sectPr w:rsidR="00400724" w:rsidRPr="00C842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34488"/>
    <w:multiLevelType w:val="hybridMultilevel"/>
    <w:tmpl w:val="45482918"/>
    <w:lvl w:ilvl="0" w:tplc="0C9862FE">
      <w:numFmt w:val="bullet"/>
      <w:lvlText w:val=""/>
      <w:lvlJc w:val="left"/>
      <w:pPr>
        <w:ind w:left="1440" w:hanging="360"/>
      </w:pPr>
      <w:rPr>
        <w:rFonts w:ascii="Symbol" w:eastAsiaTheme="minorHAnsi" w:hAnsi="Symbol" w:cstheme="minorBidi"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C3000F0"/>
    <w:multiLevelType w:val="hybridMultilevel"/>
    <w:tmpl w:val="48D8F7FC"/>
    <w:lvl w:ilvl="0" w:tplc="D4AC5B8A">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96A0029"/>
    <w:multiLevelType w:val="hybridMultilevel"/>
    <w:tmpl w:val="BC8242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A43E8B"/>
    <w:multiLevelType w:val="hybridMultilevel"/>
    <w:tmpl w:val="5734FFD2"/>
    <w:lvl w:ilvl="0" w:tplc="1DEA184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4D"/>
    <w:rsid w:val="00010CF9"/>
    <w:rsid w:val="00014C54"/>
    <w:rsid w:val="000204B3"/>
    <w:rsid w:val="0003271B"/>
    <w:rsid w:val="00044C31"/>
    <w:rsid w:val="0005045A"/>
    <w:rsid w:val="00056303"/>
    <w:rsid w:val="000666C8"/>
    <w:rsid w:val="00071B1E"/>
    <w:rsid w:val="000A7236"/>
    <w:rsid w:val="000B0F04"/>
    <w:rsid w:val="000B55AE"/>
    <w:rsid w:val="000C3BD0"/>
    <w:rsid w:val="000E29D0"/>
    <w:rsid w:val="0010063F"/>
    <w:rsid w:val="0010081D"/>
    <w:rsid w:val="00183D63"/>
    <w:rsid w:val="001E6BEB"/>
    <w:rsid w:val="001F4258"/>
    <w:rsid w:val="001F6774"/>
    <w:rsid w:val="00200BB9"/>
    <w:rsid w:val="00203387"/>
    <w:rsid w:val="0020492A"/>
    <w:rsid w:val="0022117E"/>
    <w:rsid w:val="00226FA1"/>
    <w:rsid w:val="00237B79"/>
    <w:rsid w:val="0025035D"/>
    <w:rsid w:val="0026609B"/>
    <w:rsid w:val="00270B5F"/>
    <w:rsid w:val="00285C78"/>
    <w:rsid w:val="002B6589"/>
    <w:rsid w:val="002C7A7D"/>
    <w:rsid w:val="002D0DAD"/>
    <w:rsid w:val="002E41C2"/>
    <w:rsid w:val="0031471A"/>
    <w:rsid w:val="003215D2"/>
    <w:rsid w:val="00326739"/>
    <w:rsid w:val="003441C2"/>
    <w:rsid w:val="00353590"/>
    <w:rsid w:val="00363517"/>
    <w:rsid w:val="00395132"/>
    <w:rsid w:val="003978AA"/>
    <w:rsid w:val="003A770E"/>
    <w:rsid w:val="003B49F8"/>
    <w:rsid w:val="003C1103"/>
    <w:rsid w:val="003C51EE"/>
    <w:rsid w:val="003D793C"/>
    <w:rsid w:val="003F187F"/>
    <w:rsid w:val="003F62E0"/>
    <w:rsid w:val="00400724"/>
    <w:rsid w:val="004017E7"/>
    <w:rsid w:val="004111F8"/>
    <w:rsid w:val="00413325"/>
    <w:rsid w:val="00414431"/>
    <w:rsid w:val="00420FAD"/>
    <w:rsid w:val="004336F0"/>
    <w:rsid w:val="004372ED"/>
    <w:rsid w:val="00443CA2"/>
    <w:rsid w:val="0045322A"/>
    <w:rsid w:val="00461194"/>
    <w:rsid w:val="004630AB"/>
    <w:rsid w:val="00474CDD"/>
    <w:rsid w:val="004863F7"/>
    <w:rsid w:val="00490767"/>
    <w:rsid w:val="004912CB"/>
    <w:rsid w:val="004A1D4F"/>
    <w:rsid w:val="004F1584"/>
    <w:rsid w:val="00501FBE"/>
    <w:rsid w:val="00512045"/>
    <w:rsid w:val="0052261A"/>
    <w:rsid w:val="00533660"/>
    <w:rsid w:val="00535A97"/>
    <w:rsid w:val="00551DD9"/>
    <w:rsid w:val="00557B01"/>
    <w:rsid w:val="00563A75"/>
    <w:rsid w:val="00595B25"/>
    <w:rsid w:val="005A2A12"/>
    <w:rsid w:val="005A710F"/>
    <w:rsid w:val="005B0938"/>
    <w:rsid w:val="005B6FA3"/>
    <w:rsid w:val="005D5039"/>
    <w:rsid w:val="005E2673"/>
    <w:rsid w:val="006010BA"/>
    <w:rsid w:val="006148B0"/>
    <w:rsid w:val="006153B1"/>
    <w:rsid w:val="0062284B"/>
    <w:rsid w:val="00625E0D"/>
    <w:rsid w:val="0064473C"/>
    <w:rsid w:val="0065661F"/>
    <w:rsid w:val="00663B11"/>
    <w:rsid w:val="006652F0"/>
    <w:rsid w:val="00672728"/>
    <w:rsid w:val="006962D7"/>
    <w:rsid w:val="00696ECE"/>
    <w:rsid w:val="006A5313"/>
    <w:rsid w:val="006A5A7C"/>
    <w:rsid w:val="006A75FF"/>
    <w:rsid w:val="006D2E43"/>
    <w:rsid w:val="006E43F2"/>
    <w:rsid w:val="006F72D0"/>
    <w:rsid w:val="00704837"/>
    <w:rsid w:val="00705E5F"/>
    <w:rsid w:val="0071511A"/>
    <w:rsid w:val="00744FFE"/>
    <w:rsid w:val="00757FB6"/>
    <w:rsid w:val="0079231D"/>
    <w:rsid w:val="0079531A"/>
    <w:rsid w:val="007A22EB"/>
    <w:rsid w:val="007A5003"/>
    <w:rsid w:val="007B7C57"/>
    <w:rsid w:val="007D2F72"/>
    <w:rsid w:val="007F0CF0"/>
    <w:rsid w:val="007F7B18"/>
    <w:rsid w:val="00805081"/>
    <w:rsid w:val="0081603F"/>
    <w:rsid w:val="00821AB1"/>
    <w:rsid w:val="00826467"/>
    <w:rsid w:val="008649AB"/>
    <w:rsid w:val="00867BE3"/>
    <w:rsid w:val="008C2345"/>
    <w:rsid w:val="008C3C2A"/>
    <w:rsid w:val="008C745C"/>
    <w:rsid w:val="008D5AA5"/>
    <w:rsid w:val="008F10F9"/>
    <w:rsid w:val="00906C96"/>
    <w:rsid w:val="009111F1"/>
    <w:rsid w:val="009304B2"/>
    <w:rsid w:val="009322BA"/>
    <w:rsid w:val="009449AB"/>
    <w:rsid w:val="00962474"/>
    <w:rsid w:val="0096724D"/>
    <w:rsid w:val="009677DF"/>
    <w:rsid w:val="00971E39"/>
    <w:rsid w:val="0097505F"/>
    <w:rsid w:val="00977570"/>
    <w:rsid w:val="00980C08"/>
    <w:rsid w:val="009F335D"/>
    <w:rsid w:val="00A06E86"/>
    <w:rsid w:val="00A52D55"/>
    <w:rsid w:val="00A73C2A"/>
    <w:rsid w:val="00A82541"/>
    <w:rsid w:val="00A85218"/>
    <w:rsid w:val="00AA0FB9"/>
    <w:rsid w:val="00AE30AD"/>
    <w:rsid w:val="00AE38F2"/>
    <w:rsid w:val="00AE3CD7"/>
    <w:rsid w:val="00AF4686"/>
    <w:rsid w:val="00B05BA4"/>
    <w:rsid w:val="00B37BE3"/>
    <w:rsid w:val="00B5058F"/>
    <w:rsid w:val="00B5069F"/>
    <w:rsid w:val="00B52C96"/>
    <w:rsid w:val="00B53E22"/>
    <w:rsid w:val="00B6223A"/>
    <w:rsid w:val="00B631AA"/>
    <w:rsid w:val="00BA07B3"/>
    <w:rsid w:val="00BB360D"/>
    <w:rsid w:val="00BB3EC1"/>
    <w:rsid w:val="00BB75C7"/>
    <w:rsid w:val="00BC268F"/>
    <w:rsid w:val="00BC2E27"/>
    <w:rsid w:val="00BD2341"/>
    <w:rsid w:val="00BF74D3"/>
    <w:rsid w:val="00C04DDC"/>
    <w:rsid w:val="00C123C2"/>
    <w:rsid w:val="00C42C29"/>
    <w:rsid w:val="00C43304"/>
    <w:rsid w:val="00C60C8F"/>
    <w:rsid w:val="00C65B0B"/>
    <w:rsid w:val="00C84200"/>
    <w:rsid w:val="00C878B4"/>
    <w:rsid w:val="00C95A7B"/>
    <w:rsid w:val="00CA6FB1"/>
    <w:rsid w:val="00CB4172"/>
    <w:rsid w:val="00CC5DE8"/>
    <w:rsid w:val="00CD4297"/>
    <w:rsid w:val="00CF4CA6"/>
    <w:rsid w:val="00CF67ED"/>
    <w:rsid w:val="00CF7C7E"/>
    <w:rsid w:val="00D139A5"/>
    <w:rsid w:val="00D13F81"/>
    <w:rsid w:val="00D56C1D"/>
    <w:rsid w:val="00D62705"/>
    <w:rsid w:val="00D802F2"/>
    <w:rsid w:val="00DB3F8B"/>
    <w:rsid w:val="00DB7C9C"/>
    <w:rsid w:val="00DC4C0A"/>
    <w:rsid w:val="00DE6048"/>
    <w:rsid w:val="00E3236E"/>
    <w:rsid w:val="00E8305A"/>
    <w:rsid w:val="00E83540"/>
    <w:rsid w:val="00E949EB"/>
    <w:rsid w:val="00EA363A"/>
    <w:rsid w:val="00EA660D"/>
    <w:rsid w:val="00EC53D3"/>
    <w:rsid w:val="00EF0045"/>
    <w:rsid w:val="00EF181C"/>
    <w:rsid w:val="00EF6A21"/>
    <w:rsid w:val="00EF76CA"/>
    <w:rsid w:val="00F05279"/>
    <w:rsid w:val="00F066F0"/>
    <w:rsid w:val="00F363A0"/>
    <w:rsid w:val="00F40970"/>
    <w:rsid w:val="00F412DE"/>
    <w:rsid w:val="00F6045D"/>
    <w:rsid w:val="00F833B4"/>
    <w:rsid w:val="00F850C7"/>
    <w:rsid w:val="00F92F3E"/>
    <w:rsid w:val="00F95D96"/>
    <w:rsid w:val="00FA5EA6"/>
    <w:rsid w:val="00FC2015"/>
    <w:rsid w:val="00FD44D3"/>
    <w:rsid w:val="00FE7F68"/>
    <w:rsid w:val="00FF6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3F2D"/>
  <w15:chartTrackingRefBased/>
  <w15:docId w15:val="{61344EA3-4518-4427-8AD7-68EDEF52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6CA"/>
  </w:style>
  <w:style w:type="paragraph" w:styleId="Heading1">
    <w:name w:val="heading 1"/>
    <w:basedOn w:val="Normal"/>
    <w:next w:val="Normal"/>
    <w:link w:val="Heading1Char"/>
    <w:uiPriority w:val="9"/>
    <w:qFormat/>
    <w:rsid w:val="0062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4B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5E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E0D"/>
    <w:pPr>
      <w:outlineLvl w:val="9"/>
    </w:pPr>
    <w:rPr>
      <w:lang w:val="en-US"/>
    </w:rPr>
  </w:style>
  <w:style w:type="paragraph" w:styleId="TOC2">
    <w:name w:val="toc 2"/>
    <w:basedOn w:val="Normal"/>
    <w:next w:val="Normal"/>
    <w:autoRedefine/>
    <w:uiPriority w:val="39"/>
    <w:unhideWhenUsed/>
    <w:rsid w:val="00625E0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25E0D"/>
    <w:pPr>
      <w:spacing w:after="100"/>
    </w:pPr>
    <w:rPr>
      <w:rFonts w:eastAsiaTheme="minorEastAsia" w:cs="Times New Roman"/>
      <w:lang w:val="en-US"/>
    </w:rPr>
  </w:style>
  <w:style w:type="paragraph" w:styleId="TOC3">
    <w:name w:val="toc 3"/>
    <w:basedOn w:val="Normal"/>
    <w:next w:val="Normal"/>
    <w:autoRedefine/>
    <w:uiPriority w:val="39"/>
    <w:unhideWhenUsed/>
    <w:rsid w:val="00625E0D"/>
    <w:pPr>
      <w:spacing w:after="100"/>
      <w:ind w:left="440"/>
    </w:pPr>
    <w:rPr>
      <w:rFonts w:eastAsiaTheme="minorEastAsia" w:cs="Times New Roman"/>
      <w:lang w:val="en-US"/>
    </w:rPr>
  </w:style>
  <w:style w:type="paragraph" w:styleId="ListParagraph">
    <w:name w:val="List Paragraph"/>
    <w:basedOn w:val="Normal"/>
    <w:uiPriority w:val="34"/>
    <w:qFormat/>
    <w:rsid w:val="00962474"/>
    <w:pPr>
      <w:ind w:left="720"/>
      <w:contextualSpacing/>
    </w:pPr>
  </w:style>
  <w:style w:type="character" w:styleId="Hyperlink">
    <w:name w:val="Hyperlink"/>
    <w:basedOn w:val="DefaultParagraphFont"/>
    <w:uiPriority w:val="99"/>
    <w:unhideWhenUsed/>
    <w:rsid w:val="00962474"/>
    <w:rPr>
      <w:color w:val="0000FF"/>
      <w:u w:val="single"/>
    </w:rPr>
  </w:style>
  <w:style w:type="character" w:styleId="UnresolvedMention">
    <w:name w:val="Unresolved Mention"/>
    <w:basedOn w:val="DefaultParagraphFont"/>
    <w:uiPriority w:val="99"/>
    <w:semiHidden/>
    <w:unhideWhenUsed/>
    <w:rsid w:val="00B3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transfer-learning-for-deep-learn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azon.it/Deep-Learning-Ian-Goodfellow/dp/02620356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eras.io/models/sequ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0770-1511-4886-A5B8-E1E99A35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11</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Mursali</dc:creator>
  <cp:keywords/>
  <dc:description/>
  <cp:lastModifiedBy>Nijat Mursali</cp:lastModifiedBy>
  <cp:revision>203</cp:revision>
  <dcterms:created xsi:type="dcterms:W3CDTF">2019-11-01T21:29:00Z</dcterms:created>
  <dcterms:modified xsi:type="dcterms:W3CDTF">2019-12-14T16:46:00Z</dcterms:modified>
</cp:coreProperties>
</file>