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b w:val="1"/>
          <w:color w:val="373a3c"/>
          <w:sz w:val="46"/>
          <w:szCs w:val="46"/>
        </w:rPr>
      </w:pPr>
      <w:bookmarkStart w:colFirst="0" w:colLast="0" w:name="_jziyjd9f3n1x" w:id="0"/>
      <w:bookmarkEnd w:id="0"/>
      <w:r w:rsidDel="00000000" w:rsidR="00000000" w:rsidRPr="00000000">
        <w:rPr>
          <w:b w:val="1"/>
          <w:color w:val="373a3c"/>
          <w:sz w:val="46"/>
          <w:szCs w:val="46"/>
          <w:rtl w:val="0"/>
        </w:rPr>
        <w:t xml:space="preserve">Spreadsheet Basics - Part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