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15" w:sz="0" w:val="none"/>
        </w:pBdr>
        <w:spacing w:before="0" w:line="288" w:lineRule="auto"/>
        <w:rPr>
          <w:rFonts w:ascii="Roboto" w:cs="Roboto" w:eastAsia="Roboto" w:hAnsi="Roboto"/>
          <w:color w:val="212529"/>
          <w:sz w:val="46"/>
          <w:szCs w:val="46"/>
        </w:rPr>
      </w:pPr>
      <w:bookmarkStart w:colFirst="0" w:colLast="0" w:name="_jkglkvdkgc1f" w:id="0"/>
      <w:bookmarkEnd w:id="0"/>
      <w:r w:rsidDel="00000000" w:rsidR="00000000" w:rsidRPr="00000000">
        <w:rPr>
          <w:rFonts w:ascii="Roboto" w:cs="Roboto" w:eastAsia="Roboto" w:hAnsi="Roboto"/>
          <w:color w:val="212529"/>
          <w:sz w:val="46"/>
          <w:szCs w:val="46"/>
          <w:rtl w:val="0"/>
        </w:rPr>
        <w:t xml:space="preserve">Peer-Graded Assignment: Building a dashboard with Cognos Dashboard Embedded (CDE)</w:t>
      </w:r>
    </w:p>
    <w:p w:rsidR="00000000" w:rsidDel="00000000" w:rsidP="00000000" w:rsidRDefault="00000000" w:rsidRPr="00000000" w14:paraId="00000002">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Estimated time needed: 45 minutes</w:t>
      </w:r>
    </w:p>
    <w:p w:rsidR="00000000" w:rsidDel="00000000" w:rsidP="00000000" w:rsidRDefault="00000000" w:rsidRPr="00000000" w14:paraId="00000003">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In this assignment, you will create some visualizations and add them to dashboards using Cognos Dashboard Embedded (CDE).</w:t>
      </w:r>
    </w:p>
    <w:p w:rsidR="00000000" w:rsidDel="00000000" w:rsidP="00000000" w:rsidRDefault="00000000" w:rsidRPr="00000000" w14:paraId="00000004">
      <w:pPr>
        <w:pStyle w:val="Heading2"/>
        <w:keepNext w:val="0"/>
        <w:keepLines w:val="0"/>
        <w:pBdr>
          <w:top w:color="auto" w:space="15" w:sz="0" w:val="none"/>
        </w:pBdr>
        <w:spacing w:after="80" w:before="0" w:line="288" w:lineRule="auto"/>
        <w:rPr>
          <w:rFonts w:ascii="Roboto" w:cs="Roboto" w:eastAsia="Roboto" w:hAnsi="Roboto"/>
          <w:color w:val="212529"/>
          <w:sz w:val="34"/>
          <w:szCs w:val="34"/>
        </w:rPr>
      </w:pPr>
      <w:bookmarkStart w:colFirst="0" w:colLast="0" w:name="_nfwqgtm53kg3" w:id="1"/>
      <w:bookmarkEnd w:id="1"/>
      <w:r w:rsidDel="00000000" w:rsidR="00000000" w:rsidRPr="00000000">
        <w:rPr>
          <w:rFonts w:ascii="Roboto" w:cs="Roboto" w:eastAsia="Roboto" w:hAnsi="Roboto"/>
          <w:color w:val="212529"/>
          <w:sz w:val="34"/>
          <w:szCs w:val="34"/>
          <w:rtl w:val="0"/>
        </w:rPr>
        <w:t xml:space="preserve">Software Used in this Assignment</w:t>
      </w:r>
    </w:p>
    <w:p w:rsidR="00000000" w:rsidDel="00000000" w:rsidP="00000000" w:rsidRDefault="00000000" w:rsidRPr="00000000" w14:paraId="00000005">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In this assignment you will use the free lite plan version of Cognos Dashboard Embedded (CDE) through IBM Cloud.</w:t>
      </w:r>
    </w:p>
    <w:p w:rsidR="00000000" w:rsidDel="00000000" w:rsidP="00000000" w:rsidRDefault="00000000" w:rsidRPr="00000000" w14:paraId="00000006">
      <w:pPr>
        <w:pStyle w:val="Heading2"/>
        <w:keepNext w:val="0"/>
        <w:keepLines w:val="0"/>
        <w:pBdr>
          <w:top w:color="auto" w:space="15" w:sz="0" w:val="none"/>
        </w:pBdr>
        <w:spacing w:after="80" w:before="0" w:line="288" w:lineRule="auto"/>
        <w:rPr>
          <w:rFonts w:ascii="Roboto" w:cs="Roboto" w:eastAsia="Roboto" w:hAnsi="Roboto"/>
          <w:color w:val="212529"/>
          <w:sz w:val="34"/>
          <w:szCs w:val="34"/>
        </w:rPr>
      </w:pPr>
      <w:bookmarkStart w:colFirst="0" w:colLast="0" w:name="_qp2y4uoep8me" w:id="2"/>
      <w:bookmarkEnd w:id="2"/>
      <w:r w:rsidDel="00000000" w:rsidR="00000000" w:rsidRPr="00000000">
        <w:rPr>
          <w:rFonts w:ascii="Roboto" w:cs="Roboto" w:eastAsia="Roboto" w:hAnsi="Roboto"/>
          <w:color w:val="212529"/>
          <w:sz w:val="34"/>
          <w:szCs w:val="34"/>
          <w:rtl w:val="0"/>
        </w:rPr>
        <w:t xml:space="preserve">Dataset Used in this Assignment</w:t>
      </w:r>
    </w:p>
    <w:p w:rsidR="00000000" w:rsidDel="00000000" w:rsidP="00000000" w:rsidRDefault="00000000" w:rsidRPr="00000000" w14:paraId="00000007">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dataset you are going to use in this assignment comes from the following source: </w:t>
      </w:r>
      <w:hyperlink r:id="rId6">
        <w:r w:rsidDel="00000000" w:rsidR="00000000" w:rsidRPr="00000000">
          <w:rPr>
            <w:rFonts w:ascii="Roboto" w:cs="Roboto" w:eastAsia="Roboto" w:hAnsi="Roboto"/>
            <w:color w:val="007bff"/>
            <w:sz w:val="24"/>
            <w:szCs w:val="24"/>
            <w:rtl w:val="0"/>
          </w:rPr>
          <w:t xml:space="preserve">https://stackoverflow.blog/2019/04/09/the-2019-stack-overflow-developer-survey-results-are-in/</w:t>
        </w:r>
      </w:hyperlink>
      <w:r w:rsidDel="00000000" w:rsidR="00000000" w:rsidRPr="00000000">
        <w:rPr>
          <w:rFonts w:ascii="Roboto" w:cs="Roboto" w:eastAsia="Roboto" w:hAnsi="Roboto"/>
          <w:color w:val="212529"/>
          <w:sz w:val="24"/>
          <w:szCs w:val="24"/>
          <w:rtl w:val="0"/>
        </w:rPr>
        <w:t xml:space="preserve"> under a </w:t>
      </w:r>
      <w:hyperlink r:id="rId7">
        <w:r w:rsidDel="00000000" w:rsidR="00000000" w:rsidRPr="00000000">
          <w:rPr>
            <w:rFonts w:ascii="Roboto" w:cs="Roboto" w:eastAsia="Roboto" w:hAnsi="Roboto"/>
            <w:color w:val="007bff"/>
            <w:sz w:val="24"/>
            <w:szCs w:val="24"/>
            <w:rtl w:val="0"/>
          </w:rPr>
          <w:t xml:space="preserve">ODbL: Open Database License</w:t>
        </w:r>
      </w:hyperlink>
      <w:r w:rsidDel="00000000" w:rsidR="00000000" w:rsidRPr="00000000">
        <w:rPr>
          <w:rFonts w:ascii="Roboto" w:cs="Roboto" w:eastAsia="Roboto" w:hAnsi="Roboto"/>
          <w:color w:val="212529"/>
          <w:sz w:val="24"/>
          <w:szCs w:val="24"/>
          <w:rtl w:val="0"/>
        </w:rPr>
        <w:t xml:space="preserve">.</w:t>
      </w:r>
    </w:p>
    <w:p w:rsidR="00000000" w:rsidDel="00000000" w:rsidP="00000000" w:rsidRDefault="00000000" w:rsidRPr="00000000" w14:paraId="00000008">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We are using a modified subset of that dataset for the assignment, so to follow the assigment instructions successfully, please use the dataset provided with the assignment, rather than the dataset from the original source.</w:t>
      </w:r>
    </w:p>
    <w:p w:rsidR="00000000" w:rsidDel="00000000" w:rsidP="00000000" w:rsidRDefault="00000000" w:rsidRPr="00000000" w14:paraId="00000009">
      <w:pPr>
        <w:pStyle w:val="Heading2"/>
        <w:keepNext w:val="0"/>
        <w:keepLines w:val="0"/>
        <w:pBdr>
          <w:top w:color="auto" w:space="15" w:sz="0" w:val="none"/>
        </w:pBdr>
        <w:spacing w:after="80" w:before="0" w:line="288" w:lineRule="auto"/>
        <w:rPr>
          <w:rFonts w:ascii="Roboto" w:cs="Roboto" w:eastAsia="Roboto" w:hAnsi="Roboto"/>
          <w:color w:val="212529"/>
          <w:sz w:val="34"/>
          <w:szCs w:val="34"/>
        </w:rPr>
      </w:pPr>
      <w:bookmarkStart w:colFirst="0" w:colLast="0" w:name="_tiaccicp58oo" w:id="3"/>
      <w:bookmarkEnd w:id="3"/>
      <w:r w:rsidDel="00000000" w:rsidR="00000000" w:rsidRPr="00000000">
        <w:rPr>
          <w:rFonts w:ascii="Roboto" w:cs="Roboto" w:eastAsia="Roboto" w:hAnsi="Roboto"/>
          <w:color w:val="212529"/>
          <w:sz w:val="34"/>
          <w:szCs w:val="34"/>
          <w:rtl w:val="0"/>
        </w:rPr>
        <w:t xml:space="preserve">Guidelines for the Submission</w:t>
      </w:r>
    </w:p>
    <w:p w:rsidR="00000000" w:rsidDel="00000000" w:rsidP="00000000" w:rsidRDefault="00000000" w:rsidRPr="00000000" w14:paraId="0000000A">
      <w:pPr>
        <w:numPr>
          <w:ilvl w:val="0"/>
          <w:numId w:val="3"/>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Download the 2 files </w:t>
      </w:r>
      <w:hyperlink r:id="rId8">
        <w:r w:rsidDel="00000000" w:rsidR="00000000" w:rsidRPr="00000000">
          <w:rPr>
            <w:rFonts w:ascii="Roboto" w:cs="Roboto" w:eastAsia="Roboto" w:hAnsi="Roboto"/>
            <w:color w:val="007bff"/>
            <w:sz w:val="24"/>
            <w:szCs w:val="24"/>
            <w:rtl w:val="0"/>
          </w:rPr>
          <w:t xml:space="preserve">m5_survey_data_demographics.csv</w:t>
        </w:r>
      </w:hyperlink>
      <w:r w:rsidDel="00000000" w:rsidR="00000000" w:rsidRPr="00000000">
        <w:rPr>
          <w:rFonts w:ascii="Roboto" w:cs="Roboto" w:eastAsia="Roboto" w:hAnsi="Roboto"/>
          <w:color w:val="212529"/>
          <w:sz w:val="24"/>
          <w:szCs w:val="24"/>
          <w:rtl w:val="0"/>
        </w:rPr>
        <w:t xml:space="preserve"> and </w:t>
      </w:r>
      <w:hyperlink r:id="rId9">
        <w:r w:rsidDel="00000000" w:rsidR="00000000" w:rsidRPr="00000000">
          <w:rPr>
            <w:rFonts w:ascii="Roboto" w:cs="Roboto" w:eastAsia="Roboto" w:hAnsi="Roboto"/>
            <w:color w:val="007bff"/>
            <w:sz w:val="24"/>
            <w:szCs w:val="24"/>
            <w:rtl w:val="0"/>
          </w:rPr>
          <w:t xml:space="preserve">m5_survey_data_technologies_normalised.csv</w:t>
        </w:r>
      </w:hyperlink>
      <w:r w:rsidDel="00000000" w:rsidR="00000000" w:rsidRPr="00000000">
        <w:rPr>
          <w:rFonts w:ascii="Roboto" w:cs="Roboto" w:eastAsia="Roboto" w:hAnsi="Roboto"/>
          <w:color w:val="212529"/>
          <w:sz w:val="24"/>
          <w:szCs w:val="24"/>
          <w:rtl w:val="0"/>
        </w:rPr>
        <w:t xml:space="preserve">. Upload these 2 CSV files as data assets to your project in CDE.</w:t>
      </w:r>
    </w:p>
    <w:p w:rsidR="00000000" w:rsidDel="00000000" w:rsidP="00000000" w:rsidRDefault="00000000" w:rsidRPr="00000000" w14:paraId="0000000B">
      <w:pPr>
        <w:numPr>
          <w:ilvl w:val="0"/>
          <w:numId w:val="3"/>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Create 3 dashboards (3 separate tabs under a single dashboard) as follows:</w:t>
      </w:r>
    </w:p>
    <w:p w:rsidR="00000000" w:rsidDel="00000000" w:rsidP="00000000" w:rsidRDefault="00000000" w:rsidRPr="00000000" w14:paraId="0000000C">
      <w:pPr>
        <w:numPr>
          <w:ilvl w:val="1"/>
          <w:numId w:val="3"/>
        </w:numPr>
        <w:spacing w:after="0" w:afterAutospacing="0" w:lineRule="auto"/>
        <w:ind w:left="1440" w:hanging="360"/>
      </w:pPr>
      <w:r w:rsidDel="00000000" w:rsidR="00000000" w:rsidRPr="00000000">
        <w:rPr>
          <w:rFonts w:ascii="Roboto" w:cs="Roboto" w:eastAsia="Roboto" w:hAnsi="Roboto"/>
          <w:color w:val="212529"/>
          <w:sz w:val="24"/>
          <w:szCs w:val="24"/>
          <w:rtl w:val="0"/>
        </w:rPr>
        <w:t xml:space="preserve">One dashboard using the 2 x 2 rectangle areas tabbed template - rename this dashboard tab to Current Technology Usage.</w:t>
      </w:r>
    </w:p>
    <w:p w:rsidR="00000000" w:rsidDel="00000000" w:rsidP="00000000" w:rsidRDefault="00000000" w:rsidRPr="00000000" w14:paraId="0000000D">
      <w:pPr>
        <w:numPr>
          <w:ilvl w:val="1"/>
          <w:numId w:val="3"/>
        </w:numPr>
        <w:spacing w:after="0" w:afterAutospacing="0" w:lineRule="auto"/>
        <w:ind w:left="1440" w:hanging="360"/>
      </w:pPr>
      <w:r w:rsidDel="00000000" w:rsidR="00000000" w:rsidRPr="00000000">
        <w:rPr>
          <w:rFonts w:ascii="Roboto" w:cs="Roboto" w:eastAsia="Roboto" w:hAnsi="Roboto"/>
          <w:color w:val="212529"/>
          <w:sz w:val="24"/>
          <w:szCs w:val="24"/>
          <w:rtl w:val="0"/>
        </w:rPr>
        <w:t xml:space="preserve">One dashboard using the 2 x 2 rectangle areas tabbed template - rename this dashboard tab to Future Technology Trend.</w:t>
      </w:r>
    </w:p>
    <w:p w:rsidR="00000000" w:rsidDel="00000000" w:rsidP="00000000" w:rsidRDefault="00000000" w:rsidRPr="00000000" w14:paraId="0000000E">
      <w:pPr>
        <w:numPr>
          <w:ilvl w:val="1"/>
          <w:numId w:val="3"/>
        </w:numPr>
        <w:spacing w:after="0" w:afterAutospacing="0" w:lineRule="auto"/>
        <w:ind w:left="1440" w:hanging="360"/>
      </w:pPr>
      <w:r w:rsidDel="00000000" w:rsidR="00000000" w:rsidRPr="00000000">
        <w:rPr>
          <w:rFonts w:ascii="Roboto" w:cs="Roboto" w:eastAsia="Roboto" w:hAnsi="Roboto"/>
          <w:color w:val="212529"/>
          <w:sz w:val="24"/>
          <w:szCs w:val="24"/>
          <w:rtl w:val="0"/>
        </w:rPr>
        <w:t xml:space="preserve">One dashboard using the 2 x 2 rectangle areas tabbed template - rename this dashboard tab to Demographics.</w:t>
      </w:r>
    </w:p>
    <w:p w:rsidR="00000000" w:rsidDel="00000000" w:rsidP="00000000" w:rsidRDefault="00000000" w:rsidRPr="00000000" w14:paraId="0000000F">
      <w:pPr>
        <w:numPr>
          <w:ilvl w:val="0"/>
          <w:numId w:val="3"/>
        </w:numPr>
        <w:spacing w:after="240" w:lineRule="auto"/>
        <w:ind w:left="720" w:hanging="360"/>
      </w:pPr>
      <w:r w:rsidDel="00000000" w:rsidR="00000000" w:rsidRPr="00000000">
        <w:rPr>
          <w:rFonts w:ascii="Roboto" w:cs="Roboto" w:eastAsia="Roboto" w:hAnsi="Roboto"/>
          <w:color w:val="212529"/>
          <w:sz w:val="24"/>
          <w:szCs w:val="24"/>
        </w:rPr>
        <w:drawing>
          <wp:inline distB="114300" distT="114300" distL="114300" distR="114300">
            <wp:extent cx="5080000" cy="28575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0800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6"/>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On the Current Technology Usage dashboard tab, use the data asset m5_survey_data_technologies_normalised.csv and capture the following metrics as visualizations:</w:t>
      </w:r>
    </w:p>
    <w:p w:rsidR="00000000" w:rsidDel="00000000" w:rsidP="00000000" w:rsidRDefault="00000000" w:rsidRPr="00000000" w14:paraId="00000012">
      <w:pPr>
        <w:numPr>
          <w:ilvl w:val="1"/>
          <w:numId w:val="6"/>
        </w:numPr>
        <w:spacing w:after="0" w:afterAutospacing="0" w:lineRule="auto"/>
        <w:ind w:left="1440" w:hanging="360"/>
      </w:pPr>
      <w:r w:rsidDel="00000000" w:rsidR="00000000" w:rsidRPr="00000000">
        <w:rPr>
          <w:rFonts w:ascii="Roboto" w:cs="Roboto" w:eastAsia="Roboto" w:hAnsi="Roboto"/>
          <w:color w:val="212529"/>
          <w:sz w:val="24"/>
          <w:szCs w:val="24"/>
          <w:rtl w:val="0"/>
        </w:rPr>
        <w:t xml:space="preserve">In the first rectangle (Panel 1):</w:t>
      </w:r>
    </w:p>
    <w:p w:rsidR="00000000" w:rsidDel="00000000" w:rsidP="00000000" w:rsidRDefault="00000000" w:rsidRPr="00000000" w14:paraId="00000013">
      <w:pPr>
        <w:numPr>
          <w:ilvl w:val="2"/>
          <w:numId w:val="6"/>
        </w:numPr>
        <w:spacing w:after="0" w:afterAutospacing="0" w:lineRule="auto"/>
        <w:ind w:left="2160" w:hanging="360"/>
      </w:pPr>
      <w:r w:rsidDel="00000000" w:rsidR="00000000" w:rsidRPr="00000000">
        <w:rPr>
          <w:rFonts w:ascii="Roboto" w:cs="Roboto" w:eastAsia="Roboto" w:hAnsi="Roboto"/>
          <w:color w:val="212529"/>
          <w:sz w:val="24"/>
          <w:szCs w:val="24"/>
          <w:rtl w:val="0"/>
        </w:rPr>
        <w:t xml:space="preserve">Capture Top 10 LanguageWorkedWith.</w:t>
      </w:r>
    </w:p>
    <w:p w:rsidR="00000000" w:rsidDel="00000000" w:rsidP="00000000" w:rsidRDefault="00000000" w:rsidRPr="00000000" w14:paraId="00000014">
      <w:pPr>
        <w:numPr>
          <w:ilvl w:val="2"/>
          <w:numId w:val="6"/>
        </w:numPr>
        <w:spacing w:after="0" w:afterAutospacing="0" w:lineRule="auto"/>
        <w:ind w:left="2160" w:hanging="360"/>
      </w:pPr>
      <w:r w:rsidDel="00000000" w:rsidR="00000000" w:rsidRPr="00000000">
        <w:rPr>
          <w:rFonts w:ascii="Roboto" w:cs="Roboto" w:eastAsia="Roboto" w:hAnsi="Roboto"/>
          <w:color w:val="212529"/>
          <w:sz w:val="24"/>
          <w:szCs w:val="24"/>
          <w:rtl w:val="0"/>
        </w:rPr>
        <w:t xml:space="preserve">Visualize as a Bar chart.</w:t>
      </w:r>
    </w:p>
    <w:p w:rsidR="00000000" w:rsidDel="00000000" w:rsidP="00000000" w:rsidRDefault="00000000" w:rsidRPr="00000000" w14:paraId="00000015">
      <w:pPr>
        <w:numPr>
          <w:ilvl w:val="2"/>
          <w:numId w:val="6"/>
        </w:numPr>
        <w:spacing w:after="0" w:afterAutospacing="0" w:lineRule="auto"/>
        <w:ind w:left="2160" w:hanging="360"/>
      </w:pPr>
      <w:r w:rsidDel="00000000" w:rsidR="00000000" w:rsidRPr="00000000">
        <w:rPr>
          <w:rFonts w:ascii="Roboto" w:cs="Roboto" w:eastAsia="Roboto" w:hAnsi="Roboto"/>
          <w:color w:val="212529"/>
          <w:sz w:val="24"/>
          <w:szCs w:val="24"/>
          <w:rtl w:val="0"/>
        </w:rPr>
        <w:t xml:space="preserve">Utilize Bars, Length, Color fields of Bar chart.</w:t>
      </w:r>
    </w:p>
    <w:p w:rsidR="00000000" w:rsidDel="00000000" w:rsidP="00000000" w:rsidRDefault="00000000" w:rsidRPr="00000000" w14:paraId="00000016">
      <w:pPr>
        <w:numPr>
          <w:ilvl w:val="2"/>
          <w:numId w:val="6"/>
        </w:numPr>
        <w:spacing w:after="0" w:afterAutospacing="0" w:lineRule="auto"/>
        <w:ind w:left="2160" w:hanging="360"/>
      </w:pPr>
      <w:r w:rsidDel="00000000" w:rsidR="00000000" w:rsidRPr="00000000">
        <w:rPr>
          <w:rFonts w:ascii="Roboto" w:cs="Roboto" w:eastAsia="Roboto" w:hAnsi="Roboto"/>
          <w:color w:val="212529"/>
          <w:sz w:val="24"/>
          <w:szCs w:val="24"/>
          <w:rtl w:val="0"/>
        </w:rPr>
        <w:t xml:space="preserve">Include Show value labels feature.</w:t>
      </w:r>
    </w:p>
    <w:p w:rsidR="00000000" w:rsidDel="00000000" w:rsidP="00000000" w:rsidRDefault="00000000" w:rsidRPr="00000000" w14:paraId="00000017">
      <w:pPr>
        <w:numPr>
          <w:ilvl w:val="2"/>
          <w:numId w:val="6"/>
        </w:numPr>
        <w:spacing w:after="0" w:afterAutospacing="0" w:lineRule="auto"/>
        <w:ind w:left="2160" w:hanging="360"/>
      </w:pPr>
      <w:r w:rsidDel="00000000" w:rsidR="00000000" w:rsidRPr="00000000">
        <w:rPr>
          <w:rFonts w:ascii="Roboto" w:cs="Roboto" w:eastAsia="Roboto" w:hAnsi="Roboto"/>
          <w:color w:val="212529"/>
          <w:sz w:val="24"/>
          <w:szCs w:val="24"/>
          <w:rtl w:val="0"/>
        </w:rPr>
        <w:t xml:space="preserve">Include a proper Chart title.</w:t>
      </w:r>
    </w:p>
    <w:p w:rsidR="00000000" w:rsidDel="00000000" w:rsidP="00000000" w:rsidRDefault="00000000" w:rsidRPr="00000000" w14:paraId="00000018">
      <w:pPr>
        <w:numPr>
          <w:ilvl w:val="1"/>
          <w:numId w:val="6"/>
        </w:numPr>
        <w:spacing w:after="0" w:afterAutospacing="0" w:lineRule="auto"/>
        <w:ind w:left="1440" w:hanging="360"/>
      </w:pPr>
      <w:r w:rsidDel="00000000" w:rsidR="00000000" w:rsidRPr="00000000">
        <w:rPr>
          <w:rFonts w:ascii="Roboto" w:cs="Roboto" w:eastAsia="Roboto" w:hAnsi="Roboto"/>
          <w:color w:val="212529"/>
          <w:sz w:val="24"/>
          <w:szCs w:val="24"/>
          <w:rtl w:val="0"/>
        </w:rPr>
        <w:t xml:space="preserve">In the second rectangle (Panel 2):</w:t>
      </w:r>
    </w:p>
    <w:p w:rsidR="00000000" w:rsidDel="00000000" w:rsidP="00000000" w:rsidRDefault="00000000" w:rsidRPr="00000000" w14:paraId="00000019">
      <w:pPr>
        <w:numPr>
          <w:ilvl w:val="2"/>
          <w:numId w:val="6"/>
        </w:numPr>
        <w:spacing w:after="0" w:afterAutospacing="0" w:lineRule="auto"/>
        <w:ind w:left="2160" w:hanging="360"/>
      </w:pPr>
      <w:r w:rsidDel="00000000" w:rsidR="00000000" w:rsidRPr="00000000">
        <w:rPr>
          <w:rFonts w:ascii="Roboto" w:cs="Roboto" w:eastAsia="Roboto" w:hAnsi="Roboto"/>
          <w:color w:val="212529"/>
          <w:sz w:val="24"/>
          <w:szCs w:val="24"/>
          <w:rtl w:val="0"/>
        </w:rPr>
        <w:t xml:space="preserve">Capture Top 10 DatabaseWorkedWith.</w:t>
      </w:r>
    </w:p>
    <w:p w:rsidR="00000000" w:rsidDel="00000000" w:rsidP="00000000" w:rsidRDefault="00000000" w:rsidRPr="00000000" w14:paraId="0000001A">
      <w:pPr>
        <w:numPr>
          <w:ilvl w:val="2"/>
          <w:numId w:val="6"/>
        </w:numPr>
        <w:spacing w:after="0" w:afterAutospacing="0" w:lineRule="auto"/>
        <w:ind w:left="2160" w:hanging="360"/>
      </w:pPr>
      <w:r w:rsidDel="00000000" w:rsidR="00000000" w:rsidRPr="00000000">
        <w:rPr>
          <w:rFonts w:ascii="Roboto" w:cs="Roboto" w:eastAsia="Roboto" w:hAnsi="Roboto"/>
          <w:color w:val="212529"/>
          <w:sz w:val="24"/>
          <w:szCs w:val="24"/>
          <w:rtl w:val="0"/>
        </w:rPr>
        <w:t xml:space="preserve">Visualize as a Column chart.</w:t>
      </w:r>
    </w:p>
    <w:p w:rsidR="00000000" w:rsidDel="00000000" w:rsidP="00000000" w:rsidRDefault="00000000" w:rsidRPr="00000000" w14:paraId="0000001B">
      <w:pPr>
        <w:numPr>
          <w:ilvl w:val="2"/>
          <w:numId w:val="6"/>
        </w:numPr>
        <w:spacing w:after="0" w:afterAutospacing="0" w:lineRule="auto"/>
        <w:ind w:left="2160" w:hanging="360"/>
      </w:pPr>
      <w:r w:rsidDel="00000000" w:rsidR="00000000" w:rsidRPr="00000000">
        <w:rPr>
          <w:rFonts w:ascii="Roboto" w:cs="Roboto" w:eastAsia="Roboto" w:hAnsi="Roboto"/>
          <w:color w:val="212529"/>
          <w:sz w:val="24"/>
          <w:szCs w:val="24"/>
          <w:rtl w:val="0"/>
        </w:rPr>
        <w:t xml:space="preserve">Utilize Bars, Length, Color fields of Column chart.</w:t>
      </w:r>
    </w:p>
    <w:p w:rsidR="00000000" w:rsidDel="00000000" w:rsidP="00000000" w:rsidRDefault="00000000" w:rsidRPr="00000000" w14:paraId="0000001C">
      <w:pPr>
        <w:numPr>
          <w:ilvl w:val="2"/>
          <w:numId w:val="6"/>
        </w:numPr>
        <w:spacing w:after="0" w:afterAutospacing="0" w:lineRule="auto"/>
        <w:ind w:left="2160" w:hanging="360"/>
      </w:pPr>
      <w:r w:rsidDel="00000000" w:rsidR="00000000" w:rsidRPr="00000000">
        <w:rPr>
          <w:rFonts w:ascii="Roboto" w:cs="Roboto" w:eastAsia="Roboto" w:hAnsi="Roboto"/>
          <w:color w:val="212529"/>
          <w:sz w:val="24"/>
          <w:szCs w:val="24"/>
          <w:rtl w:val="0"/>
        </w:rPr>
        <w:t xml:space="preserve">Include Show value labels feature.</w:t>
      </w:r>
    </w:p>
    <w:p w:rsidR="00000000" w:rsidDel="00000000" w:rsidP="00000000" w:rsidRDefault="00000000" w:rsidRPr="00000000" w14:paraId="0000001D">
      <w:pPr>
        <w:numPr>
          <w:ilvl w:val="2"/>
          <w:numId w:val="6"/>
        </w:numPr>
        <w:spacing w:after="0" w:afterAutospacing="0" w:lineRule="auto"/>
        <w:ind w:left="2160" w:hanging="360"/>
      </w:pPr>
      <w:r w:rsidDel="00000000" w:rsidR="00000000" w:rsidRPr="00000000">
        <w:rPr>
          <w:rFonts w:ascii="Roboto" w:cs="Roboto" w:eastAsia="Roboto" w:hAnsi="Roboto"/>
          <w:color w:val="212529"/>
          <w:sz w:val="24"/>
          <w:szCs w:val="24"/>
          <w:rtl w:val="0"/>
        </w:rPr>
        <w:t xml:space="preserve">Include a proper Chart title.</w:t>
      </w:r>
    </w:p>
    <w:p w:rsidR="00000000" w:rsidDel="00000000" w:rsidP="00000000" w:rsidRDefault="00000000" w:rsidRPr="00000000" w14:paraId="0000001E">
      <w:pPr>
        <w:numPr>
          <w:ilvl w:val="1"/>
          <w:numId w:val="6"/>
        </w:numPr>
        <w:spacing w:after="0" w:afterAutospacing="0" w:lineRule="auto"/>
        <w:ind w:left="1440" w:hanging="360"/>
      </w:pPr>
      <w:r w:rsidDel="00000000" w:rsidR="00000000" w:rsidRPr="00000000">
        <w:rPr>
          <w:rFonts w:ascii="Roboto" w:cs="Roboto" w:eastAsia="Roboto" w:hAnsi="Roboto"/>
          <w:color w:val="212529"/>
          <w:sz w:val="24"/>
          <w:szCs w:val="24"/>
          <w:rtl w:val="0"/>
        </w:rPr>
        <w:t xml:space="preserve">In the third rectangle (Panel 3):</w:t>
      </w:r>
    </w:p>
    <w:p w:rsidR="00000000" w:rsidDel="00000000" w:rsidP="00000000" w:rsidRDefault="00000000" w:rsidRPr="00000000" w14:paraId="0000001F">
      <w:pPr>
        <w:numPr>
          <w:ilvl w:val="2"/>
          <w:numId w:val="6"/>
        </w:numPr>
        <w:spacing w:after="0" w:afterAutospacing="0" w:lineRule="auto"/>
        <w:ind w:left="2160" w:hanging="360"/>
      </w:pPr>
      <w:r w:rsidDel="00000000" w:rsidR="00000000" w:rsidRPr="00000000">
        <w:rPr>
          <w:rFonts w:ascii="Roboto" w:cs="Roboto" w:eastAsia="Roboto" w:hAnsi="Roboto"/>
          <w:color w:val="212529"/>
          <w:sz w:val="24"/>
          <w:szCs w:val="24"/>
          <w:rtl w:val="0"/>
        </w:rPr>
        <w:t xml:space="preserve">Capture PlatformWorkedWith.</w:t>
      </w:r>
    </w:p>
    <w:p w:rsidR="00000000" w:rsidDel="00000000" w:rsidP="00000000" w:rsidRDefault="00000000" w:rsidRPr="00000000" w14:paraId="00000020">
      <w:pPr>
        <w:numPr>
          <w:ilvl w:val="2"/>
          <w:numId w:val="6"/>
        </w:numPr>
        <w:spacing w:after="0" w:afterAutospacing="0" w:lineRule="auto"/>
        <w:ind w:left="2160" w:hanging="360"/>
      </w:pPr>
      <w:r w:rsidDel="00000000" w:rsidR="00000000" w:rsidRPr="00000000">
        <w:rPr>
          <w:rFonts w:ascii="Roboto" w:cs="Roboto" w:eastAsia="Roboto" w:hAnsi="Roboto"/>
          <w:color w:val="212529"/>
          <w:sz w:val="24"/>
          <w:szCs w:val="24"/>
          <w:rtl w:val="0"/>
        </w:rPr>
        <w:t xml:space="preserve">Visualize as a Word cloud chart.</w:t>
      </w:r>
    </w:p>
    <w:p w:rsidR="00000000" w:rsidDel="00000000" w:rsidP="00000000" w:rsidRDefault="00000000" w:rsidRPr="00000000" w14:paraId="00000021">
      <w:pPr>
        <w:numPr>
          <w:ilvl w:val="2"/>
          <w:numId w:val="6"/>
        </w:numPr>
        <w:spacing w:after="0" w:afterAutospacing="0" w:lineRule="auto"/>
        <w:ind w:left="2160" w:hanging="360"/>
      </w:pPr>
      <w:r w:rsidDel="00000000" w:rsidR="00000000" w:rsidRPr="00000000">
        <w:rPr>
          <w:rFonts w:ascii="Roboto" w:cs="Roboto" w:eastAsia="Roboto" w:hAnsi="Roboto"/>
          <w:color w:val="212529"/>
          <w:sz w:val="24"/>
          <w:szCs w:val="24"/>
          <w:rtl w:val="0"/>
        </w:rPr>
        <w:t xml:space="preserve">Utilize Words, Size, Color fields of Word cloud chart.</w:t>
      </w:r>
    </w:p>
    <w:p w:rsidR="00000000" w:rsidDel="00000000" w:rsidP="00000000" w:rsidRDefault="00000000" w:rsidRPr="00000000" w14:paraId="00000022">
      <w:pPr>
        <w:numPr>
          <w:ilvl w:val="2"/>
          <w:numId w:val="6"/>
        </w:numPr>
        <w:spacing w:after="0" w:afterAutospacing="0" w:lineRule="auto"/>
        <w:ind w:left="2160" w:hanging="360"/>
      </w:pPr>
      <w:r w:rsidDel="00000000" w:rsidR="00000000" w:rsidRPr="00000000">
        <w:rPr>
          <w:rFonts w:ascii="Roboto" w:cs="Roboto" w:eastAsia="Roboto" w:hAnsi="Roboto"/>
          <w:color w:val="212529"/>
          <w:sz w:val="24"/>
          <w:szCs w:val="24"/>
          <w:rtl w:val="0"/>
        </w:rPr>
        <w:t xml:space="preserve">Include a proper Chart title.</w:t>
      </w:r>
    </w:p>
    <w:p w:rsidR="00000000" w:rsidDel="00000000" w:rsidP="00000000" w:rsidRDefault="00000000" w:rsidRPr="00000000" w14:paraId="00000023">
      <w:pPr>
        <w:numPr>
          <w:ilvl w:val="1"/>
          <w:numId w:val="6"/>
        </w:numPr>
        <w:spacing w:after="0" w:afterAutospacing="0" w:lineRule="auto"/>
        <w:ind w:left="1440" w:hanging="360"/>
      </w:pPr>
      <w:r w:rsidDel="00000000" w:rsidR="00000000" w:rsidRPr="00000000">
        <w:rPr>
          <w:rFonts w:ascii="Roboto" w:cs="Roboto" w:eastAsia="Roboto" w:hAnsi="Roboto"/>
          <w:color w:val="212529"/>
          <w:sz w:val="24"/>
          <w:szCs w:val="24"/>
          <w:rtl w:val="0"/>
        </w:rPr>
        <w:t xml:space="preserve">In the fourth rectangle (Panel 4):</w:t>
      </w:r>
    </w:p>
    <w:p w:rsidR="00000000" w:rsidDel="00000000" w:rsidP="00000000" w:rsidRDefault="00000000" w:rsidRPr="00000000" w14:paraId="00000024">
      <w:pPr>
        <w:numPr>
          <w:ilvl w:val="2"/>
          <w:numId w:val="6"/>
        </w:numPr>
        <w:spacing w:after="0" w:afterAutospacing="0" w:lineRule="auto"/>
        <w:ind w:left="2160" w:hanging="360"/>
      </w:pPr>
      <w:r w:rsidDel="00000000" w:rsidR="00000000" w:rsidRPr="00000000">
        <w:rPr>
          <w:rFonts w:ascii="Roboto" w:cs="Roboto" w:eastAsia="Roboto" w:hAnsi="Roboto"/>
          <w:color w:val="212529"/>
          <w:sz w:val="24"/>
          <w:szCs w:val="24"/>
          <w:rtl w:val="0"/>
        </w:rPr>
        <w:t xml:space="preserve">Capture Top 10 WebFrameWorkedWith.</w:t>
      </w:r>
    </w:p>
    <w:p w:rsidR="00000000" w:rsidDel="00000000" w:rsidP="00000000" w:rsidRDefault="00000000" w:rsidRPr="00000000" w14:paraId="00000025">
      <w:pPr>
        <w:numPr>
          <w:ilvl w:val="2"/>
          <w:numId w:val="6"/>
        </w:numPr>
        <w:spacing w:after="0" w:afterAutospacing="0" w:lineRule="auto"/>
        <w:ind w:left="2160" w:hanging="360"/>
      </w:pPr>
      <w:r w:rsidDel="00000000" w:rsidR="00000000" w:rsidRPr="00000000">
        <w:rPr>
          <w:rFonts w:ascii="Roboto" w:cs="Roboto" w:eastAsia="Roboto" w:hAnsi="Roboto"/>
          <w:color w:val="212529"/>
          <w:sz w:val="24"/>
          <w:szCs w:val="24"/>
          <w:rtl w:val="0"/>
        </w:rPr>
        <w:t xml:space="preserve">Visualize as a Hierarchy bubble chart.</w:t>
      </w:r>
    </w:p>
    <w:p w:rsidR="00000000" w:rsidDel="00000000" w:rsidP="00000000" w:rsidRDefault="00000000" w:rsidRPr="00000000" w14:paraId="00000026">
      <w:pPr>
        <w:numPr>
          <w:ilvl w:val="2"/>
          <w:numId w:val="6"/>
        </w:numPr>
        <w:spacing w:after="0" w:afterAutospacing="0" w:lineRule="auto"/>
        <w:ind w:left="2160" w:hanging="360"/>
      </w:pPr>
      <w:r w:rsidDel="00000000" w:rsidR="00000000" w:rsidRPr="00000000">
        <w:rPr>
          <w:rFonts w:ascii="Roboto" w:cs="Roboto" w:eastAsia="Roboto" w:hAnsi="Roboto"/>
          <w:color w:val="212529"/>
          <w:sz w:val="24"/>
          <w:szCs w:val="24"/>
          <w:rtl w:val="0"/>
        </w:rPr>
        <w:t xml:space="preserve">Utilize Bubbles, Size, Color fields of Hierarchy bubble chart.</w:t>
      </w:r>
    </w:p>
    <w:p w:rsidR="00000000" w:rsidDel="00000000" w:rsidP="00000000" w:rsidRDefault="00000000" w:rsidRPr="00000000" w14:paraId="00000027">
      <w:pPr>
        <w:numPr>
          <w:ilvl w:val="2"/>
          <w:numId w:val="6"/>
        </w:numPr>
        <w:spacing w:after="240" w:lineRule="auto"/>
        <w:ind w:left="2160" w:hanging="360"/>
      </w:pPr>
      <w:r w:rsidDel="00000000" w:rsidR="00000000" w:rsidRPr="00000000">
        <w:rPr>
          <w:rFonts w:ascii="Roboto" w:cs="Roboto" w:eastAsia="Roboto" w:hAnsi="Roboto"/>
          <w:color w:val="212529"/>
          <w:sz w:val="24"/>
          <w:szCs w:val="24"/>
          <w:rtl w:val="0"/>
        </w:rPr>
        <w:t xml:space="preserve">Include a proper Chart title.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7"/>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On the Future Technology Trend dashboard tab, use the data asset m5_survey_data_technologies_normalised.csv and capture the following metrics as visualizations:</w:t>
      </w:r>
    </w:p>
    <w:p w:rsidR="00000000" w:rsidDel="00000000" w:rsidP="00000000" w:rsidRDefault="00000000" w:rsidRPr="00000000" w14:paraId="0000002A">
      <w:pPr>
        <w:numPr>
          <w:ilvl w:val="1"/>
          <w:numId w:val="7"/>
        </w:numPr>
        <w:spacing w:after="0" w:afterAutospacing="0" w:lineRule="auto"/>
        <w:ind w:left="1440" w:hanging="360"/>
      </w:pPr>
      <w:r w:rsidDel="00000000" w:rsidR="00000000" w:rsidRPr="00000000">
        <w:rPr>
          <w:rFonts w:ascii="Roboto" w:cs="Roboto" w:eastAsia="Roboto" w:hAnsi="Roboto"/>
          <w:color w:val="212529"/>
          <w:sz w:val="24"/>
          <w:szCs w:val="24"/>
          <w:rtl w:val="0"/>
        </w:rPr>
        <w:t xml:space="preserve">In the first rectangle (Panel 1):</w:t>
      </w:r>
    </w:p>
    <w:p w:rsidR="00000000" w:rsidDel="00000000" w:rsidP="00000000" w:rsidRDefault="00000000" w:rsidRPr="00000000" w14:paraId="0000002B">
      <w:pPr>
        <w:numPr>
          <w:ilvl w:val="2"/>
          <w:numId w:val="7"/>
        </w:numPr>
        <w:spacing w:after="0" w:afterAutospacing="0" w:lineRule="auto"/>
        <w:ind w:left="2160" w:hanging="360"/>
      </w:pPr>
      <w:r w:rsidDel="00000000" w:rsidR="00000000" w:rsidRPr="00000000">
        <w:rPr>
          <w:rFonts w:ascii="Roboto" w:cs="Roboto" w:eastAsia="Roboto" w:hAnsi="Roboto"/>
          <w:color w:val="212529"/>
          <w:sz w:val="24"/>
          <w:szCs w:val="24"/>
          <w:rtl w:val="0"/>
        </w:rPr>
        <w:t xml:space="preserve">Capture Top 10 LanguageDesireNextYear.</w:t>
      </w:r>
    </w:p>
    <w:p w:rsidR="00000000" w:rsidDel="00000000" w:rsidP="00000000" w:rsidRDefault="00000000" w:rsidRPr="00000000" w14:paraId="0000002C">
      <w:pPr>
        <w:numPr>
          <w:ilvl w:val="2"/>
          <w:numId w:val="7"/>
        </w:numPr>
        <w:spacing w:after="0" w:afterAutospacing="0" w:lineRule="auto"/>
        <w:ind w:left="2160" w:hanging="360"/>
      </w:pPr>
      <w:r w:rsidDel="00000000" w:rsidR="00000000" w:rsidRPr="00000000">
        <w:rPr>
          <w:rFonts w:ascii="Roboto" w:cs="Roboto" w:eastAsia="Roboto" w:hAnsi="Roboto"/>
          <w:color w:val="212529"/>
          <w:sz w:val="24"/>
          <w:szCs w:val="24"/>
          <w:rtl w:val="0"/>
        </w:rPr>
        <w:t xml:space="preserve">Visualize as a Bar chart.</w:t>
      </w:r>
    </w:p>
    <w:p w:rsidR="00000000" w:rsidDel="00000000" w:rsidP="00000000" w:rsidRDefault="00000000" w:rsidRPr="00000000" w14:paraId="0000002D">
      <w:pPr>
        <w:numPr>
          <w:ilvl w:val="2"/>
          <w:numId w:val="7"/>
        </w:numPr>
        <w:spacing w:after="0" w:afterAutospacing="0" w:lineRule="auto"/>
        <w:ind w:left="2160" w:hanging="360"/>
      </w:pPr>
      <w:r w:rsidDel="00000000" w:rsidR="00000000" w:rsidRPr="00000000">
        <w:rPr>
          <w:rFonts w:ascii="Roboto" w:cs="Roboto" w:eastAsia="Roboto" w:hAnsi="Roboto"/>
          <w:color w:val="212529"/>
          <w:sz w:val="24"/>
          <w:szCs w:val="24"/>
          <w:rtl w:val="0"/>
        </w:rPr>
        <w:t xml:space="preserve">Utilize Bars, Length, Color fields of Bar chart.</w:t>
      </w:r>
    </w:p>
    <w:p w:rsidR="00000000" w:rsidDel="00000000" w:rsidP="00000000" w:rsidRDefault="00000000" w:rsidRPr="00000000" w14:paraId="0000002E">
      <w:pPr>
        <w:numPr>
          <w:ilvl w:val="2"/>
          <w:numId w:val="7"/>
        </w:numPr>
        <w:spacing w:after="0" w:afterAutospacing="0" w:lineRule="auto"/>
        <w:ind w:left="2160" w:hanging="360"/>
      </w:pPr>
      <w:r w:rsidDel="00000000" w:rsidR="00000000" w:rsidRPr="00000000">
        <w:rPr>
          <w:rFonts w:ascii="Roboto" w:cs="Roboto" w:eastAsia="Roboto" w:hAnsi="Roboto"/>
          <w:color w:val="212529"/>
          <w:sz w:val="24"/>
          <w:szCs w:val="24"/>
          <w:rtl w:val="0"/>
        </w:rPr>
        <w:t xml:space="preserve">Include Show value labels feature.</w:t>
      </w:r>
    </w:p>
    <w:p w:rsidR="00000000" w:rsidDel="00000000" w:rsidP="00000000" w:rsidRDefault="00000000" w:rsidRPr="00000000" w14:paraId="0000002F">
      <w:pPr>
        <w:numPr>
          <w:ilvl w:val="2"/>
          <w:numId w:val="7"/>
        </w:numPr>
        <w:spacing w:after="0" w:afterAutospacing="0" w:lineRule="auto"/>
        <w:ind w:left="2160" w:hanging="360"/>
      </w:pPr>
      <w:r w:rsidDel="00000000" w:rsidR="00000000" w:rsidRPr="00000000">
        <w:rPr>
          <w:rFonts w:ascii="Roboto" w:cs="Roboto" w:eastAsia="Roboto" w:hAnsi="Roboto"/>
          <w:color w:val="212529"/>
          <w:sz w:val="24"/>
          <w:szCs w:val="24"/>
          <w:rtl w:val="0"/>
        </w:rPr>
        <w:t xml:space="preserve">Include a proper Chart title.</w:t>
      </w:r>
    </w:p>
    <w:p w:rsidR="00000000" w:rsidDel="00000000" w:rsidP="00000000" w:rsidRDefault="00000000" w:rsidRPr="00000000" w14:paraId="00000030">
      <w:pPr>
        <w:numPr>
          <w:ilvl w:val="1"/>
          <w:numId w:val="7"/>
        </w:numPr>
        <w:spacing w:after="0" w:afterAutospacing="0" w:lineRule="auto"/>
        <w:ind w:left="1440" w:hanging="360"/>
      </w:pPr>
      <w:r w:rsidDel="00000000" w:rsidR="00000000" w:rsidRPr="00000000">
        <w:rPr>
          <w:rFonts w:ascii="Roboto" w:cs="Roboto" w:eastAsia="Roboto" w:hAnsi="Roboto"/>
          <w:color w:val="212529"/>
          <w:sz w:val="24"/>
          <w:szCs w:val="24"/>
          <w:rtl w:val="0"/>
        </w:rPr>
        <w:t xml:space="preserve">In the second rectangle (Panel 2):</w:t>
      </w:r>
    </w:p>
    <w:p w:rsidR="00000000" w:rsidDel="00000000" w:rsidP="00000000" w:rsidRDefault="00000000" w:rsidRPr="00000000" w14:paraId="00000031">
      <w:pPr>
        <w:numPr>
          <w:ilvl w:val="2"/>
          <w:numId w:val="7"/>
        </w:numPr>
        <w:spacing w:after="0" w:afterAutospacing="0" w:lineRule="auto"/>
        <w:ind w:left="2160" w:hanging="360"/>
      </w:pPr>
      <w:r w:rsidDel="00000000" w:rsidR="00000000" w:rsidRPr="00000000">
        <w:rPr>
          <w:rFonts w:ascii="Roboto" w:cs="Roboto" w:eastAsia="Roboto" w:hAnsi="Roboto"/>
          <w:color w:val="212529"/>
          <w:sz w:val="24"/>
          <w:szCs w:val="24"/>
          <w:rtl w:val="0"/>
        </w:rPr>
        <w:t xml:space="preserve">Capture Top 10 DatabaseDesireNextYear.</w:t>
      </w:r>
    </w:p>
    <w:p w:rsidR="00000000" w:rsidDel="00000000" w:rsidP="00000000" w:rsidRDefault="00000000" w:rsidRPr="00000000" w14:paraId="00000032">
      <w:pPr>
        <w:numPr>
          <w:ilvl w:val="2"/>
          <w:numId w:val="7"/>
        </w:numPr>
        <w:spacing w:after="0" w:afterAutospacing="0" w:lineRule="auto"/>
        <w:ind w:left="2160" w:hanging="360"/>
      </w:pPr>
      <w:r w:rsidDel="00000000" w:rsidR="00000000" w:rsidRPr="00000000">
        <w:rPr>
          <w:rFonts w:ascii="Roboto" w:cs="Roboto" w:eastAsia="Roboto" w:hAnsi="Roboto"/>
          <w:color w:val="212529"/>
          <w:sz w:val="24"/>
          <w:szCs w:val="24"/>
          <w:rtl w:val="0"/>
        </w:rPr>
        <w:t xml:space="preserve">Visualize as a Column chart.</w:t>
      </w:r>
    </w:p>
    <w:p w:rsidR="00000000" w:rsidDel="00000000" w:rsidP="00000000" w:rsidRDefault="00000000" w:rsidRPr="00000000" w14:paraId="00000033">
      <w:pPr>
        <w:numPr>
          <w:ilvl w:val="2"/>
          <w:numId w:val="7"/>
        </w:numPr>
        <w:spacing w:after="0" w:afterAutospacing="0" w:lineRule="auto"/>
        <w:ind w:left="2160" w:hanging="360"/>
      </w:pPr>
      <w:r w:rsidDel="00000000" w:rsidR="00000000" w:rsidRPr="00000000">
        <w:rPr>
          <w:rFonts w:ascii="Roboto" w:cs="Roboto" w:eastAsia="Roboto" w:hAnsi="Roboto"/>
          <w:color w:val="212529"/>
          <w:sz w:val="24"/>
          <w:szCs w:val="24"/>
          <w:rtl w:val="0"/>
        </w:rPr>
        <w:t xml:space="preserve">Utilize Bars, Length, Color fields of Column chart.</w:t>
      </w:r>
    </w:p>
    <w:p w:rsidR="00000000" w:rsidDel="00000000" w:rsidP="00000000" w:rsidRDefault="00000000" w:rsidRPr="00000000" w14:paraId="00000034">
      <w:pPr>
        <w:numPr>
          <w:ilvl w:val="2"/>
          <w:numId w:val="7"/>
        </w:numPr>
        <w:spacing w:after="0" w:afterAutospacing="0" w:lineRule="auto"/>
        <w:ind w:left="2160" w:hanging="360"/>
      </w:pPr>
      <w:r w:rsidDel="00000000" w:rsidR="00000000" w:rsidRPr="00000000">
        <w:rPr>
          <w:rFonts w:ascii="Roboto" w:cs="Roboto" w:eastAsia="Roboto" w:hAnsi="Roboto"/>
          <w:color w:val="212529"/>
          <w:sz w:val="24"/>
          <w:szCs w:val="24"/>
          <w:rtl w:val="0"/>
        </w:rPr>
        <w:t xml:space="preserve">Include Show value labels feature.</w:t>
      </w:r>
    </w:p>
    <w:p w:rsidR="00000000" w:rsidDel="00000000" w:rsidP="00000000" w:rsidRDefault="00000000" w:rsidRPr="00000000" w14:paraId="00000035">
      <w:pPr>
        <w:numPr>
          <w:ilvl w:val="2"/>
          <w:numId w:val="7"/>
        </w:numPr>
        <w:spacing w:after="0" w:afterAutospacing="0" w:lineRule="auto"/>
        <w:ind w:left="2160" w:hanging="360"/>
      </w:pPr>
      <w:r w:rsidDel="00000000" w:rsidR="00000000" w:rsidRPr="00000000">
        <w:rPr>
          <w:rFonts w:ascii="Roboto" w:cs="Roboto" w:eastAsia="Roboto" w:hAnsi="Roboto"/>
          <w:color w:val="212529"/>
          <w:sz w:val="24"/>
          <w:szCs w:val="24"/>
          <w:rtl w:val="0"/>
        </w:rPr>
        <w:t xml:space="preserve">Include a proper Chart title.</w:t>
      </w:r>
    </w:p>
    <w:p w:rsidR="00000000" w:rsidDel="00000000" w:rsidP="00000000" w:rsidRDefault="00000000" w:rsidRPr="00000000" w14:paraId="00000036">
      <w:pPr>
        <w:numPr>
          <w:ilvl w:val="1"/>
          <w:numId w:val="7"/>
        </w:numPr>
        <w:spacing w:after="0" w:afterAutospacing="0" w:lineRule="auto"/>
        <w:ind w:left="1440" w:hanging="360"/>
      </w:pPr>
      <w:r w:rsidDel="00000000" w:rsidR="00000000" w:rsidRPr="00000000">
        <w:rPr>
          <w:rFonts w:ascii="Roboto" w:cs="Roboto" w:eastAsia="Roboto" w:hAnsi="Roboto"/>
          <w:color w:val="212529"/>
          <w:sz w:val="24"/>
          <w:szCs w:val="24"/>
          <w:rtl w:val="0"/>
        </w:rPr>
        <w:t xml:space="preserve">In the third rectangle (Panel 3):</w:t>
      </w:r>
    </w:p>
    <w:p w:rsidR="00000000" w:rsidDel="00000000" w:rsidP="00000000" w:rsidRDefault="00000000" w:rsidRPr="00000000" w14:paraId="00000037">
      <w:pPr>
        <w:numPr>
          <w:ilvl w:val="2"/>
          <w:numId w:val="7"/>
        </w:numPr>
        <w:spacing w:after="0" w:afterAutospacing="0" w:lineRule="auto"/>
        <w:ind w:left="2160" w:hanging="360"/>
      </w:pPr>
      <w:r w:rsidDel="00000000" w:rsidR="00000000" w:rsidRPr="00000000">
        <w:rPr>
          <w:rFonts w:ascii="Roboto" w:cs="Roboto" w:eastAsia="Roboto" w:hAnsi="Roboto"/>
          <w:color w:val="212529"/>
          <w:sz w:val="24"/>
          <w:szCs w:val="24"/>
          <w:rtl w:val="0"/>
        </w:rPr>
        <w:t xml:space="preserve">capture PlatformDesireNextYear.</w:t>
      </w:r>
    </w:p>
    <w:p w:rsidR="00000000" w:rsidDel="00000000" w:rsidP="00000000" w:rsidRDefault="00000000" w:rsidRPr="00000000" w14:paraId="00000038">
      <w:pPr>
        <w:numPr>
          <w:ilvl w:val="2"/>
          <w:numId w:val="7"/>
        </w:numPr>
        <w:spacing w:after="0" w:afterAutospacing="0" w:lineRule="auto"/>
        <w:ind w:left="2160" w:hanging="360"/>
      </w:pPr>
      <w:r w:rsidDel="00000000" w:rsidR="00000000" w:rsidRPr="00000000">
        <w:rPr>
          <w:rFonts w:ascii="Roboto" w:cs="Roboto" w:eastAsia="Roboto" w:hAnsi="Roboto"/>
          <w:color w:val="212529"/>
          <w:sz w:val="24"/>
          <w:szCs w:val="24"/>
          <w:rtl w:val="0"/>
        </w:rPr>
        <w:t xml:space="preserve">Visualize as a Tree map chart.</w:t>
      </w:r>
    </w:p>
    <w:p w:rsidR="00000000" w:rsidDel="00000000" w:rsidP="00000000" w:rsidRDefault="00000000" w:rsidRPr="00000000" w14:paraId="00000039">
      <w:pPr>
        <w:numPr>
          <w:ilvl w:val="2"/>
          <w:numId w:val="7"/>
        </w:numPr>
        <w:spacing w:after="0" w:afterAutospacing="0" w:lineRule="auto"/>
        <w:ind w:left="2160" w:hanging="360"/>
      </w:pPr>
      <w:r w:rsidDel="00000000" w:rsidR="00000000" w:rsidRPr="00000000">
        <w:rPr>
          <w:rFonts w:ascii="Roboto" w:cs="Roboto" w:eastAsia="Roboto" w:hAnsi="Roboto"/>
          <w:color w:val="212529"/>
          <w:sz w:val="24"/>
          <w:szCs w:val="24"/>
          <w:rtl w:val="0"/>
        </w:rPr>
        <w:t xml:space="preserve">Utilize Area hierarchy, Size, Heat fields of Tree map chart.</w:t>
      </w:r>
    </w:p>
    <w:p w:rsidR="00000000" w:rsidDel="00000000" w:rsidP="00000000" w:rsidRDefault="00000000" w:rsidRPr="00000000" w14:paraId="0000003A">
      <w:pPr>
        <w:numPr>
          <w:ilvl w:val="2"/>
          <w:numId w:val="7"/>
        </w:numPr>
        <w:spacing w:after="0" w:afterAutospacing="0" w:lineRule="auto"/>
        <w:ind w:left="2160" w:hanging="360"/>
      </w:pPr>
      <w:r w:rsidDel="00000000" w:rsidR="00000000" w:rsidRPr="00000000">
        <w:rPr>
          <w:rFonts w:ascii="Roboto" w:cs="Roboto" w:eastAsia="Roboto" w:hAnsi="Roboto"/>
          <w:color w:val="212529"/>
          <w:sz w:val="24"/>
          <w:szCs w:val="24"/>
          <w:rtl w:val="0"/>
        </w:rPr>
        <w:t xml:space="preserve">Include Contrast label color feature.</w:t>
      </w:r>
    </w:p>
    <w:p w:rsidR="00000000" w:rsidDel="00000000" w:rsidP="00000000" w:rsidRDefault="00000000" w:rsidRPr="00000000" w14:paraId="0000003B">
      <w:pPr>
        <w:numPr>
          <w:ilvl w:val="2"/>
          <w:numId w:val="7"/>
        </w:numPr>
        <w:spacing w:after="0" w:afterAutospacing="0" w:lineRule="auto"/>
        <w:ind w:left="2160" w:hanging="360"/>
      </w:pPr>
      <w:r w:rsidDel="00000000" w:rsidR="00000000" w:rsidRPr="00000000">
        <w:rPr>
          <w:rFonts w:ascii="Roboto" w:cs="Roboto" w:eastAsia="Roboto" w:hAnsi="Roboto"/>
          <w:color w:val="212529"/>
          <w:sz w:val="24"/>
          <w:szCs w:val="24"/>
          <w:rtl w:val="0"/>
        </w:rPr>
        <w:t xml:space="preserve">Include a proper Chart title.</w:t>
      </w:r>
    </w:p>
    <w:p w:rsidR="00000000" w:rsidDel="00000000" w:rsidP="00000000" w:rsidRDefault="00000000" w:rsidRPr="00000000" w14:paraId="0000003C">
      <w:pPr>
        <w:numPr>
          <w:ilvl w:val="1"/>
          <w:numId w:val="7"/>
        </w:numPr>
        <w:spacing w:after="0" w:afterAutospacing="0" w:lineRule="auto"/>
        <w:ind w:left="1440" w:hanging="360"/>
      </w:pPr>
      <w:r w:rsidDel="00000000" w:rsidR="00000000" w:rsidRPr="00000000">
        <w:rPr>
          <w:rFonts w:ascii="Roboto" w:cs="Roboto" w:eastAsia="Roboto" w:hAnsi="Roboto"/>
          <w:color w:val="212529"/>
          <w:sz w:val="24"/>
          <w:szCs w:val="24"/>
          <w:rtl w:val="0"/>
        </w:rPr>
        <w:t xml:space="preserve">In the fourth rectangle (Panel 4):</w:t>
      </w:r>
    </w:p>
    <w:p w:rsidR="00000000" w:rsidDel="00000000" w:rsidP="00000000" w:rsidRDefault="00000000" w:rsidRPr="00000000" w14:paraId="0000003D">
      <w:pPr>
        <w:numPr>
          <w:ilvl w:val="2"/>
          <w:numId w:val="7"/>
        </w:numPr>
        <w:spacing w:after="0" w:afterAutospacing="0" w:lineRule="auto"/>
        <w:ind w:left="2160" w:hanging="360"/>
      </w:pPr>
      <w:r w:rsidDel="00000000" w:rsidR="00000000" w:rsidRPr="00000000">
        <w:rPr>
          <w:rFonts w:ascii="Roboto" w:cs="Roboto" w:eastAsia="Roboto" w:hAnsi="Roboto"/>
          <w:color w:val="212529"/>
          <w:sz w:val="24"/>
          <w:szCs w:val="24"/>
          <w:rtl w:val="0"/>
        </w:rPr>
        <w:t xml:space="preserve">Capture Top 10 WebFrameDesireNextYear.</w:t>
      </w:r>
    </w:p>
    <w:p w:rsidR="00000000" w:rsidDel="00000000" w:rsidP="00000000" w:rsidRDefault="00000000" w:rsidRPr="00000000" w14:paraId="0000003E">
      <w:pPr>
        <w:numPr>
          <w:ilvl w:val="2"/>
          <w:numId w:val="7"/>
        </w:numPr>
        <w:spacing w:after="0" w:afterAutospacing="0" w:lineRule="auto"/>
        <w:ind w:left="2160" w:hanging="360"/>
      </w:pPr>
      <w:r w:rsidDel="00000000" w:rsidR="00000000" w:rsidRPr="00000000">
        <w:rPr>
          <w:rFonts w:ascii="Roboto" w:cs="Roboto" w:eastAsia="Roboto" w:hAnsi="Roboto"/>
          <w:color w:val="212529"/>
          <w:sz w:val="24"/>
          <w:szCs w:val="24"/>
          <w:rtl w:val="0"/>
        </w:rPr>
        <w:t xml:space="preserve">Visualize as a Hierarchy bubble chart.</w:t>
      </w:r>
    </w:p>
    <w:p w:rsidR="00000000" w:rsidDel="00000000" w:rsidP="00000000" w:rsidRDefault="00000000" w:rsidRPr="00000000" w14:paraId="0000003F">
      <w:pPr>
        <w:numPr>
          <w:ilvl w:val="2"/>
          <w:numId w:val="7"/>
        </w:numPr>
        <w:spacing w:after="0" w:afterAutospacing="0" w:lineRule="auto"/>
        <w:ind w:left="2160" w:hanging="360"/>
      </w:pPr>
      <w:r w:rsidDel="00000000" w:rsidR="00000000" w:rsidRPr="00000000">
        <w:rPr>
          <w:rFonts w:ascii="Roboto" w:cs="Roboto" w:eastAsia="Roboto" w:hAnsi="Roboto"/>
          <w:color w:val="212529"/>
          <w:sz w:val="24"/>
          <w:szCs w:val="24"/>
          <w:rtl w:val="0"/>
        </w:rPr>
        <w:t xml:space="preserve">Utilize Bubbles, Size, Color fields of Hierarchy bubble chart.</w:t>
      </w:r>
    </w:p>
    <w:p w:rsidR="00000000" w:rsidDel="00000000" w:rsidP="00000000" w:rsidRDefault="00000000" w:rsidRPr="00000000" w14:paraId="00000040">
      <w:pPr>
        <w:numPr>
          <w:ilvl w:val="2"/>
          <w:numId w:val="7"/>
        </w:numPr>
        <w:spacing w:after="240" w:lineRule="auto"/>
        <w:ind w:left="2160" w:hanging="360"/>
      </w:pPr>
      <w:r w:rsidDel="00000000" w:rsidR="00000000" w:rsidRPr="00000000">
        <w:rPr>
          <w:rFonts w:ascii="Roboto" w:cs="Roboto" w:eastAsia="Roboto" w:hAnsi="Roboto"/>
          <w:color w:val="212529"/>
          <w:sz w:val="24"/>
          <w:szCs w:val="24"/>
          <w:rtl w:val="0"/>
        </w:rPr>
        <w:t xml:space="preserve">Include a proper Chart title.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2"/>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On the Demographics dashboard tab, use the data asset m5_survey_data_demographics.csv and capture the following metrics as visualizations:</w:t>
      </w:r>
    </w:p>
    <w:p w:rsidR="00000000" w:rsidDel="00000000" w:rsidP="00000000" w:rsidRDefault="00000000" w:rsidRPr="00000000" w14:paraId="00000043">
      <w:pPr>
        <w:numPr>
          <w:ilvl w:val="1"/>
          <w:numId w:val="2"/>
        </w:numPr>
        <w:spacing w:after="0" w:afterAutospacing="0" w:lineRule="auto"/>
        <w:ind w:left="1440" w:hanging="360"/>
      </w:pPr>
      <w:r w:rsidDel="00000000" w:rsidR="00000000" w:rsidRPr="00000000">
        <w:rPr>
          <w:rFonts w:ascii="Roboto" w:cs="Roboto" w:eastAsia="Roboto" w:hAnsi="Roboto"/>
          <w:color w:val="212529"/>
          <w:sz w:val="24"/>
          <w:szCs w:val="24"/>
          <w:rtl w:val="0"/>
        </w:rPr>
        <w:t xml:space="preserve">Use Filters for this tab feature to filter out entries of other types except Man and Woman from the data point Gender.</w:t>
      </w:r>
    </w:p>
    <w:p w:rsidR="00000000" w:rsidDel="00000000" w:rsidP="00000000" w:rsidRDefault="00000000" w:rsidRPr="00000000" w14:paraId="00000044">
      <w:pPr>
        <w:numPr>
          <w:ilvl w:val="1"/>
          <w:numId w:val="2"/>
        </w:numPr>
        <w:spacing w:after="0" w:afterAutospacing="0" w:lineRule="auto"/>
        <w:ind w:left="1440" w:hanging="360"/>
      </w:pPr>
      <w:r w:rsidDel="00000000" w:rsidR="00000000" w:rsidRPr="00000000">
        <w:rPr>
          <w:rFonts w:ascii="Roboto" w:cs="Roboto" w:eastAsia="Roboto" w:hAnsi="Roboto"/>
          <w:color w:val="212529"/>
          <w:sz w:val="24"/>
          <w:szCs w:val="24"/>
          <w:rtl w:val="0"/>
        </w:rPr>
        <w:t xml:space="preserve">In the first rectangle (Panel 1):</w:t>
      </w:r>
    </w:p>
    <w:p w:rsidR="00000000" w:rsidDel="00000000" w:rsidP="00000000" w:rsidRDefault="00000000" w:rsidRPr="00000000" w14:paraId="00000045">
      <w:pPr>
        <w:numPr>
          <w:ilvl w:val="2"/>
          <w:numId w:val="2"/>
        </w:numPr>
        <w:spacing w:after="0" w:afterAutospacing="0" w:lineRule="auto"/>
        <w:ind w:left="2160" w:hanging="360"/>
      </w:pPr>
      <w:r w:rsidDel="00000000" w:rsidR="00000000" w:rsidRPr="00000000">
        <w:rPr>
          <w:rFonts w:ascii="Roboto" w:cs="Roboto" w:eastAsia="Roboto" w:hAnsi="Roboto"/>
          <w:color w:val="212529"/>
          <w:sz w:val="24"/>
          <w:szCs w:val="24"/>
          <w:rtl w:val="0"/>
        </w:rPr>
        <w:t xml:space="preserve">Capture Respondent classified by Gender.</w:t>
      </w:r>
    </w:p>
    <w:p w:rsidR="00000000" w:rsidDel="00000000" w:rsidP="00000000" w:rsidRDefault="00000000" w:rsidRPr="00000000" w14:paraId="00000046">
      <w:pPr>
        <w:numPr>
          <w:ilvl w:val="2"/>
          <w:numId w:val="2"/>
        </w:numPr>
        <w:spacing w:after="0" w:afterAutospacing="0" w:lineRule="auto"/>
        <w:ind w:left="2160" w:hanging="360"/>
      </w:pPr>
      <w:r w:rsidDel="00000000" w:rsidR="00000000" w:rsidRPr="00000000">
        <w:rPr>
          <w:rFonts w:ascii="Roboto" w:cs="Roboto" w:eastAsia="Roboto" w:hAnsi="Roboto"/>
          <w:color w:val="212529"/>
          <w:sz w:val="24"/>
          <w:szCs w:val="24"/>
          <w:rtl w:val="0"/>
        </w:rPr>
        <w:t xml:space="preserve">Visualize as a Pie chart.</w:t>
      </w:r>
    </w:p>
    <w:p w:rsidR="00000000" w:rsidDel="00000000" w:rsidP="00000000" w:rsidRDefault="00000000" w:rsidRPr="00000000" w14:paraId="00000047">
      <w:pPr>
        <w:numPr>
          <w:ilvl w:val="2"/>
          <w:numId w:val="2"/>
        </w:numPr>
        <w:spacing w:after="0" w:afterAutospacing="0" w:lineRule="auto"/>
        <w:ind w:left="2160" w:hanging="360"/>
      </w:pPr>
      <w:r w:rsidDel="00000000" w:rsidR="00000000" w:rsidRPr="00000000">
        <w:rPr>
          <w:rFonts w:ascii="Roboto" w:cs="Roboto" w:eastAsia="Roboto" w:hAnsi="Roboto"/>
          <w:color w:val="212529"/>
          <w:sz w:val="24"/>
          <w:szCs w:val="24"/>
          <w:rtl w:val="0"/>
        </w:rPr>
        <w:t xml:space="preserve">Utilize Segments, Size fields of Pie chart.</w:t>
      </w:r>
    </w:p>
    <w:p w:rsidR="00000000" w:rsidDel="00000000" w:rsidP="00000000" w:rsidRDefault="00000000" w:rsidRPr="00000000" w14:paraId="00000048">
      <w:pPr>
        <w:numPr>
          <w:ilvl w:val="2"/>
          <w:numId w:val="2"/>
        </w:numPr>
        <w:spacing w:after="0" w:afterAutospacing="0" w:lineRule="auto"/>
        <w:ind w:left="2160" w:hanging="360"/>
      </w:pPr>
      <w:r w:rsidDel="00000000" w:rsidR="00000000" w:rsidRPr="00000000">
        <w:rPr>
          <w:rFonts w:ascii="Roboto" w:cs="Roboto" w:eastAsia="Roboto" w:hAnsi="Roboto"/>
          <w:color w:val="212529"/>
          <w:sz w:val="24"/>
          <w:szCs w:val="24"/>
          <w:rtl w:val="0"/>
        </w:rPr>
        <w:t xml:space="preserve">Include Dispay % feature.</w:t>
      </w:r>
    </w:p>
    <w:p w:rsidR="00000000" w:rsidDel="00000000" w:rsidP="00000000" w:rsidRDefault="00000000" w:rsidRPr="00000000" w14:paraId="00000049">
      <w:pPr>
        <w:numPr>
          <w:ilvl w:val="2"/>
          <w:numId w:val="2"/>
        </w:numPr>
        <w:spacing w:after="0" w:afterAutospacing="0" w:lineRule="auto"/>
        <w:ind w:left="2160" w:hanging="360"/>
      </w:pPr>
      <w:r w:rsidDel="00000000" w:rsidR="00000000" w:rsidRPr="00000000">
        <w:rPr>
          <w:rFonts w:ascii="Roboto" w:cs="Roboto" w:eastAsia="Roboto" w:hAnsi="Roboto"/>
          <w:color w:val="212529"/>
          <w:sz w:val="24"/>
          <w:szCs w:val="24"/>
          <w:rtl w:val="0"/>
        </w:rPr>
        <w:t xml:space="preserve">Include a proper Chart title.</w:t>
      </w:r>
    </w:p>
    <w:p w:rsidR="00000000" w:rsidDel="00000000" w:rsidP="00000000" w:rsidRDefault="00000000" w:rsidRPr="00000000" w14:paraId="0000004A">
      <w:pPr>
        <w:numPr>
          <w:ilvl w:val="1"/>
          <w:numId w:val="2"/>
        </w:numPr>
        <w:spacing w:after="0" w:afterAutospacing="0" w:lineRule="auto"/>
        <w:ind w:left="1440" w:hanging="360"/>
      </w:pPr>
      <w:r w:rsidDel="00000000" w:rsidR="00000000" w:rsidRPr="00000000">
        <w:rPr>
          <w:rFonts w:ascii="Roboto" w:cs="Roboto" w:eastAsia="Roboto" w:hAnsi="Roboto"/>
          <w:color w:val="212529"/>
          <w:sz w:val="24"/>
          <w:szCs w:val="24"/>
          <w:rtl w:val="0"/>
        </w:rPr>
        <w:t xml:space="preserve">In the second rectangle (Panel 2):</w:t>
      </w:r>
    </w:p>
    <w:p w:rsidR="00000000" w:rsidDel="00000000" w:rsidP="00000000" w:rsidRDefault="00000000" w:rsidRPr="00000000" w14:paraId="0000004B">
      <w:pPr>
        <w:numPr>
          <w:ilvl w:val="2"/>
          <w:numId w:val="2"/>
        </w:numPr>
        <w:spacing w:after="0" w:afterAutospacing="0" w:lineRule="auto"/>
        <w:ind w:left="2160" w:hanging="360"/>
      </w:pPr>
      <w:r w:rsidDel="00000000" w:rsidR="00000000" w:rsidRPr="00000000">
        <w:rPr>
          <w:rFonts w:ascii="Roboto" w:cs="Roboto" w:eastAsia="Roboto" w:hAnsi="Roboto"/>
          <w:color w:val="212529"/>
          <w:sz w:val="24"/>
          <w:szCs w:val="24"/>
          <w:rtl w:val="0"/>
        </w:rPr>
        <w:t xml:space="preserve">Capture Respondent Count for Countries.</w:t>
      </w:r>
    </w:p>
    <w:p w:rsidR="00000000" w:rsidDel="00000000" w:rsidP="00000000" w:rsidRDefault="00000000" w:rsidRPr="00000000" w14:paraId="0000004C">
      <w:pPr>
        <w:numPr>
          <w:ilvl w:val="2"/>
          <w:numId w:val="2"/>
        </w:numPr>
        <w:spacing w:after="0" w:afterAutospacing="0" w:lineRule="auto"/>
        <w:ind w:left="2160" w:hanging="360"/>
      </w:pPr>
      <w:r w:rsidDel="00000000" w:rsidR="00000000" w:rsidRPr="00000000">
        <w:rPr>
          <w:rFonts w:ascii="Roboto" w:cs="Roboto" w:eastAsia="Roboto" w:hAnsi="Roboto"/>
          <w:color w:val="212529"/>
          <w:sz w:val="24"/>
          <w:szCs w:val="24"/>
          <w:rtl w:val="0"/>
        </w:rPr>
        <w:t xml:space="preserve">Visualize as a Map chart.</w:t>
      </w:r>
    </w:p>
    <w:p w:rsidR="00000000" w:rsidDel="00000000" w:rsidP="00000000" w:rsidRDefault="00000000" w:rsidRPr="00000000" w14:paraId="0000004D">
      <w:pPr>
        <w:numPr>
          <w:ilvl w:val="2"/>
          <w:numId w:val="2"/>
        </w:numPr>
        <w:spacing w:after="0" w:afterAutospacing="0" w:lineRule="auto"/>
        <w:ind w:left="2160" w:hanging="360"/>
      </w:pPr>
      <w:r w:rsidDel="00000000" w:rsidR="00000000" w:rsidRPr="00000000">
        <w:rPr>
          <w:rFonts w:ascii="Roboto" w:cs="Roboto" w:eastAsia="Roboto" w:hAnsi="Roboto"/>
          <w:color w:val="212529"/>
          <w:sz w:val="24"/>
          <w:szCs w:val="24"/>
          <w:rtl w:val="0"/>
        </w:rPr>
        <w:t xml:space="preserve">Utilize Regions-Locations, Regions-Location color fields of Map chart.</w:t>
      </w:r>
    </w:p>
    <w:p w:rsidR="00000000" w:rsidDel="00000000" w:rsidP="00000000" w:rsidRDefault="00000000" w:rsidRPr="00000000" w14:paraId="0000004E">
      <w:pPr>
        <w:numPr>
          <w:ilvl w:val="2"/>
          <w:numId w:val="2"/>
        </w:numPr>
        <w:spacing w:after="0" w:afterAutospacing="0" w:lineRule="auto"/>
        <w:ind w:left="2160" w:hanging="360"/>
      </w:pPr>
      <w:r w:rsidDel="00000000" w:rsidR="00000000" w:rsidRPr="00000000">
        <w:rPr>
          <w:rFonts w:ascii="Roboto" w:cs="Roboto" w:eastAsia="Roboto" w:hAnsi="Roboto"/>
          <w:color w:val="212529"/>
          <w:sz w:val="24"/>
          <w:szCs w:val="24"/>
          <w:rtl w:val="0"/>
        </w:rPr>
        <w:t xml:space="preserve">Include a proper Chart title.</w:t>
      </w:r>
    </w:p>
    <w:p w:rsidR="00000000" w:rsidDel="00000000" w:rsidP="00000000" w:rsidRDefault="00000000" w:rsidRPr="00000000" w14:paraId="0000004F">
      <w:pPr>
        <w:numPr>
          <w:ilvl w:val="1"/>
          <w:numId w:val="2"/>
        </w:numPr>
        <w:spacing w:after="0" w:afterAutospacing="0" w:lineRule="auto"/>
        <w:ind w:left="1440" w:hanging="360"/>
      </w:pPr>
      <w:r w:rsidDel="00000000" w:rsidR="00000000" w:rsidRPr="00000000">
        <w:rPr>
          <w:rFonts w:ascii="Roboto" w:cs="Roboto" w:eastAsia="Roboto" w:hAnsi="Roboto"/>
          <w:color w:val="212529"/>
          <w:sz w:val="24"/>
          <w:szCs w:val="24"/>
          <w:rtl w:val="0"/>
        </w:rPr>
        <w:t xml:space="preserve">In the third rectangle (Panel 3):</w:t>
      </w:r>
    </w:p>
    <w:p w:rsidR="00000000" w:rsidDel="00000000" w:rsidP="00000000" w:rsidRDefault="00000000" w:rsidRPr="00000000" w14:paraId="00000050">
      <w:pPr>
        <w:numPr>
          <w:ilvl w:val="2"/>
          <w:numId w:val="2"/>
        </w:numPr>
        <w:spacing w:after="0" w:afterAutospacing="0" w:lineRule="auto"/>
        <w:ind w:left="2160" w:hanging="360"/>
      </w:pPr>
      <w:r w:rsidDel="00000000" w:rsidR="00000000" w:rsidRPr="00000000">
        <w:rPr>
          <w:rFonts w:ascii="Roboto" w:cs="Roboto" w:eastAsia="Roboto" w:hAnsi="Roboto"/>
          <w:color w:val="212529"/>
          <w:sz w:val="24"/>
          <w:szCs w:val="24"/>
          <w:rtl w:val="0"/>
        </w:rPr>
        <w:t xml:space="preserve">Capture Respondent Count by Age.</w:t>
      </w:r>
    </w:p>
    <w:p w:rsidR="00000000" w:rsidDel="00000000" w:rsidP="00000000" w:rsidRDefault="00000000" w:rsidRPr="00000000" w14:paraId="00000051">
      <w:pPr>
        <w:numPr>
          <w:ilvl w:val="2"/>
          <w:numId w:val="2"/>
        </w:numPr>
        <w:spacing w:after="0" w:afterAutospacing="0" w:lineRule="auto"/>
        <w:ind w:left="2160" w:hanging="360"/>
      </w:pPr>
      <w:r w:rsidDel="00000000" w:rsidR="00000000" w:rsidRPr="00000000">
        <w:rPr>
          <w:rFonts w:ascii="Roboto" w:cs="Roboto" w:eastAsia="Roboto" w:hAnsi="Roboto"/>
          <w:color w:val="212529"/>
          <w:sz w:val="24"/>
          <w:szCs w:val="24"/>
          <w:rtl w:val="0"/>
        </w:rPr>
        <w:t xml:space="preserve">Visualize as a Line chart.</w:t>
      </w:r>
    </w:p>
    <w:p w:rsidR="00000000" w:rsidDel="00000000" w:rsidP="00000000" w:rsidRDefault="00000000" w:rsidRPr="00000000" w14:paraId="00000052">
      <w:pPr>
        <w:numPr>
          <w:ilvl w:val="2"/>
          <w:numId w:val="2"/>
        </w:numPr>
        <w:spacing w:after="0" w:afterAutospacing="0" w:lineRule="auto"/>
        <w:ind w:left="2160" w:hanging="360"/>
      </w:pPr>
      <w:r w:rsidDel="00000000" w:rsidR="00000000" w:rsidRPr="00000000">
        <w:rPr>
          <w:rFonts w:ascii="Roboto" w:cs="Roboto" w:eastAsia="Roboto" w:hAnsi="Roboto"/>
          <w:color w:val="212529"/>
          <w:sz w:val="24"/>
          <w:szCs w:val="24"/>
          <w:rtl w:val="0"/>
        </w:rPr>
        <w:t xml:space="preserve">Utilize x-axis, y-axis fields of Line chart.</w:t>
      </w:r>
    </w:p>
    <w:p w:rsidR="00000000" w:rsidDel="00000000" w:rsidP="00000000" w:rsidRDefault="00000000" w:rsidRPr="00000000" w14:paraId="00000053">
      <w:pPr>
        <w:numPr>
          <w:ilvl w:val="2"/>
          <w:numId w:val="2"/>
        </w:numPr>
        <w:spacing w:after="0" w:afterAutospacing="0" w:lineRule="auto"/>
        <w:ind w:left="2160" w:hanging="360"/>
      </w:pPr>
      <w:r w:rsidDel="00000000" w:rsidR="00000000" w:rsidRPr="00000000">
        <w:rPr>
          <w:rFonts w:ascii="Roboto" w:cs="Roboto" w:eastAsia="Roboto" w:hAnsi="Roboto"/>
          <w:color w:val="212529"/>
          <w:sz w:val="24"/>
          <w:szCs w:val="24"/>
          <w:rtl w:val="0"/>
        </w:rPr>
        <w:t xml:space="preserve">Include Show value labels feature.</w:t>
      </w:r>
    </w:p>
    <w:p w:rsidR="00000000" w:rsidDel="00000000" w:rsidP="00000000" w:rsidRDefault="00000000" w:rsidRPr="00000000" w14:paraId="00000054">
      <w:pPr>
        <w:numPr>
          <w:ilvl w:val="2"/>
          <w:numId w:val="2"/>
        </w:numPr>
        <w:spacing w:after="0" w:afterAutospacing="0" w:lineRule="auto"/>
        <w:ind w:left="2160" w:hanging="360"/>
      </w:pPr>
      <w:r w:rsidDel="00000000" w:rsidR="00000000" w:rsidRPr="00000000">
        <w:rPr>
          <w:rFonts w:ascii="Roboto" w:cs="Roboto" w:eastAsia="Roboto" w:hAnsi="Roboto"/>
          <w:color w:val="212529"/>
          <w:sz w:val="24"/>
          <w:szCs w:val="24"/>
          <w:rtl w:val="0"/>
        </w:rPr>
        <w:t xml:space="preserve">Include Show markers feature.</w:t>
      </w:r>
    </w:p>
    <w:p w:rsidR="00000000" w:rsidDel="00000000" w:rsidP="00000000" w:rsidRDefault="00000000" w:rsidRPr="00000000" w14:paraId="00000055">
      <w:pPr>
        <w:numPr>
          <w:ilvl w:val="2"/>
          <w:numId w:val="2"/>
        </w:numPr>
        <w:spacing w:after="0" w:afterAutospacing="0" w:lineRule="auto"/>
        <w:ind w:left="2160" w:hanging="360"/>
      </w:pPr>
      <w:r w:rsidDel="00000000" w:rsidR="00000000" w:rsidRPr="00000000">
        <w:rPr>
          <w:rFonts w:ascii="Roboto" w:cs="Roboto" w:eastAsia="Roboto" w:hAnsi="Roboto"/>
          <w:color w:val="212529"/>
          <w:sz w:val="24"/>
          <w:szCs w:val="24"/>
          <w:rtl w:val="0"/>
        </w:rPr>
        <w:t xml:space="preserve">Include a proper Chart title.</w:t>
      </w:r>
    </w:p>
    <w:p w:rsidR="00000000" w:rsidDel="00000000" w:rsidP="00000000" w:rsidRDefault="00000000" w:rsidRPr="00000000" w14:paraId="00000056">
      <w:pPr>
        <w:numPr>
          <w:ilvl w:val="1"/>
          <w:numId w:val="2"/>
        </w:numPr>
        <w:spacing w:after="0" w:afterAutospacing="0" w:lineRule="auto"/>
        <w:ind w:left="1440" w:hanging="360"/>
      </w:pPr>
      <w:r w:rsidDel="00000000" w:rsidR="00000000" w:rsidRPr="00000000">
        <w:rPr>
          <w:rFonts w:ascii="Roboto" w:cs="Roboto" w:eastAsia="Roboto" w:hAnsi="Roboto"/>
          <w:color w:val="212529"/>
          <w:sz w:val="24"/>
          <w:szCs w:val="24"/>
          <w:rtl w:val="0"/>
        </w:rPr>
        <w:t xml:space="preserve">In the fourth rectangle (Panel 4):</w:t>
      </w:r>
    </w:p>
    <w:p w:rsidR="00000000" w:rsidDel="00000000" w:rsidP="00000000" w:rsidRDefault="00000000" w:rsidRPr="00000000" w14:paraId="00000057">
      <w:pPr>
        <w:numPr>
          <w:ilvl w:val="2"/>
          <w:numId w:val="2"/>
        </w:numPr>
        <w:spacing w:after="0" w:afterAutospacing="0" w:lineRule="auto"/>
        <w:ind w:left="2160" w:hanging="360"/>
      </w:pPr>
      <w:r w:rsidDel="00000000" w:rsidR="00000000" w:rsidRPr="00000000">
        <w:rPr>
          <w:rFonts w:ascii="Roboto" w:cs="Roboto" w:eastAsia="Roboto" w:hAnsi="Roboto"/>
          <w:color w:val="212529"/>
          <w:sz w:val="24"/>
          <w:szCs w:val="24"/>
          <w:rtl w:val="0"/>
        </w:rPr>
        <w:t xml:space="preserve">Capture Respondent Count by Gender, classified by Formal Education Level.</w:t>
      </w:r>
    </w:p>
    <w:p w:rsidR="00000000" w:rsidDel="00000000" w:rsidP="00000000" w:rsidRDefault="00000000" w:rsidRPr="00000000" w14:paraId="00000058">
      <w:pPr>
        <w:numPr>
          <w:ilvl w:val="2"/>
          <w:numId w:val="2"/>
        </w:numPr>
        <w:spacing w:after="0" w:afterAutospacing="0" w:lineRule="auto"/>
        <w:ind w:left="2160" w:hanging="360"/>
      </w:pPr>
      <w:r w:rsidDel="00000000" w:rsidR="00000000" w:rsidRPr="00000000">
        <w:rPr>
          <w:rFonts w:ascii="Roboto" w:cs="Roboto" w:eastAsia="Roboto" w:hAnsi="Roboto"/>
          <w:color w:val="212529"/>
          <w:sz w:val="24"/>
          <w:szCs w:val="24"/>
          <w:rtl w:val="0"/>
        </w:rPr>
        <w:t xml:space="preserve">Visualize as a Stacked bar chart.</w:t>
      </w:r>
    </w:p>
    <w:p w:rsidR="00000000" w:rsidDel="00000000" w:rsidP="00000000" w:rsidRDefault="00000000" w:rsidRPr="00000000" w14:paraId="00000059">
      <w:pPr>
        <w:numPr>
          <w:ilvl w:val="2"/>
          <w:numId w:val="2"/>
        </w:numPr>
        <w:spacing w:after="0" w:afterAutospacing="0" w:lineRule="auto"/>
        <w:ind w:left="2160" w:hanging="360"/>
      </w:pPr>
      <w:r w:rsidDel="00000000" w:rsidR="00000000" w:rsidRPr="00000000">
        <w:rPr>
          <w:rFonts w:ascii="Roboto" w:cs="Roboto" w:eastAsia="Roboto" w:hAnsi="Roboto"/>
          <w:color w:val="212529"/>
          <w:sz w:val="24"/>
          <w:szCs w:val="24"/>
          <w:rtl w:val="0"/>
        </w:rPr>
        <w:t xml:space="preserve">Utilize Bars, Length, Color fields of Stacked bar chart.</w:t>
      </w:r>
    </w:p>
    <w:p w:rsidR="00000000" w:rsidDel="00000000" w:rsidP="00000000" w:rsidRDefault="00000000" w:rsidRPr="00000000" w14:paraId="0000005A">
      <w:pPr>
        <w:numPr>
          <w:ilvl w:val="2"/>
          <w:numId w:val="2"/>
        </w:numPr>
        <w:spacing w:after="0" w:afterAutospacing="0" w:lineRule="auto"/>
        <w:ind w:left="2160" w:hanging="360"/>
      </w:pPr>
      <w:r w:rsidDel="00000000" w:rsidR="00000000" w:rsidRPr="00000000">
        <w:rPr>
          <w:rFonts w:ascii="Roboto" w:cs="Roboto" w:eastAsia="Roboto" w:hAnsi="Roboto"/>
          <w:color w:val="212529"/>
          <w:sz w:val="24"/>
          <w:szCs w:val="24"/>
          <w:rtl w:val="0"/>
        </w:rPr>
        <w:t xml:space="preserve">Include Show value labels feature.</w:t>
      </w:r>
    </w:p>
    <w:p w:rsidR="00000000" w:rsidDel="00000000" w:rsidP="00000000" w:rsidRDefault="00000000" w:rsidRPr="00000000" w14:paraId="0000005B">
      <w:pPr>
        <w:numPr>
          <w:ilvl w:val="2"/>
          <w:numId w:val="2"/>
        </w:numPr>
        <w:spacing w:after="240" w:lineRule="auto"/>
        <w:ind w:left="2160" w:hanging="360"/>
      </w:pPr>
      <w:r w:rsidDel="00000000" w:rsidR="00000000" w:rsidRPr="00000000">
        <w:rPr>
          <w:rFonts w:ascii="Roboto" w:cs="Roboto" w:eastAsia="Roboto" w:hAnsi="Roboto"/>
          <w:color w:val="212529"/>
          <w:sz w:val="24"/>
          <w:szCs w:val="24"/>
          <w:rtl w:val="0"/>
        </w:rPr>
        <w:t xml:space="preserve">Include a proper Chart title.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1"/>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To get the Permanent link of read-only view of the dashboard, follow instructions below:</w:t>
      </w:r>
    </w:p>
    <w:p w:rsidR="00000000" w:rsidDel="00000000" w:rsidP="00000000" w:rsidRDefault="00000000" w:rsidRPr="00000000" w14:paraId="0000005E">
      <w:pPr>
        <w:numPr>
          <w:ilvl w:val="1"/>
          <w:numId w:val="1"/>
        </w:numPr>
        <w:spacing w:after="0" w:afterAutospacing="0" w:lineRule="auto"/>
        <w:ind w:left="1440" w:hanging="360"/>
      </w:pPr>
      <w:r w:rsidDel="00000000" w:rsidR="00000000" w:rsidRPr="00000000">
        <w:rPr>
          <w:rFonts w:ascii="Roboto" w:cs="Roboto" w:eastAsia="Roboto" w:hAnsi="Roboto"/>
          <w:color w:val="212529"/>
          <w:sz w:val="24"/>
          <w:szCs w:val="24"/>
          <w:rtl w:val="0"/>
        </w:rPr>
        <w:t xml:space="preserve">On the application toolbar of your dashboard page, click Share icon.</w:t>
        <w:br w:type="textWrapping"/>
      </w:r>
      <w:r w:rsidDel="00000000" w:rsidR="00000000" w:rsidRPr="00000000">
        <w:rPr>
          <w:rFonts w:ascii="Roboto" w:cs="Roboto" w:eastAsia="Roboto" w:hAnsi="Roboto"/>
          <w:color w:val="212529"/>
          <w:sz w:val="24"/>
          <w:szCs w:val="24"/>
        </w:rPr>
        <w:drawing>
          <wp:inline distB="114300" distT="114300" distL="114300" distR="114300">
            <wp:extent cx="4178300" cy="19050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1783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numPr>
          <w:ilvl w:val="0"/>
          <w:numId w:val="1"/>
        </w:numPr>
        <w:spacing w:after="0" w:afterAutospacing="0" w:lineRule="auto"/>
        <w:ind w:left="720" w:hanging="360"/>
      </w:pPr>
      <w:r w:rsidDel="00000000" w:rsidR="00000000" w:rsidRPr="00000000">
        <w:rPr>
          <w:rFonts w:ascii="Roboto" w:cs="Roboto" w:eastAsia="Roboto" w:hAnsi="Roboto"/>
          <w:color w:val="212529"/>
          <w:sz w:val="24"/>
          <w:szCs w:val="24"/>
          <w:rtl w:val="0"/>
        </w:rPr>
        <w:br w:type="textWrapping"/>
      </w:r>
    </w:p>
    <w:p w:rsidR="00000000" w:rsidDel="00000000" w:rsidP="00000000" w:rsidRDefault="00000000" w:rsidRPr="00000000" w14:paraId="00000060">
      <w:pPr>
        <w:numPr>
          <w:ilvl w:val="1"/>
          <w:numId w:val="1"/>
        </w:numPr>
        <w:spacing w:after="0" w:afterAutospacing="0" w:lineRule="auto"/>
        <w:ind w:left="1440" w:hanging="360"/>
      </w:pPr>
      <w:r w:rsidDel="00000000" w:rsidR="00000000" w:rsidRPr="00000000">
        <w:rPr>
          <w:rFonts w:ascii="Roboto" w:cs="Roboto" w:eastAsia="Roboto" w:hAnsi="Roboto"/>
          <w:color w:val="212529"/>
          <w:sz w:val="24"/>
          <w:szCs w:val="24"/>
          <w:rtl w:val="0"/>
        </w:rPr>
        <w:t xml:space="preserve">Click on the toggle button to turn on "Share with anyone who has the link".</w:t>
        <w:br w:type="textWrapping"/>
      </w:r>
      <w:r w:rsidDel="00000000" w:rsidR="00000000" w:rsidRPr="00000000">
        <w:rPr>
          <w:rFonts w:ascii="Roboto" w:cs="Roboto" w:eastAsia="Roboto" w:hAnsi="Roboto"/>
          <w:color w:val="212529"/>
          <w:sz w:val="24"/>
          <w:szCs w:val="24"/>
        </w:rPr>
        <w:drawing>
          <wp:inline distB="114300" distT="114300" distL="114300" distR="114300">
            <wp:extent cx="5731200" cy="21717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numPr>
          <w:ilvl w:val="0"/>
          <w:numId w:val="1"/>
        </w:numPr>
        <w:spacing w:after="0" w:afterAutospacing="0" w:lineRule="auto"/>
        <w:ind w:left="720" w:hanging="360"/>
      </w:pPr>
      <w:r w:rsidDel="00000000" w:rsidR="00000000" w:rsidRPr="00000000">
        <w:rPr>
          <w:rFonts w:ascii="Roboto" w:cs="Roboto" w:eastAsia="Roboto" w:hAnsi="Roboto"/>
          <w:color w:val="212529"/>
          <w:sz w:val="24"/>
          <w:szCs w:val="24"/>
          <w:rtl w:val="0"/>
        </w:rPr>
        <w:br w:type="textWrapping"/>
      </w:r>
    </w:p>
    <w:p w:rsidR="00000000" w:rsidDel="00000000" w:rsidP="00000000" w:rsidRDefault="00000000" w:rsidRPr="00000000" w14:paraId="00000062">
      <w:pPr>
        <w:numPr>
          <w:ilvl w:val="1"/>
          <w:numId w:val="1"/>
        </w:numPr>
        <w:spacing w:after="0" w:afterAutospacing="0" w:lineRule="auto"/>
        <w:ind w:left="1440" w:hanging="360"/>
      </w:pPr>
      <w:r w:rsidDel="00000000" w:rsidR="00000000" w:rsidRPr="00000000">
        <w:rPr>
          <w:rFonts w:ascii="Roboto" w:cs="Roboto" w:eastAsia="Roboto" w:hAnsi="Roboto"/>
          <w:color w:val="212529"/>
          <w:sz w:val="24"/>
          <w:szCs w:val="24"/>
          <w:rtl w:val="0"/>
        </w:rPr>
        <w:t xml:space="preserve">Click on the copy link icon to copy the "Permanent link to view the dashboard". This link always points to the most recent version of your dashboard. This link will be required to submit for your assignment to be graded.</w:t>
        <w:br w:type="textWrapping"/>
      </w:r>
      <w:r w:rsidDel="00000000" w:rsidR="00000000" w:rsidRPr="00000000">
        <w:rPr>
          <w:rFonts w:ascii="Roboto" w:cs="Roboto" w:eastAsia="Roboto" w:hAnsi="Roboto"/>
          <w:color w:val="212529"/>
          <w:sz w:val="24"/>
          <w:szCs w:val="24"/>
        </w:rPr>
        <w:drawing>
          <wp:inline distB="114300" distT="114300" distL="114300" distR="114300">
            <wp:extent cx="5731200" cy="21717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numPr>
          <w:ilvl w:val="0"/>
          <w:numId w:val="1"/>
        </w:numPr>
        <w:spacing w:after="240" w:lineRule="auto"/>
        <w:ind w:left="720" w:hanging="360"/>
      </w:pPr>
      <w:r w:rsidDel="00000000" w:rsidR="00000000" w:rsidRPr="00000000">
        <w:rPr>
          <w:rtl w:val="0"/>
        </w:rPr>
      </w:r>
    </w:p>
    <w:p w:rsidR="00000000" w:rsidDel="00000000" w:rsidP="00000000" w:rsidRDefault="00000000" w:rsidRPr="00000000" w14:paraId="00000064">
      <w:pPr>
        <w:pStyle w:val="Heading2"/>
        <w:keepNext w:val="0"/>
        <w:keepLines w:val="0"/>
        <w:pBdr>
          <w:top w:color="auto" w:space="15" w:sz="0" w:val="none"/>
        </w:pBdr>
        <w:spacing w:after="80" w:before="0" w:line="288" w:lineRule="auto"/>
        <w:rPr>
          <w:rFonts w:ascii="Roboto" w:cs="Roboto" w:eastAsia="Roboto" w:hAnsi="Roboto"/>
          <w:color w:val="212529"/>
          <w:sz w:val="34"/>
          <w:szCs w:val="34"/>
        </w:rPr>
      </w:pPr>
      <w:bookmarkStart w:colFirst="0" w:colLast="0" w:name="_hyjxxm3i5tsb" w:id="4"/>
      <w:bookmarkEnd w:id="4"/>
      <w:r w:rsidDel="00000000" w:rsidR="00000000" w:rsidRPr="00000000">
        <w:rPr>
          <w:rFonts w:ascii="Roboto" w:cs="Roboto" w:eastAsia="Roboto" w:hAnsi="Roboto"/>
          <w:color w:val="212529"/>
          <w:sz w:val="34"/>
          <w:szCs w:val="34"/>
          <w:rtl w:val="0"/>
        </w:rPr>
        <w:t xml:space="preserve">Grading Information</w:t>
      </w:r>
    </w:p>
    <w:p w:rsidR="00000000" w:rsidDel="00000000" w:rsidP="00000000" w:rsidRDefault="00000000" w:rsidRPr="00000000" w14:paraId="00000065">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For your assignment to be graded in a subsequent step in this module, you will be required to submit the permanent link of read-only view of the dashboard you got in Task 6.</w:t>
      </w:r>
    </w:p>
    <w:p w:rsidR="00000000" w:rsidDel="00000000" w:rsidP="00000000" w:rsidRDefault="00000000" w:rsidRPr="00000000" w14:paraId="00000066">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main grading criteria will be:</w:t>
      </w:r>
    </w:p>
    <w:p w:rsidR="00000000" w:rsidDel="00000000" w:rsidP="00000000" w:rsidRDefault="00000000" w:rsidRPr="00000000" w14:paraId="00000067">
      <w:pPr>
        <w:numPr>
          <w:ilvl w:val="0"/>
          <w:numId w:val="4"/>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Have you provided permanent read-only view CDE link which opens your valid Cognos dashboard?</w:t>
      </w:r>
    </w:p>
    <w:p w:rsidR="00000000" w:rsidDel="00000000" w:rsidP="00000000" w:rsidRDefault="00000000" w:rsidRPr="00000000" w14:paraId="00000068">
      <w:pPr>
        <w:numPr>
          <w:ilvl w:val="0"/>
          <w:numId w:val="4"/>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Have the correct tabs been created?</w:t>
      </w:r>
    </w:p>
    <w:p w:rsidR="00000000" w:rsidDel="00000000" w:rsidP="00000000" w:rsidRDefault="00000000" w:rsidRPr="00000000" w14:paraId="00000069">
      <w:pPr>
        <w:numPr>
          <w:ilvl w:val="0"/>
          <w:numId w:val="4"/>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Have you created the required number of visualizations for each tab of the dashboard?</w:t>
      </w:r>
    </w:p>
    <w:p w:rsidR="00000000" w:rsidDel="00000000" w:rsidP="00000000" w:rsidRDefault="00000000" w:rsidRPr="00000000" w14:paraId="0000006A">
      <w:pPr>
        <w:numPr>
          <w:ilvl w:val="0"/>
          <w:numId w:val="4"/>
        </w:numPr>
        <w:spacing w:after="0" w:afterAutospacing="0" w:lineRule="auto"/>
        <w:ind w:left="720" w:hanging="360"/>
      </w:pPr>
      <w:r w:rsidDel="00000000" w:rsidR="00000000" w:rsidRPr="00000000">
        <w:rPr>
          <w:rFonts w:ascii="Roboto" w:cs="Roboto" w:eastAsia="Roboto" w:hAnsi="Roboto"/>
          <w:color w:val="212529"/>
          <w:sz w:val="24"/>
          <w:szCs w:val="24"/>
          <w:rtl w:val="0"/>
        </w:rPr>
        <w:t xml:space="preserve">Have you captured the correct metrics, chart types, chart features and titles for each visualization?</w:t>
      </w:r>
    </w:p>
    <w:p w:rsidR="00000000" w:rsidDel="00000000" w:rsidP="00000000" w:rsidRDefault="00000000" w:rsidRPr="00000000" w14:paraId="0000006B">
      <w:pPr>
        <w:numPr>
          <w:ilvl w:val="0"/>
          <w:numId w:val="4"/>
        </w:numPr>
        <w:spacing w:after="240" w:lineRule="auto"/>
        <w:ind w:left="720" w:hanging="360"/>
      </w:pPr>
      <w:r w:rsidDel="00000000" w:rsidR="00000000" w:rsidRPr="00000000">
        <w:rPr>
          <w:rFonts w:ascii="Roboto" w:cs="Roboto" w:eastAsia="Roboto" w:hAnsi="Roboto"/>
          <w:color w:val="212529"/>
          <w:sz w:val="24"/>
          <w:szCs w:val="24"/>
          <w:rtl w:val="0"/>
        </w:rPr>
        <w:t xml:space="preserve">Are the results correct?</w:t>
      </w:r>
    </w:p>
    <w:p w:rsidR="00000000" w:rsidDel="00000000" w:rsidP="00000000" w:rsidRDefault="00000000" w:rsidRPr="00000000" w14:paraId="0000006C">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You will not be judged on:</w:t>
      </w:r>
    </w:p>
    <w:p w:rsidR="00000000" w:rsidDel="00000000" w:rsidP="00000000" w:rsidRDefault="00000000" w:rsidRPr="00000000" w14:paraId="0000006D">
      <w:pPr>
        <w:numPr>
          <w:ilvl w:val="0"/>
          <w:numId w:val="5"/>
        </w:numPr>
        <w:spacing w:after="240" w:lineRule="auto"/>
        <w:ind w:left="720" w:hanging="360"/>
      </w:pPr>
      <w:r w:rsidDel="00000000" w:rsidR="00000000" w:rsidRPr="00000000">
        <w:rPr>
          <w:rFonts w:ascii="Roboto" w:cs="Roboto" w:eastAsia="Roboto" w:hAnsi="Roboto"/>
          <w:color w:val="212529"/>
          <w:sz w:val="24"/>
          <w:szCs w:val="24"/>
          <w:rtl w:val="0"/>
        </w:rPr>
        <w:t xml:space="preserve">Your English language, including spelling or grammatical mistakes.</w:t>
      </w:r>
    </w:p>
    <w:p w:rsidR="00000000" w:rsidDel="00000000" w:rsidP="00000000" w:rsidRDefault="00000000" w:rsidRPr="00000000" w14:paraId="0000006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decimal"/>
      <w:lvlText w:val="%1."/>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rFonts w:ascii="Roboto" w:cs="Roboto" w:eastAsia="Roboto" w:hAnsi="Roboto"/>
        <w:color w:val="21252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5"/>
      <w:numFmt w:val="decimal"/>
      <w:lvlText w:val="%1."/>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rFonts w:ascii="Roboto" w:cs="Roboto" w:eastAsia="Roboto" w:hAnsi="Roboto"/>
        <w:color w:val="212529"/>
        <w:sz w:val="24"/>
        <w:szCs w:val="24"/>
        <w:u w:val="none"/>
      </w:rPr>
    </w:lvl>
    <w:lvl w:ilvl="2">
      <w:start w:val="1"/>
      <w:numFmt w:val="bullet"/>
      <w:lvlText w:val="■"/>
      <w:lvlJc w:val="left"/>
      <w:pPr>
        <w:ind w:left="2160" w:hanging="360"/>
      </w:pPr>
      <w:rPr>
        <w:rFonts w:ascii="Roboto" w:cs="Roboto" w:eastAsia="Roboto" w:hAnsi="Roboto"/>
        <w:color w:val="212529"/>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rFonts w:ascii="Roboto" w:cs="Roboto" w:eastAsia="Roboto" w:hAnsi="Roboto"/>
        <w:color w:val="21252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3"/>
      <w:numFmt w:val="decimal"/>
      <w:lvlText w:val="%1."/>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rFonts w:ascii="Roboto" w:cs="Roboto" w:eastAsia="Roboto" w:hAnsi="Roboto"/>
        <w:color w:val="212529"/>
        <w:sz w:val="24"/>
        <w:szCs w:val="24"/>
        <w:u w:val="none"/>
      </w:rPr>
    </w:lvl>
    <w:lvl w:ilvl="2">
      <w:start w:val="1"/>
      <w:numFmt w:val="bullet"/>
      <w:lvlText w:val="■"/>
      <w:lvlJc w:val="left"/>
      <w:pPr>
        <w:ind w:left="2160" w:hanging="360"/>
      </w:pPr>
      <w:rPr>
        <w:rFonts w:ascii="Roboto" w:cs="Roboto" w:eastAsia="Roboto" w:hAnsi="Roboto"/>
        <w:color w:val="212529"/>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4"/>
      <w:numFmt w:val="decimal"/>
      <w:lvlText w:val="%1."/>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rFonts w:ascii="Roboto" w:cs="Roboto" w:eastAsia="Roboto" w:hAnsi="Roboto"/>
        <w:color w:val="212529"/>
        <w:sz w:val="24"/>
        <w:szCs w:val="24"/>
        <w:u w:val="none"/>
      </w:rPr>
    </w:lvl>
    <w:lvl w:ilvl="2">
      <w:start w:val="1"/>
      <w:numFmt w:val="bullet"/>
      <w:lvlText w:val="■"/>
      <w:lvlJc w:val="left"/>
      <w:pPr>
        <w:ind w:left="2160" w:hanging="360"/>
      </w:pPr>
      <w:rPr>
        <w:rFonts w:ascii="Roboto" w:cs="Roboto" w:eastAsia="Roboto" w:hAnsi="Roboto"/>
        <w:color w:val="212529"/>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f-courses-data.s3.us.cloud-object-storage.appdomain.cloud/IBM-DA0321EN-SkillsNetwork/LargeData/m5_survey_data_technologies_normalised.csv?utm_medium=Exinfluencer&amp;utm_source=Exinfluencer&amp;utm_content=000026UJ&amp;utm_term=10006555&amp;utm_id=NA-SkillsNetwork-wwwcourseraorg-SkillsNetworkCoursesIBMDA0321ENSkillsNetwork21426264-2021-01-01" TargetMode="External"/><Relationship Id="rId5" Type="http://schemas.openxmlformats.org/officeDocument/2006/relationships/styles" Target="styles.xml"/><Relationship Id="rId6" Type="http://schemas.openxmlformats.org/officeDocument/2006/relationships/hyperlink" Target="https://stackoverflow.blog/2019/04/09/the-2019-stack-overflow-developer-survey-results-are-in/" TargetMode="External"/><Relationship Id="rId7" Type="http://schemas.openxmlformats.org/officeDocument/2006/relationships/hyperlink" Target="https://opendatacommons.org/licenses/odbl/1-0/?utm_medium=Exinfluencer&amp;utm_source=Exinfluencer&amp;utm_content=000026UJ&amp;utm_term=10006555&amp;utm_id=NA-SkillsNetwork-Channel-SkillsNetworkCoursesIBMDA0321ENSkillsNetwork21426264-2021-01-01" TargetMode="External"/><Relationship Id="rId8" Type="http://schemas.openxmlformats.org/officeDocument/2006/relationships/hyperlink" Target="https://cf-courses-data.s3.us.cloud-object-storage.appdomain.cloud/IBM-DA0321EN-SkillsNetwork/LargeData/m5_survey_data_demographics.csv?utm_medium=Exinfluencer&amp;utm_source=Exinfluencer&amp;utm_content=000026UJ&amp;utm_term=10006555&amp;utm_id=NA-SkillsNetwork-wwwcourseraorg-SkillsNetworkCoursesIBMDA0321ENSkillsNetwork21426264-2021-0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