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09A2" w:rsidRDefault="005109A2" w:rsidP="005109A2">
      <w:pPr>
        <w:spacing w:before="100" w:beforeAutospacing="1" w:after="100" w:afterAutospacing="1" w:line="240" w:lineRule="auto"/>
        <w:jc w:val="center"/>
        <w:rPr>
          <w:rFonts w:ascii="Times New Roman" w:eastAsia="Times New Roman" w:hAnsi="Times New Roman" w:cs="Times New Roman"/>
          <w:b/>
          <w:bCs/>
          <w:sz w:val="32"/>
          <w:szCs w:val="24"/>
          <w:u w:val="single"/>
        </w:rPr>
      </w:pPr>
      <w:r w:rsidRPr="005109A2">
        <w:rPr>
          <w:rFonts w:ascii="Times New Roman" w:eastAsia="Times New Roman" w:hAnsi="Times New Roman" w:cs="Times New Roman"/>
          <w:b/>
          <w:bCs/>
          <w:sz w:val="32"/>
          <w:szCs w:val="24"/>
          <w:u w:val="single"/>
        </w:rPr>
        <w:t>Visual Speech Recognition: A Deep Learning-Based Lip Reader</w:t>
      </w:r>
    </w:p>
    <w:p w:rsidR="005109A2" w:rsidRPr="005109A2" w:rsidRDefault="005109A2" w:rsidP="005109A2">
      <w:pPr>
        <w:spacing w:before="100" w:beforeAutospacing="1" w:after="100" w:afterAutospacing="1" w:line="240" w:lineRule="auto"/>
        <w:rPr>
          <w:rFonts w:ascii="Times New Roman" w:eastAsia="Times New Roman" w:hAnsi="Times New Roman" w:cs="Times New Roman"/>
          <w:b/>
          <w:bCs/>
          <w:sz w:val="32"/>
          <w:szCs w:val="24"/>
          <w:u w:val="single"/>
          <w:lang w:val="az-Latn-AZ"/>
        </w:rPr>
      </w:pPr>
    </w:p>
    <w:p w:rsidR="005109A2" w:rsidRPr="005109A2" w:rsidRDefault="005109A2" w:rsidP="005109A2">
      <w:pPr>
        <w:spacing w:before="100" w:beforeAutospacing="1" w:after="100" w:afterAutospacing="1" w:line="240" w:lineRule="auto"/>
        <w:jc w:val="right"/>
        <w:rPr>
          <w:rFonts w:ascii="Times New Roman" w:eastAsia="Times New Roman" w:hAnsi="Times New Roman" w:cs="Times New Roman"/>
          <w:b/>
          <w:bCs/>
          <w:i/>
          <w:sz w:val="24"/>
          <w:szCs w:val="24"/>
        </w:rPr>
      </w:pPr>
      <w:proofErr w:type="spellStart"/>
      <w:r w:rsidRPr="005109A2">
        <w:rPr>
          <w:rFonts w:ascii="Times New Roman" w:eastAsia="Times New Roman" w:hAnsi="Times New Roman" w:cs="Times New Roman"/>
          <w:b/>
          <w:bCs/>
          <w:i/>
          <w:sz w:val="24"/>
          <w:szCs w:val="24"/>
        </w:rPr>
        <w:t>Nijat</w:t>
      </w:r>
      <w:proofErr w:type="spellEnd"/>
      <w:r w:rsidRPr="005109A2">
        <w:rPr>
          <w:rFonts w:ascii="Times New Roman" w:eastAsia="Times New Roman" w:hAnsi="Times New Roman" w:cs="Times New Roman"/>
          <w:b/>
          <w:bCs/>
          <w:i/>
          <w:sz w:val="24"/>
          <w:szCs w:val="24"/>
        </w:rPr>
        <w:t xml:space="preserve"> </w:t>
      </w:r>
      <w:proofErr w:type="spellStart"/>
      <w:r w:rsidRPr="005109A2">
        <w:rPr>
          <w:rFonts w:ascii="Times New Roman" w:eastAsia="Times New Roman" w:hAnsi="Times New Roman" w:cs="Times New Roman"/>
          <w:b/>
          <w:bCs/>
          <w:i/>
          <w:sz w:val="24"/>
          <w:szCs w:val="24"/>
        </w:rPr>
        <w:t>Zakarya</w:t>
      </w:r>
      <w:proofErr w:type="spellEnd"/>
    </w:p>
    <w:p w:rsidR="005109A2" w:rsidRPr="005109A2" w:rsidRDefault="005109A2" w:rsidP="005109A2">
      <w:pPr>
        <w:spacing w:before="100" w:beforeAutospacing="1" w:after="100" w:afterAutospacing="1" w:line="240" w:lineRule="auto"/>
        <w:jc w:val="right"/>
        <w:rPr>
          <w:rFonts w:ascii="Times New Roman" w:eastAsia="Times New Roman" w:hAnsi="Times New Roman" w:cs="Times New Roman"/>
          <w:b/>
          <w:bCs/>
          <w:i/>
          <w:sz w:val="24"/>
          <w:szCs w:val="24"/>
        </w:rPr>
      </w:pPr>
      <w:r w:rsidRPr="005109A2">
        <w:rPr>
          <w:rFonts w:ascii="Times New Roman" w:eastAsia="Times New Roman" w:hAnsi="Times New Roman" w:cs="Times New Roman"/>
          <w:b/>
          <w:bCs/>
          <w:i/>
          <w:sz w:val="24"/>
          <w:szCs w:val="24"/>
        </w:rPr>
        <w:t>Azerbaijan Technical University, Baku, Azerbaijan</w:t>
      </w:r>
    </w:p>
    <w:p w:rsidR="00F16696" w:rsidRDefault="00F16696" w:rsidP="005109A2">
      <w:pPr>
        <w:spacing w:before="100" w:beforeAutospacing="1" w:after="100" w:afterAutospacing="1" w:line="240" w:lineRule="auto"/>
        <w:jc w:val="right"/>
        <w:rPr>
          <w:rFonts w:ascii="Times New Roman" w:eastAsia="Times New Roman" w:hAnsi="Times New Roman" w:cs="Times New Roman"/>
          <w:b/>
          <w:bCs/>
          <w:sz w:val="24"/>
          <w:szCs w:val="24"/>
        </w:rPr>
      </w:pPr>
      <w:hyperlink r:id="rId5" w:history="1">
        <w:r w:rsidR="005109A2" w:rsidRPr="005109A2">
          <w:rPr>
            <w:rStyle w:val="Hyperlink"/>
            <w:rFonts w:ascii="Times New Roman" w:eastAsia="Times New Roman" w:hAnsi="Times New Roman" w:cs="Times New Roman"/>
            <w:b/>
            <w:bCs/>
            <w:i/>
            <w:sz w:val="24"/>
            <w:szCs w:val="24"/>
          </w:rPr>
          <w:t>zekeryenicat@gmail.com</w:t>
        </w:r>
      </w:hyperlink>
      <w:r w:rsidR="005109A2">
        <w:rPr>
          <w:rFonts w:ascii="Times New Roman" w:eastAsia="Times New Roman" w:hAnsi="Times New Roman" w:cs="Times New Roman"/>
          <w:b/>
          <w:bCs/>
          <w:sz w:val="24"/>
          <w:szCs w:val="24"/>
        </w:rPr>
        <w:t xml:space="preserve"> </w:t>
      </w:r>
    </w:p>
    <w:p w:rsidR="005109A2" w:rsidRPr="00F16696" w:rsidRDefault="00F16696" w:rsidP="00F16696">
      <w:pPr>
        <w:spacing w:before="100" w:beforeAutospacing="1" w:after="100" w:afterAutospacing="1" w:line="240" w:lineRule="auto"/>
        <w:rPr>
          <w:rFonts w:ascii="Times New Roman" w:eastAsia="Times New Roman" w:hAnsi="Times New Roman" w:cs="Times New Roman"/>
          <w:bCs/>
          <w:sz w:val="24"/>
          <w:szCs w:val="24"/>
        </w:rPr>
      </w:pPr>
      <w:r>
        <w:rPr>
          <w:rFonts w:ascii="Times New Roman" w:eastAsia="Times New Roman" w:hAnsi="Times New Roman" w:cs="Times New Roman"/>
          <w:b/>
          <w:bCs/>
          <w:sz w:val="24"/>
          <w:szCs w:val="24"/>
        </w:rPr>
        <w:t xml:space="preserve">Key words: </w:t>
      </w:r>
      <w:r>
        <w:rPr>
          <w:rFonts w:ascii="Times New Roman" w:eastAsia="Times New Roman" w:hAnsi="Times New Roman" w:cs="Times New Roman"/>
          <w:bCs/>
          <w:sz w:val="24"/>
          <w:szCs w:val="24"/>
        </w:rPr>
        <w:t xml:space="preserve">CNNs, </w:t>
      </w:r>
      <w:r w:rsidRPr="00F16696">
        <w:rPr>
          <w:rFonts w:ascii="Times New Roman" w:eastAsia="Times New Roman" w:hAnsi="Times New Roman" w:cs="Times New Roman"/>
          <w:bCs/>
          <w:sz w:val="24"/>
          <w:szCs w:val="24"/>
        </w:rPr>
        <w:t>Bidirectional Long Short-Term Memory</w:t>
      </w:r>
      <w:r>
        <w:rPr>
          <w:rFonts w:ascii="Times New Roman" w:eastAsia="Times New Roman" w:hAnsi="Times New Roman" w:cs="Times New Roman"/>
          <w:bCs/>
          <w:sz w:val="24"/>
          <w:szCs w:val="24"/>
        </w:rPr>
        <w:t xml:space="preserve"> (</w:t>
      </w:r>
      <w:proofErr w:type="spellStart"/>
      <w:r>
        <w:rPr>
          <w:rFonts w:ascii="Times New Roman" w:eastAsia="Times New Roman" w:hAnsi="Times New Roman" w:cs="Times New Roman"/>
          <w:bCs/>
          <w:sz w:val="24"/>
          <w:szCs w:val="24"/>
        </w:rPr>
        <w:t>BiLS</w:t>
      </w:r>
      <w:bookmarkStart w:id="0" w:name="_GoBack"/>
      <w:bookmarkEnd w:id="0"/>
      <w:r>
        <w:rPr>
          <w:rFonts w:ascii="Times New Roman" w:eastAsia="Times New Roman" w:hAnsi="Times New Roman" w:cs="Times New Roman"/>
          <w:bCs/>
          <w:sz w:val="24"/>
          <w:szCs w:val="24"/>
        </w:rPr>
        <w:t>TM</w:t>
      </w:r>
      <w:proofErr w:type="spellEnd"/>
      <w:r>
        <w:rPr>
          <w:rFonts w:ascii="Times New Roman" w:eastAsia="Times New Roman" w:hAnsi="Times New Roman" w:cs="Times New Roman"/>
          <w:bCs/>
          <w:sz w:val="24"/>
          <w:szCs w:val="24"/>
        </w:rPr>
        <w:t xml:space="preserve">), Loss function, CTC, </w:t>
      </w:r>
      <w:r w:rsidRPr="00F16696">
        <w:rPr>
          <w:rFonts w:ascii="Times New Roman" w:eastAsia="Times New Roman" w:hAnsi="Times New Roman" w:cs="Times New Roman"/>
          <w:bCs/>
          <w:sz w:val="24"/>
          <w:szCs w:val="24"/>
        </w:rPr>
        <w:t>Sequence-to-Sequence Modeling</w:t>
      </w:r>
    </w:p>
    <w:p w:rsidR="00C645B4" w:rsidRPr="00C645B4" w:rsidRDefault="00C645B4" w:rsidP="00C645B4">
      <w:pPr>
        <w:spacing w:before="100" w:beforeAutospacing="1" w:after="100" w:afterAutospacing="1" w:line="240" w:lineRule="auto"/>
        <w:rPr>
          <w:rFonts w:ascii="Times New Roman" w:eastAsia="Times New Roman" w:hAnsi="Times New Roman" w:cs="Times New Roman"/>
          <w:sz w:val="24"/>
          <w:szCs w:val="24"/>
        </w:rPr>
      </w:pPr>
      <w:r w:rsidRPr="00C645B4">
        <w:rPr>
          <w:rFonts w:ascii="Times New Roman" w:eastAsia="Times New Roman" w:hAnsi="Times New Roman" w:cs="Times New Roman"/>
          <w:b/>
          <w:bCs/>
          <w:sz w:val="24"/>
          <w:szCs w:val="24"/>
        </w:rPr>
        <w:t>Problem Summary</w:t>
      </w:r>
      <w:r w:rsidR="00255DD6" w:rsidRPr="00C645B4">
        <w:rPr>
          <w:rFonts w:ascii="Times New Roman" w:eastAsia="Times New Roman" w:hAnsi="Times New Roman" w:cs="Times New Roman"/>
          <w:b/>
          <w:bCs/>
          <w:sz w:val="24"/>
          <w:szCs w:val="24"/>
        </w:rPr>
        <w:t xml:space="preserve">: </w:t>
      </w:r>
      <w:r w:rsidRPr="00C645B4">
        <w:rPr>
          <w:rFonts w:ascii="Times New Roman" w:eastAsia="Times New Roman" w:hAnsi="Times New Roman" w:cs="Times New Roman"/>
          <w:sz w:val="24"/>
          <w:szCs w:val="24"/>
        </w:rPr>
        <w:br/>
        <w:t>This project focuses on building a lip-reading system capable of transcribing spoken words from silent video footage</w:t>
      </w:r>
      <w:r>
        <w:rPr>
          <w:rFonts w:ascii="Times New Roman" w:eastAsia="Times New Roman" w:hAnsi="Times New Roman" w:cs="Times New Roman"/>
          <w:sz w:val="24"/>
          <w:szCs w:val="24"/>
        </w:rPr>
        <w:t>s</w:t>
      </w:r>
      <w:r w:rsidRPr="00C645B4">
        <w:rPr>
          <w:rFonts w:ascii="Times New Roman" w:eastAsia="Times New Roman" w:hAnsi="Times New Roman" w:cs="Times New Roman"/>
          <w:sz w:val="24"/>
          <w:szCs w:val="24"/>
        </w:rPr>
        <w:t xml:space="preserve"> using deep learning techniques. Traditional Automatic Speech Recognition (ASR) systems struggle in noisy environments or when audio data is missing. This system seeks to overcome those limitations by relying solely on visual input — specifically, the motion of lips — thereby enabling accessibility tools for the hearing impaired and robust transcription in audio-compromised settings.</w:t>
      </w:r>
    </w:p>
    <w:p w:rsidR="00C645B4" w:rsidRPr="00C645B4" w:rsidRDefault="00C645B4" w:rsidP="00C645B4">
      <w:pPr>
        <w:spacing w:before="100" w:beforeAutospacing="1" w:after="100" w:afterAutospacing="1" w:line="240" w:lineRule="auto"/>
        <w:rPr>
          <w:rFonts w:ascii="Times New Roman" w:eastAsia="Times New Roman" w:hAnsi="Times New Roman" w:cs="Times New Roman"/>
          <w:sz w:val="24"/>
          <w:szCs w:val="24"/>
        </w:rPr>
      </w:pPr>
      <w:r w:rsidRPr="00C645B4">
        <w:rPr>
          <w:rFonts w:ascii="Times New Roman" w:eastAsia="Times New Roman" w:hAnsi="Times New Roman" w:cs="Times New Roman"/>
          <w:b/>
          <w:bCs/>
          <w:sz w:val="24"/>
          <w:szCs w:val="24"/>
        </w:rPr>
        <w:t>Technologies, Tools &amp; Methodology:</w:t>
      </w:r>
    </w:p>
    <w:p w:rsidR="00C645B4" w:rsidRPr="00C645B4" w:rsidRDefault="00C645B4" w:rsidP="00C645B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645B4">
        <w:rPr>
          <w:rFonts w:ascii="Times New Roman" w:eastAsia="Times New Roman" w:hAnsi="Times New Roman" w:cs="Times New Roman"/>
          <w:b/>
          <w:bCs/>
          <w:sz w:val="24"/>
          <w:szCs w:val="24"/>
        </w:rPr>
        <w:t>Programming Language:</w:t>
      </w:r>
      <w:r w:rsidRPr="00C645B4">
        <w:rPr>
          <w:rFonts w:ascii="Times New Roman" w:eastAsia="Times New Roman" w:hAnsi="Times New Roman" w:cs="Times New Roman"/>
          <w:sz w:val="24"/>
          <w:szCs w:val="24"/>
        </w:rPr>
        <w:t xml:space="preserve"> Python</w:t>
      </w:r>
    </w:p>
    <w:p w:rsidR="00C645B4" w:rsidRPr="00C645B4" w:rsidRDefault="00C645B4" w:rsidP="00C645B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645B4">
        <w:rPr>
          <w:rFonts w:ascii="Times New Roman" w:eastAsia="Times New Roman" w:hAnsi="Times New Roman" w:cs="Times New Roman"/>
          <w:b/>
          <w:bCs/>
          <w:sz w:val="24"/>
          <w:szCs w:val="24"/>
        </w:rPr>
        <w:t>Frameworks:</w:t>
      </w:r>
      <w:r w:rsidRPr="00C645B4">
        <w:rPr>
          <w:rFonts w:ascii="Times New Roman" w:eastAsia="Times New Roman" w:hAnsi="Times New Roman" w:cs="Times New Roman"/>
          <w:sz w:val="24"/>
          <w:szCs w:val="24"/>
        </w:rPr>
        <w:t xml:space="preserve"> </w:t>
      </w:r>
      <w:proofErr w:type="spellStart"/>
      <w:r w:rsidRPr="00C645B4">
        <w:rPr>
          <w:rFonts w:ascii="Times New Roman" w:eastAsia="Times New Roman" w:hAnsi="Times New Roman" w:cs="Times New Roman"/>
          <w:sz w:val="24"/>
          <w:szCs w:val="24"/>
        </w:rPr>
        <w:t>TensorFlow</w:t>
      </w:r>
      <w:proofErr w:type="spellEnd"/>
      <w:r w:rsidRPr="00C645B4">
        <w:rPr>
          <w:rFonts w:ascii="Times New Roman" w:eastAsia="Times New Roman" w:hAnsi="Times New Roman" w:cs="Times New Roman"/>
          <w:sz w:val="24"/>
          <w:szCs w:val="24"/>
        </w:rPr>
        <w:t xml:space="preserve">, </w:t>
      </w:r>
      <w:proofErr w:type="spellStart"/>
      <w:r w:rsidRPr="00C645B4">
        <w:rPr>
          <w:rFonts w:ascii="Times New Roman" w:eastAsia="Times New Roman" w:hAnsi="Times New Roman" w:cs="Times New Roman"/>
          <w:sz w:val="24"/>
          <w:szCs w:val="24"/>
        </w:rPr>
        <w:t>Keras</w:t>
      </w:r>
      <w:proofErr w:type="spellEnd"/>
    </w:p>
    <w:p w:rsidR="00C645B4" w:rsidRPr="00C645B4" w:rsidRDefault="00C645B4" w:rsidP="00C645B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645B4">
        <w:rPr>
          <w:rFonts w:ascii="Times New Roman" w:eastAsia="Times New Roman" w:hAnsi="Times New Roman" w:cs="Times New Roman"/>
          <w:b/>
          <w:bCs/>
          <w:sz w:val="24"/>
          <w:szCs w:val="24"/>
        </w:rPr>
        <w:t>Libraries:</w:t>
      </w:r>
      <w:r w:rsidRPr="00C645B4">
        <w:rPr>
          <w:rFonts w:ascii="Times New Roman" w:eastAsia="Times New Roman" w:hAnsi="Times New Roman" w:cs="Times New Roman"/>
          <w:sz w:val="24"/>
          <w:szCs w:val="24"/>
        </w:rPr>
        <w:t xml:space="preserve"> </w:t>
      </w:r>
      <w:proofErr w:type="spellStart"/>
      <w:r w:rsidRPr="00C645B4">
        <w:rPr>
          <w:rFonts w:ascii="Times New Roman" w:eastAsia="Times New Roman" w:hAnsi="Times New Roman" w:cs="Times New Roman"/>
          <w:sz w:val="24"/>
          <w:szCs w:val="24"/>
        </w:rPr>
        <w:t>OpenCV</w:t>
      </w:r>
      <w:proofErr w:type="spellEnd"/>
      <w:r w:rsidRPr="00C645B4">
        <w:rPr>
          <w:rFonts w:ascii="Times New Roman" w:eastAsia="Times New Roman" w:hAnsi="Times New Roman" w:cs="Times New Roman"/>
          <w:sz w:val="24"/>
          <w:szCs w:val="24"/>
        </w:rPr>
        <w:t xml:space="preserve"> (for image and video preprocessing), </w:t>
      </w:r>
      <w:proofErr w:type="spellStart"/>
      <w:r w:rsidRPr="00C645B4">
        <w:rPr>
          <w:rFonts w:ascii="Times New Roman" w:eastAsia="Times New Roman" w:hAnsi="Times New Roman" w:cs="Times New Roman"/>
          <w:sz w:val="24"/>
          <w:szCs w:val="24"/>
        </w:rPr>
        <w:t>Matplotlib</w:t>
      </w:r>
      <w:proofErr w:type="spellEnd"/>
      <w:r w:rsidRPr="00C645B4">
        <w:rPr>
          <w:rFonts w:ascii="Times New Roman" w:eastAsia="Times New Roman" w:hAnsi="Times New Roman" w:cs="Times New Roman"/>
          <w:sz w:val="24"/>
          <w:szCs w:val="24"/>
        </w:rPr>
        <w:t xml:space="preserve">, </w:t>
      </w:r>
      <w:proofErr w:type="spellStart"/>
      <w:r w:rsidRPr="00C645B4">
        <w:rPr>
          <w:rFonts w:ascii="Times New Roman" w:eastAsia="Times New Roman" w:hAnsi="Times New Roman" w:cs="Times New Roman"/>
          <w:sz w:val="24"/>
          <w:szCs w:val="24"/>
        </w:rPr>
        <w:t>ImageIO</w:t>
      </w:r>
      <w:proofErr w:type="spellEnd"/>
    </w:p>
    <w:p w:rsidR="00C645B4" w:rsidRPr="00C645B4" w:rsidRDefault="00C645B4" w:rsidP="00C645B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645B4">
        <w:rPr>
          <w:rFonts w:ascii="Times New Roman" w:eastAsia="Times New Roman" w:hAnsi="Times New Roman" w:cs="Times New Roman"/>
          <w:b/>
          <w:bCs/>
          <w:sz w:val="24"/>
          <w:szCs w:val="24"/>
        </w:rPr>
        <w:t>Approach:</w:t>
      </w:r>
    </w:p>
    <w:p w:rsidR="00C645B4" w:rsidRPr="00C645B4" w:rsidRDefault="00C645B4" w:rsidP="00C645B4">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C645B4">
        <w:rPr>
          <w:rFonts w:ascii="Times New Roman" w:eastAsia="Times New Roman" w:hAnsi="Times New Roman" w:cs="Times New Roman"/>
          <w:sz w:val="24"/>
          <w:szCs w:val="24"/>
        </w:rPr>
        <w:t>Preprocessed videos of spoken words into sequences of grayscale mouth-region frames.</w:t>
      </w:r>
    </w:p>
    <w:p w:rsidR="00C645B4" w:rsidRPr="00C645B4" w:rsidRDefault="00C645B4" w:rsidP="00C645B4">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C645B4">
        <w:rPr>
          <w:rFonts w:ascii="Times New Roman" w:eastAsia="Times New Roman" w:hAnsi="Times New Roman" w:cs="Times New Roman"/>
          <w:sz w:val="24"/>
          <w:szCs w:val="24"/>
        </w:rPr>
        <w:t>Used a Convolutional Neural Network (CNN) for spatial feature extraction and Bidirectional LSTM layers to model temporal dependencies.</w:t>
      </w:r>
    </w:p>
    <w:p w:rsidR="00C645B4" w:rsidRPr="00C645B4" w:rsidRDefault="00C645B4" w:rsidP="00C645B4">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C645B4">
        <w:rPr>
          <w:rFonts w:ascii="Times New Roman" w:eastAsia="Times New Roman" w:hAnsi="Times New Roman" w:cs="Times New Roman"/>
          <w:sz w:val="24"/>
          <w:szCs w:val="24"/>
        </w:rPr>
        <w:t xml:space="preserve">Employed the </w:t>
      </w:r>
      <w:r w:rsidRPr="00C645B4">
        <w:rPr>
          <w:rFonts w:ascii="Times New Roman" w:eastAsia="Times New Roman" w:hAnsi="Times New Roman" w:cs="Times New Roman"/>
          <w:b/>
          <w:bCs/>
          <w:sz w:val="24"/>
          <w:szCs w:val="24"/>
        </w:rPr>
        <w:t>Connectionist Temporal Classification (CTC)</w:t>
      </w:r>
      <w:r w:rsidRPr="00C645B4">
        <w:rPr>
          <w:rFonts w:ascii="Times New Roman" w:eastAsia="Times New Roman" w:hAnsi="Times New Roman" w:cs="Times New Roman"/>
          <w:sz w:val="24"/>
          <w:szCs w:val="24"/>
        </w:rPr>
        <w:t xml:space="preserve"> loss function to align input video frame sequences with output text sequences, inspired by the architecture proposed in </w:t>
      </w:r>
      <w:proofErr w:type="spellStart"/>
      <w:r w:rsidRPr="00C645B4">
        <w:rPr>
          <w:rFonts w:ascii="Times New Roman" w:eastAsia="Times New Roman" w:hAnsi="Times New Roman" w:cs="Times New Roman"/>
          <w:i/>
          <w:iCs/>
          <w:sz w:val="24"/>
          <w:szCs w:val="24"/>
        </w:rPr>
        <w:t>LipNet</w:t>
      </w:r>
      <w:proofErr w:type="spellEnd"/>
      <w:r w:rsidRPr="00C645B4">
        <w:rPr>
          <w:rFonts w:ascii="Times New Roman" w:eastAsia="Times New Roman" w:hAnsi="Times New Roman" w:cs="Times New Roman"/>
          <w:sz w:val="24"/>
          <w:szCs w:val="24"/>
        </w:rPr>
        <w:t xml:space="preserve"> (</w:t>
      </w:r>
      <w:proofErr w:type="spellStart"/>
      <w:r w:rsidRPr="00C645B4">
        <w:rPr>
          <w:rFonts w:ascii="Times New Roman" w:eastAsia="Times New Roman" w:hAnsi="Times New Roman" w:cs="Times New Roman"/>
          <w:sz w:val="24"/>
          <w:szCs w:val="24"/>
        </w:rPr>
        <w:t>Assael</w:t>
      </w:r>
      <w:proofErr w:type="spellEnd"/>
      <w:r w:rsidRPr="00C645B4">
        <w:rPr>
          <w:rFonts w:ascii="Times New Roman" w:eastAsia="Times New Roman" w:hAnsi="Times New Roman" w:cs="Times New Roman"/>
          <w:sz w:val="24"/>
          <w:szCs w:val="24"/>
        </w:rPr>
        <w:t xml:space="preserve"> et al., 2016).</w:t>
      </w:r>
    </w:p>
    <w:p w:rsidR="00C645B4" w:rsidRPr="00C645B4" w:rsidRDefault="00C645B4" w:rsidP="00C645B4">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C645B4">
        <w:rPr>
          <w:rFonts w:ascii="Times New Roman" w:eastAsia="Times New Roman" w:hAnsi="Times New Roman" w:cs="Times New Roman"/>
          <w:sz w:val="24"/>
          <w:szCs w:val="24"/>
        </w:rPr>
        <w:t xml:space="preserve">Trained the model using datasets similar in structure to LRS or </w:t>
      </w:r>
      <w:proofErr w:type="spellStart"/>
      <w:r w:rsidRPr="00C645B4">
        <w:rPr>
          <w:rFonts w:ascii="Times New Roman" w:eastAsia="Times New Roman" w:hAnsi="Times New Roman" w:cs="Times New Roman"/>
          <w:sz w:val="24"/>
          <w:szCs w:val="24"/>
        </w:rPr>
        <w:t>LJSpeech</w:t>
      </w:r>
      <w:proofErr w:type="spellEnd"/>
      <w:r w:rsidRPr="00C645B4">
        <w:rPr>
          <w:rFonts w:ascii="Times New Roman" w:eastAsia="Times New Roman" w:hAnsi="Times New Roman" w:cs="Times New Roman"/>
          <w:sz w:val="24"/>
          <w:szCs w:val="24"/>
        </w:rPr>
        <w:t>.</w:t>
      </w:r>
    </w:p>
    <w:p w:rsidR="00C645B4" w:rsidRPr="00C645B4" w:rsidRDefault="00C645B4" w:rsidP="00C645B4">
      <w:pPr>
        <w:spacing w:before="100" w:beforeAutospacing="1" w:after="100" w:afterAutospacing="1" w:line="240" w:lineRule="auto"/>
        <w:rPr>
          <w:rFonts w:ascii="Times New Roman" w:eastAsia="Times New Roman" w:hAnsi="Times New Roman" w:cs="Times New Roman"/>
          <w:sz w:val="24"/>
          <w:szCs w:val="24"/>
        </w:rPr>
      </w:pPr>
      <w:r w:rsidRPr="00C645B4">
        <w:rPr>
          <w:rFonts w:ascii="Times New Roman" w:eastAsia="Times New Roman" w:hAnsi="Times New Roman" w:cs="Times New Roman"/>
          <w:b/>
          <w:bCs/>
          <w:sz w:val="24"/>
          <w:szCs w:val="24"/>
        </w:rPr>
        <w:t xml:space="preserve">Results &amp; Novelty: </w:t>
      </w:r>
      <w:r w:rsidRPr="00C645B4">
        <w:rPr>
          <w:rFonts w:ascii="Times New Roman" w:eastAsia="Times New Roman" w:hAnsi="Times New Roman" w:cs="Times New Roman"/>
          <w:sz w:val="24"/>
          <w:szCs w:val="24"/>
        </w:rPr>
        <w:br/>
        <w:t>The model demonstrated the ability to predict character sequences from short silent video clips with promising accuracy. The novelty of the project lies in adapting an audio-based CTC-ASR model to function purely on visual input, a cross-domain application that required thoughtful preprocessing and architecture adaptation. Unlike typical ASR, this system does not require any audio, making it ideal for use cases such as noisy industrial environments, s</w:t>
      </w:r>
      <w:r>
        <w:rPr>
          <w:rFonts w:ascii="Times New Roman" w:eastAsia="Times New Roman" w:hAnsi="Times New Roman" w:cs="Times New Roman"/>
          <w:sz w:val="24"/>
          <w:szCs w:val="24"/>
        </w:rPr>
        <w:t>urveillance footage analysis,</w:t>
      </w:r>
      <w:r w:rsidRPr="00C645B4">
        <w:rPr>
          <w:rFonts w:ascii="Times New Roman" w:eastAsia="Times New Roman" w:hAnsi="Times New Roman" w:cs="Times New Roman"/>
          <w:sz w:val="24"/>
          <w:szCs w:val="24"/>
        </w:rPr>
        <w:t xml:space="preserve"> assistive communication tools for the deaf</w:t>
      </w:r>
      <w:r>
        <w:rPr>
          <w:rFonts w:ascii="Times New Roman" w:eastAsia="Times New Roman" w:hAnsi="Times New Roman" w:cs="Times New Roman"/>
          <w:sz w:val="24"/>
          <w:szCs w:val="24"/>
        </w:rPr>
        <w:t xml:space="preserve"> or camera investigations for police</w:t>
      </w:r>
      <w:r w:rsidRPr="00C645B4">
        <w:rPr>
          <w:rFonts w:ascii="Times New Roman" w:eastAsia="Times New Roman" w:hAnsi="Times New Roman" w:cs="Times New Roman"/>
          <w:sz w:val="24"/>
          <w:szCs w:val="24"/>
        </w:rPr>
        <w:t>.</w:t>
      </w:r>
    </w:p>
    <w:p w:rsidR="00E50ADB" w:rsidRDefault="00E50ADB"/>
    <w:sectPr w:rsidR="00E50ADB">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D46783"/>
    <w:multiLevelType w:val="multilevel"/>
    <w:tmpl w:val="AD3EC6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7878"/>
    <w:rsid w:val="00255DD6"/>
    <w:rsid w:val="00457878"/>
    <w:rsid w:val="005109A2"/>
    <w:rsid w:val="00C645B4"/>
    <w:rsid w:val="00E50ADB"/>
    <w:rsid w:val="00F166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AC118B-9477-44F3-A680-F1FBB23E86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645B4"/>
    <w:rPr>
      <w:b/>
      <w:bCs/>
    </w:rPr>
  </w:style>
  <w:style w:type="character" w:styleId="Emphasis">
    <w:name w:val="Emphasis"/>
    <w:basedOn w:val="DefaultParagraphFont"/>
    <w:uiPriority w:val="20"/>
    <w:qFormat/>
    <w:rsid w:val="00C645B4"/>
    <w:rPr>
      <w:i/>
      <w:iCs/>
    </w:rPr>
  </w:style>
  <w:style w:type="character" w:customStyle="1" w:styleId="ml-1">
    <w:name w:val="ml-1"/>
    <w:basedOn w:val="DefaultParagraphFont"/>
    <w:rsid w:val="00C645B4"/>
  </w:style>
  <w:style w:type="character" w:styleId="Hyperlink">
    <w:name w:val="Hyperlink"/>
    <w:basedOn w:val="DefaultParagraphFont"/>
    <w:uiPriority w:val="99"/>
    <w:unhideWhenUsed/>
    <w:rsid w:val="005109A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952113">
      <w:bodyDiv w:val="1"/>
      <w:marLeft w:val="0"/>
      <w:marRight w:val="0"/>
      <w:marTop w:val="0"/>
      <w:marBottom w:val="0"/>
      <w:divBdr>
        <w:top w:val="none" w:sz="0" w:space="0" w:color="auto"/>
        <w:left w:val="none" w:sz="0" w:space="0" w:color="auto"/>
        <w:bottom w:val="none" w:sz="0" w:space="0" w:color="auto"/>
        <w:right w:val="none" w:sz="0" w:space="0" w:color="auto"/>
      </w:divBdr>
    </w:div>
    <w:div w:id="1095395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zekeryenicat@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312</Words>
  <Characters>1785</Characters>
  <Application>Microsoft Office Word</Application>
  <DocSecurity>0</DocSecurity>
  <Lines>14</Lines>
  <Paragraphs>4</Paragraphs>
  <ScaleCrop>false</ScaleCrop>
  <Company/>
  <LinksUpToDate>false</LinksUpToDate>
  <CharactersWithSpaces>2093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5</cp:revision>
  <dcterms:created xsi:type="dcterms:W3CDTF">2025-04-02T08:29:00Z</dcterms:created>
  <dcterms:modified xsi:type="dcterms:W3CDTF">2025-04-02T08:50:00Z</dcterms:modified>
</cp:coreProperties>
</file>