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BB090" w14:textId="77777777" w:rsidR="001D132C" w:rsidRDefault="001D132C" w:rsidP="001D132C">
      <w:pPr>
        <w:pStyle w:val="a5"/>
        <w:ind w:firstLine="643"/>
      </w:pPr>
      <w:r>
        <w:rPr>
          <w:rFonts w:hint="eastAsia"/>
        </w:rPr>
        <w:t>Easy</w:t>
      </w:r>
      <w:r>
        <w:t xml:space="preserve"> </w:t>
      </w:r>
      <w:proofErr w:type="spellStart"/>
      <w:r>
        <w:rPr>
          <w:rFonts w:hint="eastAsia"/>
        </w:rPr>
        <w:t>Opensource</w:t>
      </w:r>
      <w:proofErr w:type="spellEnd"/>
      <w:r>
        <w:rPr>
          <w:rFonts w:hint="eastAsia"/>
        </w:rPr>
        <w:t>项目编码规范</w:t>
      </w:r>
    </w:p>
    <w:p w14:paraId="3D514A85" w14:textId="77777777" w:rsidR="0066442B" w:rsidRDefault="001D132C" w:rsidP="001D132C">
      <w:pPr>
        <w:pStyle w:val="1"/>
        <w:ind w:firstLine="883"/>
      </w:pPr>
      <w:r>
        <w:rPr>
          <w:rFonts w:hint="eastAsia"/>
        </w:rPr>
        <w:t>标示符命名</w:t>
      </w:r>
    </w:p>
    <w:p w14:paraId="72A4B1B8" w14:textId="77777777" w:rsidR="001D132C" w:rsidRDefault="001D132C" w:rsidP="001D132C">
      <w:pPr>
        <w:ind w:firstLine="420"/>
      </w:pPr>
      <w:r>
        <w:rPr>
          <w:rFonts w:hint="eastAsia"/>
        </w:rPr>
        <w:t>标示符命名符合一般</w:t>
      </w:r>
      <w:r>
        <w:rPr>
          <w:rFonts w:hint="eastAsia"/>
        </w:rPr>
        <w:t>java</w:t>
      </w:r>
      <w:r>
        <w:rPr>
          <w:rFonts w:hint="eastAsia"/>
        </w:rPr>
        <w:t>程序的编码规范，参考以下表格：</w:t>
      </w:r>
    </w:p>
    <w:p w14:paraId="3342E524" w14:textId="77777777" w:rsidR="001D132C" w:rsidRDefault="001D132C" w:rsidP="001D132C">
      <w:pPr>
        <w:ind w:firstLine="420"/>
      </w:pPr>
    </w:p>
    <w:tbl>
      <w:tblPr>
        <w:tblW w:w="9075" w:type="dxa"/>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20"/>
        <w:gridCol w:w="4860"/>
        <w:gridCol w:w="2895"/>
      </w:tblGrid>
      <w:tr w:rsidR="001D132C" w:rsidRPr="001D132C" w14:paraId="4F9791CA"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5D7550" w14:textId="77777777" w:rsidR="001D132C" w:rsidRPr="001D132C" w:rsidRDefault="001D132C" w:rsidP="001D132C">
            <w:pPr>
              <w:ind w:firstLine="420"/>
            </w:pPr>
            <w:r w:rsidRPr="001D132C">
              <w:rPr>
                <w:rFonts w:hint="eastAsia"/>
              </w:rPr>
              <w:t>标示</w:t>
            </w:r>
            <w:proofErr w:type="gramStart"/>
            <w:r w:rsidRPr="001D132C">
              <w:rPr>
                <w:rFonts w:hint="eastAsia"/>
              </w:rPr>
              <w:t>符类型</w:t>
            </w:r>
            <w:proofErr w:type="gramEnd"/>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46A52BC" w14:textId="77777777" w:rsidR="001D132C" w:rsidRPr="001D132C" w:rsidRDefault="001D132C" w:rsidP="001D132C">
            <w:pPr>
              <w:ind w:firstLine="420"/>
            </w:pPr>
            <w:r w:rsidRPr="001D132C">
              <w:rPr>
                <w:rFonts w:hint="eastAsia"/>
              </w:rPr>
              <w:t>命名规则</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F4B384" w14:textId="77777777" w:rsidR="001D132C" w:rsidRPr="001D132C" w:rsidRDefault="001D132C" w:rsidP="001D132C">
            <w:pPr>
              <w:ind w:firstLine="420"/>
            </w:pPr>
            <w:r w:rsidRPr="001D132C">
              <w:rPr>
                <w:rFonts w:hint="eastAsia"/>
              </w:rPr>
              <w:t>例子</w:t>
            </w:r>
          </w:p>
        </w:tc>
      </w:tr>
      <w:tr w:rsidR="001D132C" w:rsidRPr="001D132C" w14:paraId="74A26E8A"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4C0CD20" w14:textId="77777777" w:rsidR="001D132C" w:rsidRPr="001D132C" w:rsidRDefault="001D132C" w:rsidP="001D132C">
            <w:pPr>
              <w:ind w:firstLine="420"/>
            </w:pPr>
            <w:r w:rsidRPr="001D132C">
              <w:t xml:space="preserve">Packages </w:t>
            </w:r>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389F6D3" w14:textId="77777777" w:rsidR="001D132C" w:rsidRPr="001D132C" w:rsidRDefault="001D132C" w:rsidP="001D132C">
            <w:pPr>
              <w:ind w:firstLine="420"/>
            </w:pPr>
            <w:r w:rsidRPr="001D132C">
              <w:rPr>
                <w:rFonts w:hint="eastAsia"/>
              </w:rPr>
              <w:t>每一个包的名称总是小写，规则采用类似于</w:t>
            </w:r>
            <w:r w:rsidRPr="001D132C">
              <w:t>TCP/IP</w:t>
            </w:r>
            <w:r w:rsidRPr="001D132C">
              <w:rPr>
                <w:rFonts w:hint="eastAsia"/>
              </w:rPr>
              <w:t>中域名的反序，即以</w:t>
            </w:r>
            <w:r w:rsidRPr="001D132C">
              <w:t xml:space="preserve">com, </w:t>
            </w:r>
            <w:proofErr w:type="spellStart"/>
            <w:r w:rsidRPr="001D132C">
              <w:t>edu</w:t>
            </w:r>
            <w:proofErr w:type="spellEnd"/>
            <w:r w:rsidRPr="001D132C">
              <w:t xml:space="preserve">, </w:t>
            </w:r>
            <w:proofErr w:type="spellStart"/>
            <w:r w:rsidRPr="001D132C">
              <w:t>gov</w:t>
            </w:r>
            <w:proofErr w:type="spellEnd"/>
            <w:r w:rsidRPr="001D132C">
              <w:t>, mil, net, org</w:t>
            </w:r>
            <w:r w:rsidRPr="001D132C">
              <w:rPr>
                <w:rFonts w:hint="eastAsia"/>
              </w:rPr>
              <w:t xml:space="preserve">, </w:t>
            </w:r>
            <w:r w:rsidRPr="001D132C">
              <w:rPr>
                <w:rFonts w:hint="eastAsia"/>
              </w:rPr>
              <w:t>或</w:t>
            </w:r>
            <w:r w:rsidRPr="001D132C">
              <w:t>ISO 3166,1981</w:t>
            </w:r>
            <w:r w:rsidRPr="001D132C">
              <w:rPr>
                <w:rFonts w:hint="eastAsia"/>
              </w:rPr>
              <w:t>中定义的两位国家代码开始，接着是组织名称，在此处以</w:t>
            </w:r>
            <w:proofErr w:type="spellStart"/>
            <w:r w:rsidRPr="001D132C">
              <w:t>com.topgroup</w:t>
            </w:r>
            <w:proofErr w:type="spellEnd"/>
            <w:r w:rsidRPr="001D132C">
              <w:rPr>
                <w:rFonts w:hint="eastAsia"/>
              </w:rPr>
              <w:t>开始，接着是</w:t>
            </w:r>
            <w:r w:rsidRPr="001D132C">
              <w:rPr>
                <w:rFonts w:hint="eastAsia"/>
              </w:rPr>
              <w:t>&lt;</w:t>
            </w:r>
            <w:r w:rsidRPr="001D132C">
              <w:rPr>
                <w:rFonts w:hint="eastAsia"/>
              </w:rPr>
              <w:t>项目英文简写</w:t>
            </w:r>
            <w:r w:rsidRPr="001D132C">
              <w:rPr>
                <w:rFonts w:hint="eastAsia"/>
              </w:rPr>
              <w:t>&gt;</w:t>
            </w:r>
            <w:r w:rsidRPr="001D132C">
              <w:rPr>
                <w:rFonts w:hint="eastAsia"/>
              </w:rPr>
              <w:t>，其后的部分由项目</w:t>
            </w:r>
            <w:proofErr w:type="gramStart"/>
            <w:r w:rsidRPr="001D132C">
              <w:rPr>
                <w:rFonts w:hint="eastAsia"/>
              </w:rPr>
              <w:t>自已</w:t>
            </w:r>
            <w:proofErr w:type="gramEnd"/>
            <w:r w:rsidRPr="001D132C">
              <w:rPr>
                <w:rFonts w:hint="eastAsia"/>
              </w:rPr>
              <w:t>定义。</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ECEF152" w14:textId="77777777" w:rsidR="001D132C" w:rsidRPr="001D132C" w:rsidRDefault="001D132C" w:rsidP="001D132C">
            <w:pPr>
              <w:ind w:firstLine="420"/>
            </w:pPr>
            <w:proofErr w:type="spellStart"/>
            <w:r w:rsidRPr="001D132C">
              <w:t>com.topgroup.eng</w:t>
            </w:r>
            <w:proofErr w:type="spellEnd"/>
            <w:r w:rsidRPr="001D132C">
              <w:t xml:space="preserve"> </w:t>
            </w:r>
          </w:p>
          <w:p w14:paraId="340C8339" w14:textId="77777777" w:rsidR="001D132C" w:rsidRPr="001D132C" w:rsidRDefault="001D132C" w:rsidP="001D132C">
            <w:pPr>
              <w:ind w:firstLine="420"/>
            </w:pPr>
            <w:r w:rsidRPr="001D132C">
              <w:t>com.topgroup.report.v2</w:t>
            </w:r>
          </w:p>
          <w:p w14:paraId="5F12F088" w14:textId="77777777" w:rsidR="001D132C" w:rsidRPr="001D132C" w:rsidRDefault="001D132C" w:rsidP="001D132C">
            <w:pPr>
              <w:ind w:firstLine="420"/>
            </w:pPr>
            <w:proofErr w:type="spellStart"/>
            <w:r w:rsidRPr="001D132C">
              <w:t>com.topgroup.jdm</w:t>
            </w:r>
            <w:proofErr w:type="spellEnd"/>
          </w:p>
        </w:tc>
      </w:tr>
      <w:tr w:rsidR="001D132C" w:rsidRPr="001D132C" w14:paraId="21A60E27"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6779BDF" w14:textId="77777777" w:rsidR="001D132C" w:rsidRPr="001D132C" w:rsidRDefault="001D132C" w:rsidP="001D132C">
            <w:pPr>
              <w:ind w:firstLine="420"/>
            </w:pPr>
            <w:r w:rsidRPr="001D132C">
              <w:t xml:space="preserve">Classes </w:t>
            </w:r>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A377AE" w14:textId="77777777" w:rsidR="001D132C" w:rsidRPr="001D132C" w:rsidRDefault="001D132C" w:rsidP="001D132C">
            <w:pPr>
              <w:ind w:firstLine="420"/>
            </w:pPr>
            <w:r w:rsidRPr="001D132C">
              <w:rPr>
                <w:rFonts w:hint="eastAsia"/>
              </w:rPr>
              <w:t>类名必须是名词，大小写遵照前面定义的大小写规则（即每个单词首字母大写）。类名应该简单清晰。不要使用除通用的计算机缩写或通用的领域缩写外的其它缩写。</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B33147E" w14:textId="77777777" w:rsidR="001D132C" w:rsidRPr="001D132C" w:rsidRDefault="001D132C" w:rsidP="001D132C">
            <w:pPr>
              <w:ind w:firstLine="420"/>
            </w:pPr>
            <w:r w:rsidRPr="001D132C">
              <w:t>class Raster;</w:t>
            </w:r>
            <w:r w:rsidRPr="001D132C">
              <w:br/>
              <w:t xml:space="preserve">class </w:t>
            </w:r>
            <w:proofErr w:type="spellStart"/>
            <w:r w:rsidRPr="001D132C">
              <w:t>ImageSprite</w:t>
            </w:r>
            <w:proofErr w:type="spellEnd"/>
            <w:r w:rsidRPr="001D132C">
              <w:t xml:space="preserve">; </w:t>
            </w:r>
          </w:p>
        </w:tc>
      </w:tr>
      <w:tr w:rsidR="001D132C" w:rsidRPr="001D132C" w14:paraId="6601AEA9"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79A2B1" w14:textId="77777777" w:rsidR="001D132C" w:rsidRPr="001D132C" w:rsidRDefault="001D132C" w:rsidP="001D132C">
            <w:pPr>
              <w:ind w:firstLine="420"/>
            </w:pPr>
            <w:r w:rsidRPr="001D132C">
              <w:t xml:space="preserve">Interfaces </w:t>
            </w:r>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6346CE" w14:textId="77777777" w:rsidR="001D132C" w:rsidRPr="001D132C" w:rsidRDefault="001D132C" w:rsidP="001D132C">
            <w:pPr>
              <w:ind w:firstLine="420"/>
            </w:pPr>
            <w:r w:rsidRPr="001D132C">
              <w:rPr>
                <w:rFonts w:hint="eastAsia"/>
              </w:rPr>
              <w:t>同类名规则。</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6A012E5" w14:textId="77777777" w:rsidR="001D132C" w:rsidRPr="001D132C" w:rsidRDefault="001D132C" w:rsidP="001D132C">
            <w:pPr>
              <w:ind w:firstLine="420"/>
            </w:pPr>
            <w:r w:rsidRPr="001D132C">
              <w:t xml:space="preserve">interface </w:t>
            </w:r>
            <w:proofErr w:type="spellStart"/>
            <w:r w:rsidRPr="001D132C">
              <w:t>RasterDelegate</w:t>
            </w:r>
            <w:proofErr w:type="spellEnd"/>
            <w:r w:rsidRPr="001D132C">
              <w:t>;</w:t>
            </w:r>
            <w:r w:rsidRPr="001D132C">
              <w:br/>
              <w:t xml:space="preserve">interface Storing; </w:t>
            </w:r>
          </w:p>
        </w:tc>
      </w:tr>
      <w:tr w:rsidR="001D132C" w:rsidRPr="001D132C" w14:paraId="4927CFDD"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9967092" w14:textId="77777777" w:rsidR="001D132C" w:rsidRPr="001D132C" w:rsidRDefault="001D132C" w:rsidP="001D132C">
            <w:pPr>
              <w:ind w:firstLine="420"/>
            </w:pPr>
            <w:r w:rsidRPr="001D132C">
              <w:t xml:space="preserve">Methods </w:t>
            </w:r>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B696F73" w14:textId="77777777" w:rsidR="001D132C" w:rsidRPr="001D132C" w:rsidRDefault="001D132C" w:rsidP="001D132C">
            <w:pPr>
              <w:ind w:firstLine="420"/>
            </w:pPr>
            <w:r w:rsidRPr="001D132C">
              <w:rPr>
                <w:rFonts w:hint="eastAsia"/>
              </w:rPr>
              <w:t>方法应该是动词，或以动词开始的动宾结构短语，大小写遵照前面定义的大小写规则</w:t>
            </w:r>
            <w:r w:rsidRPr="001D132C">
              <w:rPr>
                <w:rFonts w:hint="eastAsia"/>
              </w:rPr>
              <w:t>(</w:t>
            </w:r>
            <w:r w:rsidRPr="001D132C">
              <w:rPr>
                <w:rFonts w:hint="eastAsia"/>
              </w:rPr>
              <w:t>即除第一个单词外，每个单词的首字母大写</w:t>
            </w:r>
            <w:r w:rsidRPr="001D132C">
              <w:rPr>
                <w:rFonts w:hint="eastAsia"/>
              </w:rPr>
              <w:t>)</w:t>
            </w:r>
            <w:r w:rsidRPr="001D132C">
              <w:rPr>
                <w:rFonts w:hint="eastAsia"/>
              </w:rPr>
              <w:t>。</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6E56386" w14:textId="77777777" w:rsidR="001D132C" w:rsidRPr="001D132C" w:rsidRDefault="001D132C" w:rsidP="001D132C">
            <w:pPr>
              <w:ind w:firstLine="420"/>
            </w:pPr>
            <w:r w:rsidRPr="001D132C">
              <w:t>run();</w:t>
            </w:r>
            <w:r w:rsidRPr="001D132C">
              <w:br/>
            </w:r>
            <w:proofErr w:type="spellStart"/>
            <w:r w:rsidRPr="001D132C">
              <w:t>runFast</w:t>
            </w:r>
            <w:proofErr w:type="spellEnd"/>
            <w:r w:rsidRPr="001D132C">
              <w:t>();</w:t>
            </w:r>
            <w:r w:rsidRPr="001D132C">
              <w:br/>
            </w:r>
            <w:proofErr w:type="spellStart"/>
            <w:r w:rsidRPr="001D132C">
              <w:t>getBackground</w:t>
            </w:r>
            <w:proofErr w:type="spellEnd"/>
            <w:r w:rsidRPr="001D132C">
              <w:t xml:space="preserve">(); </w:t>
            </w:r>
          </w:p>
        </w:tc>
      </w:tr>
      <w:tr w:rsidR="001D132C" w:rsidRPr="001D132C" w14:paraId="02E0959A"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75E365E" w14:textId="77777777" w:rsidR="001D132C" w:rsidRPr="001D132C" w:rsidRDefault="001D132C" w:rsidP="001D132C">
            <w:pPr>
              <w:ind w:firstLine="420"/>
            </w:pPr>
            <w:r w:rsidRPr="001D132C">
              <w:t xml:space="preserve">Variables </w:t>
            </w:r>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45868E7" w14:textId="77777777" w:rsidR="001D132C" w:rsidRPr="001D132C" w:rsidRDefault="001D132C" w:rsidP="001D132C">
            <w:pPr>
              <w:ind w:firstLine="420"/>
            </w:pPr>
            <w:r w:rsidRPr="001D132C">
              <w:rPr>
                <w:rFonts w:hint="eastAsia"/>
              </w:rPr>
              <w:t>变量名应该短而准确并便于记忆。大小写遵照前面定义的大小写规则</w:t>
            </w:r>
            <w:r w:rsidRPr="001D132C">
              <w:rPr>
                <w:rFonts w:hint="eastAsia"/>
              </w:rPr>
              <w:t>(</w:t>
            </w:r>
            <w:r w:rsidRPr="001D132C">
              <w:rPr>
                <w:rFonts w:hint="eastAsia"/>
              </w:rPr>
              <w:t>即除第一个单词外，每个单词的首字母大写</w:t>
            </w:r>
            <w:r w:rsidRPr="001D132C">
              <w:rPr>
                <w:rFonts w:hint="eastAsia"/>
              </w:rPr>
              <w:t>)</w:t>
            </w:r>
            <w:r w:rsidRPr="001D132C">
              <w:rPr>
                <w:rFonts w:hint="eastAsia"/>
              </w:rPr>
              <w:t>。除了临时使用的如循环变量等以外，不要使用单字符的变量名。对于使用单字符的临时变量名，建议循环变量名用</w:t>
            </w:r>
            <w:proofErr w:type="spellStart"/>
            <w:r w:rsidRPr="001D132C">
              <w:t>i,j,k</w:t>
            </w:r>
            <w:proofErr w:type="spellEnd"/>
            <w:r w:rsidRPr="001D132C">
              <w:rPr>
                <w:rFonts w:hint="eastAsia"/>
              </w:rPr>
              <w:t>，</w:t>
            </w:r>
            <w:r w:rsidRPr="001D132C">
              <w:t>n</w:t>
            </w:r>
            <w:r w:rsidRPr="001D132C">
              <w:rPr>
                <w:rFonts w:hint="eastAsia"/>
              </w:rPr>
              <w:t>表示整数，</w:t>
            </w:r>
            <w:proofErr w:type="spellStart"/>
            <w:r w:rsidRPr="001D132C">
              <w:t>c,d,e</w:t>
            </w:r>
            <w:proofErr w:type="spellEnd"/>
            <w:r w:rsidRPr="001D132C">
              <w:rPr>
                <w:rFonts w:hint="eastAsia"/>
              </w:rPr>
              <w:t>表示字符。</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BD149A" w14:textId="77777777" w:rsidR="001D132C" w:rsidRPr="001D132C" w:rsidRDefault="001D132C" w:rsidP="001D132C">
            <w:pPr>
              <w:ind w:firstLine="420"/>
            </w:pPr>
            <w:proofErr w:type="spellStart"/>
            <w:r w:rsidRPr="001D132C">
              <w:t>int</w:t>
            </w:r>
            <w:proofErr w:type="spellEnd"/>
            <w:r w:rsidRPr="001D132C">
              <w:t xml:space="preserve">             </w:t>
            </w:r>
            <w:proofErr w:type="spellStart"/>
            <w:r w:rsidRPr="001D132C">
              <w:t>i</w:t>
            </w:r>
            <w:proofErr w:type="spellEnd"/>
            <w:r w:rsidRPr="001D132C">
              <w:t>;</w:t>
            </w:r>
          </w:p>
          <w:p w14:paraId="56CC11A4" w14:textId="77777777" w:rsidR="001D132C" w:rsidRPr="001D132C" w:rsidRDefault="001D132C" w:rsidP="001D132C">
            <w:pPr>
              <w:ind w:firstLine="420"/>
            </w:pPr>
            <w:r w:rsidRPr="001D132C">
              <w:t>char            c;</w:t>
            </w:r>
          </w:p>
          <w:p w14:paraId="6DCD952B" w14:textId="77777777" w:rsidR="001D132C" w:rsidRPr="001D132C" w:rsidRDefault="001D132C" w:rsidP="001D132C">
            <w:pPr>
              <w:ind w:firstLine="420"/>
            </w:pPr>
            <w:r w:rsidRPr="001D132C">
              <w:t xml:space="preserve">float           </w:t>
            </w:r>
            <w:proofErr w:type="spellStart"/>
            <w:r w:rsidRPr="001D132C">
              <w:t>myWidth</w:t>
            </w:r>
            <w:proofErr w:type="spellEnd"/>
            <w:r w:rsidRPr="001D132C">
              <w:t>;</w:t>
            </w:r>
          </w:p>
        </w:tc>
      </w:tr>
      <w:tr w:rsidR="001D132C" w:rsidRPr="001D132C" w14:paraId="06C27CEA" w14:textId="77777777" w:rsidTr="001D132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D7D589" w14:textId="77777777" w:rsidR="001D132C" w:rsidRPr="001D132C" w:rsidRDefault="001D132C" w:rsidP="001D132C">
            <w:pPr>
              <w:ind w:firstLine="420"/>
            </w:pPr>
            <w:r w:rsidRPr="001D132C">
              <w:t xml:space="preserve">Constants </w:t>
            </w:r>
          </w:p>
        </w:tc>
        <w:tc>
          <w:tcPr>
            <w:tcW w:w="48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F27E97F" w14:textId="77777777" w:rsidR="001D132C" w:rsidRPr="001D132C" w:rsidRDefault="001D132C" w:rsidP="001D132C">
            <w:pPr>
              <w:ind w:firstLine="420"/>
            </w:pPr>
            <w:r w:rsidRPr="001D132C">
              <w:rPr>
                <w:rFonts w:hint="eastAsia"/>
              </w:rPr>
              <w:t>全部大写，单词之间用下划线分隔。</w:t>
            </w:r>
          </w:p>
        </w:tc>
        <w:tc>
          <w:tcPr>
            <w:tcW w:w="28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935A04D" w14:textId="77777777" w:rsidR="001D132C" w:rsidRPr="001D132C" w:rsidRDefault="001D132C" w:rsidP="001D132C">
            <w:pPr>
              <w:ind w:firstLine="420"/>
            </w:pPr>
            <w:r w:rsidRPr="001D132C">
              <w:t xml:space="preserve">static final </w:t>
            </w:r>
            <w:proofErr w:type="spellStart"/>
            <w:r w:rsidRPr="001D132C">
              <w:t>int</w:t>
            </w:r>
            <w:proofErr w:type="spellEnd"/>
            <w:r w:rsidRPr="001D132C">
              <w:t xml:space="preserve"> MIN_WIDTH = 4; </w:t>
            </w:r>
          </w:p>
          <w:p w14:paraId="59538ADB" w14:textId="77777777" w:rsidR="001D132C" w:rsidRPr="001D132C" w:rsidRDefault="001D132C" w:rsidP="001D132C">
            <w:pPr>
              <w:ind w:firstLine="420"/>
            </w:pPr>
            <w:r w:rsidRPr="001D132C">
              <w:t xml:space="preserve">static final </w:t>
            </w:r>
            <w:proofErr w:type="spellStart"/>
            <w:r w:rsidRPr="001D132C">
              <w:t>int</w:t>
            </w:r>
            <w:proofErr w:type="spellEnd"/>
            <w:r w:rsidRPr="001D132C">
              <w:t xml:space="preserve"> MAX_WIDTH = 999; </w:t>
            </w:r>
          </w:p>
          <w:p w14:paraId="7502C813" w14:textId="77777777" w:rsidR="001D132C" w:rsidRPr="001D132C" w:rsidRDefault="001D132C" w:rsidP="001D132C">
            <w:pPr>
              <w:ind w:firstLine="420"/>
            </w:pPr>
            <w:r w:rsidRPr="001D132C">
              <w:t xml:space="preserve">static final </w:t>
            </w:r>
            <w:proofErr w:type="spellStart"/>
            <w:r w:rsidRPr="001D132C">
              <w:t>int</w:t>
            </w:r>
            <w:proofErr w:type="spellEnd"/>
            <w:r w:rsidRPr="001D132C">
              <w:t xml:space="preserve"> GET_THE_CPU = 1; </w:t>
            </w:r>
          </w:p>
        </w:tc>
      </w:tr>
    </w:tbl>
    <w:p w14:paraId="6E3EC1CC" w14:textId="77777777" w:rsidR="001D132C" w:rsidRDefault="00404CE4" w:rsidP="00404CE4">
      <w:pPr>
        <w:pStyle w:val="1"/>
        <w:ind w:firstLine="883"/>
      </w:pPr>
      <w:r>
        <w:rPr>
          <w:rFonts w:hint="eastAsia"/>
        </w:rPr>
        <w:t>注释要求</w:t>
      </w:r>
    </w:p>
    <w:p w14:paraId="789D9010" w14:textId="77777777" w:rsidR="00924BA5" w:rsidRPr="00924BA5" w:rsidRDefault="00924BA5" w:rsidP="00924BA5">
      <w:pPr>
        <w:ind w:firstLine="420"/>
      </w:pPr>
      <w:r>
        <w:rPr>
          <w:rFonts w:hint="eastAsia"/>
        </w:rPr>
        <w:t>请在</w:t>
      </w:r>
      <w:r w:rsidRPr="00924BA5">
        <w:rPr>
          <w:rFonts w:hint="eastAsia"/>
          <w:color w:val="FF0000"/>
        </w:rPr>
        <w:t>每次编写代码之前</w:t>
      </w:r>
      <w:r w:rsidRPr="00924BA5">
        <w:rPr>
          <w:rFonts w:hint="eastAsia"/>
        </w:rPr>
        <w:t>考虑</w:t>
      </w:r>
      <w:r>
        <w:rPr>
          <w:rFonts w:hint="eastAsia"/>
        </w:rPr>
        <w:t>是否已补全注释</w:t>
      </w:r>
    </w:p>
    <w:p w14:paraId="4FACB7D0" w14:textId="77777777" w:rsidR="00404CE4" w:rsidRPr="00404CE4" w:rsidRDefault="00404CE4" w:rsidP="00404CE4">
      <w:pPr>
        <w:ind w:firstLine="640"/>
        <w:rPr>
          <w:sz w:val="32"/>
        </w:rPr>
      </w:pPr>
      <w:r w:rsidRPr="00404CE4">
        <w:rPr>
          <w:rFonts w:hint="eastAsia"/>
          <w:sz w:val="32"/>
        </w:rPr>
        <w:lastRenderedPageBreak/>
        <w:t>以下两种注释</w:t>
      </w:r>
      <w:r w:rsidRPr="00404CE4">
        <w:rPr>
          <w:rFonts w:hint="eastAsia"/>
          <w:color w:val="FF0000"/>
          <w:sz w:val="32"/>
        </w:rPr>
        <w:t>必须给出</w:t>
      </w:r>
    </w:p>
    <w:p w14:paraId="30148619" w14:textId="77777777" w:rsidR="00404CE4" w:rsidRDefault="00404CE4" w:rsidP="00404CE4">
      <w:pPr>
        <w:pStyle w:val="2"/>
        <w:ind w:firstLine="643"/>
      </w:pPr>
      <w:r>
        <w:rPr>
          <w:rFonts w:hint="eastAsia"/>
        </w:rPr>
        <w:t>类注释</w:t>
      </w:r>
    </w:p>
    <w:p w14:paraId="1E693743" w14:textId="77777777" w:rsidR="00924BA5" w:rsidRDefault="00924BA5" w:rsidP="00404CE4">
      <w:pPr>
        <w:ind w:firstLine="420"/>
      </w:pPr>
      <w:r>
        <w:rPr>
          <w:rFonts w:hint="eastAsia"/>
        </w:rPr>
        <w:t>每个类声明之前必须加上以下注释</w:t>
      </w:r>
    </w:p>
    <w:p w14:paraId="4579D86F" w14:textId="77777777" w:rsidR="00404CE4" w:rsidRDefault="00404CE4" w:rsidP="00404CE4">
      <w:pPr>
        <w:ind w:firstLine="420"/>
      </w:pPr>
      <w:r>
        <w:rPr>
          <w:rFonts w:hint="eastAsia"/>
        </w:rPr>
        <w:t>注释格式</w:t>
      </w:r>
    </w:p>
    <w:p w14:paraId="6E710505" w14:textId="77777777" w:rsidR="00924BA5" w:rsidRDefault="00924BA5" w:rsidP="00404CE4">
      <w:pPr>
        <w:ind w:firstLine="420"/>
      </w:pPr>
    </w:p>
    <w:p w14:paraId="00DA83D6" w14:textId="77777777" w:rsidR="00924BA5" w:rsidRPr="00404CE4" w:rsidRDefault="00924BA5" w:rsidP="00404CE4">
      <w:pPr>
        <w:ind w:firstLine="420"/>
      </w:pPr>
    </w:p>
    <w:p w14:paraId="5A005553" w14:textId="77777777" w:rsidR="00404CE4" w:rsidRPr="00924BA5" w:rsidRDefault="00404CE4" w:rsidP="00924BA5">
      <w:pPr>
        <w:ind w:firstLine="420"/>
      </w:pPr>
      <w:r w:rsidRPr="00924BA5">
        <w:t>/**</w:t>
      </w:r>
    </w:p>
    <w:p w14:paraId="59D62DEA" w14:textId="314662C1" w:rsidR="00924BA5" w:rsidRPr="00924BA5" w:rsidRDefault="00404CE4" w:rsidP="00924BA5">
      <w:pPr>
        <w:ind w:firstLine="420"/>
      </w:pPr>
      <w:r w:rsidRPr="00924BA5">
        <w:t>*</w:t>
      </w:r>
      <w:r w:rsidR="00957341" w:rsidRPr="00957341">
        <w:rPr>
          <w:rFonts w:hint="eastAsia"/>
        </w:rPr>
        <w:t>类功能说明：</w:t>
      </w:r>
      <w:r w:rsidR="00957341" w:rsidRPr="00924BA5">
        <w:rPr>
          <w:rFonts w:hint="eastAsia"/>
        </w:rPr>
        <w:t xml:space="preserve"> </w:t>
      </w:r>
    </w:p>
    <w:p w14:paraId="08AC4A5F" w14:textId="3DB8D683" w:rsidR="00404CE4" w:rsidRPr="00924BA5" w:rsidRDefault="00924BA5" w:rsidP="00924BA5">
      <w:pPr>
        <w:ind w:firstLine="420"/>
      </w:pPr>
      <w:r w:rsidRPr="00924BA5">
        <w:rPr>
          <w:rFonts w:hint="eastAsia"/>
        </w:rPr>
        <w:t>*</w:t>
      </w:r>
      <w:r w:rsidRPr="00924BA5">
        <w:t xml:space="preserve"> </w:t>
      </w:r>
      <w:r w:rsidR="00957341" w:rsidRPr="00957341">
        <w:rPr>
          <w:rFonts w:hint="eastAsia"/>
        </w:rPr>
        <w:t xml:space="preserve">@author </w:t>
      </w:r>
      <w:r w:rsidR="00957341" w:rsidRPr="00957341">
        <w:rPr>
          <w:rFonts w:hint="eastAsia"/>
        </w:rPr>
        <w:t>张灵箫（类的作者写上自己的名字）</w:t>
      </w:r>
    </w:p>
    <w:p w14:paraId="54ADC240" w14:textId="77777777" w:rsidR="00404CE4" w:rsidRPr="00924BA5" w:rsidRDefault="00404CE4" w:rsidP="00404CE4">
      <w:pPr>
        <w:ind w:firstLine="420"/>
      </w:pPr>
      <w:r w:rsidRPr="00924BA5">
        <w:t>*/</w:t>
      </w:r>
    </w:p>
    <w:p w14:paraId="290203BE" w14:textId="77777777" w:rsidR="00924BA5" w:rsidRDefault="00924BA5" w:rsidP="00404CE4">
      <w:pPr>
        <w:ind w:firstLine="420"/>
        <w:rPr>
          <w:szCs w:val="21"/>
        </w:rPr>
      </w:pPr>
    </w:p>
    <w:p w14:paraId="4D56587B" w14:textId="77777777" w:rsidR="00924BA5" w:rsidRDefault="00924BA5" w:rsidP="00404CE4">
      <w:pPr>
        <w:ind w:firstLine="420"/>
        <w:rPr>
          <w:szCs w:val="21"/>
        </w:rPr>
      </w:pPr>
    </w:p>
    <w:p w14:paraId="048D32F7" w14:textId="77777777" w:rsidR="00924BA5" w:rsidRDefault="00924BA5" w:rsidP="00924BA5">
      <w:pPr>
        <w:pStyle w:val="2"/>
        <w:ind w:firstLine="643"/>
      </w:pPr>
      <w:r>
        <w:rPr>
          <w:rFonts w:hint="eastAsia"/>
        </w:rPr>
        <w:t>方法注释</w:t>
      </w:r>
    </w:p>
    <w:p w14:paraId="4BFFD786" w14:textId="007A487A" w:rsidR="003D7DE5" w:rsidRDefault="003D7DE5" w:rsidP="00924BA5">
      <w:pPr>
        <w:ind w:firstLine="420"/>
      </w:pPr>
      <w:r>
        <w:rPr>
          <w:rFonts w:hint="eastAsia"/>
        </w:rPr>
        <w:t>方法体只有一到两行的，功能十分明确的方法（如</w:t>
      </w:r>
      <w:r>
        <w:rPr>
          <w:rFonts w:hint="eastAsia"/>
        </w:rPr>
        <w:t>getter</w:t>
      </w:r>
      <w:r>
        <w:rPr>
          <w:rFonts w:hint="eastAsia"/>
        </w:rPr>
        <w:t>，</w:t>
      </w:r>
      <w:r>
        <w:rPr>
          <w:rFonts w:hint="eastAsia"/>
        </w:rPr>
        <w:t>setter</w:t>
      </w:r>
      <w:r>
        <w:rPr>
          <w:rFonts w:hint="eastAsia"/>
        </w:rPr>
        <w:t>）</w:t>
      </w:r>
      <w:r w:rsidRPr="003D7DE5">
        <w:rPr>
          <w:rFonts w:hint="eastAsia"/>
          <w:color w:val="FF0000"/>
        </w:rPr>
        <w:t>可以不加</w:t>
      </w:r>
      <w:r>
        <w:rPr>
          <w:rFonts w:hint="eastAsia"/>
        </w:rPr>
        <w:t>注释</w:t>
      </w:r>
    </w:p>
    <w:p w14:paraId="37E8DDC3" w14:textId="19966903" w:rsidR="00924BA5" w:rsidRDefault="003D7DE5" w:rsidP="00924BA5">
      <w:pPr>
        <w:ind w:firstLine="420"/>
      </w:pPr>
      <w:r>
        <w:rPr>
          <w:rFonts w:hint="eastAsia"/>
        </w:rPr>
        <w:t>除此之外，功能需要说明的，方法体达到一定长度的（</w:t>
      </w:r>
      <w:r>
        <w:rPr>
          <w:rFonts w:hint="eastAsia"/>
        </w:rPr>
        <w:t>5</w:t>
      </w:r>
      <w:r>
        <w:rPr>
          <w:rFonts w:hint="eastAsia"/>
        </w:rPr>
        <w:t>行以上）</w:t>
      </w:r>
      <w:r w:rsidR="00924BA5">
        <w:rPr>
          <w:rFonts w:hint="eastAsia"/>
        </w:rPr>
        <w:t>方法之前</w:t>
      </w:r>
      <w:r w:rsidR="00924BA5" w:rsidRPr="003D7DE5">
        <w:rPr>
          <w:rFonts w:hint="eastAsia"/>
          <w:color w:val="FF0000"/>
        </w:rPr>
        <w:t>必须加上</w:t>
      </w:r>
      <w:r>
        <w:rPr>
          <w:rFonts w:hint="eastAsia"/>
        </w:rPr>
        <w:t>以</w:t>
      </w:r>
      <w:r w:rsidR="00924BA5">
        <w:rPr>
          <w:rFonts w:hint="eastAsia"/>
        </w:rPr>
        <w:t>下注释</w:t>
      </w:r>
    </w:p>
    <w:p w14:paraId="7B9045DF" w14:textId="77777777" w:rsidR="00924BA5" w:rsidRPr="003D7DE5" w:rsidRDefault="00924BA5" w:rsidP="00924BA5">
      <w:pPr>
        <w:ind w:firstLine="420"/>
      </w:pPr>
    </w:p>
    <w:p w14:paraId="68D57984" w14:textId="77777777" w:rsidR="00924BA5" w:rsidRDefault="00924BA5" w:rsidP="00924BA5">
      <w:pPr>
        <w:ind w:firstLine="420"/>
      </w:pPr>
    </w:p>
    <w:p w14:paraId="60A3A062" w14:textId="77777777" w:rsidR="00924BA5" w:rsidRDefault="00924BA5" w:rsidP="00924BA5">
      <w:pPr>
        <w:ind w:firstLine="420"/>
      </w:pPr>
      <w:r>
        <w:t>/**</w:t>
      </w:r>
    </w:p>
    <w:p w14:paraId="004CAADE" w14:textId="3329CDFA" w:rsidR="00924BA5" w:rsidRDefault="00924BA5" w:rsidP="00924BA5">
      <w:pPr>
        <w:ind w:firstLine="420"/>
      </w:pPr>
      <w:r>
        <w:rPr>
          <w:rFonts w:hint="eastAsia"/>
        </w:rPr>
        <w:t>*</w:t>
      </w:r>
      <w:r w:rsidR="003D7DE5">
        <w:rPr>
          <w:rFonts w:hint="eastAsia"/>
        </w:rPr>
        <w:t>方法</w:t>
      </w:r>
      <w:r w:rsidR="003D7DE5" w:rsidRPr="003D7DE5">
        <w:rPr>
          <w:rFonts w:hint="eastAsia"/>
        </w:rPr>
        <w:t>功能说明：</w:t>
      </w:r>
      <w:r w:rsidR="003D7DE5">
        <w:rPr>
          <w:rFonts w:hint="eastAsia"/>
        </w:rPr>
        <w:t xml:space="preserve"> </w:t>
      </w:r>
    </w:p>
    <w:p w14:paraId="1BD65F39" w14:textId="65CFD173" w:rsidR="003D7DE5" w:rsidRDefault="003D7DE5" w:rsidP="003D7DE5">
      <w:pPr>
        <w:ind w:firstLine="420"/>
      </w:pPr>
      <w:r>
        <w:rPr>
          <w:rFonts w:hint="eastAsia"/>
        </w:rPr>
        <w:t>*</w:t>
      </w:r>
      <w:r w:rsidRPr="003D7DE5">
        <w:rPr>
          <w:rFonts w:hint="eastAsia"/>
        </w:rPr>
        <w:t xml:space="preserve">@author </w:t>
      </w:r>
      <w:r>
        <w:rPr>
          <w:rFonts w:hint="eastAsia"/>
        </w:rPr>
        <w:t>张灵箫（函数的作者写上自己的名字）</w:t>
      </w:r>
      <w:r>
        <w:rPr>
          <w:rFonts w:hint="eastAsia"/>
        </w:rPr>
        <w:t xml:space="preserve"> </w:t>
      </w:r>
    </w:p>
    <w:p w14:paraId="285F31CB" w14:textId="694A0973" w:rsidR="006E5E76" w:rsidRDefault="006E5E76" w:rsidP="003D7DE5">
      <w:pPr>
        <w:ind w:firstLine="420"/>
      </w:pPr>
      <w:r>
        <w:rPr>
          <w:rFonts w:hint="eastAsia"/>
        </w:rPr>
        <w:t>*</w:t>
      </w:r>
      <w:r>
        <w:rPr>
          <w:rFonts w:hint="eastAsia"/>
        </w:rPr>
        <w:t>修改者</w:t>
      </w:r>
      <w:r>
        <w:rPr>
          <w:rFonts w:hint="eastAsia"/>
        </w:rPr>
        <w:t xml:space="preserve">  </w:t>
      </w:r>
      <w:r>
        <w:rPr>
          <w:rFonts w:hint="eastAsia"/>
        </w:rPr>
        <w:t>修改日期</w:t>
      </w:r>
    </w:p>
    <w:p w14:paraId="2C98498A" w14:textId="3C4669F1" w:rsidR="006E5E76" w:rsidRDefault="006E5E76" w:rsidP="003D7DE5">
      <w:pPr>
        <w:ind w:firstLine="420"/>
      </w:pPr>
      <w:r>
        <w:rPr>
          <w:rFonts w:hint="eastAsia"/>
        </w:rPr>
        <w:t>*</w:t>
      </w:r>
      <w:r>
        <w:rPr>
          <w:rFonts w:hint="eastAsia"/>
        </w:rPr>
        <w:t>修改内容</w:t>
      </w:r>
      <w:r>
        <w:rPr>
          <w:rFonts w:hint="eastAsia"/>
        </w:rPr>
        <w:t xml:space="preserve"> </w:t>
      </w:r>
      <w:r>
        <w:rPr>
          <w:rFonts w:hint="eastAsia"/>
        </w:rPr>
        <w:t>（如果非原作者对方法有修改，请在修改前加上以上注释）</w:t>
      </w:r>
    </w:p>
    <w:p w14:paraId="7AA6DF84" w14:textId="77777777" w:rsidR="00924BA5" w:rsidRDefault="00924BA5" w:rsidP="00924BA5">
      <w:pPr>
        <w:ind w:firstLine="420"/>
      </w:pPr>
      <w:r>
        <w:t>*/</w:t>
      </w:r>
    </w:p>
    <w:p w14:paraId="0C2F6D1C" w14:textId="77777777" w:rsidR="00B53B9C" w:rsidRDefault="00B53B9C" w:rsidP="00924BA5">
      <w:pPr>
        <w:ind w:firstLine="420"/>
      </w:pPr>
    </w:p>
    <w:p w14:paraId="12798060" w14:textId="611C16D4" w:rsidR="00B53B9C" w:rsidRDefault="00313060" w:rsidP="00313060">
      <w:pPr>
        <w:pStyle w:val="2"/>
        <w:ind w:firstLine="643"/>
      </w:pPr>
      <w:r>
        <w:rPr>
          <w:rFonts w:hint="eastAsia"/>
        </w:rPr>
        <w:t>其他注释</w:t>
      </w:r>
    </w:p>
    <w:p w14:paraId="7CD3B6E3" w14:textId="5BB4CA03" w:rsidR="00313060" w:rsidRDefault="00313060" w:rsidP="00313060">
      <w:pPr>
        <w:ind w:firstLine="420"/>
      </w:pPr>
      <w:r>
        <w:rPr>
          <w:rFonts w:hint="eastAsia"/>
        </w:rPr>
        <w:t>在方法体内对复杂的算法和使用方法需要说明的变量需要给出方法内的注释</w:t>
      </w:r>
    </w:p>
    <w:p w14:paraId="1DAEF334" w14:textId="073FD99E" w:rsidR="00313060" w:rsidRPr="00313060" w:rsidRDefault="00313060" w:rsidP="00313060">
      <w:pPr>
        <w:ind w:firstLine="420"/>
      </w:pPr>
      <w:r>
        <w:rPr>
          <w:rFonts w:hint="eastAsia"/>
        </w:rPr>
        <w:t>可以用单行或者多行注释。</w:t>
      </w:r>
    </w:p>
    <w:p w14:paraId="5A3E9500" w14:textId="770B3360" w:rsidR="00B53B9C" w:rsidRDefault="00A90E6C" w:rsidP="00A90E6C">
      <w:pPr>
        <w:pStyle w:val="1"/>
        <w:ind w:firstLine="883"/>
      </w:pPr>
      <w:r>
        <w:rPr>
          <w:rFonts w:hint="eastAsia"/>
        </w:rPr>
        <w:t>异常处理</w:t>
      </w:r>
    </w:p>
    <w:p w14:paraId="03578982" w14:textId="32B8A80E" w:rsidR="00034B96" w:rsidRDefault="00CF7BB3" w:rsidP="00034B96">
      <w:pPr>
        <w:ind w:firstLine="420"/>
      </w:pPr>
      <w:r>
        <w:rPr>
          <w:rFonts w:hint="eastAsia"/>
        </w:rPr>
        <w:t>本项目自上而下按照顺序有：</w:t>
      </w:r>
    </w:p>
    <w:p w14:paraId="7113ECD6" w14:textId="292CE9FE" w:rsidR="00CF7BB3" w:rsidRDefault="00CF7BB3" w:rsidP="00CF7BB3">
      <w:pPr>
        <w:pStyle w:val="a6"/>
        <w:numPr>
          <w:ilvl w:val="0"/>
          <w:numId w:val="2"/>
        </w:numPr>
        <w:ind w:firstLineChars="0"/>
      </w:pPr>
      <w:r>
        <w:t>S</w:t>
      </w:r>
      <w:r>
        <w:rPr>
          <w:rFonts w:hint="eastAsia"/>
        </w:rPr>
        <w:t>ervlet</w:t>
      </w:r>
      <w:r>
        <w:rPr>
          <w:rFonts w:hint="eastAsia"/>
        </w:rPr>
        <w:t>层</w:t>
      </w:r>
    </w:p>
    <w:p w14:paraId="3B196CCC" w14:textId="5FD19F4B" w:rsidR="00CF7BB3" w:rsidRDefault="00CF7BB3" w:rsidP="00CF7BB3">
      <w:pPr>
        <w:pStyle w:val="a6"/>
        <w:numPr>
          <w:ilvl w:val="0"/>
          <w:numId w:val="2"/>
        </w:numPr>
        <w:ind w:firstLineChars="0"/>
      </w:pPr>
      <w:r>
        <w:t>B</w:t>
      </w:r>
      <w:r>
        <w:rPr>
          <w:rFonts w:hint="eastAsia"/>
        </w:rPr>
        <w:t>usiness/crawler</w:t>
      </w:r>
      <w:r>
        <w:rPr>
          <w:rFonts w:hint="eastAsia"/>
        </w:rPr>
        <w:t>层</w:t>
      </w:r>
    </w:p>
    <w:p w14:paraId="07D8EDF2" w14:textId="25456E96" w:rsidR="00CF7BB3" w:rsidRDefault="00CF7BB3" w:rsidP="00CF7BB3">
      <w:pPr>
        <w:pStyle w:val="a6"/>
        <w:numPr>
          <w:ilvl w:val="0"/>
          <w:numId w:val="2"/>
        </w:numPr>
        <w:ind w:firstLineChars="0"/>
      </w:pPr>
      <w:r>
        <w:rPr>
          <w:rFonts w:hint="eastAsia"/>
        </w:rPr>
        <w:lastRenderedPageBreak/>
        <w:t>数据接口层</w:t>
      </w:r>
      <w:bookmarkStart w:id="0" w:name="_GoBack"/>
      <w:bookmarkEnd w:id="0"/>
    </w:p>
    <w:p w14:paraId="73B042C3" w14:textId="24EB8AA7" w:rsidR="00CF7BB3" w:rsidRDefault="00CF7BB3" w:rsidP="00CF7BB3">
      <w:pPr>
        <w:ind w:left="420" w:firstLineChars="0" w:firstLine="0"/>
      </w:pPr>
      <w:r>
        <w:rPr>
          <w:rFonts w:hint="eastAsia"/>
        </w:rPr>
        <w:t>异常处理遵循以下原则：</w:t>
      </w:r>
    </w:p>
    <w:p w14:paraId="7B3301C1" w14:textId="69D9FD3D" w:rsidR="00CF7BB3" w:rsidRDefault="00CF7BB3" w:rsidP="00CF7BB3">
      <w:pPr>
        <w:pStyle w:val="a6"/>
        <w:numPr>
          <w:ilvl w:val="0"/>
          <w:numId w:val="3"/>
        </w:numPr>
        <w:ind w:firstLineChars="0"/>
      </w:pPr>
      <w:r>
        <w:rPr>
          <w:rFonts w:hint="eastAsia"/>
        </w:rPr>
        <w:t>下层只向上层抛出异常，例如数据接口层只能向</w:t>
      </w:r>
      <w:r>
        <w:rPr>
          <w:rFonts w:hint="eastAsia"/>
        </w:rPr>
        <w:t>servlet</w:t>
      </w:r>
      <w:r>
        <w:rPr>
          <w:rFonts w:hint="eastAsia"/>
        </w:rPr>
        <w:t>层抛出异常</w:t>
      </w:r>
    </w:p>
    <w:p w14:paraId="36BD4359" w14:textId="07DB7F86" w:rsidR="00CF7BB3" w:rsidRPr="00CF7BB3" w:rsidRDefault="00CF7BB3" w:rsidP="00CF7BB3">
      <w:pPr>
        <w:pStyle w:val="a6"/>
        <w:numPr>
          <w:ilvl w:val="0"/>
          <w:numId w:val="3"/>
        </w:numPr>
        <w:ind w:firstLineChars="0"/>
        <w:rPr>
          <w:rFonts w:hint="eastAsia"/>
        </w:rPr>
      </w:pPr>
      <w:r>
        <w:rPr>
          <w:rFonts w:hint="eastAsia"/>
        </w:rPr>
        <w:t>所有异常在</w:t>
      </w:r>
      <w:r w:rsidRPr="00CF7BB3">
        <w:rPr>
          <w:rFonts w:hint="eastAsia"/>
        </w:rPr>
        <w:t>Business/crawler</w:t>
      </w:r>
      <w:r w:rsidRPr="00CF7BB3">
        <w:rPr>
          <w:rFonts w:hint="eastAsia"/>
        </w:rPr>
        <w:t>层</w:t>
      </w:r>
      <w:r>
        <w:rPr>
          <w:rFonts w:hint="eastAsia"/>
        </w:rPr>
        <w:t>处理，</w:t>
      </w:r>
      <w:r w:rsidRPr="00CF7BB3">
        <w:rPr>
          <w:rFonts w:hint="eastAsia"/>
        </w:rPr>
        <w:t>Business/crawler</w:t>
      </w:r>
      <w:proofErr w:type="gramStart"/>
      <w:r w:rsidRPr="00CF7BB3">
        <w:rPr>
          <w:rFonts w:hint="eastAsia"/>
        </w:rPr>
        <w:t>层</w:t>
      </w:r>
      <w:r>
        <w:rPr>
          <w:rFonts w:hint="eastAsia"/>
        </w:rPr>
        <w:t>不能</w:t>
      </w:r>
      <w:proofErr w:type="gramEnd"/>
      <w:r>
        <w:rPr>
          <w:rFonts w:hint="eastAsia"/>
        </w:rPr>
        <w:t>向</w:t>
      </w:r>
      <w:r>
        <w:rPr>
          <w:rFonts w:hint="eastAsia"/>
        </w:rPr>
        <w:t>servlet</w:t>
      </w:r>
      <w:proofErr w:type="gramStart"/>
      <w:r>
        <w:rPr>
          <w:rFonts w:hint="eastAsia"/>
        </w:rPr>
        <w:t>层抛异常</w:t>
      </w:r>
      <w:proofErr w:type="gramEnd"/>
      <w:r>
        <w:rPr>
          <w:rFonts w:hint="eastAsia"/>
        </w:rPr>
        <w:t>，必须</w:t>
      </w:r>
      <w:r>
        <w:rPr>
          <w:rFonts w:hint="eastAsia"/>
        </w:rPr>
        <w:t>catch</w:t>
      </w:r>
      <w:r>
        <w:rPr>
          <w:rFonts w:hint="eastAsia"/>
        </w:rPr>
        <w:t>到所有异常并做相应处理。而</w:t>
      </w:r>
      <w:r w:rsidRPr="00CF7BB3">
        <w:rPr>
          <w:rFonts w:hint="eastAsia"/>
        </w:rPr>
        <w:t>数据接口层</w:t>
      </w:r>
      <w:r>
        <w:rPr>
          <w:rFonts w:hint="eastAsia"/>
        </w:rPr>
        <w:t>出现异常，则直接抛出，无需处理。</w:t>
      </w:r>
    </w:p>
    <w:p w14:paraId="6AD4FE86" w14:textId="7A3032F0" w:rsidR="00CF7BB3" w:rsidRPr="00034B96" w:rsidRDefault="00735E7D" w:rsidP="00CF7BB3">
      <w:pPr>
        <w:pStyle w:val="a6"/>
        <w:numPr>
          <w:ilvl w:val="0"/>
          <w:numId w:val="3"/>
        </w:numPr>
        <w:ind w:firstLineChars="0"/>
        <w:rPr>
          <w:rFonts w:hint="eastAsia"/>
        </w:rPr>
      </w:pPr>
      <w:r>
        <w:t>C</w:t>
      </w:r>
      <w:r>
        <w:rPr>
          <w:rFonts w:hint="eastAsia"/>
        </w:rPr>
        <w:t>rawler</w:t>
      </w:r>
      <w:r>
        <w:rPr>
          <w:rFonts w:hint="eastAsia"/>
        </w:rPr>
        <w:t>也可以做异常处理，</w:t>
      </w:r>
      <w:r>
        <w:rPr>
          <w:rFonts w:hint="eastAsia"/>
        </w:rPr>
        <w:t>crawler</w:t>
      </w:r>
      <w:r>
        <w:rPr>
          <w:rFonts w:hint="eastAsia"/>
        </w:rPr>
        <w:t>不要向</w:t>
      </w:r>
      <w:r>
        <w:rPr>
          <w:rFonts w:hint="eastAsia"/>
        </w:rPr>
        <w:t>business</w:t>
      </w:r>
      <w:r>
        <w:rPr>
          <w:rFonts w:hint="eastAsia"/>
        </w:rPr>
        <w:t>抛异常，而应该按异常类型将错误值返回给</w:t>
      </w:r>
      <w:r>
        <w:rPr>
          <w:rFonts w:hint="eastAsia"/>
        </w:rPr>
        <w:t>business</w:t>
      </w:r>
      <w:r>
        <w:rPr>
          <w:rFonts w:hint="eastAsia"/>
        </w:rPr>
        <w:t>层</w:t>
      </w:r>
    </w:p>
    <w:sectPr w:rsidR="00CF7BB3" w:rsidRPr="00034B9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0197F" w14:textId="77777777" w:rsidR="00BE5A41" w:rsidRDefault="00BE5A41" w:rsidP="001D132C">
      <w:pPr>
        <w:ind w:firstLine="420"/>
      </w:pPr>
      <w:r>
        <w:separator/>
      </w:r>
    </w:p>
  </w:endnote>
  <w:endnote w:type="continuationSeparator" w:id="0">
    <w:p w14:paraId="329D1149" w14:textId="77777777" w:rsidR="00BE5A41" w:rsidRDefault="00BE5A41" w:rsidP="001D132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607FF" w14:textId="77777777" w:rsidR="00CF7BB3" w:rsidRDefault="00CF7BB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1C302" w14:textId="77777777" w:rsidR="00CF7BB3" w:rsidRDefault="00CF7BB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6F64A" w14:textId="77777777" w:rsidR="00CF7BB3" w:rsidRDefault="00CF7BB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11FE4" w14:textId="77777777" w:rsidR="00BE5A41" w:rsidRDefault="00BE5A41" w:rsidP="001D132C">
      <w:pPr>
        <w:ind w:firstLine="420"/>
      </w:pPr>
      <w:r>
        <w:separator/>
      </w:r>
    </w:p>
  </w:footnote>
  <w:footnote w:type="continuationSeparator" w:id="0">
    <w:p w14:paraId="527B517C" w14:textId="77777777" w:rsidR="00BE5A41" w:rsidRDefault="00BE5A41" w:rsidP="001D132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E415D" w14:textId="77777777" w:rsidR="00CF7BB3" w:rsidRDefault="00CF7BB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0B7DC" w14:textId="77777777" w:rsidR="00CF7BB3" w:rsidRDefault="00CF7BB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24798" w14:textId="77777777" w:rsidR="00CF7BB3" w:rsidRDefault="00CF7BB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13AE2"/>
    <w:multiLevelType w:val="hybridMultilevel"/>
    <w:tmpl w:val="51D60C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6E82370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ED653F8"/>
    <w:multiLevelType w:val="hybridMultilevel"/>
    <w:tmpl w:val="409873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A8"/>
    <w:rsid w:val="00034B96"/>
    <w:rsid w:val="00195BA8"/>
    <w:rsid w:val="001D132C"/>
    <w:rsid w:val="00313060"/>
    <w:rsid w:val="003D7DE5"/>
    <w:rsid w:val="00404CE4"/>
    <w:rsid w:val="0066442B"/>
    <w:rsid w:val="006E5E76"/>
    <w:rsid w:val="00735E7D"/>
    <w:rsid w:val="0081657D"/>
    <w:rsid w:val="00865BE7"/>
    <w:rsid w:val="0088287B"/>
    <w:rsid w:val="00924BA5"/>
    <w:rsid w:val="00957341"/>
    <w:rsid w:val="00A90E6C"/>
    <w:rsid w:val="00B53B9C"/>
    <w:rsid w:val="00BE5A41"/>
    <w:rsid w:val="00CF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0318"/>
  <w15:chartTrackingRefBased/>
  <w15:docId w15:val="{8A235147-0B7D-42C3-85ED-96220DC4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BB3"/>
    <w:pPr>
      <w:widowControl w:val="0"/>
      <w:ind w:firstLineChars="200" w:firstLine="200"/>
      <w:jc w:val="both"/>
    </w:pPr>
  </w:style>
  <w:style w:type="paragraph" w:styleId="1">
    <w:name w:val="heading 1"/>
    <w:basedOn w:val="a"/>
    <w:next w:val="a"/>
    <w:link w:val="1Char"/>
    <w:uiPriority w:val="9"/>
    <w:qFormat/>
    <w:rsid w:val="001D132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132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D132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D132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D132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D132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D132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D132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D132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32C"/>
    <w:rPr>
      <w:sz w:val="18"/>
      <w:szCs w:val="18"/>
    </w:rPr>
  </w:style>
  <w:style w:type="paragraph" w:styleId="a4">
    <w:name w:val="footer"/>
    <w:basedOn w:val="a"/>
    <w:link w:val="Char0"/>
    <w:uiPriority w:val="99"/>
    <w:unhideWhenUsed/>
    <w:rsid w:val="001D132C"/>
    <w:pPr>
      <w:tabs>
        <w:tab w:val="center" w:pos="4153"/>
        <w:tab w:val="right" w:pos="8306"/>
      </w:tabs>
      <w:snapToGrid w:val="0"/>
      <w:jc w:val="left"/>
    </w:pPr>
    <w:rPr>
      <w:sz w:val="18"/>
      <w:szCs w:val="18"/>
    </w:rPr>
  </w:style>
  <w:style w:type="character" w:customStyle="1" w:styleId="Char0">
    <w:name w:val="页脚 Char"/>
    <w:basedOn w:val="a0"/>
    <w:link w:val="a4"/>
    <w:uiPriority w:val="99"/>
    <w:rsid w:val="001D132C"/>
    <w:rPr>
      <w:sz w:val="18"/>
      <w:szCs w:val="18"/>
    </w:rPr>
  </w:style>
  <w:style w:type="character" w:customStyle="1" w:styleId="1Char">
    <w:name w:val="标题 1 Char"/>
    <w:basedOn w:val="a0"/>
    <w:link w:val="1"/>
    <w:uiPriority w:val="9"/>
    <w:rsid w:val="001D132C"/>
    <w:rPr>
      <w:b/>
      <w:bCs/>
      <w:kern w:val="44"/>
      <w:sz w:val="44"/>
      <w:szCs w:val="44"/>
    </w:rPr>
  </w:style>
  <w:style w:type="character" w:customStyle="1" w:styleId="2Char">
    <w:name w:val="标题 2 Char"/>
    <w:basedOn w:val="a0"/>
    <w:link w:val="2"/>
    <w:uiPriority w:val="9"/>
    <w:rsid w:val="001D132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D132C"/>
    <w:rPr>
      <w:b/>
      <w:bCs/>
      <w:sz w:val="32"/>
      <w:szCs w:val="32"/>
    </w:rPr>
  </w:style>
  <w:style w:type="character" w:customStyle="1" w:styleId="4Char">
    <w:name w:val="标题 4 Char"/>
    <w:basedOn w:val="a0"/>
    <w:link w:val="4"/>
    <w:uiPriority w:val="9"/>
    <w:semiHidden/>
    <w:rsid w:val="001D132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D132C"/>
    <w:rPr>
      <w:b/>
      <w:bCs/>
      <w:sz w:val="28"/>
      <w:szCs w:val="28"/>
    </w:rPr>
  </w:style>
  <w:style w:type="character" w:customStyle="1" w:styleId="6Char">
    <w:name w:val="标题 6 Char"/>
    <w:basedOn w:val="a0"/>
    <w:link w:val="6"/>
    <w:uiPriority w:val="9"/>
    <w:semiHidden/>
    <w:rsid w:val="001D13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D132C"/>
    <w:rPr>
      <w:b/>
      <w:bCs/>
      <w:sz w:val="24"/>
      <w:szCs w:val="24"/>
    </w:rPr>
  </w:style>
  <w:style w:type="character" w:customStyle="1" w:styleId="8Char">
    <w:name w:val="标题 8 Char"/>
    <w:basedOn w:val="a0"/>
    <w:link w:val="8"/>
    <w:uiPriority w:val="9"/>
    <w:semiHidden/>
    <w:rsid w:val="001D13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D132C"/>
    <w:rPr>
      <w:rFonts w:asciiTheme="majorHAnsi" w:eastAsiaTheme="majorEastAsia" w:hAnsiTheme="majorHAnsi" w:cstheme="majorBidi"/>
      <w:szCs w:val="21"/>
    </w:rPr>
  </w:style>
  <w:style w:type="paragraph" w:styleId="a5">
    <w:name w:val="Title"/>
    <w:basedOn w:val="a"/>
    <w:next w:val="a"/>
    <w:link w:val="Char1"/>
    <w:uiPriority w:val="10"/>
    <w:qFormat/>
    <w:rsid w:val="001D132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D132C"/>
    <w:rPr>
      <w:rFonts w:asciiTheme="majorHAnsi" w:eastAsia="宋体" w:hAnsiTheme="majorHAnsi" w:cstheme="majorBidi"/>
      <w:b/>
      <w:bCs/>
      <w:sz w:val="32"/>
      <w:szCs w:val="32"/>
    </w:rPr>
  </w:style>
  <w:style w:type="paragraph" w:customStyle="1" w:styleId="Default">
    <w:name w:val="Default"/>
    <w:rsid w:val="00404CE4"/>
    <w:pPr>
      <w:widowControl w:val="0"/>
      <w:autoSpaceDE w:val="0"/>
      <w:autoSpaceDN w:val="0"/>
      <w:adjustRightInd w:val="0"/>
    </w:pPr>
    <w:rPr>
      <w:rFonts w:ascii="微软雅黑" w:eastAsia="微软雅黑" w:cs="微软雅黑"/>
      <w:color w:val="000000"/>
      <w:kern w:val="0"/>
      <w:sz w:val="24"/>
      <w:szCs w:val="24"/>
    </w:rPr>
  </w:style>
  <w:style w:type="paragraph" w:styleId="a6">
    <w:name w:val="List Paragraph"/>
    <w:basedOn w:val="a"/>
    <w:uiPriority w:val="34"/>
    <w:qFormat/>
    <w:rsid w:val="00CF7BB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3707">
      <w:bodyDiv w:val="1"/>
      <w:marLeft w:val="0"/>
      <w:marRight w:val="0"/>
      <w:marTop w:val="0"/>
      <w:marBottom w:val="0"/>
      <w:divBdr>
        <w:top w:val="none" w:sz="0" w:space="0" w:color="auto"/>
        <w:left w:val="none" w:sz="0" w:space="0" w:color="auto"/>
        <w:bottom w:val="none" w:sz="0" w:space="0" w:color="auto"/>
        <w:right w:val="none" w:sz="0" w:space="0" w:color="auto"/>
      </w:divBdr>
    </w:div>
    <w:div w:id="162557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张灵箫</dc:creator>
  <cp:keywords/>
  <dc:description/>
  <cp:lastModifiedBy>张灵箫</cp:lastModifiedBy>
  <cp:revision>12</cp:revision>
  <dcterms:created xsi:type="dcterms:W3CDTF">2013-05-09T14:09:00Z</dcterms:created>
  <dcterms:modified xsi:type="dcterms:W3CDTF">2013-05-21T08:36:00Z</dcterms:modified>
</cp:coreProperties>
</file>