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E87" w:rsidRPr="00586E87" w:rsidRDefault="00586E87" w:rsidP="00586E87">
      <w:pPr>
        <w:shd w:val="clear" w:color="auto" w:fill="FFFFFF"/>
        <w:spacing w:after="390" w:line="240" w:lineRule="auto"/>
        <w:rPr>
          <w:rFonts w:ascii="Arial" w:eastAsia="Times New Roman" w:hAnsi="Arial" w:cs="Arial"/>
          <w:color w:val="666666"/>
          <w:sz w:val="24"/>
          <w:szCs w:val="24"/>
        </w:rPr>
      </w:pPr>
      <w:r w:rsidRPr="00586E87">
        <w:rPr>
          <w:rFonts w:ascii="Arial" w:eastAsia="Times New Roman" w:hAnsi="Arial" w:cs="Arial"/>
          <w:color w:val="666666"/>
          <w:sz w:val="24"/>
          <w:szCs w:val="24"/>
        </w:rPr>
        <w:t xml:space="preserve">To create </w:t>
      </w:r>
      <w:r w:rsidRPr="00586E87">
        <w:rPr>
          <w:rFonts w:ascii="Arial" w:eastAsia="Times New Roman" w:hAnsi="Arial" w:cs="Arial"/>
          <w:b/>
          <w:color w:val="666666"/>
          <w:sz w:val="24"/>
          <w:szCs w:val="24"/>
        </w:rPr>
        <w:t>immutable class</w:t>
      </w:r>
      <w:r w:rsidRPr="00586E87">
        <w:rPr>
          <w:rFonts w:ascii="Arial" w:eastAsia="Times New Roman" w:hAnsi="Arial" w:cs="Arial"/>
          <w:color w:val="666666"/>
          <w:sz w:val="24"/>
          <w:szCs w:val="24"/>
        </w:rPr>
        <w:t xml:space="preserve"> in java, you have to do following steps.</w:t>
      </w:r>
    </w:p>
    <w:p w:rsidR="00586E87" w:rsidRPr="00586E87" w:rsidRDefault="00586E87" w:rsidP="00586E8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86E87">
        <w:rPr>
          <w:rFonts w:ascii="Arial" w:eastAsia="Times New Roman" w:hAnsi="Arial" w:cs="Arial"/>
          <w:color w:val="666666"/>
          <w:sz w:val="24"/>
          <w:szCs w:val="24"/>
        </w:rPr>
        <w:t>Declare the class as final so it can’t be extended.</w:t>
      </w:r>
    </w:p>
    <w:p w:rsidR="00586E87" w:rsidRPr="00586E87" w:rsidRDefault="00586E87" w:rsidP="00586E8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86E87">
        <w:rPr>
          <w:rFonts w:ascii="Arial" w:eastAsia="Times New Roman" w:hAnsi="Arial" w:cs="Arial"/>
          <w:color w:val="666666"/>
          <w:sz w:val="24"/>
          <w:szCs w:val="24"/>
        </w:rPr>
        <w:t>Make all fields private so that direct access is not allowed.</w:t>
      </w:r>
    </w:p>
    <w:p w:rsidR="00586E87" w:rsidRPr="00586E87" w:rsidRDefault="00586E87" w:rsidP="00586E8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86E87">
        <w:rPr>
          <w:rFonts w:ascii="Arial" w:eastAsia="Times New Roman" w:hAnsi="Arial" w:cs="Arial"/>
          <w:color w:val="666666"/>
          <w:sz w:val="24"/>
          <w:szCs w:val="24"/>
        </w:rPr>
        <w:t>Don’t provide setter methods for variables</w:t>
      </w:r>
    </w:p>
    <w:p w:rsidR="00586E87" w:rsidRPr="00586E87" w:rsidRDefault="00586E87" w:rsidP="00586E8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86E87">
        <w:rPr>
          <w:rFonts w:ascii="Arial" w:eastAsia="Times New Roman" w:hAnsi="Arial" w:cs="Arial"/>
          <w:color w:val="666666"/>
          <w:sz w:val="24"/>
          <w:szCs w:val="24"/>
        </w:rPr>
        <w:t xml:space="preserve">Make all </w:t>
      </w:r>
      <w:r w:rsidRPr="00586E87">
        <w:rPr>
          <w:rFonts w:ascii="Arial" w:eastAsia="Times New Roman" w:hAnsi="Arial" w:cs="Arial"/>
          <w:b/>
          <w:bCs/>
          <w:color w:val="666666"/>
          <w:sz w:val="24"/>
          <w:szCs w:val="24"/>
        </w:rPr>
        <w:t>mutable fields final</w:t>
      </w:r>
      <w:r w:rsidRPr="00586E87">
        <w:rPr>
          <w:rFonts w:ascii="Arial" w:eastAsia="Times New Roman" w:hAnsi="Arial" w:cs="Arial"/>
          <w:color w:val="666666"/>
          <w:sz w:val="24"/>
          <w:szCs w:val="24"/>
        </w:rPr>
        <w:t xml:space="preserve"> so that </w:t>
      </w:r>
      <w:proofErr w:type="gramStart"/>
      <w:r w:rsidRPr="00586E87">
        <w:rPr>
          <w:rFonts w:ascii="Arial" w:eastAsia="Times New Roman" w:hAnsi="Arial" w:cs="Arial"/>
          <w:color w:val="666666"/>
          <w:sz w:val="24"/>
          <w:szCs w:val="24"/>
        </w:rPr>
        <w:t>it’s</w:t>
      </w:r>
      <w:proofErr w:type="gramEnd"/>
      <w:r w:rsidRPr="00586E87">
        <w:rPr>
          <w:rFonts w:ascii="Arial" w:eastAsia="Times New Roman" w:hAnsi="Arial" w:cs="Arial"/>
          <w:color w:val="666666"/>
          <w:sz w:val="24"/>
          <w:szCs w:val="24"/>
        </w:rPr>
        <w:t xml:space="preserve"> value can be assigned only once.</w:t>
      </w:r>
    </w:p>
    <w:p w:rsidR="00586E87" w:rsidRPr="00586E87" w:rsidRDefault="00586E87" w:rsidP="00586E8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86E87">
        <w:rPr>
          <w:rFonts w:ascii="Arial" w:eastAsia="Times New Roman" w:hAnsi="Arial" w:cs="Arial"/>
          <w:color w:val="666666"/>
          <w:sz w:val="24"/>
          <w:szCs w:val="24"/>
        </w:rPr>
        <w:t>Initialize all the fields via a constructor performing deep copy.</w:t>
      </w:r>
    </w:p>
    <w:p w:rsidR="00586E87" w:rsidRDefault="00586E87" w:rsidP="00586E8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86E87">
        <w:rPr>
          <w:rFonts w:ascii="Arial" w:eastAsia="Times New Roman" w:hAnsi="Arial" w:cs="Arial"/>
          <w:color w:val="666666"/>
          <w:sz w:val="24"/>
          <w:szCs w:val="24"/>
        </w:rPr>
        <w:t>Perform cloning of objects in the getter methods to return a copy rather than returning the actual object reference</w:t>
      </w:r>
    </w:p>
    <w:p w:rsidR="00F358DC" w:rsidRPr="00586E87" w:rsidRDefault="00F358DC" w:rsidP="00F358DC">
      <w:pPr>
        <w:shd w:val="clear" w:color="auto" w:fill="FFFFFF"/>
        <w:spacing w:before="100" w:beforeAutospacing="1" w:after="100" w:afterAutospacing="1" w:line="240" w:lineRule="auto"/>
        <w:ind w:left="600"/>
        <w:rPr>
          <w:rFonts w:ascii="Arial" w:eastAsia="Times New Roman" w:hAnsi="Arial" w:cs="Arial"/>
          <w:color w:val="666666"/>
          <w:sz w:val="24"/>
          <w:szCs w:val="24"/>
        </w:rPr>
      </w:pPr>
      <w:r>
        <w:rPr>
          <w:rFonts w:ascii="Arial" w:eastAsia="Times New Roman" w:hAnsi="Arial" w:cs="Arial"/>
          <w:color w:val="666666"/>
          <w:sz w:val="24"/>
          <w:szCs w:val="24"/>
        </w:rPr>
        <w:t>Example</w:t>
      </w:r>
    </w:p>
    <w:p w:rsidR="003A3666" w:rsidRDefault="00586E87">
      <w:r>
        <w:rPr>
          <w:noProof/>
        </w:rPr>
        <w:drawing>
          <wp:inline distT="0" distB="0" distL="0" distR="0" wp14:anchorId="02CBDEEC" wp14:editId="42DF6DF4">
            <wp:extent cx="5943600" cy="503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038725"/>
                    </a:xfrm>
                    <a:prstGeom prst="rect">
                      <a:avLst/>
                    </a:prstGeom>
                  </pic:spPr>
                </pic:pic>
              </a:graphicData>
            </a:graphic>
          </wp:inline>
        </w:drawing>
      </w:r>
    </w:p>
    <w:p w:rsidR="00586E87" w:rsidRDefault="001061BC">
      <w:r>
        <w:rPr>
          <w:noProof/>
        </w:rPr>
        <w:lastRenderedPageBreak/>
        <w:drawing>
          <wp:inline distT="0" distB="0" distL="0" distR="0" wp14:anchorId="666949E0" wp14:editId="7748707E">
            <wp:extent cx="5943600" cy="4399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99280"/>
                    </a:xfrm>
                    <a:prstGeom prst="rect">
                      <a:avLst/>
                    </a:prstGeom>
                  </pic:spPr>
                </pic:pic>
              </a:graphicData>
            </a:graphic>
          </wp:inline>
        </w:drawing>
      </w:r>
    </w:p>
    <w:p w:rsidR="001061BC" w:rsidRDefault="001061BC">
      <w:r>
        <w:rPr>
          <w:noProof/>
        </w:rPr>
        <w:drawing>
          <wp:inline distT="0" distB="0" distL="0" distR="0" wp14:anchorId="2FE71126" wp14:editId="1349D174">
            <wp:extent cx="5943600" cy="3282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82315"/>
                    </a:xfrm>
                    <a:prstGeom prst="rect">
                      <a:avLst/>
                    </a:prstGeom>
                  </pic:spPr>
                </pic:pic>
              </a:graphicData>
            </a:graphic>
          </wp:inline>
        </w:drawing>
      </w:r>
    </w:p>
    <w:p w:rsidR="0018466B" w:rsidRDefault="0018466B" w:rsidP="0018466B">
      <w:pPr>
        <w:spacing w:after="0" w:line="330" w:lineRule="atLeast"/>
        <w:rPr>
          <w:rFonts w:ascii="inherit" w:eastAsia="Times New Roman" w:hAnsi="inherit" w:cs="Arial"/>
          <w:b/>
          <w:bCs/>
          <w:color w:val="2F2E2E"/>
          <w:sz w:val="27"/>
          <w:szCs w:val="27"/>
        </w:rPr>
      </w:pPr>
    </w:p>
    <w:p w:rsidR="0018466B" w:rsidRPr="0018466B" w:rsidRDefault="0018466B" w:rsidP="0018466B">
      <w:pPr>
        <w:spacing w:after="0" w:line="330" w:lineRule="atLeast"/>
        <w:rPr>
          <w:rFonts w:ascii="Arial" w:eastAsia="Times New Roman" w:hAnsi="Arial" w:cs="Arial"/>
          <w:color w:val="2F2E2E"/>
          <w:sz w:val="27"/>
          <w:szCs w:val="27"/>
        </w:rPr>
      </w:pPr>
      <w:r>
        <w:rPr>
          <w:rFonts w:ascii="inherit" w:eastAsia="Times New Roman" w:hAnsi="inherit" w:cs="Arial"/>
          <w:b/>
          <w:bCs/>
          <w:color w:val="2F2E2E"/>
          <w:sz w:val="27"/>
          <w:szCs w:val="27"/>
        </w:rPr>
        <w:lastRenderedPageBreak/>
        <w:t>D</w:t>
      </w:r>
      <w:r w:rsidRPr="0018466B">
        <w:rPr>
          <w:rFonts w:ascii="inherit" w:eastAsia="Times New Roman" w:hAnsi="inherit" w:cs="Arial"/>
          <w:b/>
          <w:bCs/>
          <w:color w:val="2F2E2E"/>
          <w:sz w:val="27"/>
          <w:szCs w:val="27"/>
        </w:rPr>
        <w:t xml:space="preserve">ifference between creating String as </w:t>
      </w:r>
      <w:proofErr w:type="gramStart"/>
      <w:r w:rsidRPr="0018466B">
        <w:rPr>
          <w:rFonts w:ascii="inherit" w:eastAsia="Times New Roman" w:hAnsi="inherit" w:cs="Arial"/>
          <w:b/>
          <w:bCs/>
          <w:color w:val="2F2E2E"/>
          <w:sz w:val="27"/>
          <w:szCs w:val="27"/>
        </w:rPr>
        <w:t>new(</w:t>
      </w:r>
      <w:proofErr w:type="gramEnd"/>
      <w:r w:rsidRPr="0018466B">
        <w:rPr>
          <w:rFonts w:ascii="inherit" w:eastAsia="Times New Roman" w:hAnsi="inherit" w:cs="Arial"/>
          <w:b/>
          <w:bCs/>
          <w:color w:val="2F2E2E"/>
          <w:sz w:val="27"/>
          <w:szCs w:val="27"/>
        </w:rPr>
        <w:t>) and literal?</w:t>
      </w:r>
    </w:p>
    <w:p w:rsidR="0018466B" w:rsidRPr="0018466B" w:rsidRDefault="0018466B" w:rsidP="0018466B">
      <w:pPr>
        <w:spacing w:after="0" w:line="330" w:lineRule="atLeast"/>
        <w:rPr>
          <w:rFonts w:ascii="Arial" w:eastAsia="Times New Roman" w:hAnsi="Arial" w:cs="Arial"/>
          <w:color w:val="2F2E2E"/>
          <w:sz w:val="27"/>
          <w:szCs w:val="27"/>
        </w:rPr>
      </w:pPr>
      <w:r w:rsidRPr="0018466B">
        <w:rPr>
          <w:rFonts w:ascii="inherit" w:eastAsia="Times New Roman" w:hAnsi="inherit" w:cs="Arial"/>
          <w:color w:val="2F2E2E"/>
          <w:sz w:val="27"/>
          <w:szCs w:val="27"/>
        </w:rPr>
        <w:t>When we create string with </w:t>
      </w:r>
      <w:proofErr w:type="gramStart"/>
      <w:r w:rsidRPr="0018466B">
        <w:rPr>
          <w:rFonts w:ascii="inherit" w:eastAsia="Times New Roman" w:hAnsi="inherit" w:cs="Arial"/>
          <w:color w:val="2F2E2E"/>
          <w:sz w:val="27"/>
          <w:szCs w:val="27"/>
        </w:rPr>
        <w:t>new(</w:t>
      </w:r>
      <w:proofErr w:type="gramEnd"/>
      <w:r w:rsidRPr="0018466B">
        <w:rPr>
          <w:rFonts w:ascii="inherit" w:eastAsia="Times New Roman" w:hAnsi="inherit" w:cs="Arial"/>
          <w:color w:val="2F2E2E"/>
          <w:sz w:val="27"/>
          <w:szCs w:val="27"/>
        </w:rPr>
        <w:t>) Operator, it’s created in heap and not added into string pool while String created using literal are created in String pool itself which exists in </w:t>
      </w:r>
      <w:proofErr w:type="spellStart"/>
      <w:r w:rsidRPr="0018466B">
        <w:rPr>
          <w:rFonts w:ascii="inherit" w:eastAsia="Times New Roman" w:hAnsi="inherit" w:cs="Arial"/>
          <w:color w:val="2F2E2E"/>
          <w:sz w:val="27"/>
          <w:szCs w:val="27"/>
        </w:rPr>
        <w:t>PermGen</w:t>
      </w:r>
      <w:proofErr w:type="spellEnd"/>
      <w:r w:rsidRPr="0018466B">
        <w:rPr>
          <w:rFonts w:ascii="inherit" w:eastAsia="Times New Roman" w:hAnsi="inherit" w:cs="Arial"/>
          <w:color w:val="2F2E2E"/>
          <w:sz w:val="27"/>
          <w:szCs w:val="27"/>
        </w:rPr>
        <w:t xml:space="preserve"> area of heap.</w:t>
      </w:r>
    </w:p>
    <w:p w:rsidR="0018466B" w:rsidRPr="0018466B" w:rsidRDefault="0018466B" w:rsidP="0018466B">
      <w:pPr>
        <w:shd w:val="clear" w:color="auto" w:fill="FFFFFF"/>
        <w:spacing w:after="270" w:line="330" w:lineRule="atLeast"/>
        <w:rPr>
          <w:rFonts w:ascii="Arial" w:eastAsia="Times New Roman" w:hAnsi="Arial" w:cs="Arial"/>
          <w:color w:val="2F2E2E"/>
          <w:sz w:val="27"/>
          <w:szCs w:val="27"/>
        </w:rPr>
      </w:pPr>
      <w:bookmarkStart w:id="0" w:name="more"/>
      <w:bookmarkEnd w:id="0"/>
    </w:p>
    <w:p w:rsidR="001061BC" w:rsidRDefault="0018466B" w:rsidP="0018466B">
      <w:pPr>
        <w:rPr>
          <w:rFonts w:ascii="inherit" w:eastAsia="Times New Roman" w:hAnsi="inherit" w:cs="Arial"/>
          <w:color w:val="333333"/>
          <w:sz w:val="27"/>
          <w:szCs w:val="27"/>
        </w:rPr>
      </w:pPr>
      <w:r w:rsidRPr="0018466B">
        <w:rPr>
          <w:rFonts w:ascii="inherit" w:eastAsia="Times New Roman" w:hAnsi="inherit" w:cs="Arial"/>
          <w:color w:val="333333"/>
          <w:sz w:val="27"/>
          <w:szCs w:val="27"/>
          <w:shd w:val="clear" w:color="auto" w:fill="FFFFFF"/>
        </w:rPr>
        <w:t xml:space="preserve">String s = new </w:t>
      </w:r>
      <w:proofErr w:type="gramStart"/>
      <w:r w:rsidRPr="0018466B">
        <w:rPr>
          <w:rFonts w:ascii="inherit" w:eastAsia="Times New Roman" w:hAnsi="inherit" w:cs="Arial"/>
          <w:color w:val="333333"/>
          <w:sz w:val="27"/>
          <w:szCs w:val="27"/>
          <w:shd w:val="clear" w:color="auto" w:fill="FFFFFF"/>
        </w:rPr>
        <w:t>String(</w:t>
      </w:r>
      <w:proofErr w:type="gramEnd"/>
      <w:r w:rsidRPr="0018466B">
        <w:rPr>
          <w:rFonts w:ascii="inherit" w:eastAsia="Times New Roman" w:hAnsi="inherit" w:cs="Arial"/>
          <w:color w:val="333333"/>
          <w:sz w:val="27"/>
          <w:szCs w:val="27"/>
          <w:shd w:val="clear" w:color="auto" w:fill="FFFFFF"/>
        </w:rPr>
        <w:t>"Test");</w:t>
      </w:r>
      <w:r w:rsidRPr="0018466B">
        <w:rPr>
          <w:rFonts w:ascii="inherit" w:eastAsia="Times New Roman" w:hAnsi="inherit" w:cs="Arial"/>
          <w:color w:val="333333"/>
          <w:sz w:val="27"/>
          <w:szCs w:val="27"/>
        </w:rPr>
        <w:br/>
        <w:t> </w:t>
      </w:r>
      <w:r w:rsidRPr="0018466B">
        <w:rPr>
          <w:rFonts w:ascii="inherit" w:eastAsia="Times New Roman" w:hAnsi="inherit" w:cs="Arial"/>
          <w:color w:val="2F2E2E"/>
          <w:sz w:val="27"/>
          <w:szCs w:val="27"/>
        </w:rPr>
        <w:br/>
      </w:r>
      <w:r w:rsidRPr="0018466B">
        <w:rPr>
          <w:rFonts w:ascii="inherit" w:eastAsia="Times New Roman" w:hAnsi="inherit" w:cs="Arial"/>
          <w:color w:val="333333"/>
          <w:sz w:val="27"/>
          <w:szCs w:val="27"/>
        </w:rPr>
        <w:t>does not  put the object in String pool , we need to call </w:t>
      </w:r>
      <w:proofErr w:type="spellStart"/>
      <w:r w:rsidRPr="0018466B">
        <w:rPr>
          <w:rFonts w:ascii="inherit" w:eastAsia="Times New Roman" w:hAnsi="inherit" w:cs="Arial"/>
          <w:color w:val="333333"/>
          <w:sz w:val="27"/>
          <w:szCs w:val="27"/>
        </w:rPr>
        <w:t>String.intern</w:t>
      </w:r>
      <w:proofErr w:type="spellEnd"/>
      <w:r w:rsidRPr="0018466B">
        <w:rPr>
          <w:rFonts w:ascii="inherit" w:eastAsia="Times New Roman" w:hAnsi="inherit" w:cs="Arial"/>
          <w:color w:val="333333"/>
          <w:sz w:val="27"/>
          <w:szCs w:val="27"/>
        </w:rPr>
        <w:t xml:space="preserve">() method which is used to put  them into String pool explicitly. </w:t>
      </w:r>
      <w:proofErr w:type="gramStart"/>
      <w:r w:rsidRPr="0018466B">
        <w:rPr>
          <w:rFonts w:ascii="inherit" w:eastAsia="Times New Roman" w:hAnsi="inherit" w:cs="Arial"/>
          <w:color w:val="333333"/>
          <w:sz w:val="27"/>
          <w:szCs w:val="27"/>
        </w:rPr>
        <w:t>its</w:t>
      </w:r>
      <w:proofErr w:type="gramEnd"/>
      <w:r w:rsidRPr="0018466B">
        <w:rPr>
          <w:rFonts w:ascii="inherit" w:eastAsia="Times New Roman" w:hAnsi="inherit" w:cs="Arial"/>
          <w:color w:val="333333"/>
          <w:sz w:val="27"/>
          <w:szCs w:val="27"/>
        </w:rPr>
        <w:t xml:space="preserve"> only when you create String object as String literal e.g. String s = "Test" Java automatically put that into String pool.</w:t>
      </w:r>
    </w:p>
    <w:p w:rsidR="0018466B" w:rsidRDefault="004B7A78" w:rsidP="0018466B">
      <w:r>
        <w:rPr>
          <w:noProof/>
        </w:rPr>
        <w:drawing>
          <wp:inline distT="0" distB="0" distL="0" distR="0" wp14:anchorId="30BFAA18" wp14:editId="79A5160E">
            <wp:extent cx="34766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419100"/>
                    </a:xfrm>
                    <a:prstGeom prst="rect">
                      <a:avLst/>
                    </a:prstGeom>
                  </pic:spPr>
                </pic:pic>
              </a:graphicData>
            </a:graphic>
          </wp:inline>
        </w:drawing>
      </w:r>
    </w:p>
    <w:p w:rsidR="00A078B6" w:rsidRDefault="00A078B6" w:rsidP="00A078B6">
      <w:pPr>
        <w:spacing w:after="0" w:line="330" w:lineRule="atLeast"/>
        <w:rPr>
          <w:rFonts w:ascii="inherit" w:eastAsia="Times New Roman" w:hAnsi="inherit" w:cs="Arial"/>
          <w:b/>
          <w:bCs/>
          <w:color w:val="2F2E2E"/>
          <w:sz w:val="27"/>
          <w:szCs w:val="27"/>
        </w:rPr>
      </w:pPr>
      <w:r>
        <w:rPr>
          <w:rFonts w:ascii="inherit" w:eastAsia="Times New Roman" w:hAnsi="inherit" w:cs="Arial"/>
          <w:b/>
          <w:bCs/>
          <w:color w:val="2F2E2E"/>
          <w:sz w:val="27"/>
          <w:szCs w:val="27"/>
        </w:rPr>
        <w:t>D</w:t>
      </w:r>
      <w:r w:rsidRPr="00A078B6">
        <w:rPr>
          <w:rFonts w:ascii="inherit" w:eastAsia="Times New Roman" w:hAnsi="inherit" w:cs="Arial"/>
          <w:b/>
          <w:bCs/>
          <w:color w:val="2F2E2E"/>
          <w:sz w:val="27"/>
          <w:szCs w:val="27"/>
        </w:rPr>
        <w:t>ifference between </w:t>
      </w:r>
      <w:proofErr w:type="gramStart"/>
      <w:r w:rsidRPr="00A078B6">
        <w:rPr>
          <w:rFonts w:ascii="inherit" w:eastAsia="Times New Roman" w:hAnsi="inherit" w:cs="Arial"/>
          <w:b/>
          <w:bCs/>
          <w:color w:val="2F2E2E"/>
          <w:sz w:val="27"/>
          <w:szCs w:val="27"/>
        </w:rPr>
        <w:t>Executor</w:t>
      </w:r>
      <w:r w:rsidR="00B10207">
        <w:rPr>
          <w:rFonts w:ascii="inherit" w:eastAsia="Times New Roman" w:hAnsi="inherit" w:cs="Arial"/>
          <w:b/>
          <w:bCs/>
          <w:color w:val="2F2E2E"/>
          <w:sz w:val="27"/>
          <w:szCs w:val="27"/>
        </w:rPr>
        <w:t>Service</w:t>
      </w:r>
      <w:r w:rsidRPr="00A078B6">
        <w:rPr>
          <w:rFonts w:ascii="inherit" w:eastAsia="Times New Roman" w:hAnsi="inherit" w:cs="Arial"/>
          <w:b/>
          <w:bCs/>
          <w:color w:val="2F2E2E"/>
          <w:sz w:val="27"/>
          <w:szCs w:val="27"/>
        </w:rPr>
        <w:t>.submit(</w:t>
      </w:r>
      <w:proofErr w:type="gramEnd"/>
      <w:r w:rsidRPr="00A078B6">
        <w:rPr>
          <w:rFonts w:ascii="inherit" w:eastAsia="Times New Roman" w:hAnsi="inherit" w:cs="Arial"/>
          <w:b/>
          <w:bCs/>
          <w:color w:val="2F2E2E"/>
          <w:sz w:val="27"/>
          <w:szCs w:val="27"/>
        </w:rPr>
        <w:t>) and Executer</w:t>
      </w:r>
      <w:r w:rsidR="00B10207">
        <w:rPr>
          <w:rFonts w:ascii="inherit" w:eastAsia="Times New Roman" w:hAnsi="inherit" w:cs="Arial"/>
          <w:b/>
          <w:bCs/>
          <w:color w:val="2F2E2E"/>
          <w:sz w:val="27"/>
          <w:szCs w:val="27"/>
        </w:rPr>
        <w:t>Service</w:t>
      </w:r>
      <w:r w:rsidRPr="00A078B6">
        <w:rPr>
          <w:rFonts w:ascii="inherit" w:eastAsia="Times New Roman" w:hAnsi="inherit" w:cs="Arial"/>
          <w:b/>
          <w:bCs/>
          <w:color w:val="2F2E2E"/>
          <w:sz w:val="27"/>
          <w:szCs w:val="27"/>
        </w:rPr>
        <w:t>.execute() method ?</w:t>
      </w:r>
    </w:p>
    <w:p w:rsidR="00B10207" w:rsidRPr="00A078B6" w:rsidRDefault="00B10207" w:rsidP="00A078B6">
      <w:pPr>
        <w:spacing w:after="0" w:line="330" w:lineRule="atLeast"/>
        <w:rPr>
          <w:rFonts w:ascii="inherit" w:eastAsia="Times New Roman" w:hAnsi="inherit" w:cs="Arial"/>
          <w:color w:val="000000"/>
          <w:sz w:val="27"/>
          <w:szCs w:val="27"/>
        </w:rPr>
      </w:pPr>
      <w:proofErr w:type="spellStart"/>
      <w:r w:rsidRPr="00B10207">
        <w:rPr>
          <w:rFonts w:ascii="inherit" w:eastAsia="Times New Roman" w:hAnsi="inherit" w:cs="Arial"/>
          <w:color w:val="000000"/>
          <w:sz w:val="27"/>
          <w:szCs w:val="27"/>
        </w:rPr>
        <w:t>ExecutorService</w:t>
      </w:r>
      <w:proofErr w:type="spellEnd"/>
      <w:r w:rsidRPr="00B10207">
        <w:rPr>
          <w:rFonts w:ascii="inherit" w:eastAsia="Times New Roman" w:hAnsi="inherit" w:cs="Arial"/>
          <w:color w:val="000000"/>
          <w:sz w:val="27"/>
          <w:szCs w:val="27"/>
        </w:rPr>
        <w:t xml:space="preserve"> is interface inherited from Executor.</w:t>
      </w:r>
      <w:r>
        <w:rPr>
          <w:rFonts w:ascii="inherit" w:eastAsia="Times New Roman" w:hAnsi="inherit" w:cs="Arial"/>
          <w:color w:val="000000"/>
          <w:sz w:val="27"/>
          <w:szCs w:val="27"/>
        </w:rPr>
        <w:t xml:space="preserve"> </w:t>
      </w:r>
    </w:p>
    <w:p w:rsidR="00383D47" w:rsidRDefault="002B10B3" w:rsidP="00A078B6">
      <w:pPr>
        <w:spacing w:after="180" w:line="330" w:lineRule="atLeast"/>
        <w:rPr>
          <w:rFonts w:ascii="inherit" w:eastAsia="Times New Roman" w:hAnsi="inherit" w:cs="Arial"/>
          <w:color w:val="000000"/>
          <w:sz w:val="27"/>
          <w:szCs w:val="27"/>
        </w:rPr>
      </w:pPr>
      <w:r w:rsidRPr="002B10B3">
        <w:rPr>
          <w:rFonts w:ascii="inherit" w:eastAsia="Times New Roman" w:hAnsi="inherit" w:cs="Arial"/>
          <w:color w:val="000000"/>
          <w:sz w:val="27"/>
          <w:szCs w:val="27"/>
        </w:rPr>
        <w:t>Submit can accept</w:t>
      </w:r>
      <w:r>
        <w:rPr>
          <w:rFonts w:ascii="inherit" w:eastAsia="Times New Roman" w:hAnsi="inherit" w:cs="Arial"/>
          <w:color w:val="000000"/>
          <w:sz w:val="27"/>
          <w:szCs w:val="27"/>
        </w:rPr>
        <w:t xml:space="preserve"> callable whereas execute can only accept Runnable. Callable can return Future through which we can return object back from </w:t>
      </w:r>
      <w:proofErr w:type="gramStart"/>
      <w:r>
        <w:rPr>
          <w:rFonts w:ascii="inherit" w:eastAsia="Times New Roman" w:hAnsi="inherit" w:cs="Arial"/>
          <w:color w:val="000000"/>
          <w:sz w:val="27"/>
          <w:szCs w:val="27"/>
        </w:rPr>
        <w:t>thread,</w:t>
      </w:r>
      <w:proofErr w:type="gramEnd"/>
      <w:r>
        <w:rPr>
          <w:rFonts w:ascii="inherit" w:eastAsia="Times New Roman" w:hAnsi="inherit" w:cs="Arial"/>
          <w:color w:val="000000"/>
          <w:sz w:val="27"/>
          <w:szCs w:val="27"/>
        </w:rPr>
        <w:t xml:space="preserve"> it also throws back the </w:t>
      </w:r>
      <w:proofErr w:type="spellStart"/>
      <w:r>
        <w:rPr>
          <w:rFonts w:ascii="inherit" w:eastAsia="Times New Roman" w:hAnsi="inherit" w:cs="Arial"/>
          <w:color w:val="000000"/>
          <w:sz w:val="27"/>
          <w:szCs w:val="27"/>
        </w:rPr>
        <w:t>execption</w:t>
      </w:r>
      <w:proofErr w:type="spellEnd"/>
      <w:r>
        <w:rPr>
          <w:rFonts w:ascii="inherit" w:eastAsia="Times New Roman" w:hAnsi="inherit" w:cs="Arial"/>
          <w:color w:val="000000"/>
          <w:sz w:val="27"/>
          <w:szCs w:val="27"/>
        </w:rPr>
        <w:t>.</w:t>
      </w:r>
    </w:p>
    <w:p w:rsidR="00523B4E" w:rsidRPr="00A078B6" w:rsidRDefault="00523B4E" w:rsidP="00A078B6">
      <w:pPr>
        <w:spacing w:after="180" w:line="330" w:lineRule="atLeast"/>
        <w:rPr>
          <w:rFonts w:ascii="inherit" w:eastAsia="Times New Roman" w:hAnsi="inherit" w:cs="Arial"/>
          <w:color w:val="000000"/>
          <w:sz w:val="27"/>
          <w:szCs w:val="27"/>
        </w:rPr>
      </w:pPr>
      <w:r>
        <w:rPr>
          <w:noProof/>
        </w:rPr>
        <w:drawing>
          <wp:inline distT="0" distB="0" distL="0" distR="0" wp14:anchorId="477C3064" wp14:editId="3447C3EB">
            <wp:extent cx="540067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1266825"/>
                    </a:xfrm>
                    <a:prstGeom prst="rect">
                      <a:avLst/>
                    </a:prstGeom>
                  </pic:spPr>
                </pic:pic>
              </a:graphicData>
            </a:graphic>
          </wp:inline>
        </w:drawing>
      </w:r>
    </w:p>
    <w:p w:rsidR="004B7A78" w:rsidRDefault="004B7A78" w:rsidP="0018466B"/>
    <w:p w:rsidR="004A3AAE" w:rsidRDefault="004A3AAE" w:rsidP="0018466B"/>
    <w:p w:rsidR="004A3AAE" w:rsidRDefault="004A3AAE" w:rsidP="0018466B"/>
    <w:p w:rsidR="004A3AAE" w:rsidRDefault="004A3AAE" w:rsidP="0018466B"/>
    <w:p w:rsidR="004A3AAE" w:rsidRDefault="004A3AAE" w:rsidP="0018466B"/>
    <w:p w:rsidR="004A3AAE" w:rsidRDefault="004A3AAE" w:rsidP="0018466B"/>
    <w:p w:rsidR="004A3AAE" w:rsidRDefault="004A3AAE" w:rsidP="0018466B"/>
    <w:p w:rsidR="004A3AAE" w:rsidRDefault="004A3AAE" w:rsidP="004A3AAE">
      <w:pPr>
        <w:rPr>
          <w:b/>
        </w:rPr>
      </w:pPr>
      <w:r w:rsidRPr="004A3AAE">
        <w:rPr>
          <w:b/>
        </w:rPr>
        <w:lastRenderedPageBreak/>
        <w:t>Singleton</w:t>
      </w:r>
      <w:r w:rsidR="009E5F68">
        <w:rPr>
          <w:b/>
        </w:rPr>
        <w:t xml:space="preserve"> (best way)</w:t>
      </w:r>
    </w:p>
    <w:p w:rsidR="004A3AAE" w:rsidRDefault="004A3AAE" w:rsidP="0018466B">
      <w:pPr>
        <w:rPr>
          <w:b/>
        </w:rPr>
      </w:pPr>
      <w:r>
        <w:rPr>
          <w:noProof/>
        </w:rPr>
        <w:drawing>
          <wp:inline distT="0" distB="0" distL="0" distR="0" wp14:anchorId="48E32EC2" wp14:editId="77CD8DCD">
            <wp:extent cx="5943600"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9020"/>
                    </a:xfrm>
                    <a:prstGeom prst="rect">
                      <a:avLst/>
                    </a:prstGeom>
                  </pic:spPr>
                </pic:pic>
              </a:graphicData>
            </a:graphic>
          </wp:inline>
        </w:drawing>
      </w:r>
    </w:p>
    <w:p w:rsidR="00A304AE" w:rsidRDefault="00A304AE" w:rsidP="0018466B">
      <w:pPr>
        <w:rPr>
          <w:b/>
        </w:rPr>
      </w:pPr>
      <w:r>
        <w:rPr>
          <w:b/>
        </w:rPr>
        <w:t>Ways to break normal singleton</w:t>
      </w:r>
    </w:p>
    <w:p w:rsidR="00A304AE" w:rsidRDefault="00A304AE" w:rsidP="0018466B">
      <w:pPr>
        <w:rPr>
          <w:b/>
        </w:rPr>
      </w:pPr>
      <w:r>
        <w:rPr>
          <w:noProof/>
        </w:rPr>
        <w:drawing>
          <wp:inline distT="0" distB="0" distL="0" distR="0" wp14:anchorId="114ECB41" wp14:editId="16D82BE5">
            <wp:extent cx="409575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5750" cy="1238250"/>
                    </a:xfrm>
                    <a:prstGeom prst="rect">
                      <a:avLst/>
                    </a:prstGeom>
                  </pic:spPr>
                </pic:pic>
              </a:graphicData>
            </a:graphic>
          </wp:inline>
        </w:drawing>
      </w:r>
    </w:p>
    <w:p w:rsidR="00D20119" w:rsidRPr="00D20119" w:rsidRDefault="00D20119" w:rsidP="00D20119">
      <w:pPr>
        <w:shd w:val="clear" w:color="auto" w:fill="FFFFFF"/>
        <w:spacing w:after="0" w:line="270" w:lineRule="atLeast"/>
        <w:rPr>
          <w:rFonts w:ascii="Arial" w:eastAsia="Times New Roman" w:hAnsi="Arial" w:cs="Arial"/>
          <w:color w:val="222222"/>
          <w:sz w:val="27"/>
          <w:szCs w:val="27"/>
        </w:rPr>
      </w:pPr>
      <w:r w:rsidRPr="00D20119">
        <w:rPr>
          <w:rFonts w:ascii="inherit" w:eastAsia="Times New Roman" w:hAnsi="inherit" w:cs="Arial"/>
          <w:b/>
          <w:bCs/>
          <w:color w:val="222222"/>
          <w:sz w:val="27"/>
          <w:szCs w:val="27"/>
        </w:rPr>
        <w:t xml:space="preserve">What is difference between </w:t>
      </w:r>
      <w:proofErr w:type="spellStart"/>
      <w:r w:rsidRPr="00D20119">
        <w:rPr>
          <w:rFonts w:ascii="inherit" w:eastAsia="Times New Roman" w:hAnsi="inherit" w:cs="Arial"/>
          <w:b/>
          <w:bCs/>
          <w:color w:val="222222"/>
          <w:sz w:val="27"/>
          <w:szCs w:val="27"/>
        </w:rPr>
        <w:t>CyclicBarrier</w:t>
      </w:r>
      <w:proofErr w:type="spellEnd"/>
      <w:r w:rsidRPr="00D20119">
        <w:rPr>
          <w:rFonts w:ascii="inherit" w:eastAsia="Times New Roman" w:hAnsi="inherit" w:cs="Arial"/>
          <w:b/>
          <w:bCs/>
          <w:color w:val="222222"/>
          <w:sz w:val="27"/>
          <w:szCs w:val="27"/>
        </w:rPr>
        <w:t xml:space="preserve"> and </w:t>
      </w:r>
      <w:proofErr w:type="spellStart"/>
      <w:r w:rsidRPr="00D20119">
        <w:rPr>
          <w:rFonts w:ascii="inherit" w:eastAsia="Times New Roman" w:hAnsi="inherit" w:cs="Arial"/>
          <w:b/>
          <w:bCs/>
          <w:color w:val="222222"/>
          <w:sz w:val="27"/>
          <w:szCs w:val="27"/>
        </w:rPr>
        <w:t>CountDownLatch</w:t>
      </w:r>
      <w:proofErr w:type="spellEnd"/>
      <w:r w:rsidRPr="00D20119">
        <w:rPr>
          <w:rFonts w:ascii="inherit" w:eastAsia="Times New Roman" w:hAnsi="inherit" w:cs="Arial"/>
          <w:b/>
          <w:bCs/>
          <w:color w:val="222222"/>
          <w:sz w:val="27"/>
          <w:szCs w:val="27"/>
        </w:rPr>
        <w:t xml:space="preserve"> in </w:t>
      </w:r>
      <w:proofErr w:type="gramStart"/>
      <w:r w:rsidRPr="00D20119">
        <w:rPr>
          <w:rFonts w:ascii="inherit" w:eastAsia="Times New Roman" w:hAnsi="inherit" w:cs="Arial"/>
          <w:b/>
          <w:bCs/>
          <w:color w:val="222222"/>
          <w:sz w:val="27"/>
          <w:szCs w:val="27"/>
        </w:rPr>
        <w:t>Java</w:t>
      </w:r>
      <w:proofErr w:type="gramEnd"/>
    </w:p>
    <w:p w:rsidR="00D20119" w:rsidRPr="00D20119" w:rsidRDefault="00D20119" w:rsidP="00D20119">
      <w:pPr>
        <w:shd w:val="clear" w:color="auto" w:fill="FFFFFF"/>
        <w:spacing w:after="0" w:line="270" w:lineRule="atLeast"/>
        <w:rPr>
          <w:rFonts w:ascii="Arial" w:eastAsia="Times New Roman" w:hAnsi="Arial" w:cs="Arial"/>
          <w:color w:val="222222"/>
          <w:sz w:val="27"/>
          <w:szCs w:val="27"/>
        </w:rPr>
      </w:pPr>
      <w:r w:rsidRPr="00D20119">
        <w:rPr>
          <w:rFonts w:ascii="inherit" w:eastAsia="Times New Roman" w:hAnsi="inherit" w:cs="Arial"/>
          <w:color w:val="222222"/>
          <w:sz w:val="27"/>
          <w:szCs w:val="27"/>
        </w:rPr>
        <w:t>Relatively newer Java tricky question, only been introduced form Java 5. Main difference between both of them is that you can reuse </w:t>
      </w:r>
      <w:proofErr w:type="spellStart"/>
      <w:r w:rsidRPr="00D20119">
        <w:rPr>
          <w:rFonts w:ascii="inherit" w:eastAsia="Times New Roman" w:hAnsi="inherit" w:cs="Arial"/>
          <w:color w:val="222222"/>
          <w:sz w:val="27"/>
          <w:szCs w:val="27"/>
        </w:rPr>
        <w:t>CyclicBarrier</w:t>
      </w:r>
      <w:proofErr w:type="spellEnd"/>
      <w:r w:rsidRPr="00D20119">
        <w:rPr>
          <w:rFonts w:ascii="inherit" w:eastAsia="Times New Roman" w:hAnsi="inherit" w:cs="Arial"/>
          <w:color w:val="222222"/>
          <w:sz w:val="27"/>
          <w:szCs w:val="27"/>
        </w:rPr>
        <w:t xml:space="preserve"> even if Barrier is broken but you </w:t>
      </w:r>
      <w:proofErr w:type="spellStart"/>
      <w:r w:rsidRPr="00D20119">
        <w:rPr>
          <w:rFonts w:ascii="inherit" w:eastAsia="Times New Roman" w:hAnsi="inherit" w:cs="Arial"/>
          <w:color w:val="222222"/>
          <w:sz w:val="27"/>
          <w:szCs w:val="27"/>
        </w:rPr>
        <w:t>can not</w:t>
      </w:r>
      <w:proofErr w:type="spellEnd"/>
      <w:r w:rsidRPr="00D20119">
        <w:rPr>
          <w:rFonts w:ascii="inherit" w:eastAsia="Times New Roman" w:hAnsi="inherit" w:cs="Arial"/>
          <w:color w:val="222222"/>
          <w:sz w:val="27"/>
          <w:szCs w:val="27"/>
        </w:rPr>
        <w:t xml:space="preserve"> reuse </w:t>
      </w:r>
      <w:proofErr w:type="spellStart"/>
      <w:r w:rsidRPr="00D20119">
        <w:rPr>
          <w:rFonts w:ascii="inherit" w:eastAsia="Times New Roman" w:hAnsi="inherit" w:cs="Arial"/>
          <w:color w:val="222222"/>
          <w:sz w:val="27"/>
          <w:szCs w:val="27"/>
        </w:rPr>
        <w:t>CountDownLatch</w:t>
      </w:r>
      <w:proofErr w:type="spellEnd"/>
      <w:r w:rsidRPr="00D20119">
        <w:rPr>
          <w:rFonts w:ascii="inherit" w:eastAsia="Times New Roman" w:hAnsi="inherit" w:cs="Arial"/>
          <w:color w:val="222222"/>
          <w:sz w:val="27"/>
          <w:szCs w:val="27"/>
        </w:rPr>
        <w:t> in Java. See </w:t>
      </w:r>
      <w:proofErr w:type="spellStart"/>
      <w:r w:rsidRPr="00D20119">
        <w:rPr>
          <w:rFonts w:ascii="inherit" w:eastAsia="Times New Roman" w:hAnsi="inherit" w:cs="Arial"/>
          <w:color w:val="222222"/>
          <w:sz w:val="27"/>
          <w:szCs w:val="27"/>
        </w:rPr>
        <w:t>CyclicBarrier</w:t>
      </w:r>
      <w:proofErr w:type="spellEnd"/>
      <w:r w:rsidRPr="00D20119">
        <w:rPr>
          <w:rFonts w:ascii="inherit" w:eastAsia="Times New Roman" w:hAnsi="inherit" w:cs="Arial"/>
          <w:color w:val="222222"/>
          <w:sz w:val="27"/>
          <w:szCs w:val="27"/>
        </w:rPr>
        <w:t xml:space="preserve"> vs </w:t>
      </w:r>
      <w:proofErr w:type="spellStart"/>
      <w:r w:rsidRPr="00D20119">
        <w:rPr>
          <w:rFonts w:ascii="inherit" w:eastAsia="Times New Roman" w:hAnsi="inherit" w:cs="Arial"/>
          <w:color w:val="222222"/>
          <w:sz w:val="27"/>
          <w:szCs w:val="27"/>
        </w:rPr>
        <w:t>CountDownLatch</w:t>
      </w:r>
      <w:proofErr w:type="spellEnd"/>
      <w:r w:rsidRPr="00D20119">
        <w:rPr>
          <w:rFonts w:ascii="inherit" w:eastAsia="Times New Roman" w:hAnsi="inherit" w:cs="Arial"/>
          <w:color w:val="222222"/>
          <w:sz w:val="27"/>
          <w:szCs w:val="27"/>
        </w:rPr>
        <w:t xml:space="preserve"> in Java for more differences.</w:t>
      </w:r>
    </w:p>
    <w:p w:rsidR="00FF2A06" w:rsidRDefault="00FF2A06" w:rsidP="0018466B">
      <w:pPr>
        <w:rPr>
          <w:b/>
        </w:rPr>
      </w:pPr>
    </w:p>
    <w:p w:rsidR="003B0560" w:rsidRDefault="003B0560" w:rsidP="0018466B">
      <w:pPr>
        <w:rPr>
          <w:b/>
        </w:rPr>
      </w:pPr>
      <w:r>
        <w:rPr>
          <w:noProof/>
        </w:rPr>
        <w:lastRenderedPageBreak/>
        <w:drawing>
          <wp:inline distT="0" distB="0" distL="0" distR="0" wp14:anchorId="167B5D50" wp14:editId="15B777BE">
            <wp:extent cx="5791200" cy="413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1200" cy="4133850"/>
                    </a:xfrm>
                    <a:prstGeom prst="rect">
                      <a:avLst/>
                    </a:prstGeom>
                  </pic:spPr>
                </pic:pic>
              </a:graphicData>
            </a:graphic>
          </wp:inline>
        </w:drawing>
      </w:r>
    </w:p>
    <w:p w:rsidR="003B0560" w:rsidRDefault="009E5F68" w:rsidP="0018466B">
      <w:pPr>
        <w:rPr>
          <w:b/>
        </w:rPr>
      </w:pPr>
      <w:r>
        <w:rPr>
          <w:noProof/>
        </w:rPr>
        <w:drawing>
          <wp:inline distT="0" distB="0" distL="0" distR="0" wp14:anchorId="7040E2F5" wp14:editId="04D1D32A">
            <wp:extent cx="23717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1725" cy="838200"/>
                    </a:xfrm>
                    <a:prstGeom prst="rect">
                      <a:avLst/>
                    </a:prstGeom>
                  </pic:spPr>
                </pic:pic>
              </a:graphicData>
            </a:graphic>
          </wp:inline>
        </w:drawing>
      </w:r>
    </w:p>
    <w:p w:rsidR="00C973AF" w:rsidRDefault="00C973AF" w:rsidP="00C973AF">
      <w:pPr>
        <w:rPr>
          <w:b/>
        </w:rPr>
      </w:pPr>
    </w:p>
    <w:p w:rsidR="00C973AF" w:rsidRDefault="00C973AF" w:rsidP="00C973AF">
      <w:pPr>
        <w:rPr>
          <w:b/>
        </w:rPr>
      </w:pPr>
      <w:r>
        <w:rPr>
          <w:b/>
        </w:rPr>
        <w:t>Java 8 Features</w:t>
      </w:r>
    </w:p>
    <w:p w:rsidR="00C973AF" w:rsidRDefault="00C973AF" w:rsidP="0018466B">
      <w:pPr>
        <w:rPr>
          <w:b/>
        </w:rPr>
      </w:pPr>
      <w:r>
        <w:rPr>
          <w:noProof/>
        </w:rPr>
        <w:drawing>
          <wp:inline distT="0" distB="0" distL="0" distR="0" wp14:anchorId="32A4D0B9" wp14:editId="77E82058">
            <wp:extent cx="441960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9600" cy="1123950"/>
                    </a:xfrm>
                    <a:prstGeom prst="rect">
                      <a:avLst/>
                    </a:prstGeom>
                  </pic:spPr>
                </pic:pic>
              </a:graphicData>
            </a:graphic>
          </wp:inline>
        </w:drawing>
      </w:r>
    </w:p>
    <w:p w:rsidR="00C973AF" w:rsidRDefault="00C973AF" w:rsidP="0018466B">
      <w:r w:rsidRPr="00C973AF">
        <w:rPr>
          <w:b/>
        </w:rPr>
        <w:t>https://www.journaldev.com/2752/java-8-interface-changes-static-method-default-method</w:t>
      </w:r>
      <w:r w:rsidRPr="00C973AF">
        <w:t xml:space="preserve"> </w:t>
      </w:r>
    </w:p>
    <w:p w:rsidR="00456060" w:rsidRDefault="00456060" w:rsidP="0018466B"/>
    <w:p w:rsidR="00456060" w:rsidRDefault="00456060" w:rsidP="0018466B">
      <w:pPr>
        <w:rPr>
          <w:b/>
        </w:rPr>
      </w:pPr>
      <w:r>
        <w:rPr>
          <w:noProof/>
        </w:rPr>
        <w:lastRenderedPageBreak/>
        <w:drawing>
          <wp:inline distT="0" distB="0" distL="0" distR="0" wp14:anchorId="110135BC" wp14:editId="536D7AE3">
            <wp:extent cx="5943600" cy="3531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31870"/>
                    </a:xfrm>
                    <a:prstGeom prst="rect">
                      <a:avLst/>
                    </a:prstGeom>
                  </pic:spPr>
                </pic:pic>
              </a:graphicData>
            </a:graphic>
          </wp:inline>
        </w:drawing>
      </w:r>
    </w:p>
    <w:p w:rsidR="002E4499" w:rsidRDefault="002E4499" w:rsidP="0018466B">
      <w:pPr>
        <w:rPr>
          <w:b/>
        </w:rPr>
      </w:pPr>
    </w:p>
    <w:p w:rsidR="002E4499" w:rsidRDefault="002E4499" w:rsidP="0018466B">
      <w:pPr>
        <w:rPr>
          <w:b/>
        </w:rPr>
      </w:pPr>
      <w:r>
        <w:rPr>
          <w:b/>
        </w:rPr>
        <w:t>Statement v/s Prepared statement vs callable statement</w:t>
      </w:r>
    </w:p>
    <w:p w:rsidR="002E4499" w:rsidRPr="002E4499" w:rsidRDefault="002E4499" w:rsidP="002E4499">
      <w:pPr>
        <w:spacing w:before="100" w:beforeAutospacing="1" w:after="100" w:afterAutospacing="1" w:line="240" w:lineRule="auto"/>
        <w:outlineLvl w:val="2"/>
        <w:rPr>
          <w:rFonts w:ascii="Times New Roman" w:eastAsia="Times New Roman" w:hAnsi="Times New Roman" w:cs="Times New Roman"/>
          <w:b/>
          <w:bCs/>
          <w:sz w:val="27"/>
          <w:szCs w:val="27"/>
        </w:rPr>
      </w:pPr>
      <w:r w:rsidRPr="002E4499">
        <w:rPr>
          <w:rFonts w:ascii="Times New Roman" w:eastAsia="Times New Roman" w:hAnsi="Times New Roman" w:cs="Times New Roman"/>
          <w:b/>
          <w:bCs/>
          <w:sz w:val="27"/>
          <w:szCs w:val="27"/>
        </w:rPr>
        <w:t>Creating Statement Object</w:t>
      </w:r>
    </w:p>
    <w:p w:rsidR="002E4499" w:rsidRPr="002E4499" w:rsidRDefault="002E4499" w:rsidP="002E4499">
      <w:pPr>
        <w:spacing w:before="100" w:beforeAutospacing="1" w:after="100" w:afterAutospacing="1" w:line="240" w:lineRule="auto"/>
        <w:rPr>
          <w:rFonts w:ascii="Times New Roman" w:eastAsia="Times New Roman" w:hAnsi="Times New Roman" w:cs="Times New Roman"/>
          <w:sz w:val="24"/>
          <w:szCs w:val="24"/>
        </w:rPr>
      </w:pPr>
      <w:r w:rsidRPr="002E4499">
        <w:rPr>
          <w:rFonts w:ascii="Times New Roman" w:eastAsia="Times New Roman" w:hAnsi="Times New Roman" w:cs="Times New Roman"/>
          <w:sz w:val="24"/>
          <w:szCs w:val="24"/>
        </w:rPr>
        <w:t xml:space="preserve">Before you can use a Statement object to execute a SQL statement, you need to create one using the Connection object's </w:t>
      </w:r>
      <w:proofErr w:type="spellStart"/>
      <w:proofErr w:type="gramStart"/>
      <w:r w:rsidRPr="002E4499">
        <w:rPr>
          <w:rFonts w:ascii="Times New Roman" w:eastAsia="Times New Roman" w:hAnsi="Times New Roman" w:cs="Times New Roman"/>
          <w:sz w:val="24"/>
          <w:szCs w:val="24"/>
        </w:rPr>
        <w:t>createStatement</w:t>
      </w:r>
      <w:proofErr w:type="spellEnd"/>
      <w:r w:rsidRPr="002E4499">
        <w:rPr>
          <w:rFonts w:ascii="Times New Roman" w:eastAsia="Times New Roman" w:hAnsi="Times New Roman" w:cs="Times New Roman"/>
          <w:sz w:val="24"/>
          <w:szCs w:val="24"/>
        </w:rPr>
        <w:t>(</w:t>
      </w:r>
      <w:proofErr w:type="gramEnd"/>
      <w:r w:rsidRPr="002E4499">
        <w:rPr>
          <w:rFonts w:ascii="Times New Roman" w:eastAsia="Times New Roman" w:hAnsi="Times New Roman" w:cs="Times New Roman"/>
          <w:sz w:val="24"/>
          <w:szCs w:val="24"/>
        </w:rPr>
        <w:t xml:space="preserve"> ) method, as in the following example −</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99">
        <w:rPr>
          <w:rFonts w:ascii="Courier New" w:eastAsia="Times New Roman" w:hAnsi="Courier New" w:cs="Courier New"/>
          <w:sz w:val="20"/>
          <w:szCs w:val="20"/>
        </w:rPr>
        <w:t xml:space="preserve">Statement </w:t>
      </w:r>
      <w:proofErr w:type="spellStart"/>
      <w:r w:rsidRPr="002E4499">
        <w:rPr>
          <w:rFonts w:ascii="Courier New" w:eastAsia="Times New Roman" w:hAnsi="Courier New" w:cs="Courier New"/>
          <w:sz w:val="20"/>
          <w:szCs w:val="20"/>
        </w:rPr>
        <w:t>stmt</w:t>
      </w:r>
      <w:proofErr w:type="spellEnd"/>
      <w:r w:rsidRPr="002E4499">
        <w:rPr>
          <w:rFonts w:ascii="Courier New" w:eastAsia="Times New Roman" w:hAnsi="Courier New" w:cs="Courier New"/>
          <w:sz w:val="20"/>
          <w:szCs w:val="20"/>
        </w:rPr>
        <w:t xml:space="preserve"> = null;</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4499">
        <w:rPr>
          <w:rFonts w:ascii="Courier New" w:eastAsia="Times New Roman" w:hAnsi="Courier New" w:cs="Courier New"/>
          <w:sz w:val="20"/>
          <w:szCs w:val="20"/>
        </w:rPr>
        <w:t>try</w:t>
      </w:r>
      <w:proofErr w:type="gramEnd"/>
      <w:r w:rsidRPr="002E4499">
        <w:rPr>
          <w:rFonts w:ascii="Courier New" w:eastAsia="Times New Roman" w:hAnsi="Courier New" w:cs="Courier New"/>
          <w:sz w:val="20"/>
          <w:szCs w:val="20"/>
        </w:rPr>
        <w:t xml:space="preserve"> {</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99">
        <w:rPr>
          <w:rFonts w:ascii="Courier New" w:eastAsia="Times New Roman" w:hAnsi="Courier New" w:cs="Courier New"/>
          <w:sz w:val="20"/>
          <w:szCs w:val="20"/>
        </w:rPr>
        <w:t xml:space="preserve">   </w:t>
      </w:r>
      <w:proofErr w:type="spellStart"/>
      <w:proofErr w:type="gramStart"/>
      <w:r w:rsidRPr="002E4499">
        <w:rPr>
          <w:rFonts w:ascii="Courier New" w:eastAsia="Times New Roman" w:hAnsi="Courier New" w:cs="Courier New"/>
          <w:sz w:val="20"/>
          <w:szCs w:val="20"/>
        </w:rPr>
        <w:t>stmt</w:t>
      </w:r>
      <w:proofErr w:type="spellEnd"/>
      <w:proofErr w:type="gramEnd"/>
      <w:r w:rsidRPr="002E4499">
        <w:rPr>
          <w:rFonts w:ascii="Courier New" w:eastAsia="Times New Roman" w:hAnsi="Courier New" w:cs="Courier New"/>
          <w:sz w:val="20"/>
          <w:szCs w:val="20"/>
        </w:rPr>
        <w:t xml:space="preserve"> = </w:t>
      </w:r>
      <w:proofErr w:type="spellStart"/>
      <w:r w:rsidRPr="002E4499">
        <w:rPr>
          <w:rFonts w:ascii="Courier New" w:eastAsia="Times New Roman" w:hAnsi="Courier New" w:cs="Courier New"/>
          <w:sz w:val="20"/>
          <w:szCs w:val="20"/>
        </w:rPr>
        <w:t>conn.createStatement</w:t>
      </w:r>
      <w:proofErr w:type="spellEnd"/>
      <w:r w:rsidRPr="002E4499">
        <w:rPr>
          <w:rFonts w:ascii="Courier New" w:eastAsia="Times New Roman" w:hAnsi="Courier New" w:cs="Courier New"/>
          <w:sz w:val="20"/>
          <w:szCs w:val="20"/>
        </w:rPr>
        <w:t>( );</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99">
        <w:rPr>
          <w:rFonts w:ascii="Courier New" w:eastAsia="Times New Roman" w:hAnsi="Courier New" w:cs="Courier New"/>
          <w:sz w:val="20"/>
          <w:szCs w:val="20"/>
        </w:rPr>
        <w:t xml:space="preserve">   . . .</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99">
        <w:rPr>
          <w:rFonts w:ascii="Courier New" w:eastAsia="Times New Roman" w:hAnsi="Courier New" w:cs="Courier New"/>
          <w:sz w:val="20"/>
          <w:szCs w:val="20"/>
        </w:rPr>
        <w:t>}</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4499">
        <w:rPr>
          <w:rFonts w:ascii="Courier New" w:eastAsia="Times New Roman" w:hAnsi="Courier New" w:cs="Courier New"/>
          <w:sz w:val="20"/>
          <w:szCs w:val="20"/>
        </w:rPr>
        <w:t>catch</w:t>
      </w:r>
      <w:proofErr w:type="gramEnd"/>
      <w:r w:rsidRPr="002E4499">
        <w:rPr>
          <w:rFonts w:ascii="Courier New" w:eastAsia="Times New Roman" w:hAnsi="Courier New" w:cs="Courier New"/>
          <w:sz w:val="20"/>
          <w:szCs w:val="20"/>
        </w:rPr>
        <w:t xml:space="preserve"> (</w:t>
      </w:r>
      <w:proofErr w:type="spellStart"/>
      <w:r w:rsidRPr="002E4499">
        <w:rPr>
          <w:rFonts w:ascii="Courier New" w:eastAsia="Times New Roman" w:hAnsi="Courier New" w:cs="Courier New"/>
          <w:sz w:val="20"/>
          <w:szCs w:val="20"/>
        </w:rPr>
        <w:t>SQLException</w:t>
      </w:r>
      <w:proofErr w:type="spellEnd"/>
      <w:r w:rsidRPr="002E4499">
        <w:rPr>
          <w:rFonts w:ascii="Courier New" w:eastAsia="Times New Roman" w:hAnsi="Courier New" w:cs="Courier New"/>
          <w:sz w:val="20"/>
          <w:szCs w:val="20"/>
        </w:rPr>
        <w:t xml:space="preserve"> e) {</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99">
        <w:rPr>
          <w:rFonts w:ascii="Courier New" w:eastAsia="Times New Roman" w:hAnsi="Courier New" w:cs="Courier New"/>
          <w:sz w:val="20"/>
          <w:szCs w:val="20"/>
        </w:rPr>
        <w:t xml:space="preserve">   . . .</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99">
        <w:rPr>
          <w:rFonts w:ascii="Courier New" w:eastAsia="Times New Roman" w:hAnsi="Courier New" w:cs="Courier New"/>
          <w:sz w:val="20"/>
          <w:szCs w:val="20"/>
        </w:rPr>
        <w:t>}</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4499">
        <w:rPr>
          <w:rFonts w:ascii="Courier New" w:eastAsia="Times New Roman" w:hAnsi="Courier New" w:cs="Courier New"/>
          <w:sz w:val="20"/>
          <w:szCs w:val="20"/>
        </w:rPr>
        <w:t>finally</w:t>
      </w:r>
      <w:proofErr w:type="gramEnd"/>
      <w:r w:rsidRPr="002E4499">
        <w:rPr>
          <w:rFonts w:ascii="Courier New" w:eastAsia="Times New Roman" w:hAnsi="Courier New" w:cs="Courier New"/>
          <w:sz w:val="20"/>
          <w:szCs w:val="20"/>
        </w:rPr>
        <w:t xml:space="preserve"> {</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99">
        <w:rPr>
          <w:rFonts w:ascii="Courier New" w:eastAsia="Times New Roman" w:hAnsi="Courier New" w:cs="Courier New"/>
          <w:sz w:val="20"/>
          <w:szCs w:val="20"/>
        </w:rPr>
        <w:t xml:space="preserve">   . . .</w:t>
      </w:r>
    </w:p>
    <w:p w:rsidR="002E4499" w:rsidRPr="002E4499" w:rsidRDefault="002E4499" w:rsidP="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99">
        <w:rPr>
          <w:rFonts w:ascii="Courier New" w:eastAsia="Times New Roman" w:hAnsi="Courier New" w:cs="Courier New"/>
          <w:sz w:val="20"/>
          <w:szCs w:val="20"/>
        </w:rPr>
        <w:t>}</w:t>
      </w:r>
    </w:p>
    <w:p w:rsidR="002E4499" w:rsidRPr="002E4499" w:rsidRDefault="002E4499" w:rsidP="002E4499">
      <w:pPr>
        <w:spacing w:before="100" w:beforeAutospacing="1" w:after="100" w:afterAutospacing="1" w:line="240" w:lineRule="auto"/>
        <w:rPr>
          <w:rFonts w:ascii="Times New Roman" w:eastAsia="Times New Roman" w:hAnsi="Times New Roman" w:cs="Times New Roman"/>
          <w:sz w:val="24"/>
          <w:szCs w:val="24"/>
        </w:rPr>
      </w:pPr>
      <w:r w:rsidRPr="002E4499">
        <w:rPr>
          <w:rFonts w:ascii="Times New Roman" w:eastAsia="Times New Roman" w:hAnsi="Times New Roman" w:cs="Times New Roman"/>
          <w:sz w:val="24"/>
          <w:szCs w:val="24"/>
        </w:rPr>
        <w:t>Once you've created a Statement object, you can then use it to execute an SQL statement with one of its three execute methods.</w:t>
      </w:r>
    </w:p>
    <w:p w:rsidR="002E4499" w:rsidRPr="002E4499" w:rsidRDefault="002E4499" w:rsidP="002E449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E4499">
        <w:rPr>
          <w:rFonts w:ascii="Times New Roman" w:eastAsia="Times New Roman" w:hAnsi="Times New Roman" w:cs="Times New Roman"/>
          <w:b/>
          <w:bCs/>
          <w:sz w:val="24"/>
          <w:szCs w:val="24"/>
        </w:rPr>
        <w:t>boolean</w:t>
      </w:r>
      <w:proofErr w:type="spellEnd"/>
      <w:r w:rsidRPr="002E4499">
        <w:rPr>
          <w:rFonts w:ascii="Times New Roman" w:eastAsia="Times New Roman" w:hAnsi="Times New Roman" w:cs="Times New Roman"/>
          <w:b/>
          <w:bCs/>
          <w:sz w:val="24"/>
          <w:szCs w:val="24"/>
        </w:rPr>
        <w:t xml:space="preserve"> execute (String SQL)</w:t>
      </w:r>
      <w:r w:rsidRPr="002E4499">
        <w:rPr>
          <w:rFonts w:ascii="Times New Roman" w:eastAsia="Times New Roman" w:hAnsi="Times New Roman" w:cs="Times New Roman"/>
          <w:sz w:val="24"/>
          <w:szCs w:val="24"/>
        </w:rPr>
        <w:t xml:space="preserve">: Returns a </w:t>
      </w:r>
      <w:proofErr w:type="spellStart"/>
      <w:r w:rsidRPr="002E4499">
        <w:rPr>
          <w:rFonts w:ascii="Times New Roman" w:eastAsia="Times New Roman" w:hAnsi="Times New Roman" w:cs="Times New Roman"/>
          <w:sz w:val="24"/>
          <w:szCs w:val="24"/>
        </w:rPr>
        <w:t>boolean</w:t>
      </w:r>
      <w:proofErr w:type="spellEnd"/>
      <w:r w:rsidRPr="002E4499">
        <w:rPr>
          <w:rFonts w:ascii="Times New Roman" w:eastAsia="Times New Roman" w:hAnsi="Times New Roman" w:cs="Times New Roman"/>
          <w:sz w:val="24"/>
          <w:szCs w:val="24"/>
        </w:rPr>
        <w:t xml:space="preserve"> value of true if a </w:t>
      </w:r>
      <w:proofErr w:type="spellStart"/>
      <w:r w:rsidRPr="002E4499">
        <w:rPr>
          <w:rFonts w:ascii="Times New Roman" w:eastAsia="Times New Roman" w:hAnsi="Times New Roman" w:cs="Times New Roman"/>
          <w:sz w:val="24"/>
          <w:szCs w:val="24"/>
        </w:rPr>
        <w:t>ResultSet</w:t>
      </w:r>
      <w:proofErr w:type="spellEnd"/>
      <w:r w:rsidRPr="002E4499">
        <w:rPr>
          <w:rFonts w:ascii="Times New Roman" w:eastAsia="Times New Roman" w:hAnsi="Times New Roman" w:cs="Times New Roman"/>
          <w:sz w:val="24"/>
          <w:szCs w:val="24"/>
        </w:rPr>
        <w:t xml:space="preserve"> object can be retrieved; otherwise, it returns false. Use this method to execute SQL DDL statements or when you need to use truly dynamic SQL.</w:t>
      </w:r>
    </w:p>
    <w:p w:rsidR="002E4499" w:rsidRPr="002E4499" w:rsidRDefault="002E4499" w:rsidP="002E449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E4499">
        <w:rPr>
          <w:rFonts w:ascii="Times New Roman" w:eastAsia="Times New Roman" w:hAnsi="Times New Roman" w:cs="Times New Roman"/>
          <w:b/>
          <w:bCs/>
          <w:sz w:val="24"/>
          <w:szCs w:val="24"/>
        </w:rPr>
        <w:lastRenderedPageBreak/>
        <w:t>int</w:t>
      </w:r>
      <w:proofErr w:type="spellEnd"/>
      <w:proofErr w:type="gramEnd"/>
      <w:r w:rsidRPr="002E4499">
        <w:rPr>
          <w:rFonts w:ascii="Times New Roman" w:eastAsia="Times New Roman" w:hAnsi="Times New Roman" w:cs="Times New Roman"/>
          <w:b/>
          <w:bCs/>
          <w:sz w:val="24"/>
          <w:szCs w:val="24"/>
        </w:rPr>
        <w:t xml:space="preserve"> </w:t>
      </w:r>
      <w:proofErr w:type="spellStart"/>
      <w:r w:rsidRPr="002E4499">
        <w:rPr>
          <w:rFonts w:ascii="Times New Roman" w:eastAsia="Times New Roman" w:hAnsi="Times New Roman" w:cs="Times New Roman"/>
          <w:b/>
          <w:bCs/>
          <w:sz w:val="24"/>
          <w:szCs w:val="24"/>
        </w:rPr>
        <w:t>executeUpdate</w:t>
      </w:r>
      <w:proofErr w:type="spellEnd"/>
      <w:r w:rsidRPr="002E4499">
        <w:rPr>
          <w:rFonts w:ascii="Times New Roman" w:eastAsia="Times New Roman" w:hAnsi="Times New Roman" w:cs="Times New Roman"/>
          <w:b/>
          <w:bCs/>
          <w:sz w:val="24"/>
          <w:szCs w:val="24"/>
        </w:rPr>
        <w:t xml:space="preserve"> (String SQL)</w:t>
      </w:r>
      <w:r w:rsidRPr="002E4499">
        <w:rPr>
          <w:rFonts w:ascii="Times New Roman" w:eastAsia="Times New Roman" w:hAnsi="Times New Roman" w:cs="Times New Roman"/>
          <w:sz w:val="24"/>
          <w:szCs w:val="24"/>
        </w:rPr>
        <w:t>: Returns the number of rows affected by the execution of the SQL statement. Use this method to execute SQL statements for which you expect to get a number of rows affected - for example, an INSERT, UPDATE, or DELETE statement.</w:t>
      </w:r>
    </w:p>
    <w:p w:rsidR="002E4499" w:rsidRPr="002E4499" w:rsidRDefault="002E4499" w:rsidP="002E449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E4499">
        <w:rPr>
          <w:rFonts w:ascii="Times New Roman" w:eastAsia="Times New Roman" w:hAnsi="Times New Roman" w:cs="Times New Roman"/>
          <w:b/>
          <w:bCs/>
          <w:sz w:val="24"/>
          <w:szCs w:val="24"/>
        </w:rPr>
        <w:t>ResultSet</w:t>
      </w:r>
      <w:proofErr w:type="spellEnd"/>
      <w:r w:rsidRPr="002E4499">
        <w:rPr>
          <w:rFonts w:ascii="Times New Roman" w:eastAsia="Times New Roman" w:hAnsi="Times New Roman" w:cs="Times New Roman"/>
          <w:b/>
          <w:bCs/>
          <w:sz w:val="24"/>
          <w:szCs w:val="24"/>
        </w:rPr>
        <w:t xml:space="preserve"> </w:t>
      </w:r>
      <w:proofErr w:type="spellStart"/>
      <w:r w:rsidRPr="002E4499">
        <w:rPr>
          <w:rFonts w:ascii="Times New Roman" w:eastAsia="Times New Roman" w:hAnsi="Times New Roman" w:cs="Times New Roman"/>
          <w:b/>
          <w:bCs/>
          <w:sz w:val="24"/>
          <w:szCs w:val="24"/>
        </w:rPr>
        <w:t>executeQuery</w:t>
      </w:r>
      <w:proofErr w:type="spellEnd"/>
      <w:r w:rsidRPr="002E4499">
        <w:rPr>
          <w:rFonts w:ascii="Times New Roman" w:eastAsia="Times New Roman" w:hAnsi="Times New Roman" w:cs="Times New Roman"/>
          <w:b/>
          <w:bCs/>
          <w:sz w:val="24"/>
          <w:szCs w:val="24"/>
        </w:rPr>
        <w:t xml:space="preserve"> (String SQL)</w:t>
      </w:r>
      <w:r w:rsidRPr="002E4499">
        <w:rPr>
          <w:rFonts w:ascii="Times New Roman" w:eastAsia="Times New Roman" w:hAnsi="Times New Roman" w:cs="Times New Roman"/>
          <w:sz w:val="24"/>
          <w:szCs w:val="24"/>
        </w:rPr>
        <w:t xml:space="preserve">: Returns a </w:t>
      </w:r>
      <w:proofErr w:type="spellStart"/>
      <w:r w:rsidRPr="002E4499">
        <w:rPr>
          <w:rFonts w:ascii="Times New Roman" w:eastAsia="Times New Roman" w:hAnsi="Times New Roman" w:cs="Times New Roman"/>
          <w:sz w:val="24"/>
          <w:szCs w:val="24"/>
        </w:rPr>
        <w:t>ResultSet</w:t>
      </w:r>
      <w:proofErr w:type="spellEnd"/>
      <w:r w:rsidRPr="002E4499">
        <w:rPr>
          <w:rFonts w:ascii="Times New Roman" w:eastAsia="Times New Roman" w:hAnsi="Times New Roman" w:cs="Times New Roman"/>
          <w:sz w:val="24"/>
          <w:szCs w:val="24"/>
        </w:rPr>
        <w:t xml:space="preserve"> object. Use this method when you expect to get a result set, as you would with a SELECT statement.</w:t>
      </w:r>
    </w:p>
    <w:p w:rsidR="002E4499" w:rsidRDefault="002E4499" w:rsidP="002E4499">
      <w:pPr>
        <w:pStyle w:val="Heading2"/>
      </w:pPr>
      <w:r>
        <w:t xml:space="preserve">Creating </w:t>
      </w:r>
      <w:proofErr w:type="spellStart"/>
      <w:r>
        <w:t>PreparedStatement</w:t>
      </w:r>
      <w:proofErr w:type="spellEnd"/>
      <w:r>
        <w:t xml:space="preserve"> Object</w:t>
      </w:r>
    </w:p>
    <w:p w:rsidR="002E4499" w:rsidRDefault="002E4499" w:rsidP="002E4499">
      <w:pPr>
        <w:pStyle w:val="HTMLPreformatted"/>
        <w:rPr>
          <w:rStyle w:val="pln"/>
        </w:rPr>
      </w:pPr>
      <w:proofErr w:type="spellStart"/>
      <w:r>
        <w:rPr>
          <w:rStyle w:val="typ"/>
        </w:rPr>
        <w:t>PreparedStatement</w:t>
      </w:r>
      <w:proofErr w:type="spellEnd"/>
      <w:r>
        <w:rPr>
          <w:rStyle w:val="pln"/>
        </w:rPr>
        <w:t xml:space="preserve"> </w:t>
      </w:r>
      <w:proofErr w:type="spellStart"/>
      <w:r>
        <w:rPr>
          <w:rStyle w:val="pln"/>
        </w:rPr>
        <w:t>pstmt</w:t>
      </w:r>
      <w:proofErr w:type="spellEnd"/>
      <w:r>
        <w:rPr>
          <w:rStyle w:val="pln"/>
        </w:rPr>
        <w:t xml:space="preserve"> </w:t>
      </w:r>
      <w:r>
        <w:rPr>
          <w:rStyle w:val="pun"/>
        </w:rPr>
        <w:t>=</w:t>
      </w:r>
      <w:r>
        <w:rPr>
          <w:rStyle w:val="pln"/>
        </w:rPr>
        <w:t xml:space="preserve"> </w:t>
      </w:r>
      <w:r>
        <w:rPr>
          <w:rStyle w:val="kwd"/>
        </w:rPr>
        <w:t>null</w:t>
      </w:r>
      <w:r>
        <w:rPr>
          <w:rStyle w:val="pun"/>
        </w:rPr>
        <w:t>;</w:t>
      </w:r>
    </w:p>
    <w:p w:rsidR="002E4499" w:rsidRDefault="002E4499" w:rsidP="002E4499">
      <w:pPr>
        <w:pStyle w:val="HTMLPreformatted"/>
        <w:rPr>
          <w:rStyle w:val="pln"/>
        </w:rPr>
      </w:pPr>
      <w:proofErr w:type="gramStart"/>
      <w:r>
        <w:rPr>
          <w:rStyle w:val="kwd"/>
        </w:rPr>
        <w:t>try</w:t>
      </w:r>
      <w:proofErr w:type="gramEnd"/>
      <w:r>
        <w:rPr>
          <w:rStyle w:val="pln"/>
        </w:rPr>
        <w:t xml:space="preserve"> </w:t>
      </w:r>
      <w:r>
        <w:rPr>
          <w:rStyle w:val="pun"/>
        </w:rPr>
        <w:t>{</w:t>
      </w:r>
    </w:p>
    <w:p w:rsidR="002E4499" w:rsidRDefault="002E4499" w:rsidP="002E4499">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Pr>
        <w:t xml:space="preserve">"Update Employees SET age </w:t>
      </w:r>
      <w:proofErr w:type="gramStart"/>
      <w:r>
        <w:rPr>
          <w:rStyle w:val="str"/>
        </w:rPr>
        <w:t>= ?</w:t>
      </w:r>
      <w:proofErr w:type="gramEnd"/>
      <w:r>
        <w:rPr>
          <w:rStyle w:val="str"/>
        </w:rPr>
        <w:t xml:space="preserve"> WHERE id </w:t>
      </w:r>
      <w:proofErr w:type="gramStart"/>
      <w:r>
        <w:rPr>
          <w:rStyle w:val="str"/>
        </w:rPr>
        <w:t>= ?</w:t>
      </w:r>
      <w:proofErr w:type="gramEnd"/>
      <w:r>
        <w:rPr>
          <w:rStyle w:val="str"/>
        </w:rPr>
        <w:t>"</w:t>
      </w:r>
      <w:r>
        <w:rPr>
          <w:rStyle w:val="pun"/>
        </w:rPr>
        <w:t>;</w:t>
      </w:r>
    </w:p>
    <w:p w:rsidR="002E4499" w:rsidRDefault="002E4499" w:rsidP="002E4499">
      <w:pPr>
        <w:pStyle w:val="HTMLPreformatted"/>
        <w:rPr>
          <w:rStyle w:val="pln"/>
        </w:rPr>
      </w:pPr>
      <w:r>
        <w:rPr>
          <w:rStyle w:val="pln"/>
        </w:rPr>
        <w:t xml:space="preserve">   </w:t>
      </w:r>
      <w:proofErr w:type="spellStart"/>
      <w:proofErr w:type="gramStart"/>
      <w:r>
        <w:rPr>
          <w:rStyle w:val="pln"/>
        </w:rPr>
        <w:t>pstmt</w:t>
      </w:r>
      <w:proofErr w:type="spellEnd"/>
      <w:proofErr w:type="gramEnd"/>
      <w:r>
        <w:rPr>
          <w:rStyle w:val="pln"/>
        </w:rPr>
        <w:t xml:space="preserve"> </w:t>
      </w:r>
      <w:r>
        <w:rPr>
          <w:rStyle w:val="pun"/>
        </w:rPr>
        <w:t>=</w:t>
      </w:r>
      <w:r>
        <w:rPr>
          <w:rStyle w:val="pln"/>
        </w:rPr>
        <w:t xml:space="preserve"> </w:t>
      </w:r>
      <w:proofErr w:type="spellStart"/>
      <w:r>
        <w:rPr>
          <w:rStyle w:val="pln"/>
        </w:rPr>
        <w:t>conn</w:t>
      </w:r>
      <w:r>
        <w:rPr>
          <w:rStyle w:val="pun"/>
        </w:rPr>
        <w:t>.</w:t>
      </w:r>
      <w:r>
        <w:rPr>
          <w:rStyle w:val="pln"/>
        </w:rPr>
        <w:t>prepareStatement</w:t>
      </w:r>
      <w:proofErr w:type="spellEnd"/>
      <w:r>
        <w:rPr>
          <w:rStyle w:val="pun"/>
        </w:rPr>
        <w:t>(</w:t>
      </w:r>
      <w:r>
        <w:rPr>
          <w:rStyle w:val="pln"/>
        </w:rPr>
        <w:t>SQL</w:t>
      </w:r>
      <w:r>
        <w:rPr>
          <w:rStyle w:val="pun"/>
        </w:rPr>
        <w:t>);</w:t>
      </w:r>
    </w:p>
    <w:p w:rsidR="002E4499" w:rsidRDefault="002E4499" w:rsidP="002E4499">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2E4499" w:rsidRDefault="002E4499" w:rsidP="002E4499">
      <w:pPr>
        <w:pStyle w:val="HTMLPreformatted"/>
        <w:rPr>
          <w:rStyle w:val="pln"/>
        </w:rPr>
      </w:pPr>
      <w:r>
        <w:rPr>
          <w:rStyle w:val="pun"/>
        </w:rPr>
        <w:t>}</w:t>
      </w:r>
    </w:p>
    <w:p w:rsidR="002E4499" w:rsidRDefault="002E4499" w:rsidP="002E4499">
      <w:pPr>
        <w:pStyle w:val="HTMLPreformatted"/>
        <w:rPr>
          <w:rStyle w:val="pln"/>
        </w:rPr>
      </w:pPr>
      <w:proofErr w:type="gramStart"/>
      <w:r>
        <w:rPr>
          <w:rStyle w:val="kwd"/>
        </w:rPr>
        <w:t>catch</w:t>
      </w:r>
      <w:proofErr w:type="gramEnd"/>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2E4499" w:rsidRDefault="002E4499" w:rsidP="002E4499">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2E4499" w:rsidRDefault="002E4499" w:rsidP="002E4499">
      <w:pPr>
        <w:pStyle w:val="HTMLPreformatted"/>
        <w:rPr>
          <w:rStyle w:val="pln"/>
        </w:rPr>
      </w:pPr>
      <w:r>
        <w:rPr>
          <w:rStyle w:val="pun"/>
        </w:rPr>
        <w:t>}</w:t>
      </w:r>
    </w:p>
    <w:p w:rsidR="002E4499" w:rsidRDefault="002E4499" w:rsidP="002E4499">
      <w:pPr>
        <w:pStyle w:val="HTMLPreformatted"/>
        <w:rPr>
          <w:rStyle w:val="pln"/>
        </w:rPr>
      </w:pPr>
      <w:proofErr w:type="gramStart"/>
      <w:r>
        <w:rPr>
          <w:rStyle w:val="kwd"/>
        </w:rPr>
        <w:t>finally</w:t>
      </w:r>
      <w:proofErr w:type="gramEnd"/>
      <w:r>
        <w:rPr>
          <w:rStyle w:val="pln"/>
        </w:rPr>
        <w:t xml:space="preserve"> </w:t>
      </w:r>
      <w:r>
        <w:rPr>
          <w:rStyle w:val="pun"/>
        </w:rPr>
        <w:t>{</w:t>
      </w:r>
    </w:p>
    <w:p w:rsidR="002E4499" w:rsidRDefault="002E4499" w:rsidP="002E4499">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2E4499" w:rsidRDefault="002E4499" w:rsidP="002E4499">
      <w:pPr>
        <w:pStyle w:val="HTMLPreformatted"/>
      </w:pPr>
      <w:r>
        <w:rPr>
          <w:rStyle w:val="pun"/>
        </w:rPr>
        <w:t>}</w:t>
      </w:r>
    </w:p>
    <w:p w:rsidR="002E4499" w:rsidRDefault="002E4499" w:rsidP="002E4499">
      <w:pPr>
        <w:pStyle w:val="NormalWeb"/>
      </w:pPr>
      <w:r>
        <w:t xml:space="preserve">All parameters in JDBC are represented by </w:t>
      </w:r>
      <w:proofErr w:type="gramStart"/>
      <w:r>
        <w:t xml:space="preserve">the </w:t>
      </w:r>
      <w:r>
        <w:rPr>
          <w:b/>
          <w:bCs/>
        </w:rPr>
        <w:t>?</w:t>
      </w:r>
      <w:proofErr w:type="gramEnd"/>
      <w:r>
        <w:t xml:space="preserve"> </w:t>
      </w:r>
      <w:proofErr w:type="gramStart"/>
      <w:r>
        <w:t>symbol</w:t>
      </w:r>
      <w:proofErr w:type="gramEnd"/>
      <w:r>
        <w:t>, which is known as the parameter marker. You must supply values for every parameter before executing the SQL statement.</w:t>
      </w:r>
    </w:p>
    <w:p w:rsidR="002E4499" w:rsidRDefault="002E4499" w:rsidP="002E4499">
      <w:pPr>
        <w:pStyle w:val="NormalWeb"/>
      </w:pPr>
      <w:r>
        <w:t xml:space="preserve">The </w:t>
      </w:r>
      <w:proofErr w:type="spellStart"/>
      <w:proofErr w:type="gramStart"/>
      <w:r>
        <w:rPr>
          <w:b/>
          <w:bCs/>
        </w:rPr>
        <w:t>setXXX</w:t>
      </w:r>
      <w:proofErr w:type="spellEnd"/>
      <w:r>
        <w:rPr>
          <w:b/>
          <w:bCs/>
        </w:rPr>
        <w:t>(</w:t>
      </w:r>
      <w:proofErr w:type="gramEnd"/>
      <w:r>
        <w:rPr>
          <w:b/>
          <w:bCs/>
        </w:rPr>
        <w:t>)</w:t>
      </w:r>
      <w:r>
        <w:t xml:space="preserve"> methods bind values to the parameters, where </w:t>
      </w:r>
      <w:r>
        <w:rPr>
          <w:b/>
          <w:bCs/>
        </w:rPr>
        <w:t>XXX</w:t>
      </w:r>
      <w:r>
        <w:t xml:space="preserve"> represents the Java data type of the value you wish to bind to the input parameter. If you forget to supply the values, you will receive </w:t>
      </w:r>
      <w:proofErr w:type="gramStart"/>
      <w:r>
        <w:t>an</w:t>
      </w:r>
      <w:proofErr w:type="gramEnd"/>
      <w:r>
        <w:t xml:space="preserve"> </w:t>
      </w:r>
      <w:proofErr w:type="spellStart"/>
      <w:r>
        <w:t>SQLException</w:t>
      </w:r>
      <w:proofErr w:type="spellEnd"/>
      <w:r>
        <w:t>.</w:t>
      </w:r>
    </w:p>
    <w:p w:rsidR="002E4499" w:rsidRDefault="002E4499" w:rsidP="002E4499">
      <w:pPr>
        <w:pStyle w:val="NormalWeb"/>
      </w:pPr>
      <w:r>
        <w:t>Each parameter marker is referred by its ordinal position. The first marker represents position 1, the next position 2, and so forth. This method differs from that of Java array indices, which starts at 0.</w:t>
      </w:r>
    </w:p>
    <w:p w:rsidR="002E4499" w:rsidRDefault="002E4499" w:rsidP="002E4499">
      <w:pPr>
        <w:pStyle w:val="NormalWeb"/>
      </w:pPr>
      <w:r>
        <w:t xml:space="preserve">All of the </w:t>
      </w:r>
      <w:r>
        <w:rPr>
          <w:b/>
          <w:bCs/>
        </w:rPr>
        <w:t>Statement object's</w:t>
      </w:r>
      <w:r>
        <w:t xml:space="preserve"> methods for interacting with the database (a) </w:t>
      </w:r>
      <w:proofErr w:type="gramStart"/>
      <w:r>
        <w:t>execute(</w:t>
      </w:r>
      <w:proofErr w:type="gramEnd"/>
      <w:r>
        <w:t xml:space="preserve">), (b) </w:t>
      </w:r>
      <w:proofErr w:type="spellStart"/>
      <w:r>
        <w:t>executeQuery</w:t>
      </w:r>
      <w:proofErr w:type="spellEnd"/>
      <w:r>
        <w:t xml:space="preserve">(), and (c) </w:t>
      </w:r>
      <w:proofErr w:type="spellStart"/>
      <w:r>
        <w:t>executeUpdate</w:t>
      </w:r>
      <w:proofErr w:type="spellEnd"/>
      <w:r>
        <w:t xml:space="preserve">() also work with the </w:t>
      </w:r>
      <w:proofErr w:type="spellStart"/>
      <w:r>
        <w:t>PreparedStatement</w:t>
      </w:r>
      <w:proofErr w:type="spellEnd"/>
      <w:r>
        <w:t xml:space="preserve"> object. However, the methods are modified to use SQL statements that can input the parameters.</w:t>
      </w:r>
    </w:p>
    <w:p w:rsidR="003F62C8" w:rsidRDefault="003F62C8" w:rsidP="003F62C8">
      <w:pPr>
        <w:pStyle w:val="Heading2"/>
      </w:pPr>
      <w:r>
        <w:t xml:space="preserve">Creating </w:t>
      </w:r>
      <w:proofErr w:type="spellStart"/>
      <w:r>
        <w:t>CallableStatement</w:t>
      </w:r>
      <w:proofErr w:type="spellEnd"/>
      <w:r>
        <w:t xml:space="preserve"> Object</w:t>
      </w:r>
    </w:p>
    <w:p w:rsidR="003F62C8" w:rsidRDefault="003F62C8" w:rsidP="003F62C8">
      <w:pPr>
        <w:pStyle w:val="NormalWeb"/>
      </w:pPr>
      <w:r>
        <w:t>Suppose, you need to execute the following Oracle stored procedure −</w:t>
      </w:r>
    </w:p>
    <w:p w:rsidR="003F62C8" w:rsidRDefault="003F62C8" w:rsidP="003F62C8">
      <w:pPr>
        <w:pStyle w:val="HTMLPreformatted"/>
        <w:rPr>
          <w:rStyle w:val="pln"/>
        </w:rPr>
      </w:pPr>
      <w:r>
        <w:rPr>
          <w:rStyle w:val="pln"/>
        </w:rPr>
        <w:t xml:space="preserve">CREATE OR REPLACE PROCEDURE </w:t>
      </w:r>
      <w:proofErr w:type="spellStart"/>
      <w:r>
        <w:rPr>
          <w:rStyle w:val="pln"/>
        </w:rPr>
        <w:t>getEmpName</w:t>
      </w:r>
      <w:proofErr w:type="spellEnd"/>
      <w:r>
        <w:rPr>
          <w:rStyle w:val="pln"/>
        </w:rPr>
        <w:t xml:space="preserve"> </w:t>
      </w:r>
    </w:p>
    <w:p w:rsidR="003F62C8" w:rsidRDefault="003F62C8" w:rsidP="003F62C8">
      <w:pPr>
        <w:pStyle w:val="HTMLPreformatted"/>
        <w:rPr>
          <w:rStyle w:val="pln"/>
        </w:rPr>
      </w:pPr>
      <w:r>
        <w:rPr>
          <w:rStyle w:val="pln"/>
        </w:rPr>
        <w:t xml:space="preserve">   </w:t>
      </w:r>
      <w:r>
        <w:rPr>
          <w:rStyle w:val="pun"/>
        </w:rPr>
        <w:t>(</w:t>
      </w:r>
      <w:r>
        <w:rPr>
          <w:rStyle w:val="pln"/>
        </w:rPr>
        <w:t>EMP_ID IN NUMBER</w:t>
      </w:r>
      <w:r>
        <w:rPr>
          <w:rStyle w:val="pun"/>
        </w:rPr>
        <w:t>,</w:t>
      </w:r>
      <w:r>
        <w:rPr>
          <w:rStyle w:val="pln"/>
        </w:rPr>
        <w:t xml:space="preserve"> EMP_FIRST OUT VARCHAR</w:t>
      </w:r>
      <w:r>
        <w:rPr>
          <w:rStyle w:val="pun"/>
        </w:rPr>
        <w:t>)</w:t>
      </w:r>
      <w:r>
        <w:rPr>
          <w:rStyle w:val="pln"/>
        </w:rPr>
        <w:t xml:space="preserve"> AS</w:t>
      </w:r>
    </w:p>
    <w:p w:rsidR="003F62C8" w:rsidRDefault="003F62C8" w:rsidP="003F62C8">
      <w:pPr>
        <w:pStyle w:val="HTMLPreformatted"/>
        <w:rPr>
          <w:rStyle w:val="pln"/>
        </w:rPr>
      </w:pPr>
      <w:r>
        <w:rPr>
          <w:rStyle w:val="kwd"/>
        </w:rPr>
        <w:t>BEGIN</w:t>
      </w:r>
    </w:p>
    <w:p w:rsidR="003F62C8" w:rsidRDefault="003F62C8" w:rsidP="003F62C8">
      <w:pPr>
        <w:pStyle w:val="HTMLPreformatted"/>
        <w:rPr>
          <w:rStyle w:val="pln"/>
        </w:rPr>
      </w:pPr>
      <w:r>
        <w:rPr>
          <w:rStyle w:val="pln"/>
        </w:rPr>
        <w:t xml:space="preserve">   SELECT first INTO EMP_FIRST</w:t>
      </w:r>
    </w:p>
    <w:p w:rsidR="003F62C8" w:rsidRDefault="003F62C8" w:rsidP="003F62C8">
      <w:pPr>
        <w:pStyle w:val="HTMLPreformatted"/>
        <w:rPr>
          <w:rStyle w:val="pln"/>
        </w:rPr>
      </w:pPr>
      <w:r>
        <w:rPr>
          <w:rStyle w:val="pln"/>
        </w:rPr>
        <w:t xml:space="preserve">   FROM </w:t>
      </w:r>
      <w:r>
        <w:rPr>
          <w:rStyle w:val="typ"/>
        </w:rPr>
        <w:t>Employees</w:t>
      </w:r>
    </w:p>
    <w:p w:rsidR="003F62C8" w:rsidRDefault="003F62C8" w:rsidP="003F62C8">
      <w:pPr>
        <w:pStyle w:val="HTMLPreformatted"/>
        <w:rPr>
          <w:rStyle w:val="pln"/>
        </w:rPr>
      </w:pPr>
      <w:r>
        <w:rPr>
          <w:rStyle w:val="pln"/>
        </w:rPr>
        <w:t xml:space="preserve">   WHERE ID </w:t>
      </w:r>
      <w:r>
        <w:rPr>
          <w:rStyle w:val="pun"/>
        </w:rPr>
        <w:t>=</w:t>
      </w:r>
      <w:r>
        <w:rPr>
          <w:rStyle w:val="pln"/>
        </w:rPr>
        <w:t xml:space="preserve"> EMP_ID</w:t>
      </w:r>
      <w:r>
        <w:rPr>
          <w:rStyle w:val="pun"/>
        </w:rPr>
        <w:t>;</w:t>
      </w:r>
    </w:p>
    <w:p w:rsidR="003F62C8" w:rsidRDefault="003F62C8" w:rsidP="003F62C8">
      <w:pPr>
        <w:pStyle w:val="HTMLPreformatted"/>
      </w:pPr>
      <w:r>
        <w:rPr>
          <w:rStyle w:val="kwd"/>
        </w:rPr>
        <w:t>END</w:t>
      </w:r>
      <w:r>
        <w:rPr>
          <w:rStyle w:val="pun"/>
        </w:rPr>
        <w:t>;</w:t>
      </w:r>
    </w:p>
    <w:p w:rsidR="003F62C8" w:rsidRPr="003F62C8" w:rsidRDefault="003F62C8" w:rsidP="003F62C8">
      <w:pPr>
        <w:spacing w:before="100" w:beforeAutospacing="1" w:after="100" w:afterAutospacing="1"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lastRenderedPageBreak/>
        <w:t xml:space="preserve">Three types of parameters exist: IN, OUT, and INOUT. The </w:t>
      </w:r>
      <w:proofErr w:type="spellStart"/>
      <w:r w:rsidRPr="003F62C8">
        <w:rPr>
          <w:rFonts w:ascii="Times New Roman" w:eastAsia="Times New Roman" w:hAnsi="Times New Roman" w:cs="Times New Roman"/>
          <w:sz w:val="24"/>
          <w:szCs w:val="24"/>
        </w:rPr>
        <w:t>PreparedStatement</w:t>
      </w:r>
      <w:proofErr w:type="spellEnd"/>
      <w:r w:rsidRPr="003F62C8">
        <w:rPr>
          <w:rFonts w:ascii="Times New Roman" w:eastAsia="Times New Roman" w:hAnsi="Times New Roman" w:cs="Times New Roman"/>
          <w:sz w:val="24"/>
          <w:szCs w:val="24"/>
        </w:rPr>
        <w:t xml:space="preserve"> object only uses the IN parameter. The </w:t>
      </w:r>
      <w:proofErr w:type="spellStart"/>
      <w:r w:rsidRPr="003F62C8">
        <w:rPr>
          <w:rFonts w:ascii="Times New Roman" w:eastAsia="Times New Roman" w:hAnsi="Times New Roman" w:cs="Times New Roman"/>
          <w:sz w:val="24"/>
          <w:szCs w:val="24"/>
        </w:rPr>
        <w:t>CallableStatement</w:t>
      </w:r>
      <w:proofErr w:type="spellEnd"/>
      <w:r w:rsidRPr="003F62C8">
        <w:rPr>
          <w:rFonts w:ascii="Times New Roman" w:eastAsia="Times New Roman" w:hAnsi="Times New Roman" w:cs="Times New Roman"/>
          <w:sz w:val="24"/>
          <w:szCs w:val="24"/>
        </w:rPr>
        <w:t xml:space="preserve"> object can use all the three.</w:t>
      </w:r>
    </w:p>
    <w:p w:rsidR="003F62C8" w:rsidRPr="003F62C8" w:rsidRDefault="003F62C8" w:rsidP="003F62C8">
      <w:pPr>
        <w:spacing w:before="100" w:beforeAutospacing="1" w:after="100" w:afterAutospacing="1"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Here are the definitions of each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gridCol w:w="6784"/>
      </w:tblGrid>
      <w:tr w:rsidR="003F62C8" w:rsidRPr="003F62C8" w:rsidTr="003F62C8">
        <w:trPr>
          <w:tblCellSpacing w:w="15" w:type="dxa"/>
        </w:trPr>
        <w:tc>
          <w:tcPr>
            <w:tcW w:w="1400" w:type="pct"/>
            <w:vAlign w:val="center"/>
            <w:hideMark/>
          </w:tcPr>
          <w:p w:rsidR="003F62C8" w:rsidRPr="003F62C8" w:rsidRDefault="003F62C8" w:rsidP="003F62C8">
            <w:pPr>
              <w:spacing w:after="0" w:line="240" w:lineRule="auto"/>
              <w:jc w:val="center"/>
              <w:rPr>
                <w:rFonts w:ascii="Times New Roman" w:eastAsia="Times New Roman" w:hAnsi="Times New Roman" w:cs="Times New Roman"/>
                <w:b/>
                <w:bCs/>
                <w:sz w:val="24"/>
                <w:szCs w:val="24"/>
              </w:rPr>
            </w:pPr>
            <w:r w:rsidRPr="003F62C8">
              <w:rPr>
                <w:rFonts w:ascii="Times New Roman" w:eastAsia="Times New Roman" w:hAnsi="Times New Roman" w:cs="Times New Roman"/>
                <w:b/>
                <w:bCs/>
                <w:sz w:val="24"/>
                <w:szCs w:val="24"/>
              </w:rPr>
              <w:t>Parameter</w:t>
            </w:r>
          </w:p>
        </w:tc>
        <w:tc>
          <w:tcPr>
            <w:tcW w:w="3600" w:type="pct"/>
            <w:vAlign w:val="center"/>
            <w:hideMark/>
          </w:tcPr>
          <w:p w:rsidR="003F62C8" w:rsidRPr="003F62C8" w:rsidRDefault="003F62C8" w:rsidP="003F62C8">
            <w:pPr>
              <w:spacing w:after="0" w:line="240" w:lineRule="auto"/>
              <w:jc w:val="center"/>
              <w:rPr>
                <w:rFonts w:ascii="Times New Roman" w:eastAsia="Times New Roman" w:hAnsi="Times New Roman" w:cs="Times New Roman"/>
                <w:b/>
                <w:bCs/>
                <w:sz w:val="24"/>
                <w:szCs w:val="24"/>
              </w:rPr>
            </w:pPr>
            <w:r w:rsidRPr="003F62C8">
              <w:rPr>
                <w:rFonts w:ascii="Times New Roman" w:eastAsia="Times New Roman" w:hAnsi="Times New Roman" w:cs="Times New Roman"/>
                <w:b/>
                <w:bCs/>
                <w:sz w:val="24"/>
                <w:szCs w:val="24"/>
              </w:rPr>
              <w:t>Description</w:t>
            </w:r>
          </w:p>
        </w:tc>
      </w:tr>
      <w:tr w:rsidR="003F62C8" w:rsidRPr="003F62C8" w:rsidTr="003F62C8">
        <w:trPr>
          <w:tblCellSpacing w:w="15" w:type="dxa"/>
        </w:trPr>
        <w:tc>
          <w:tcPr>
            <w:tcW w:w="0" w:type="auto"/>
            <w:vAlign w:val="center"/>
            <w:hideMark/>
          </w:tcPr>
          <w:p w:rsidR="003F62C8" w:rsidRPr="003F62C8" w:rsidRDefault="003F62C8" w:rsidP="003F62C8">
            <w:pPr>
              <w:spacing w:after="0"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IN</w:t>
            </w:r>
          </w:p>
        </w:tc>
        <w:tc>
          <w:tcPr>
            <w:tcW w:w="0" w:type="auto"/>
            <w:vAlign w:val="center"/>
            <w:hideMark/>
          </w:tcPr>
          <w:p w:rsidR="003F62C8" w:rsidRPr="003F62C8" w:rsidRDefault="003F62C8" w:rsidP="003F62C8">
            <w:pPr>
              <w:spacing w:after="0"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 xml:space="preserve">A parameter whose value is unknown when the SQL statement is created. You bind values to IN parameters with the </w:t>
            </w:r>
            <w:proofErr w:type="spellStart"/>
            <w:proofErr w:type="gramStart"/>
            <w:r w:rsidRPr="003F62C8">
              <w:rPr>
                <w:rFonts w:ascii="Times New Roman" w:eastAsia="Times New Roman" w:hAnsi="Times New Roman" w:cs="Times New Roman"/>
                <w:sz w:val="24"/>
                <w:szCs w:val="24"/>
              </w:rPr>
              <w:t>setXXX</w:t>
            </w:r>
            <w:proofErr w:type="spellEnd"/>
            <w:r w:rsidRPr="003F62C8">
              <w:rPr>
                <w:rFonts w:ascii="Times New Roman" w:eastAsia="Times New Roman" w:hAnsi="Times New Roman" w:cs="Times New Roman"/>
                <w:sz w:val="24"/>
                <w:szCs w:val="24"/>
              </w:rPr>
              <w:t>(</w:t>
            </w:r>
            <w:proofErr w:type="gramEnd"/>
            <w:r w:rsidRPr="003F62C8">
              <w:rPr>
                <w:rFonts w:ascii="Times New Roman" w:eastAsia="Times New Roman" w:hAnsi="Times New Roman" w:cs="Times New Roman"/>
                <w:sz w:val="24"/>
                <w:szCs w:val="24"/>
              </w:rPr>
              <w:t>) methods.</w:t>
            </w:r>
          </w:p>
        </w:tc>
      </w:tr>
      <w:tr w:rsidR="003F62C8" w:rsidRPr="003F62C8" w:rsidTr="003F62C8">
        <w:trPr>
          <w:tblCellSpacing w:w="15" w:type="dxa"/>
        </w:trPr>
        <w:tc>
          <w:tcPr>
            <w:tcW w:w="0" w:type="auto"/>
            <w:vAlign w:val="center"/>
            <w:hideMark/>
          </w:tcPr>
          <w:p w:rsidR="003F62C8" w:rsidRPr="003F62C8" w:rsidRDefault="003F62C8" w:rsidP="003F62C8">
            <w:pPr>
              <w:spacing w:after="0"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OUT</w:t>
            </w:r>
          </w:p>
        </w:tc>
        <w:tc>
          <w:tcPr>
            <w:tcW w:w="0" w:type="auto"/>
            <w:vAlign w:val="center"/>
            <w:hideMark/>
          </w:tcPr>
          <w:p w:rsidR="003F62C8" w:rsidRPr="003F62C8" w:rsidRDefault="003F62C8" w:rsidP="003F62C8">
            <w:pPr>
              <w:spacing w:after="0"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 xml:space="preserve">A parameter whose value is supplied by the SQL statement it returns. You retrieve values from </w:t>
            </w:r>
            <w:proofErr w:type="spellStart"/>
            <w:r w:rsidRPr="003F62C8">
              <w:rPr>
                <w:rFonts w:ascii="Times New Roman" w:eastAsia="Times New Roman" w:hAnsi="Times New Roman" w:cs="Times New Roman"/>
                <w:sz w:val="24"/>
                <w:szCs w:val="24"/>
              </w:rPr>
              <w:t>theOUT</w:t>
            </w:r>
            <w:proofErr w:type="spellEnd"/>
            <w:r w:rsidRPr="003F62C8">
              <w:rPr>
                <w:rFonts w:ascii="Times New Roman" w:eastAsia="Times New Roman" w:hAnsi="Times New Roman" w:cs="Times New Roman"/>
                <w:sz w:val="24"/>
                <w:szCs w:val="24"/>
              </w:rPr>
              <w:t xml:space="preserve"> parameters with the </w:t>
            </w:r>
            <w:proofErr w:type="spellStart"/>
            <w:proofErr w:type="gramStart"/>
            <w:r w:rsidRPr="003F62C8">
              <w:rPr>
                <w:rFonts w:ascii="Times New Roman" w:eastAsia="Times New Roman" w:hAnsi="Times New Roman" w:cs="Times New Roman"/>
                <w:sz w:val="24"/>
                <w:szCs w:val="24"/>
              </w:rPr>
              <w:t>getXXX</w:t>
            </w:r>
            <w:proofErr w:type="spellEnd"/>
            <w:r w:rsidRPr="003F62C8">
              <w:rPr>
                <w:rFonts w:ascii="Times New Roman" w:eastAsia="Times New Roman" w:hAnsi="Times New Roman" w:cs="Times New Roman"/>
                <w:sz w:val="24"/>
                <w:szCs w:val="24"/>
              </w:rPr>
              <w:t>(</w:t>
            </w:r>
            <w:proofErr w:type="gramEnd"/>
            <w:r w:rsidRPr="003F62C8">
              <w:rPr>
                <w:rFonts w:ascii="Times New Roman" w:eastAsia="Times New Roman" w:hAnsi="Times New Roman" w:cs="Times New Roman"/>
                <w:sz w:val="24"/>
                <w:szCs w:val="24"/>
              </w:rPr>
              <w:t>) methods.</w:t>
            </w:r>
          </w:p>
        </w:tc>
      </w:tr>
      <w:tr w:rsidR="003F62C8" w:rsidRPr="003F62C8" w:rsidTr="003F62C8">
        <w:trPr>
          <w:tblCellSpacing w:w="15" w:type="dxa"/>
        </w:trPr>
        <w:tc>
          <w:tcPr>
            <w:tcW w:w="0" w:type="auto"/>
            <w:vAlign w:val="center"/>
            <w:hideMark/>
          </w:tcPr>
          <w:p w:rsidR="003F62C8" w:rsidRPr="003F62C8" w:rsidRDefault="003F62C8" w:rsidP="003F62C8">
            <w:pPr>
              <w:spacing w:after="0"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INOUT</w:t>
            </w:r>
          </w:p>
        </w:tc>
        <w:tc>
          <w:tcPr>
            <w:tcW w:w="0" w:type="auto"/>
            <w:vAlign w:val="center"/>
            <w:hideMark/>
          </w:tcPr>
          <w:p w:rsidR="003F62C8" w:rsidRPr="003F62C8" w:rsidRDefault="003F62C8" w:rsidP="003F62C8">
            <w:pPr>
              <w:spacing w:after="0"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 xml:space="preserve">A parameter that provides both input and output values. You bind variables with the </w:t>
            </w:r>
            <w:proofErr w:type="spellStart"/>
            <w:proofErr w:type="gramStart"/>
            <w:r w:rsidRPr="003F62C8">
              <w:rPr>
                <w:rFonts w:ascii="Times New Roman" w:eastAsia="Times New Roman" w:hAnsi="Times New Roman" w:cs="Times New Roman"/>
                <w:sz w:val="24"/>
                <w:szCs w:val="24"/>
              </w:rPr>
              <w:t>setXXX</w:t>
            </w:r>
            <w:proofErr w:type="spellEnd"/>
            <w:r w:rsidRPr="003F62C8">
              <w:rPr>
                <w:rFonts w:ascii="Times New Roman" w:eastAsia="Times New Roman" w:hAnsi="Times New Roman" w:cs="Times New Roman"/>
                <w:sz w:val="24"/>
                <w:szCs w:val="24"/>
              </w:rPr>
              <w:t>(</w:t>
            </w:r>
            <w:proofErr w:type="gramEnd"/>
            <w:r w:rsidRPr="003F62C8">
              <w:rPr>
                <w:rFonts w:ascii="Times New Roman" w:eastAsia="Times New Roman" w:hAnsi="Times New Roman" w:cs="Times New Roman"/>
                <w:sz w:val="24"/>
                <w:szCs w:val="24"/>
              </w:rPr>
              <w:t xml:space="preserve">) methods and retrieve values with the </w:t>
            </w:r>
            <w:proofErr w:type="spellStart"/>
            <w:r w:rsidRPr="003F62C8">
              <w:rPr>
                <w:rFonts w:ascii="Times New Roman" w:eastAsia="Times New Roman" w:hAnsi="Times New Roman" w:cs="Times New Roman"/>
                <w:sz w:val="24"/>
                <w:szCs w:val="24"/>
              </w:rPr>
              <w:t>getXXX</w:t>
            </w:r>
            <w:proofErr w:type="spellEnd"/>
            <w:r w:rsidRPr="003F62C8">
              <w:rPr>
                <w:rFonts w:ascii="Times New Roman" w:eastAsia="Times New Roman" w:hAnsi="Times New Roman" w:cs="Times New Roman"/>
                <w:sz w:val="24"/>
                <w:szCs w:val="24"/>
              </w:rPr>
              <w:t>() methods.</w:t>
            </w:r>
          </w:p>
        </w:tc>
      </w:tr>
    </w:tbl>
    <w:p w:rsidR="003F62C8" w:rsidRPr="003F62C8" w:rsidRDefault="003F62C8" w:rsidP="003F62C8">
      <w:pPr>
        <w:spacing w:before="100" w:beforeAutospacing="1" w:after="100" w:afterAutospacing="1"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 xml:space="preserve">The following code snippet shows how to employ the </w:t>
      </w:r>
      <w:proofErr w:type="spellStart"/>
      <w:proofErr w:type="gramStart"/>
      <w:r w:rsidRPr="003F62C8">
        <w:rPr>
          <w:rFonts w:ascii="Times New Roman" w:eastAsia="Times New Roman" w:hAnsi="Times New Roman" w:cs="Times New Roman"/>
          <w:b/>
          <w:bCs/>
          <w:sz w:val="24"/>
          <w:szCs w:val="24"/>
        </w:rPr>
        <w:t>Connection.prepareCall</w:t>
      </w:r>
      <w:proofErr w:type="spellEnd"/>
      <w:r w:rsidRPr="003F62C8">
        <w:rPr>
          <w:rFonts w:ascii="Times New Roman" w:eastAsia="Times New Roman" w:hAnsi="Times New Roman" w:cs="Times New Roman"/>
          <w:b/>
          <w:bCs/>
          <w:sz w:val="24"/>
          <w:szCs w:val="24"/>
        </w:rPr>
        <w:t>(</w:t>
      </w:r>
      <w:proofErr w:type="gramEnd"/>
      <w:r w:rsidRPr="003F62C8">
        <w:rPr>
          <w:rFonts w:ascii="Times New Roman" w:eastAsia="Times New Roman" w:hAnsi="Times New Roman" w:cs="Times New Roman"/>
          <w:b/>
          <w:bCs/>
          <w:sz w:val="24"/>
          <w:szCs w:val="24"/>
        </w:rPr>
        <w:t>)</w:t>
      </w:r>
      <w:r w:rsidRPr="003F62C8">
        <w:rPr>
          <w:rFonts w:ascii="Times New Roman" w:eastAsia="Times New Roman" w:hAnsi="Times New Roman" w:cs="Times New Roman"/>
          <w:sz w:val="24"/>
          <w:szCs w:val="24"/>
        </w:rPr>
        <w:t xml:space="preserve"> method to instantiate a </w:t>
      </w:r>
      <w:proofErr w:type="spellStart"/>
      <w:r w:rsidRPr="003F62C8">
        <w:rPr>
          <w:rFonts w:ascii="Times New Roman" w:eastAsia="Times New Roman" w:hAnsi="Times New Roman" w:cs="Times New Roman"/>
          <w:b/>
          <w:bCs/>
          <w:sz w:val="24"/>
          <w:szCs w:val="24"/>
        </w:rPr>
        <w:t>CallableStatement</w:t>
      </w:r>
      <w:proofErr w:type="spellEnd"/>
      <w:r w:rsidRPr="003F62C8">
        <w:rPr>
          <w:rFonts w:ascii="Times New Roman" w:eastAsia="Times New Roman" w:hAnsi="Times New Roman" w:cs="Times New Roman"/>
          <w:sz w:val="24"/>
          <w:szCs w:val="24"/>
        </w:rPr>
        <w:t xml:space="preserve"> object based on the preceding stored procedure −</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62C8">
        <w:rPr>
          <w:rFonts w:ascii="Courier New" w:eastAsia="Times New Roman" w:hAnsi="Courier New" w:cs="Courier New"/>
          <w:sz w:val="20"/>
          <w:szCs w:val="20"/>
        </w:rPr>
        <w:t>CallableStatement</w:t>
      </w:r>
      <w:proofErr w:type="spellEnd"/>
      <w:r w:rsidRPr="003F62C8">
        <w:rPr>
          <w:rFonts w:ascii="Courier New" w:eastAsia="Times New Roman" w:hAnsi="Courier New" w:cs="Courier New"/>
          <w:sz w:val="20"/>
          <w:szCs w:val="20"/>
        </w:rPr>
        <w:t xml:space="preserve"> </w:t>
      </w:r>
      <w:proofErr w:type="spellStart"/>
      <w:r w:rsidRPr="003F62C8">
        <w:rPr>
          <w:rFonts w:ascii="Courier New" w:eastAsia="Times New Roman" w:hAnsi="Courier New" w:cs="Courier New"/>
          <w:sz w:val="20"/>
          <w:szCs w:val="20"/>
        </w:rPr>
        <w:t>cstmt</w:t>
      </w:r>
      <w:proofErr w:type="spellEnd"/>
      <w:r w:rsidRPr="003F62C8">
        <w:rPr>
          <w:rFonts w:ascii="Courier New" w:eastAsia="Times New Roman" w:hAnsi="Courier New" w:cs="Courier New"/>
          <w:sz w:val="20"/>
          <w:szCs w:val="20"/>
        </w:rPr>
        <w:t xml:space="preserve"> = null;</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62C8">
        <w:rPr>
          <w:rFonts w:ascii="Courier New" w:eastAsia="Times New Roman" w:hAnsi="Courier New" w:cs="Courier New"/>
          <w:sz w:val="20"/>
          <w:szCs w:val="20"/>
        </w:rPr>
        <w:t>try</w:t>
      </w:r>
      <w:proofErr w:type="gramEnd"/>
      <w:r w:rsidRPr="003F62C8">
        <w:rPr>
          <w:rFonts w:ascii="Courier New" w:eastAsia="Times New Roman" w:hAnsi="Courier New" w:cs="Courier New"/>
          <w:sz w:val="20"/>
          <w:szCs w:val="20"/>
        </w:rPr>
        <w:t xml:space="preserve"> {</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2C8">
        <w:rPr>
          <w:rFonts w:ascii="Courier New" w:eastAsia="Times New Roman" w:hAnsi="Courier New" w:cs="Courier New"/>
          <w:sz w:val="20"/>
          <w:szCs w:val="20"/>
        </w:rPr>
        <w:t xml:space="preserve">   String SQL = "{call </w:t>
      </w:r>
      <w:proofErr w:type="spellStart"/>
      <w:r w:rsidRPr="003F62C8">
        <w:rPr>
          <w:rFonts w:ascii="Courier New" w:eastAsia="Times New Roman" w:hAnsi="Courier New" w:cs="Courier New"/>
          <w:sz w:val="20"/>
          <w:szCs w:val="20"/>
        </w:rPr>
        <w:t>getEmpName</w:t>
      </w:r>
      <w:proofErr w:type="spellEnd"/>
      <w:r w:rsidRPr="003F62C8">
        <w:rPr>
          <w:rFonts w:ascii="Courier New" w:eastAsia="Times New Roman" w:hAnsi="Courier New" w:cs="Courier New"/>
          <w:sz w:val="20"/>
          <w:szCs w:val="20"/>
        </w:rPr>
        <w:t xml:space="preserve"> (?</w:t>
      </w:r>
      <w:proofErr w:type="gramStart"/>
      <w:r w:rsidRPr="003F62C8">
        <w:rPr>
          <w:rFonts w:ascii="Courier New" w:eastAsia="Times New Roman" w:hAnsi="Courier New" w:cs="Courier New"/>
          <w:sz w:val="20"/>
          <w:szCs w:val="20"/>
        </w:rPr>
        <w:t>, ?</w:t>
      </w:r>
      <w:proofErr w:type="gramEnd"/>
      <w:r w:rsidRPr="003F62C8">
        <w:rPr>
          <w:rFonts w:ascii="Courier New" w:eastAsia="Times New Roman" w:hAnsi="Courier New" w:cs="Courier New"/>
          <w:sz w:val="20"/>
          <w:szCs w:val="20"/>
        </w:rPr>
        <w:t>)}";</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2C8">
        <w:rPr>
          <w:rFonts w:ascii="Courier New" w:eastAsia="Times New Roman" w:hAnsi="Courier New" w:cs="Courier New"/>
          <w:sz w:val="20"/>
          <w:szCs w:val="20"/>
        </w:rPr>
        <w:t xml:space="preserve">   </w:t>
      </w:r>
      <w:proofErr w:type="spellStart"/>
      <w:proofErr w:type="gramStart"/>
      <w:r w:rsidRPr="003F62C8">
        <w:rPr>
          <w:rFonts w:ascii="Courier New" w:eastAsia="Times New Roman" w:hAnsi="Courier New" w:cs="Courier New"/>
          <w:sz w:val="20"/>
          <w:szCs w:val="20"/>
        </w:rPr>
        <w:t>cstmt</w:t>
      </w:r>
      <w:proofErr w:type="spellEnd"/>
      <w:proofErr w:type="gramEnd"/>
      <w:r w:rsidRPr="003F62C8">
        <w:rPr>
          <w:rFonts w:ascii="Courier New" w:eastAsia="Times New Roman" w:hAnsi="Courier New" w:cs="Courier New"/>
          <w:sz w:val="20"/>
          <w:szCs w:val="20"/>
        </w:rPr>
        <w:t xml:space="preserve"> = </w:t>
      </w:r>
      <w:proofErr w:type="spellStart"/>
      <w:r w:rsidRPr="003F62C8">
        <w:rPr>
          <w:rFonts w:ascii="Courier New" w:eastAsia="Times New Roman" w:hAnsi="Courier New" w:cs="Courier New"/>
          <w:sz w:val="20"/>
          <w:szCs w:val="20"/>
        </w:rPr>
        <w:t>conn.prepareCall</w:t>
      </w:r>
      <w:proofErr w:type="spellEnd"/>
      <w:r w:rsidRPr="003F62C8">
        <w:rPr>
          <w:rFonts w:ascii="Courier New" w:eastAsia="Times New Roman" w:hAnsi="Courier New" w:cs="Courier New"/>
          <w:sz w:val="20"/>
          <w:szCs w:val="20"/>
        </w:rPr>
        <w:t xml:space="preserve"> (SQL);</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2C8">
        <w:rPr>
          <w:rFonts w:ascii="Courier New" w:eastAsia="Times New Roman" w:hAnsi="Courier New" w:cs="Courier New"/>
          <w:sz w:val="20"/>
          <w:szCs w:val="20"/>
        </w:rPr>
        <w:t xml:space="preserve">   . . .</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2C8">
        <w:rPr>
          <w:rFonts w:ascii="Courier New" w:eastAsia="Times New Roman" w:hAnsi="Courier New" w:cs="Courier New"/>
          <w:sz w:val="20"/>
          <w:szCs w:val="20"/>
        </w:rPr>
        <w:t>}</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62C8">
        <w:rPr>
          <w:rFonts w:ascii="Courier New" w:eastAsia="Times New Roman" w:hAnsi="Courier New" w:cs="Courier New"/>
          <w:sz w:val="20"/>
          <w:szCs w:val="20"/>
        </w:rPr>
        <w:t>catch</w:t>
      </w:r>
      <w:proofErr w:type="gramEnd"/>
      <w:r w:rsidRPr="003F62C8">
        <w:rPr>
          <w:rFonts w:ascii="Courier New" w:eastAsia="Times New Roman" w:hAnsi="Courier New" w:cs="Courier New"/>
          <w:sz w:val="20"/>
          <w:szCs w:val="20"/>
        </w:rPr>
        <w:t xml:space="preserve"> (</w:t>
      </w:r>
      <w:proofErr w:type="spellStart"/>
      <w:r w:rsidRPr="003F62C8">
        <w:rPr>
          <w:rFonts w:ascii="Courier New" w:eastAsia="Times New Roman" w:hAnsi="Courier New" w:cs="Courier New"/>
          <w:sz w:val="20"/>
          <w:szCs w:val="20"/>
        </w:rPr>
        <w:t>SQLException</w:t>
      </w:r>
      <w:proofErr w:type="spellEnd"/>
      <w:r w:rsidRPr="003F62C8">
        <w:rPr>
          <w:rFonts w:ascii="Courier New" w:eastAsia="Times New Roman" w:hAnsi="Courier New" w:cs="Courier New"/>
          <w:sz w:val="20"/>
          <w:szCs w:val="20"/>
        </w:rPr>
        <w:t xml:space="preserve"> e) {</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2C8">
        <w:rPr>
          <w:rFonts w:ascii="Courier New" w:eastAsia="Times New Roman" w:hAnsi="Courier New" w:cs="Courier New"/>
          <w:sz w:val="20"/>
          <w:szCs w:val="20"/>
        </w:rPr>
        <w:t xml:space="preserve">   . . .</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2C8">
        <w:rPr>
          <w:rFonts w:ascii="Courier New" w:eastAsia="Times New Roman" w:hAnsi="Courier New" w:cs="Courier New"/>
          <w:sz w:val="20"/>
          <w:szCs w:val="20"/>
        </w:rPr>
        <w:t>}</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62C8">
        <w:rPr>
          <w:rFonts w:ascii="Courier New" w:eastAsia="Times New Roman" w:hAnsi="Courier New" w:cs="Courier New"/>
          <w:sz w:val="20"/>
          <w:szCs w:val="20"/>
        </w:rPr>
        <w:t>finally</w:t>
      </w:r>
      <w:proofErr w:type="gramEnd"/>
      <w:r w:rsidRPr="003F62C8">
        <w:rPr>
          <w:rFonts w:ascii="Courier New" w:eastAsia="Times New Roman" w:hAnsi="Courier New" w:cs="Courier New"/>
          <w:sz w:val="20"/>
          <w:szCs w:val="20"/>
        </w:rPr>
        <w:t xml:space="preserve"> {</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2C8">
        <w:rPr>
          <w:rFonts w:ascii="Courier New" w:eastAsia="Times New Roman" w:hAnsi="Courier New" w:cs="Courier New"/>
          <w:sz w:val="20"/>
          <w:szCs w:val="20"/>
        </w:rPr>
        <w:t xml:space="preserve">   . . .</w:t>
      </w:r>
    </w:p>
    <w:p w:rsidR="003F62C8" w:rsidRPr="003F62C8" w:rsidRDefault="003F62C8" w:rsidP="003F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2C8">
        <w:rPr>
          <w:rFonts w:ascii="Courier New" w:eastAsia="Times New Roman" w:hAnsi="Courier New" w:cs="Courier New"/>
          <w:sz w:val="20"/>
          <w:szCs w:val="20"/>
        </w:rPr>
        <w:t>}</w:t>
      </w:r>
    </w:p>
    <w:p w:rsidR="003F62C8" w:rsidRPr="003F62C8" w:rsidRDefault="003F62C8" w:rsidP="003F62C8">
      <w:pPr>
        <w:spacing w:before="100" w:beforeAutospacing="1" w:after="100" w:afterAutospacing="1"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 xml:space="preserve">The String variable </w:t>
      </w:r>
      <w:proofErr w:type="gramStart"/>
      <w:r w:rsidRPr="003F62C8">
        <w:rPr>
          <w:rFonts w:ascii="Times New Roman" w:eastAsia="Times New Roman" w:hAnsi="Times New Roman" w:cs="Times New Roman"/>
          <w:sz w:val="24"/>
          <w:szCs w:val="24"/>
        </w:rPr>
        <w:t>SQL,</w:t>
      </w:r>
      <w:proofErr w:type="gramEnd"/>
      <w:r w:rsidRPr="003F62C8">
        <w:rPr>
          <w:rFonts w:ascii="Times New Roman" w:eastAsia="Times New Roman" w:hAnsi="Times New Roman" w:cs="Times New Roman"/>
          <w:sz w:val="24"/>
          <w:szCs w:val="24"/>
        </w:rPr>
        <w:t xml:space="preserve"> represents the stored procedure, with parameter placeholders.</w:t>
      </w:r>
    </w:p>
    <w:p w:rsidR="003F62C8" w:rsidRPr="003F62C8" w:rsidRDefault="003F62C8" w:rsidP="003F62C8">
      <w:pPr>
        <w:spacing w:before="100" w:beforeAutospacing="1" w:after="100" w:afterAutospacing="1"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 xml:space="preserve">Using the </w:t>
      </w:r>
      <w:proofErr w:type="spellStart"/>
      <w:r w:rsidRPr="003F62C8">
        <w:rPr>
          <w:rFonts w:ascii="Times New Roman" w:eastAsia="Times New Roman" w:hAnsi="Times New Roman" w:cs="Times New Roman"/>
          <w:sz w:val="24"/>
          <w:szCs w:val="24"/>
        </w:rPr>
        <w:t>CallableStatement</w:t>
      </w:r>
      <w:proofErr w:type="spellEnd"/>
      <w:r w:rsidRPr="003F62C8">
        <w:rPr>
          <w:rFonts w:ascii="Times New Roman" w:eastAsia="Times New Roman" w:hAnsi="Times New Roman" w:cs="Times New Roman"/>
          <w:sz w:val="24"/>
          <w:szCs w:val="24"/>
        </w:rPr>
        <w:t xml:space="preserve"> objects is much like using the </w:t>
      </w:r>
      <w:proofErr w:type="spellStart"/>
      <w:r w:rsidRPr="003F62C8">
        <w:rPr>
          <w:rFonts w:ascii="Times New Roman" w:eastAsia="Times New Roman" w:hAnsi="Times New Roman" w:cs="Times New Roman"/>
          <w:sz w:val="24"/>
          <w:szCs w:val="24"/>
        </w:rPr>
        <w:t>PreparedStatement</w:t>
      </w:r>
      <w:proofErr w:type="spellEnd"/>
      <w:r w:rsidRPr="003F62C8">
        <w:rPr>
          <w:rFonts w:ascii="Times New Roman" w:eastAsia="Times New Roman" w:hAnsi="Times New Roman" w:cs="Times New Roman"/>
          <w:sz w:val="24"/>
          <w:szCs w:val="24"/>
        </w:rPr>
        <w:t xml:space="preserve"> objects. You must bind values to all the parameters before executing the statement, or you will receive </w:t>
      </w:r>
      <w:proofErr w:type="gramStart"/>
      <w:r w:rsidRPr="003F62C8">
        <w:rPr>
          <w:rFonts w:ascii="Times New Roman" w:eastAsia="Times New Roman" w:hAnsi="Times New Roman" w:cs="Times New Roman"/>
          <w:sz w:val="24"/>
          <w:szCs w:val="24"/>
        </w:rPr>
        <w:t>an</w:t>
      </w:r>
      <w:proofErr w:type="gramEnd"/>
      <w:r w:rsidRPr="003F62C8">
        <w:rPr>
          <w:rFonts w:ascii="Times New Roman" w:eastAsia="Times New Roman" w:hAnsi="Times New Roman" w:cs="Times New Roman"/>
          <w:sz w:val="24"/>
          <w:szCs w:val="24"/>
        </w:rPr>
        <w:t xml:space="preserve"> </w:t>
      </w:r>
      <w:proofErr w:type="spellStart"/>
      <w:r w:rsidRPr="003F62C8">
        <w:rPr>
          <w:rFonts w:ascii="Times New Roman" w:eastAsia="Times New Roman" w:hAnsi="Times New Roman" w:cs="Times New Roman"/>
          <w:sz w:val="24"/>
          <w:szCs w:val="24"/>
        </w:rPr>
        <w:t>SQLException</w:t>
      </w:r>
      <w:proofErr w:type="spellEnd"/>
      <w:r w:rsidRPr="003F62C8">
        <w:rPr>
          <w:rFonts w:ascii="Times New Roman" w:eastAsia="Times New Roman" w:hAnsi="Times New Roman" w:cs="Times New Roman"/>
          <w:sz w:val="24"/>
          <w:szCs w:val="24"/>
        </w:rPr>
        <w:t>.</w:t>
      </w:r>
    </w:p>
    <w:p w:rsidR="003F62C8" w:rsidRPr="003F62C8" w:rsidRDefault="003F62C8" w:rsidP="003F62C8">
      <w:pPr>
        <w:spacing w:before="100" w:beforeAutospacing="1" w:after="100" w:afterAutospacing="1" w:line="240" w:lineRule="auto"/>
        <w:rPr>
          <w:rFonts w:ascii="Times New Roman" w:eastAsia="Times New Roman" w:hAnsi="Times New Roman" w:cs="Times New Roman"/>
          <w:sz w:val="24"/>
          <w:szCs w:val="24"/>
        </w:rPr>
      </w:pPr>
      <w:r w:rsidRPr="003F62C8">
        <w:rPr>
          <w:rFonts w:ascii="Times New Roman" w:eastAsia="Times New Roman" w:hAnsi="Times New Roman" w:cs="Times New Roman"/>
          <w:sz w:val="24"/>
          <w:szCs w:val="24"/>
        </w:rPr>
        <w:t xml:space="preserve">If you have IN parameters, just follow the same rules and techniques that apply to a </w:t>
      </w:r>
      <w:proofErr w:type="spellStart"/>
      <w:r w:rsidRPr="003F62C8">
        <w:rPr>
          <w:rFonts w:ascii="Times New Roman" w:eastAsia="Times New Roman" w:hAnsi="Times New Roman" w:cs="Times New Roman"/>
          <w:sz w:val="24"/>
          <w:szCs w:val="24"/>
        </w:rPr>
        <w:t>PreparedStatement</w:t>
      </w:r>
      <w:proofErr w:type="spellEnd"/>
      <w:r w:rsidRPr="003F62C8">
        <w:rPr>
          <w:rFonts w:ascii="Times New Roman" w:eastAsia="Times New Roman" w:hAnsi="Times New Roman" w:cs="Times New Roman"/>
          <w:sz w:val="24"/>
          <w:szCs w:val="24"/>
        </w:rPr>
        <w:t xml:space="preserve"> object; use the </w:t>
      </w:r>
      <w:proofErr w:type="spellStart"/>
      <w:proofErr w:type="gramStart"/>
      <w:r w:rsidRPr="003F62C8">
        <w:rPr>
          <w:rFonts w:ascii="Times New Roman" w:eastAsia="Times New Roman" w:hAnsi="Times New Roman" w:cs="Times New Roman"/>
          <w:sz w:val="24"/>
          <w:szCs w:val="24"/>
        </w:rPr>
        <w:t>setXXX</w:t>
      </w:r>
      <w:proofErr w:type="spellEnd"/>
      <w:r w:rsidRPr="003F62C8">
        <w:rPr>
          <w:rFonts w:ascii="Times New Roman" w:eastAsia="Times New Roman" w:hAnsi="Times New Roman" w:cs="Times New Roman"/>
          <w:sz w:val="24"/>
          <w:szCs w:val="24"/>
        </w:rPr>
        <w:t>(</w:t>
      </w:r>
      <w:proofErr w:type="gramEnd"/>
      <w:r w:rsidRPr="003F62C8">
        <w:rPr>
          <w:rFonts w:ascii="Times New Roman" w:eastAsia="Times New Roman" w:hAnsi="Times New Roman" w:cs="Times New Roman"/>
          <w:sz w:val="24"/>
          <w:szCs w:val="24"/>
        </w:rPr>
        <w:t>) method that corresponds to the Java data type you are binding.</w:t>
      </w:r>
    </w:p>
    <w:p w:rsidR="002E4499" w:rsidRDefault="002E4499" w:rsidP="0018466B">
      <w:pPr>
        <w:rPr>
          <w:b/>
        </w:rPr>
      </w:pPr>
    </w:p>
    <w:p w:rsidR="00996B9D" w:rsidRDefault="00996B9D" w:rsidP="0018466B">
      <w:pPr>
        <w:rPr>
          <w:b/>
        </w:rPr>
      </w:pPr>
      <w:r>
        <w:rPr>
          <w:b/>
        </w:rPr>
        <w:t xml:space="preserve">Advantages of prepares </w:t>
      </w:r>
      <w:proofErr w:type="spellStart"/>
      <w:r>
        <w:rPr>
          <w:b/>
        </w:rPr>
        <w:t>stmt</w:t>
      </w:r>
      <w:proofErr w:type="spellEnd"/>
      <w:r>
        <w:rPr>
          <w:b/>
        </w:rPr>
        <w:t xml:space="preserve"> over </w:t>
      </w:r>
      <w:proofErr w:type="spellStart"/>
      <w:r>
        <w:rPr>
          <w:b/>
        </w:rPr>
        <w:t>stmt</w:t>
      </w:r>
      <w:proofErr w:type="spellEnd"/>
    </w:p>
    <w:p w:rsidR="00996B9D" w:rsidRPr="00996B9D" w:rsidRDefault="00996B9D" w:rsidP="00996B9D">
      <w:pPr>
        <w:spacing w:before="100" w:beforeAutospacing="1" w:after="100" w:afterAutospacing="1" w:line="240" w:lineRule="auto"/>
        <w:rPr>
          <w:rFonts w:ascii="Times New Roman" w:eastAsia="Times New Roman" w:hAnsi="Times New Roman" w:cs="Times New Roman"/>
          <w:sz w:val="24"/>
          <w:szCs w:val="24"/>
        </w:rPr>
      </w:pPr>
      <w:r w:rsidRPr="00996B9D">
        <w:rPr>
          <w:rFonts w:ascii="Times New Roman" w:eastAsia="Times New Roman" w:hAnsi="Times New Roman" w:cs="Times New Roman"/>
          <w:sz w:val="24"/>
          <w:szCs w:val="24"/>
        </w:rPr>
        <w:t xml:space="preserve">Most relational databases </w:t>
      </w:r>
      <w:proofErr w:type="gramStart"/>
      <w:r w:rsidRPr="00996B9D">
        <w:rPr>
          <w:rFonts w:ascii="Times New Roman" w:eastAsia="Times New Roman" w:hAnsi="Times New Roman" w:cs="Times New Roman"/>
          <w:sz w:val="24"/>
          <w:szCs w:val="24"/>
        </w:rPr>
        <w:t>handles</w:t>
      </w:r>
      <w:proofErr w:type="gramEnd"/>
      <w:r w:rsidRPr="00996B9D">
        <w:rPr>
          <w:rFonts w:ascii="Times New Roman" w:eastAsia="Times New Roman" w:hAnsi="Times New Roman" w:cs="Times New Roman"/>
          <w:sz w:val="24"/>
          <w:szCs w:val="24"/>
        </w:rPr>
        <w:t xml:space="preserve"> a JDBC / SQL query in four steps: </w:t>
      </w:r>
    </w:p>
    <w:p w:rsidR="00996B9D" w:rsidRPr="00996B9D" w:rsidRDefault="00996B9D" w:rsidP="00996B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B9D">
        <w:rPr>
          <w:rFonts w:ascii="Times New Roman" w:eastAsia="Times New Roman" w:hAnsi="Times New Roman" w:cs="Times New Roman"/>
          <w:sz w:val="24"/>
          <w:szCs w:val="24"/>
        </w:rPr>
        <w:lastRenderedPageBreak/>
        <w:t xml:space="preserve">Parse the incoming SQL query </w:t>
      </w:r>
    </w:p>
    <w:p w:rsidR="00996B9D" w:rsidRPr="00996B9D" w:rsidRDefault="00996B9D" w:rsidP="00996B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B9D">
        <w:rPr>
          <w:rFonts w:ascii="Times New Roman" w:eastAsia="Times New Roman" w:hAnsi="Times New Roman" w:cs="Times New Roman"/>
          <w:sz w:val="24"/>
          <w:szCs w:val="24"/>
        </w:rPr>
        <w:t xml:space="preserve">Compile the SQL query </w:t>
      </w:r>
    </w:p>
    <w:p w:rsidR="00996B9D" w:rsidRPr="00996B9D" w:rsidRDefault="00996B9D" w:rsidP="00996B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B9D">
        <w:rPr>
          <w:rFonts w:ascii="Times New Roman" w:eastAsia="Times New Roman" w:hAnsi="Times New Roman" w:cs="Times New Roman"/>
          <w:sz w:val="24"/>
          <w:szCs w:val="24"/>
        </w:rPr>
        <w:t xml:space="preserve">Plan/optimize the data acquisition path </w:t>
      </w:r>
    </w:p>
    <w:p w:rsidR="00996B9D" w:rsidRPr="00996B9D" w:rsidRDefault="00996B9D" w:rsidP="00996B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B9D">
        <w:rPr>
          <w:rFonts w:ascii="Times New Roman" w:eastAsia="Times New Roman" w:hAnsi="Times New Roman" w:cs="Times New Roman"/>
          <w:sz w:val="24"/>
          <w:szCs w:val="24"/>
        </w:rPr>
        <w:t xml:space="preserve">Execute the optimized query / acquire and return data </w:t>
      </w:r>
    </w:p>
    <w:p w:rsidR="00996B9D" w:rsidRPr="00996B9D" w:rsidRDefault="00996B9D" w:rsidP="00996B9D">
      <w:pPr>
        <w:spacing w:before="100" w:beforeAutospacing="1" w:after="100" w:afterAutospacing="1" w:line="240" w:lineRule="auto"/>
        <w:rPr>
          <w:rFonts w:ascii="Times New Roman" w:eastAsia="Times New Roman" w:hAnsi="Times New Roman" w:cs="Times New Roman"/>
          <w:sz w:val="24"/>
          <w:szCs w:val="24"/>
        </w:rPr>
      </w:pPr>
      <w:r w:rsidRPr="00996B9D">
        <w:rPr>
          <w:rFonts w:ascii="Times New Roman" w:eastAsia="Times New Roman" w:hAnsi="Times New Roman" w:cs="Times New Roman"/>
          <w:sz w:val="24"/>
          <w:szCs w:val="24"/>
        </w:rPr>
        <w:t xml:space="preserve">A Statement will always proceed through the four steps above for each SQL query sent to the database. A Prepared Statement pre-executes steps (1) - (3) in the execution process above. Thus, when creating a Prepared Statement some pre-optimization is performed immediately. The effect is to lessen the load on the database engine at execution time. </w:t>
      </w:r>
    </w:p>
    <w:p w:rsidR="00996B9D" w:rsidRDefault="00996B9D" w:rsidP="0018466B">
      <w:pPr>
        <w:rPr>
          <w:b/>
        </w:rPr>
      </w:pPr>
    </w:p>
    <w:p w:rsidR="00996B9D" w:rsidRPr="00996B9D" w:rsidRDefault="00996B9D" w:rsidP="00996B9D">
      <w:pPr>
        <w:spacing w:before="100" w:beforeAutospacing="1" w:after="100" w:afterAutospacing="1" w:line="240" w:lineRule="auto"/>
        <w:rPr>
          <w:rFonts w:ascii="Times New Roman" w:eastAsia="Times New Roman" w:hAnsi="Times New Roman" w:cs="Times New Roman"/>
          <w:sz w:val="24"/>
          <w:szCs w:val="24"/>
        </w:rPr>
      </w:pPr>
      <w:proofErr w:type="gramStart"/>
      <w:r w:rsidRPr="00996B9D">
        <w:rPr>
          <w:rFonts w:ascii="Times New Roman" w:eastAsia="Times New Roman" w:hAnsi="Symbol" w:cs="Times New Roman"/>
          <w:sz w:val="24"/>
          <w:szCs w:val="24"/>
        </w:rPr>
        <w:t></w:t>
      </w:r>
      <w:r w:rsidRPr="00996B9D">
        <w:rPr>
          <w:rFonts w:ascii="Times New Roman" w:eastAsia="Times New Roman" w:hAnsi="Times New Roman" w:cs="Times New Roman"/>
          <w:sz w:val="24"/>
          <w:szCs w:val="24"/>
        </w:rPr>
        <w:t xml:space="preserve">  </w:t>
      </w:r>
      <w:proofErr w:type="spellStart"/>
      <w:r w:rsidRPr="00996B9D">
        <w:rPr>
          <w:rFonts w:ascii="Times New Roman" w:eastAsia="Times New Roman" w:hAnsi="Times New Roman" w:cs="Times New Roman"/>
          <w:sz w:val="24"/>
          <w:szCs w:val="24"/>
        </w:rPr>
        <w:t>Precompilation</w:t>
      </w:r>
      <w:proofErr w:type="spellEnd"/>
      <w:proofErr w:type="gramEnd"/>
      <w:r w:rsidRPr="00996B9D">
        <w:rPr>
          <w:rFonts w:ascii="Times New Roman" w:eastAsia="Times New Roman" w:hAnsi="Times New Roman" w:cs="Times New Roman"/>
          <w:sz w:val="24"/>
          <w:szCs w:val="24"/>
        </w:rPr>
        <w:t xml:space="preserve"> and DB-side caching of the SQL statement leads to overall faster execution and the ability to reuse the same SQL statement in </w:t>
      </w:r>
      <w:hyperlink r:id="rId17" w:history="1">
        <w:r w:rsidRPr="00996B9D">
          <w:rPr>
            <w:rFonts w:ascii="Times New Roman" w:eastAsia="Times New Roman" w:hAnsi="Times New Roman" w:cs="Times New Roman"/>
            <w:color w:val="0000FF"/>
            <w:sz w:val="24"/>
            <w:szCs w:val="24"/>
            <w:u w:val="single"/>
          </w:rPr>
          <w:t>batches</w:t>
        </w:r>
      </w:hyperlink>
      <w:r w:rsidRPr="00996B9D">
        <w:rPr>
          <w:rFonts w:ascii="Times New Roman" w:eastAsia="Times New Roman" w:hAnsi="Times New Roman" w:cs="Times New Roman"/>
          <w:sz w:val="24"/>
          <w:szCs w:val="24"/>
        </w:rPr>
        <w:t>.</w:t>
      </w:r>
    </w:p>
    <w:p w:rsidR="00996B9D" w:rsidRPr="00996B9D" w:rsidRDefault="00996B9D" w:rsidP="00996B9D">
      <w:pPr>
        <w:spacing w:before="100" w:beforeAutospacing="1" w:after="100" w:afterAutospacing="1" w:line="240" w:lineRule="auto"/>
        <w:rPr>
          <w:rFonts w:ascii="Times New Roman" w:eastAsia="Times New Roman" w:hAnsi="Times New Roman" w:cs="Times New Roman"/>
          <w:sz w:val="24"/>
          <w:szCs w:val="24"/>
        </w:rPr>
      </w:pPr>
      <w:proofErr w:type="gramStart"/>
      <w:r w:rsidRPr="00996B9D">
        <w:rPr>
          <w:rFonts w:ascii="Times New Roman" w:eastAsia="Times New Roman" w:hAnsi="Symbol" w:cs="Times New Roman"/>
          <w:sz w:val="24"/>
          <w:szCs w:val="24"/>
        </w:rPr>
        <w:t></w:t>
      </w:r>
      <w:r w:rsidRPr="00996B9D">
        <w:rPr>
          <w:rFonts w:ascii="Times New Roman" w:eastAsia="Times New Roman" w:hAnsi="Times New Roman" w:cs="Times New Roman"/>
          <w:sz w:val="24"/>
          <w:szCs w:val="24"/>
        </w:rPr>
        <w:t xml:space="preserve">  Automatic</w:t>
      </w:r>
      <w:proofErr w:type="gramEnd"/>
      <w:r w:rsidRPr="00996B9D">
        <w:rPr>
          <w:rFonts w:ascii="Times New Roman" w:eastAsia="Times New Roman" w:hAnsi="Times New Roman" w:cs="Times New Roman"/>
          <w:sz w:val="24"/>
          <w:szCs w:val="24"/>
        </w:rPr>
        <w:t xml:space="preserve"> prevention of </w:t>
      </w:r>
      <w:hyperlink r:id="rId18" w:history="1">
        <w:r w:rsidRPr="00996B9D">
          <w:rPr>
            <w:rFonts w:ascii="Times New Roman" w:eastAsia="Times New Roman" w:hAnsi="Times New Roman" w:cs="Times New Roman"/>
            <w:color w:val="0000FF"/>
            <w:sz w:val="24"/>
            <w:szCs w:val="24"/>
            <w:u w:val="single"/>
          </w:rPr>
          <w:t>SQL injection</w:t>
        </w:r>
      </w:hyperlink>
      <w:r w:rsidRPr="00996B9D">
        <w:rPr>
          <w:rFonts w:ascii="Times New Roman" w:eastAsia="Times New Roman" w:hAnsi="Times New Roman" w:cs="Times New Roman"/>
          <w:sz w:val="24"/>
          <w:szCs w:val="24"/>
        </w:rPr>
        <w:t xml:space="preserve"> </w:t>
      </w:r>
      <w:hyperlink r:id="rId19" w:history="1">
        <w:r w:rsidRPr="00996B9D">
          <w:rPr>
            <w:rFonts w:ascii="Times New Roman" w:eastAsia="Times New Roman" w:hAnsi="Times New Roman" w:cs="Times New Roman"/>
            <w:color w:val="0000FF"/>
            <w:sz w:val="24"/>
            <w:szCs w:val="24"/>
            <w:u w:val="single"/>
          </w:rPr>
          <w:t>attacks</w:t>
        </w:r>
      </w:hyperlink>
      <w:r w:rsidRPr="00996B9D">
        <w:rPr>
          <w:rFonts w:ascii="Times New Roman" w:eastAsia="Times New Roman" w:hAnsi="Times New Roman" w:cs="Times New Roman"/>
          <w:sz w:val="24"/>
          <w:szCs w:val="24"/>
        </w:rPr>
        <w:t xml:space="preserve"> by </w:t>
      </w:r>
      <w:proofErr w:type="spellStart"/>
      <w:r w:rsidRPr="00996B9D">
        <w:rPr>
          <w:rFonts w:ascii="Times New Roman" w:eastAsia="Times New Roman" w:hAnsi="Times New Roman" w:cs="Times New Roman"/>
          <w:sz w:val="24"/>
          <w:szCs w:val="24"/>
        </w:rPr>
        <w:t>builtin</w:t>
      </w:r>
      <w:proofErr w:type="spellEnd"/>
      <w:r w:rsidRPr="00996B9D">
        <w:rPr>
          <w:rFonts w:ascii="Times New Roman" w:eastAsia="Times New Roman" w:hAnsi="Times New Roman" w:cs="Times New Roman"/>
          <w:sz w:val="24"/>
          <w:szCs w:val="24"/>
        </w:rPr>
        <w:t xml:space="preserve"> escaping of quotes and other special characters. Note that this requires that you use any of the </w:t>
      </w:r>
      <w:proofErr w:type="spellStart"/>
      <w:r w:rsidRPr="00996B9D">
        <w:rPr>
          <w:rFonts w:ascii="Courier New" w:eastAsia="Times New Roman" w:hAnsi="Courier New" w:cs="Courier New"/>
          <w:sz w:val="20"/>
          <w:szCs w:val="20"/>
        </w:rPr>
        <w:t>PreparedStatement</w:t>
      </w:r>
      <w:proofErr w:type="spellEnd"/>
      <w:r w:rsidRPr="00996B9D">
        <w:rPr>
          <w:rFonts w:ascii="Times New Roman" w:eastAsia="Times New Roman" w:hAnsi="Times New Roman" w:cs="Times New Roman"/>
          <w:sz w:val="24"/>
          <w:szCs w:val="24"/>
        </w:rPr>
        <w:t xml:space="preserve"> </w:t>
      </w:r>
      <w:proofErr w:type="spellStart"/>
      <w:proofErr w:type="gramStart"/>
      <w:r w:rsidRPr="00996B9D">
        <w:rPr>
          <w:rFonts w:ascii="Courier New" w:eastAsia="Times New Roman" w:hAnsi="Courier New" w:cs="Courier New"/>
          <w:sz w:val="20"/>
          <w:szCs w:val="20"/>
        </w:rPr>
        <w:t>setXxx</w:t>
      </w:r>
      <w:proofErr w:type="spellEnd"/>
      <w:r w:rsidRPr="00996B9D">
        <w:rPr>
          <w:rFonts w:ascii="Courier New" w:eastAsia="Times New Roman" w:hAnsi="Courier New" w:cs="Courier New"/>
          <w:sz w:val="20"/>
          <w:szCs w:val="20"/>
        </w:rPr>
        <w:t>(</w:t>
      </w:r>
      <w:proofErr w:type="gramEnd"/>
      <w:r w:rsidRPr="00996B9D">
        <w:rPr>
          <w:rFonts w:ascii="Courier New" w:eastAsia="Times New Roman" w:hAnsi="Courier New" w:cs="Courier New"/>
          <w:sz w:val="20"/>
          <w:szCs w:val="20"/>
        </w:rPr>
        <w:t>)</w:t>
      </w:r>
      <w:r w:rsidRPr="00996B9D">
        <w:rPr>
          <w:rFonts w:ascii="Times New Roman" w:eastAsia="Times New Roman" w:hAnsi="Times New Roman" w:cs="Times New Roman"/>
          <w:sz w:val="24"/>
          <w:szCs w:val="24"/>
        </w:rPr>
        <w:t xml:space="preserve"> methods to set the values </w:t>
      </w:r>
    </w:p>
    <w:p w:rsidR="00996B9D" w:rsidRDefault="00996B9D" w:rsidP="0018466B">
      <w:pPr>
        <w:rPr>
          <w:b/>
        </w:rPr>
      </w:pPr>
    </w:p>
    <w:p w:rsidR="008D3350" w:rsidRDefault="008D3350" w:rsidP="0018466B">
      <w:pPr>
        <w:rPr>
          <w:b/>
        </w:rPr>
      </w:pPr>
      <w:r>
        <w:rPr>
          <w:b/>
        </w:rPr>
        <w:t>How to analyze long running queries</w:t>
      </w:r>
    </w:p>
    <w:p w:rsidR="008D3350" w:rsidRDefault="008D3350" w:rsidP="008D3350">
      <w:pPr>
        <w:pStyle w:val="Heading1"/>
      </w:pPr>
      <w:proofErr w:type="gramStart"/>
      <w:r>
        <w:t>he</w:t>
      </w:r>
      <w:proofErr w:type="gramEnd"/>
      <w:r>
        <w:t xml:space="preserve"> EXPLAIN QUERY PLAN Command</w:t>
      </w:r>
    </w:p>
    <w:p w:rsidR="008D3350" w:rsidRDefault="008D3350" w:rsidP="008D3350">
      <w:pPr>
        <w:pStyle w:val="NormalWeb"/>
        <w:ind w:left="1200" w:right="1200"/>
      </w:pPr>
      <w:r>
        <w:rPr>
          <w:b/>
          <w:bCs/>
        </w:rPr>
        <w:t>Warning: The data returned by the EXPLAIN QUERY PLAN command is intended for interactive debugging only. The output format may change between SQLite releases. Applications should not depend on the output format of the EXPLAIN QUERY PLAN command.</w:t>
      </w:r>
      <w:r>
        <w:t xml:space="preserve"> </w:t>
      </w:r>
    </w:p>
    <w:p w:rsidR="008D3350" w:rsidRDefault="008D3350" w:rsidP="008D3350">
      <w:pPr>
        <w:pStyle w:val="NormalWeb"/>
      </w:pPr>
      <w:r>
        <w:t xml:space="preserve">The </w:t>
      </w:r>
      <w:hyperlink r:id="rId20" w:history="1">
        <w:r>
          <w:rPr>
            <w:rStyle w:val="Hyperlink"/>
          </w:rPr>
          <w:t>EXPLAIN QUERY PLAN</w:t>
        </w:r>
      </w:hyperlink>
      <w:r>
        <w:t xml:space="preserve"> SQL command is used to obtain a high-level description of the strategy or plan that SQLite uses to implement a specific SQL query. Most significantly, EXPLAIN QUERY PLAN reports on the way in which the query uses database indices.</w:t>
      </w:r>
    </w:p>
    <w:p w:rsidR="0012278C" w:rsidRPr="0012278C" w:rsidRDefault="0012278C" w:rsidP="0012278C">
      <w:pPr>
        <w:spacing w:before="100" w:beforeAutospacing="1" w:after="100" w:afterAutospacing="1" w:line="240" w:lineRule="auto"/>
        <w:rPr>
          <w:rFonts w:ascii="Times New Roman" w:eastAsia="Times New Roman" w:hAnsi="Times New Roman" w:cs="Times New Roman"/>
          <w:sz w:val="24"/>
          <w:szCs w:val="24"/>
        </w:rPr>
      </w:pPr>
      <w:r w:rsidRPr="0012278C">
        <w:rPr>
          <w:rFonts w:ascii="Times New Roman" w:eastAsia="Times New Roman" w:hAnsi="Times New Roman" w:cs="Times New Roman"/>
          <w:sz w:val="24"/>
          <w:szCs w:val="24"/>
        </w:rPr>
        <w:t xml:space="preserve">For each table read by the query, the output of EXPLAIN QUERY PLAN includes a record for which the value in the "detail" column begins with either "SCAN" or "SEARCH". "SCAN" is used for a full-table scan, including cases where SQLite iterates through all records in a table in an order defined by an index. "SEARCH" indicates that only </w:t>
      </w:r>
      <w:proofErr w:type="gramStart"/>
      <w:r w:rsidRPr="0012278C">
        <w:rPr>
          <w:rFonts w:ascii="Times New Roman" w:eastAsia="Times New Roman" w:hAnsi="Times New Roman" w:cs="Times New Roman"/>
          <w:sz w:val="24"/>
          <w:szCs w:val="24"/>
        </w:rPr>
        <w:t>a subset of the table rows are</w:t>
      </w:r>
      <w:proofErr w:type="gramEnd"/>
      <w:r w:rsidRPr="0012278C">
        <w:rPr>
          <w:rFonts w:ascii="Times New Roman" w:eastAsia="Times New Roman" w:hAnsi="Times New Roman" w:cs="Times New Roman"/>
          <w:sz w:val="24"/>
          <w:szCs w:val="24"/>
        </w:rPr>
        <w:t xml:space="preserve"> visited. Each SCAN or SEARCH record includes the following information: </w:t>
      </w:r>
    </w:p>
    <w:p w:rsidR="0012278C" w:rsidRPr="0012278C" w:rsidRDefault="0012278C" w:rsidP="00122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78C">
        <w:rPr>
          <w:rFonts w:ascii="Times New Roman" w:eastAsia="Times New Roman" w:hAnsi="Times New Roman" w:cs="Times New Roman"/>
          <w:sz w:val="24"/>
          <w:szCs w:val="24"/>
        </w:rPr>
        <w:t xml:space="preserve">The name of the table data is read from. </w:t>
      </w:r>
    </w:p>
    <w:p w:rsidR="0012278C" w:rsidRPr="0012278C" w:rsidRDefault="0012278C" w:rsidP="00122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78C">
        <w:rPr>
          <w:rFonts w:ascii="Times New Roman" w:eastAsia="Times New Roman" w:hAnsi="Times New Roman" w:cs="Times New Roman"/>
          <w:sz w:val="24"/>
          <w:szCs w:val="24"/>
        </w:rPr>
        <w:t xml:space="preserve">Whether or not an index or </w:t>
      </w:r>
      <w:hyperlink r:id="rId21" w:anchor="autoindex" w:history="1">
        <w:r w:rsidRPr="0012278C">
          <w:rPr>
            <w:rFonts w:ascii="Times New Roman" w:eastAsia="Times New Roman" w:hAnsi="Times New Roman" w:cs="Times New Roman"/>
            <w:color w:val="0000FF"/>
            <w:sz w:val="24"/>
            <w:szCs w:val="24"/>
            <w:u w:val="single"/>
          </w:rPr>
          <w:t>automatic index</w:t>
        </w:r>
      </w:hyperlink>
      <w:r w:rsidRPr="0012278C">
        <w:rPr>
          <w:rFonts w:ascii="Times New Roman" w:eastAsia="Times New Roman" w:hAnsi="Times New Roman" w:cs="Times New Roman"/>
          <w:sz w:val="24"/>
          <w:szCs w:val="24"/>
        </w:rPr>
        <w:t xml:space="preserve"> is used. </w:t>
      </w:r>
    </w:p>
    <w:p w:rsidR="0012278C" w:rsidRPr="0012278C" w:rsidRDefault="0012278C" w:rsidP="00122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78C">
        <w:rPr>
          <w:rFonts w:ascii="Times New Roman" w:eastAsia="Times New Roman" w:hAnsi="Times New Roman" w:cs="Times New Roman"/>
          <w:sz w:val="24"/>
          <w:szCs w:val="24"/>
        </w:rPr>
        <w:t xml:space="preserve">Whether or not the </w:t>
      </w:r>
      <w:hyperlink r:id="rId22" w:anchor="covidx" w:history="1">
        <w:r w:rsidRPr="0012278C">
          <w:rPr>
            <w:rFonts w:ascii="Times New Roman" w:eastAsia="Times New Roman" w:hAnsi="Times New Roman" w:cs="Times New Roman"/>
            <w:color w:val="0000FF"/>
            <w:sz w:val="24"/>
            <w:szCs w:val="24"/>
            <w:u w:val="single"/>
          </w:rPr>
          <w:t>covering index</w:t>
        </w:r>
      </w:hyperlink>
      <w:r w:rsidRPr="0012278C">
        <w:rPr>
          <w:rFonts w:ascii="Times New Roman" w:eastAsia="Times New Roman" w:hAnsi="Times New Roman" w:cs="Times New Roman"/>
          <w:sz w:val="24"/>
          <w:szCs w:val="24"/>
        </w:rPr>
        <w:t xml:space="preserve"> optimization applies. </w:t>
      </w:r>
    </w:p>
    <w:p w:rsidR="0012278C" w:rsidRPr="0012278C" w:rsidRDefault="0012278C" w:rsidP="00122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278C">
        <w:rPr>
          <w:rFonts w:ascii="Times New Roman" w:eastAsia="Times New Roman" w:hAnsi="Times New Roman" w:cs="Times New Roman"/>
          <w:sz w:val="24"/>
          <w:szCs w:val="24"/>
        </w:rPr>
        <w:t xml:space="preserve">Which terms of the WHERE clause are used for indexing. </w:t>
      </w:r>
    </w:p>
    <w:p w:rsidR="008D3350" w:rsidRDefault="00930066" w:rsidP="0018466B">
      <w:pPr>
        <w:rPr>
          <w:b/>
        </w:rPr>
      </w:pPr>
      <w:r>
        <w:rPr>
          <w:b/>
        </w:rPr>
        <w:lastRenderedPageBreak/>
        <w:t>Queries to check locked and long running queries</w:t>
      </w:r>
    </w:p>
    <w:p w:rsidR="00930066" w:rsidRDefault="00930066" w:rsidP="0018466B">
      <w:pPr>
        <w:rPr>
          <w:b/>
        </w:rPr>
      </w:pPr>
      <w:r>
        <w:rPr>
          <w:noProof/>
        </w:rPr>
        <w:drawing>
          <wp:inline distT="0" distB="0" distL="0" distR="0" wp14:anchorId="5C3329B7" wp14:editId="33C837E0">
            <wp:extent cx="5943600" cy="4803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803775"/>
                    </a:xfrm>
                    <a:prstGeom prst="rect">
                      <a:avLst/>
                    </a:prstGeom>
                  </pic:spPr>
                </pic:pic>
              </a:graphicData>
            </a:graphic>
          </wp:inline>
        </w:drawing>
      </w:r>
    </w:p>
    <w:p w:rsidR="00B24017" w:rsidRDefault="00B24017" w:rsidP="0018466B">
      <w:pPr>
        <w:rPr>
          <w:b/>
        </w:rPr>
      </w:pPr>
    </w:p>
    <w:p w:rsidR="00A918B2" w:rsidRDefault="00A918B2" w:rsidP="0018466B">
      <w:pPr>
        <w:rPr>
          <w:b/>
        </w:rPr>
      </w:pPr>
    </w:p>
    <w:p w:rsidR="00B24017" w:rsidRDefault="00B24017" w:rsidP="0018466B">
      <w:pPr>
        <w:rPr>
          <w:b/>
        </w:rPr>
      </w:pPr>
    </w:p>
    <w:p w:rsidR="00B24017" w:rsidRDefault="00B24017" w:rsidP="0018466B">
      <w:pPr>
        <w:rPr>
          <w:b/>
        </w:rPr>
      </w:pPr>
    </w:p>
    <w:p w:rsidR="00B24017" w:rsidRDefault="00B24017" w:rsidP="0018466B">
      <w:pPr>
        <w:rPr>
          <w:b/>
        </w:rPr>
      </w:pPr>
    </w:p>
    <w:p w:rsidR="00B24017" w:rsidRDefault="00B24017" w:rsidP="0018466B">
      <w:pPr>
        <w:rPr>
          <w:b/>
        </w:rPr>
      </w:pPr>
    </w:p>
    <w:p w:rsidR="00B24017" w:rsidRDefault="00B24017" w:rsidP="0018466B">
      <w:pPr>
        <w:rPr>
          <w:b/>
        </w:rPr>
      </w:pPr>
    </w:p>
    <w:p w:rsidR="00B24017" w:rsidRDefault="00B24017" w:rsidP="0018466B">
      <w:pPr>
        <w:rPr>
          <w:b/>
        </w:rPr>
      </w:pPr>
    </w:p>
    <w:p w:rsidR="00B24017" w:rsidRDefault="00B24017" w:rsidP="0018466B">
      <w:pPr>
        <w:rPr>
          <w:b/>
        </w:rPr>
      </w:pPr>
    </w:p>
    <w:p w:rsidR="00B24017" w:rsidRDefault="00B24017" w:rsidP="0018466B">
      <w:pPr>
        <w:rPr>
          <w:b/>
        </w:rPr>
      </w:pPr>
      <w:r>
        <w:rPr>
          <w:b/>
        </w:rPr>
        <w:lastRenderedPageBreak/>
        <w:t>How to test REST services</w:t>
      </w:r>
    </w:p>
    <w:p w:rsidR="00B24017" w:rsidRPr="00CD3900" w:rsidRDefault="001A4DFC" w:rsidP="001A4DFC">
      <w:pPr>
        <w:pStyle w:val="ListParagraph"/>
        <w:numPr>
          <w:ilvl w:val="0"/>
          <w:numId w:val="5"/>
        </w:numPr>
      </w:pPr>
      <w:r w:rsidRPr="00CD3900">
        <w:t>POSTMAN ( google chrome extension also available)</w:t>
      </w:r>
    </w:p>
    <w:p w:rsidR="001C6833" w:rsidRPr="00CD3900" w:rsidRDefault="00754EC4" w:rsidP="001A4DFC">
      <w:pPr>
        <w:pStyle w:val="ListParagraph"/>
        <w:numPr>
          <w:ilvl w:val="0"/>
          <w:numId w:val="5"/>
        </w:numPr>
      </w:pPr>
      <w:proofErr w:type="spellStart"/>
      <w:r w:rsidRPr="00CD3900">
        <w:t>HttpRequester</w:t>
      </w:r>
      <w:proofErr w:type="spellEnd"/>
      <w:r w:rsidRPr="00CD3900">
        <w:t xml:space="preserve"> (Firefox</w:t>
      </w:r>
    </w:p>
    <w:p w:rsidR="001C6833" w:rsidRPr="00CD3900" w:rsidRDefault="001C6833" w:rsidP="001A4DFC">
      <w:pPr>
        <w:pStyle w:val="ListParagraph"/>
        <w:numPr>
          <w:ilvl w:val="0"/>
          <w:numId w:val="5"/>
        </w:numPr>
      </w:pPr>
      <w:proofErr w:type="spellStart"/>
      <w:r w:rsidRPr="00CD3900">
        <w:t>RESTClient</w:t>
      </w:r>
      <w:proofErr w:type="spellEnd"/>
    </w:p>
    <w:p w:rsidR="001A4DFC" w:rsidRPr="00CD3900" w:rsidRDefault="001C6833" w:rsidP="001A4DFC">
      <w:pPr>
        <w:pStyle w:val="ListParagraph"/>
        <w:numPr>
          <w:ilvl w:val="0"/>
          <w:numId w:val="5"/>
        </w:numPr>
      </w:pPr>
      <w:r w:rsidRPr="00CD3900">
        <w:t>REST Easy</w:t>
      </w:r>
    </w:p>
    <w:p w:rsidR="00CD3900" w:rsidRPr="00941348" w:rsidRDefault="00941348" w:rsidP="00CD3900">
      <w:pPr>
        <w:rPr>
          <w:b/>
        </w:rPr>
      </w:pPr>
      <w:r w:rsidRPr="00941348">
        <w:rPr>
          <w:b/>
        </w:rPr>
        <w:t>Rest Client code</w:t>
      </w:r>
    </w:p>
    <w:p w:rsidR="00941348" w:rsidRDefault="00941348"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941348">
        <w:rPr>
          <w:rFonts w:ascii="Courier New" w:eastAsia="Times New Roman" w:hAnsi="Courier New" w:cs="Courier New"/>
          <w:color w:val="000000"/>
          <w:sz w:val="18"/>
          <w:szCs w:val="18"/>
        </w:rPr>
        <w:t>RestTemplate</w:t>
      </w:r>
      <w:proofErr w:type="spellEnd"/>
      <w:r w:rsidRPr="00941348">
        <w:rPr>
          <w:rFonts w:ascii="Courier New" w:eastAsia="Times New Roman" w:hAnsi="Courier New" w:cs="Courier New"/>
          <w:color w:val="000000"/>
          <w:sz w:val="18"/>
          <w:szCs w:val="18"/>
        </w:rPr>
        <w:t xml:space="preserve"> </w:t>
      </w:r>
      <w:proofErr w:type="spellStart"/>
      <w:r w:rsidRPr="00941348">
        <w:rPr>
          <w:rFonts w:ascii="Courier New" w:eastAsia="Times New Roman" w:hAnsi="Courier New" w:cs="Courier New"/>
          <w:i/>
          <w:iCs/>
          <w:color w:val="660E7A"/>
          <w:sz w:val="18"/>
          <w:szCs w:val="18"/>
        </w:rPr>
        <w:t>restTemplate</w:t>
      </w:r>
      <w:proofErr w:type="spellEnd"/>
      <w:r>
        <w:rPr>
          <w:rFonts w:ascii="Courier New" w:eastAsia="Times New Roman" w:hAnsi="Courier New" w:cs="Courier New"/>
          <w:i/>
          <w:iCs/>
          <w:color w:val="660E7A"/>
          <w:sz w:val="18"/>
          <w:szCs w:val="18"/>
        </w:rPr>
        <w:t xml:space="preserve"> = new </w:t>
      </w:r>
      <w:proofErr w:type="spellStart"/>
      <w:proofErr w:type="gramStart"/>
      <w:r w:rsidRPr="00941348">
        <w:rPr>
          <w:rFonts w:ascii="Courier New" w:eastAsia="Times New Roman" w:hAnsi="Courier New" w:cs="Courier New"/>
          <w:color w:val="000000"/>
          <w:sz w:val="18"/>
          <w:szCs w:val="18"/>
        </w:rPr>
        <w:t>RestTemplate</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w:t>
      </w:r>
    </w:p>
    <w:p w:rsidR="00941348" w:rsidRDefault="00941348"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941348" w:rsidRPr="00ED790D" w:rsidRDefault="00941348"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proofErr w:type="gramStart"/>
      <w:r w:rsidRPr="00941348">
        <w:rPr>
          <w:rFonts w:ascii="Courier New" w:eastAsia="Times New Roman" w:hAnsi="Courier New" w:cs="Courier New"/>
          <w:b/>
          <w:bCs/>
          <w:color w:val="000080"/>
          <w:sz w:val="18"/>
          <w:szCs w:val="18"/>
        </w:rPr>
        <w:t>public</w:t>
      </w:r>
      <w:proofErr w:type="gramEnd"/>
      <w:r w:rsidRPr="00941348">
        <w:rPr>
          <w:rFonts w:ascii="Courier New" w:eastAsia="Times New Roman" w:hAnsi="Courier New" w:cs="Courier New"/>
          <w:b/>
          <w:bCs/>
          <w:color w:val="000080"/>
          <w:sz w:val="18"/>
          <w:szCs w:val="18"/>
        </w:rPr>
        <w:t xml:space="preserve"> </w:t>
      </w:r>
      <w:r w:rsidRPr="00941348">
        <w:rPr>
          <w:rFonts w:ascii="Courier New" w:eastAsia="Times New Roman" w:hAnsi="Courier New" w:cs="Courier New"/>
          <w:b/>
          <w:color w:val="000000"/>
          <w:sz w:val="18"/>
          <w:szCs w:val="18"/>
        </w:rPr>
        <w:t xml:space="preserve">&lt;T&gt; T </w:t>
      </w:r>
      <w:proofErr w:type="spellStart"/>
      <w:r w:rsidRPr="00941348">
        <w:rPr>
          <w:rFonts w:ascii="Courier New" w:eastAsia="Times New Roman" w:hAnsi="Courier New" w:cs="Courier New"/>
          <w:b/>
          <w:color w:val="000000"/>
          <w:sz w:val="18"/>
          <w:szCs w:val="18"/>
        </w:rPr>
        <w:t>getForObject</w:t>
      </w:r>
      <w:proofErr w:type="spellEnd"/>
      <w:r w:rsidRPr="00941348">
        <w:rPr>
          <w:rFonts w:ascii="Courier New" w:eastAsia="Times New Roman" w:hAnsi="Courier New" w:cs="Courier New"/>
          <w:b/>
          <w:color w:val="000000"/>
          <w:sz w:val="18"/>
          <w:szCs w:val="18"/>
        </w:rPr>
        <w:t xml:space="preserve">(String </w:t>
      </w:r>
      <w:proofErr w:type="spellStart"/>
      <w:r w:rsidRPr="00941348">
        <w:rPr>
          <w:rFonts w:ascii="Courier New" w:eastAsia="Times New Roman" w:hAnsi="Courier New" w:cs="Courier New"/>
          <w:b/>
          <w:color w:val="000000"/>
          <w:sz w:val="18"/>
          <w:szCs w:val="18"/>
        </w:rPr>
        <w:t>url</w:t>
      </w:r>
      <w:proofErr w:type="spellEnd"/>
      <w:r w:rsidRPr="00941348">
        <w:rPr>
          <w:rFonts w:ascii="Courier New" w:eastAsia="Times New Roman" w:hAnsi="Courier New" w:cs="Courier New"/>
          <w:b/>
          <w:color w:val="000000"/>
          <w:sz w:val="18"/>
          <w:szCs w:val="18"/>
        </w:rPr>
        <w:t xml:space="preserve">, Class&lt;T&gt; </w:t>
      </w:r>
      <w:proofErr w:type="spellStart"/>
      <w:r w:rsidRPr="00941348">
        <w:rPr>
          <w:rFonts w:ascii="Courier New" w:eastAsia="Times New Roman" w:hAnsi="Courier New" w:cs="Courier New"/>
          <w:b/>
          <w:color w:val="000000"/>
          <w:sz w:val="18"/>
          <w:szCs w:val="18"/>
        </w:rPr>
        <w:t>responseType</w:t>
      </w:r>
      <w:proofErr w:type="spellEnd"/>
      <w:r w:rsidRPr="00941348">
        <w:rPr>
          <w:rFonts w:ascii="Courier New" w:eastAsia="Times New Roman" w:hAnsi="Courier New" w:cs="Courier New"/>
          <w:b/>
          <w:color w:val="000000"/>
          <w:sz w:val="18"/>
          <w:szCs w:val="18"/>
        </w:rPr>
        <w:t xml:space="preserve">, Map&lt;String, ?&gt; </w:t>
      </w:r>
      <w:proofErr w:type="spellStart"/>
      <w:r w:rsidRPr="00941348">
        <w:rPr>
          <w:rFonts w:ascii="Courier New" w:eastAsia="Times New Roman" w:hAnsi="Courier New" w:cs="Courier New"/>
          <w:b/>
          <w:color w:val="000000"/>
          <w:sz w:val="18"/>
          <w:szCs w:val="18"/>
        </w:rPr>
        <w:t>uriVariables</w:t>
      </w:r>
      <w:proofErr w:type="spellEnd"/>
      <w:r w:rsidRPr="00941348">
        <w:rPr>
          <w:rFonts w:ascii="Courier New" w:eastAsia="Times New Roman" w:hAnsi="Courier New" w:cs="Courier New"/>
          <w:b/>
          <w:color w:val="000000"/>
          <w:sz w:val="18"/>
          <w:szCs w:val="18"/>
        </w:rPr>
        <w:t xml:space="preserve">) </w:t>
      </w:r>
      <w:r w:rsidRPr="00941348">
        <w:rPr>
          <w:rFonts w:ascii="Courier New" w:eastAsia="Times New Roman" w:hAnsi="Courier New" w:cs="Courier New"/>
          <w:b/>
          <w:bCs/>
          <w:color w:val="000080"/>
          <w:sz w:val="18"/>
          <w:szCs w:val="18"/>
        </w:rPr>
        <w:t xml:space="preserve">throws </w:t>
      </w:r>
      <w:proofErr w:type="spellStart"/>
      <w:r w:rsidRPr="00941348">
        <w:rPr>
          <w:rFonts w:ascii="Courier New" w:eastAsia="Times New Roman" w:hAnsi="Courier New" w:cs="Courier New"/>
          <w:b/>
          <w:color w:val="000000"/>
          <w:sz w:val="18"/>
          <w:szCs w:val="18"/>
        </w:rPr>
        <w:t>RestClientException</w:t>
      </w:r>
      <w:proofErr w:type="spellEnd"/>
    </w:p>
    <w:p w:rsidR="00780309" w:rsidRDefault="00780309"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80309" w:rsidRDefault="00780309"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eg</w:t>
      </w:r>
      <w:proofErr w:type="spellEnd"/>
      <w:proofErr w:type="gramEnd"/>
      <w:r>
        <w:rPr>
          <w:rFonts w:ascii="Courier New" w:eastAsia="Times New Roman" w:hAnsi="Courier New" w:cs="Courier New"/>
          <w:color w:val="000000"/>
          <w:sz w:val="18"/>
          <w:szCs w:val="18"/>
        </w:rPr>
        <w:t>:</w:t>
      </w:r>
    </w:p>
    <w:p w:rsidR="00780309" w:rsidRPr="00780309" w:rsidRDefault="00780309" w:rsidP="00780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80309">
        <w:rPr>
          <w:rFonts w:ascii="Courier New" w:eastAsia="Times New Roman" w:hAnsi="Courier New" w:cs="Courier New"/>
          <w:color w:val="000000"/>
          <w:sz w:val="18"/>
          <w:szCs w:val="18"/>
        </w:rPr>
        <w:t xml:space="preserve">String </w:t>
      </w:r>
      <w:proofErr w:type="spellStart"/>
      <w:r w:rsidRPr="00780309">
        <w:rPr>
          <w:rFonts w:ascii="Courier New" w:eastAsia="Times New Roman" w:hAnsi="Courier New" w:cs="Courier New"/>
          <w:color w:val="000000"/>
          <w:sz w:val="18"/>
          <w:szCs w:val="18"/>
        </w:rPr>
        <w:t>valueEncoded</w:t>
      </w:r>
      <w:proofErr w:type="spellEnd"/>
      <w:r w:rsidRPr="00780309">
        <w:rPr>
          <w:rFonts w:ascii="Courier New" w:eastAsia="Times New Roman" w:hAnsi="Courier New" w:cs="Courier New"/>
          <w:color w:val="000000"/>
          <w:sz w:val="18"/>
          <w:szCs w:val="18"/>
        </w:rPr>
        <w:t xml:space="preserve"> = </w:t>
      </w:r>
      <w:proofErr w:type="spellStart"/>
      <w:proofErr w:type="gramStart"/>
      <w:r w:rsidRPr="00780309">
        <w:rPr>
          <w:rFonts w:ascii="Courier New" w:eastAsia="Times New Roman" w:hAnsi="Courier New" w:cs="Courier New"/>
          <w:i/>
          <w:iCs/>
          <w:color w:val="660E7A"/>
          <w:sz w:val="18"/>
          <w:szCs w:val="18"/>
        </w:rPr>
        <w:t>restTemplate</w:t>
      </w:r>
      <w:r w:rsidRPr="00780309">
        <w:rPr>
          <w:rFonts w:ascii="Courier New" w:eastAsia="Times New Roman" w:hAnsi="Courier New" w:cs="Courier New"/>
          <w:color w:val="000000"/>
          <w:sz w:val="18"/>
          <w:szCs w:val="18"/>
        </w:rPr>
        <w:t>.getForObject</w:t>
      </w:r>
      <w:proofErr w:type="spellEnd"/>
      <w:r w:rsidRPr="00780309">
        <w:rPr>
          <w:rFonts w:ascii="Courier New" w:eastAsia="Times New Roman" w:hAnsi="Courier New" w:cs="Courier New"/>
          <w:color w:val="000000"/>
          <w:sz w:val="18"/>
          <w:szCs w:val="18"/>
        </w:rPr>
        <w:t>(</w:t>
      </w:r>
      <w:proofErr w:type="spellStart"/>
      <w:proofErr w:type="gramEnd"/>
      <w:r w:rsidRPr="00780309">
        <w:rPr>
          <w:rFonts w:ascii="Courier New" w:eastAsia="Times New Roman" w:hAnsi="Courier New" w:cs="Courier New"/>
          <w:i/>
          <w:iCs/>
          <w:color w:val="660E7A"/>
          <w:sz w:val="18"/>
          <w:szCs w:val="18"/>
        </w:rPr>
        <w:t>urlWithoutDefaultValue</w:t>
      </w:r>
      <w:proofErr w:type="spellEnd"/>
      <w:r w:rsidRPr="00780309">
        <w:rPr>
          <w:rFonts w:ascii="Courier New" w:eastAsia="Times New Roman" w:hAnsi="Courier New" w:cs="Courier New"/>
          <w:color w:val="000000"/>
          <w:sz w:val="18"/>
          <w:szCs w:val="18"/>
        </w:rPr>
        <w:t xml:space="preserve">, </w:t>
      </w:r>
      <w:proofErr w:type="spellStart"/>
      <w:r w:rsidRPr="00780309">
        <w:rPr>
          <w:rFonts w:ascii="Courier New" w:eastAsia="Times New Roman" w:hAnsi="Courier New" w:cs="Courier New"/>
          <w:color w:val="000000"/>
          <w:sz w:val="18"/>
          <w:szCs w:val="18"/>
        </w:rPr>
        <w:t>String.</w:t>
      </w:r>
      <w:r w:rsidRPr="00780309">
        <w:rPr>
          <w:rFonts w:ascii="Courier New" w:eastAsia="Times New Roman" w:hAnsi="Courier New" w:cs="Courier New"/>
          <w:b/>
          <w:bCs/>
          <w:color w:val="000080"/>
          <w:sz w:val="18"/>
          <w:szCs w:val="18"/>
        </w:rPr>
        <w:t>class</w:t>
      </w:r>
      <w:proofErr w:type="spellEnd"/>
      <w:r w:rsidRPr="00780309">
        <w:rPr>
          <w:rFonts w:ascii="Courier New" w:eastAsia="Times New Roman" w:hAnsi="Courier New" w:cs="Courier New"/>
          <w:color w:val="000000"/>
          <w:sz w:val="18"/>
          <w:szCs w:val="18"/>
        </w:rPr>
        <w:t xml:space="preserve">, </w:t>
      </w:r>
      <w:proofErr w:type="spellStart"/>
      <w:r w:rsidRPr="00780309">
        <w:rPr>
          <w:rFonts w:ascii="Courier New" w:eastAsia="Times New Roman" w:hAnsi="Courier New" w:cs="Courier New"/>
          <w:color w:val="000000"/>
          <w:sz w:val="18"/>
          <w:szCs w:val="18"/>
        </w:rPr>
        <w:t>params</w:t>
      </w:r>
      <w:proofErr w:type="spellEnd"/>
      <w:r w:rsidRPr="00780309">
        <w:rPr>
          <w:rFonts w:ascii="Courier New" w:eastAsia="Times New Roman" w:hAnsi="Courier New" w:cs="Courier New"/>
          <w:color w:val="000000"/>
          <w:sz w:val="18"/>
          <w:szCs w:val="18"/>
        </w:rPr>
        <w:t>);</w:t>
      </w:r>
    </w:p>
    <w:p w:rsidR="00780309" w:rsidRDefault="00780309"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A0718C" w:rsidRDefault="00A0718C"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F3C10" w:rsidRPr="004F3C10" w:rsidRDefault="004F3C10" w:rsidP="004F3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proofErr w:type="gramStart"/>
      <w:r w:rsidRPr="004F3C10">
        <w:rPr>
          <w:rFonts w:ascii="Courier New" w:eastAsia="Times New Roman" w:hAnsi="Courier New" w:cs="Courier New"/>
          <w:b/>
          <w:bCs/>
          <w:color w:val="000080"/>
          <w:sz w:val="18"/>
          <w:szCs w:val="18"/>
        </w:rPr>
        <w:t>public</w:t>
      </w:r>
      <w:proofErr w:type="gramEnd"/>
      <w:r w:rsidRPr="004F3C10">
        <w:rPr>
          <w:rFonts w:ascii="Courier New" w:eastAsia="Times New Roman" w:hAnsi="Courier New" w:cs="Courier New"/>
          <w:b/>
          <w:bCs/>
          <w:color w:val="000080"/>
          <w:sz w:val="18"/>
          <w:szCs w:val="18"/>
        </w:rPr>
        <w:t xml:space="preserve"> </w:t>
      </w:r>
      <w:r w:rsidRPr="004F3C10">
        <w:rPr>
          <w:rFonts w:ascii="Courier New" w:eastAsia="Times New Roman" w:hAnsi="Courier New" w:cs="Courier New"/>
          <w:b/>
          <w:color w:val="000000"/>
          <w:sz w:val="18"/>
          <w:szCs w:val="18"/>
        </w:rPr>
        <w:t xml:space="preserve">&lt;T&gt; T </w:t>
      </w:r>
      <w:proofErr w:type="spellStart"/>
      <w:r w:rsidRPr="004F3C10">
        <w:rPr>
          <w:rFonts w:ascii="Courier New" w:eastAsia="Times New Roman" w:hAnsi="Courier New" w:cs="Courier New"/>
          <w:b/>
          <w:color w:val="000000"/>
          <w:sz w:val="18"/>
          <w:szCs w:val="18"/>
        </w:rPr>
        <w:t>postForObject</w:t>
      </w:r>
      <w:proofErr w:type="spellEnd"/>
      <w:r w:rsidRPr="004F3C10">
        <w:rPr>
          <w:rFonts w:ascii="Courier New" w:eastAsia="Times New Roman" w:hAnsi="Courier New" w:cs="Courier New"/>
          <w:b/>
          <w:color w:val="000000"/>
          <w:sz w:val="18"/>
          <w:szCs w:val="18"/>
        </w:rPr>
        <w:t xml:space="preserve">(String </w:t>
      </w:r>
      <w:proofErr w:type="spellStart"/>
      <w:r w:rsidRPr="004F3C10">
        <w:rPr>
          <w:rFonts w:ascii="Courier New" w:eastAsia="Times New Roman" w:hAnsi="Courier New" w:cs="Courier New"/>
          <w:b/>
          <w:color w:val="000000"/>
          <w:sz w:val="18"/>
          <w:szCs w:val="18"/>
        </w:rPr>
        <w:t>url</w:t>
      </w:r>
      <w:proofErr w:type="spellEnd"/>
      <w:r w:rsidRPr="004F3C10">
        <w:rPr>
          <w:rFonts w:ascii="Courier New" w:eastAsia="Times New Roman" w:hAnsi="Courier New" w:cs="Courier New"/>
          <w:b/>
          <w:color w:val="000000"/>
          <w:sz w:val="18"/>
          <w:szCs w:val="18"/>
        </w:rPr>
        <w:t xml:space="preserve">, Object request, Class&lt;T&gt; </w:t>
      </w:r>
      <w:proofErr w:type="spellStart"/>
      <w:r w:rsidRPr="004F3C10">
        <w:rPr>
          <w:rFonts w:ascii="Courier New" w:eastAsia="Times New Roman" w:hAnsi="Courier New" w:cs="Courier New"/>
          <w:b/>
          <w:color w:val="000000"/>
          <w:sz w:val="18"/>
          <w:szCs w:val="18"/>
        </w:rPr>
        <w:t>responseType</w:t>
      </w:r>
      <w:proofErr w:type="spellEnd"/>
      <w:r w:rsidRPr="004F3C10">
        <w:rPr>
          <w:rFonts w:ascii="Courier New" w:eastAsia="Times New Roman" w:hAnsi="Courier New" w:cs="Courier New"/>
          <w:b/>
          <w:color w:val="000000"/>
          <w:sz w:val="18"/>
          <w:szCs w:val="18"/>
        </w:rPr>
        <w:t xml:space="preserve">, Map&lt;String, ?&gt; </w:t>
      </w:r>
      <w:proofErr w:type="spellStart"/>
      <w:r w:rsidRPr="004F3C10">
        <w:rPr>
          <w:rFonts w:ascii="Courier New" w:eastAsia="Times New Roman" w:hAnsi="Courier New" w:cs="Courier New"/>
          <w:b/>
          <w:color w:val="000000"/>
          <w:sz w:val="18"/>
          <w:szCs w:val="18"/>
        </w:rPr>
        <w:t>uriVariables</w:t>
      </w:r>
      <w:proofErr w:type="spellEnd"/>
      <w:r w:rsidRPr="004F3C10">
        <w:rPr>
          <w:rFonts w:ascii="Courier New" w:eastAsia="Times New Roman" w:hAnsi="Courier New" w:cs="Courier New"/>
          <w:b/>
          <w:color w:val="000000"/>
          <w:sz w:val="18"/>
          <w:szCs w:val="18"/>
        </w:rPr>
        <w:t xml:space="preserve">) </w:t>
      </w:r>
      <w:r w:rsidRPr="004F3C10">
        <w:rPr>
          <w:rFonts w:ascii="Courier New" w:eastAsia="Times New Roman" w:hAnsi="Courier New" w:cs="Courier New"/>
          <w:b/>
          <w:bCs/>
          <w:color w:val="000080"/>
          <w:sz w:val="18"/>
          <w:szCs w:val="18"/>
        </w:rPr>
        <w:t xml:space="preserve">throws </w:t>
      </w:r>
      <w:proofErr w:type="spellStart"/>
      <w:r w:rsidRPr="004F3C10">
        <w:rPr>
          <w:rFonts w:ascii="Courier New" w:eastAsia="Times New Roman" w:hAnsi="Courier New" w:cs="Courier New"/>
          <w:b/>
          <w:color w:val="000000"/>
          <w:sz w:val="18"/>
          <w:szCs w:val="18"/>
        </w:rPr>
        <w:t>RestClientException</w:t>
      </w:r>
      <w:proofErr w:type="spellEnd"/>
    </w:p>
    <w:p w:rsidR="00346FA0" w:rsidRDefault="00346FA0"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4359B" w:rsidRDefault="0064359B"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Pr>
          <w:rFonts w:ascii="Courier New" w:eastAsia="Times New Roman" w:hAnsi="Courier New" w:cs="Courier New"/>
          <w:color w:val="000000"/>
          <w:sz w:val="18"/>
          <w:szCs w:val="18"/>
        </w:rPr>
        <w:t>eg</w:t>
      </w:r>
      <w:proofErr w:type="spellEnd"/>
      <w:proofErr w:type="gramEnd"/>
      <w:r>
        <w:rPr>
          <w:rFonts w:ascii="Courier New" w:eastAsia="Times New Roman" w:hAnsi="Courier New" w:cs="Courier New"/>
          <w:color w:val="000000"/>
          <w:sz w:val="18"/>
          <w:szCs w:val="18"/>
        </w:rPr>
        <w:t>:</w:t>
      </w:r>
    </w:p>
    <w:p w:rsidR="00733285" w:rsidRPr="00733285" w:rsidRDefault="00733285" w:rsidP="00733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33285">
        <w:rPr>
          <w:rFonts w:ascii="Courier New" w:eastAsia="Times New Roman" w:hAnsi="Courier New" w:cs="Courier New"/>
          <w:color w:val="000000"/>
          <w:sz w:val="18"/>
          <w:szCs w:val="18"/>
        </w:rPr>
        <w:t>String schema</w:t>
      </w:r>
      <w:r w:rsidR="00ED790D">
        <w:rPr>
          <w:rFonts w:ascii="Courier New" w:eastAsia="Times New Roman" w:hAnsi="Courier New" w:cs="Courier New"/>
          <w:color w:val="000000"/>
          <w:sz w:val="18"/>
          <w:szCs w:val="18"/>
        </w:rPr>
        <w:t xml:space="preserve"> (request)</w:t>
      </w:r>
    </w:p>
    <w:p w:rsidR="00FB3B32" w:rsidRPr="00FB3B32" w:rsidRDefault="00FB3B32" w:rsidP="00FB3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B3B32">
        <w:rPr>
          <w:rFonts w:ascii="Courier New" w:eastAsia="Times New Roman" w:hAnsi="Courier New" w:cs="Courier New"/>
          <w:color w:val="000000"/>
          <w:sz w:val="18"/>
          <w:szCs w:val="18"/>
        </w:rPr>
        <w:t>response</w:t>
      </w:r>
      <w:proofErr w:type="gramEnd"/>
      <w:r w:rsidRPr="00FB3B32">
        <w:rPr>
          <w:rFonts w:ascii="Courier New" w:eastAsia="Times New Roman" w:hAnsi="Courier New" w:cs="Courier New"/>
          <w:color w:val="000000"/>
          <w:sz w:val="18"/>
          <w:szCs w:val="18"/>
        </w:rPr>
        <w:t xml:space="preserve"> = </w:t>
      </w:r>
      <w:proofErr w:type="spellStart"/>
      <w:r w:rsidRPr="00FB3B32">
        <w:rPr>
          <w:rFonts w:ascii="Courier New" w:eastAsia="Times New Roman" w:hAnsi="Courier New" w:cs="Courier New"/>
          <w:i/>
          <w:iCs/>
          <w:color w:val="660E7A"/>
          <w:sz w:val="18"/>
          <w:szCs w:val="18"/>
        </w:rPr>
        <w:t>restTemplate</w:t>
      </w:r>
      <w:r w:rsidRPr="00FB3B32">
        <w:rPr>
          <w:rFonts w:ascii="Courier New" w:eastAsia="Times New Roman" w:hAnsi="Courier New" w:cs="Courier New"/>
          <w:color w:val="000000"/>
          <w:sz w:val="18"/>
          <w:szCs w:val="18"/>
        </w:rPr>
        <w:t>.postForObject</w:t>
      </w:r>
      <w:proofErr w:type="spellEnd"/>
      <w:r w:rsidRPr="00FB3B32">
        <w:rPr>
          <w:rFonts w:ascii="Courier New" w:eastAsia="Times New Roman" w:hAnsi="Courier New" w:cs="Courier New"/>
          <w:color w:val="000000"/>
          <w:sz w:val="18"/>
          <w:szCs w:val="18"/>
        </w:rPr>
        <w:t>(</w:t>
      </w:r>
      <w:proofErr w:type="spellStart"/>
      <w:r w:rsidRPr="00FB3B32">
        <w:rPr>
          <w:rFonts w:ascii="Courier New" w:eastAsia="Times New Roman" w:hAnsi="Courier New" w:cs="Courier New"/>
          <w:color w:val="000000"/>
          <w:sz w:val="18"/>
          <w:szCs w:val="18"/>
        </w:rPr>
        <w:t>addURI.toString</w:t>
      </w:r>
      <w:proofErr w:type="spellEnd"/>
      <w:r w:rsidRPr="00FB3B32">
        <w:rPr>
          <w:rFonts w:ascii="Courier New" w:eastAsia="Times New Roman" w:hAnsi="Courier New" w:cs="Courier New"/>
          <w:color w:val="000000"/>
          <w:sz w:val="18"/>
          <w:szCs w:val="18"/>
        </w:rPr>
        <w:t xml:space="preserve">(), schema, </w:t>
      </w:r>
      <w:proofErr w:type="spellStart"/>
      <w:r w:rsidRPr="00FB3B32">
        <w:rPr>
          <w:rFonts w:ascii="Courier New" w:eastAsia="Times New Roman" w:hAnsi="Courier New" w:cs="Courier New"/>
          <w:color w:val="000000"/>
          <w:sz w:val="18"/>
          <w:szCs w:val="18"/>
        </w:rPr>
        <w:t>String.</w:t>
      </w:r>
      <w:r w:rsidRPr="00FB3B32">
        <w:rPr>
          <w:rFonts w:ascii="Courier New" w:eastAsia="Times New Roman" w:hAnsi="Courier New" w:cs="Courier New"/>
          <w:b/>
          <w:bCs/>
          <w:color w:val="000080"/>
          <w:sz w:val="18"/>
          <w:szCs w:val="18"/>
        </w:rPr>
        <w:t>class</w:t>
      </w:r>
      <w:proofErr w:type="spellEnd"/>
      <w:r w:rsidRPr="00FB3B32">
        <w:rPr>
          <w:rFonts w:ascii="Courier New" w:eastAsia="Times New Roman" w:hAnsi="Courier New" w:cs="Courier New"/>
          <w:color w:val="000000"/>
          <w:sz w:val="18"/>
          <w:szCs w:val="18"/>
        </w:rPr>
        <w:t xml:space="preserve">, </w:t>
      </w:r>
      <w:proofErr w:type="spellStart"/>
      <w:r w:rsidRPr="00FB3B32">
        <w:rPr>
          <w:rFonts w:ascii="Courier New" w:eastAsia="Times New Roman" w:hAnsi="Courier New" w:cs="Courier New"/>
          <w:color w:val="000000"/>
          <w:sz w:val="18"/>
          <w:szCs w:val="18"/>
        </w:rPr>
        <w:t>params</w:t>
      </w:r>
      <w:proofErr w:type="spellEnd"/>
      <w:r w:rsidRPr="00FB3B32">
        <w:rPr>
          <w:rFonts w:ascii="Courier New" w:eastAsia="Times New Roman" w:hAnsi="Courier New" w:cs="Courier New"/>
          <w:color w:val="000000"/>
          <w:sz w:val="18"/>
          <w:szCs w:val="18"/>
        </w:rPr>
        <w:t>);</w:t>
      </w:r>
    </w:p>
    <w:p w:rsidR="00A720C2" w:rsidRDefault="00A720C2"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F4B72" w:rsidRDefault="007F4B72"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C6594" w:rsidRPr="001B4911" w:rsidRDefault="006C6594" w:rsidP="006C6594">
      <w:pPr>
        <w:autoSpaceDE w:val="0"/>
        <w:autoSpaceDN w:val="0"/>
        <w:spacing w:after="0" w:line="240" w:lineRule="auto"/>
        <w:rPr>
          <w:rFonts w:ascii="Segoe UI" w:eastAsia="Times New Roman" w:hAnsi="Segoe UI" w:cs="Segoe UI"/>
          <w:b/>
          <w:sz w:val="20"/>
          <w:szCs w:val="20"/>
        </w:rPr>
      </w:pPr>
      <w:r w:rsidRPr="001B4911">
        <w:rPr>
          <w:rFonts w:ascii="Segoe UI" w:eastAsia="Times New Roman" w:hAnsi="Segoe UI" w:cs="Segoe UI"/>
          <w:b/>
          <w:sz w:val="20"/>
          <w:szCs w:val="20"/>
        </w:rPr>
        <w:t>Spring Security</w:t>
      </w:r>
    </w:p>
    <w:p w:rsidR="006C6594" w:rsidRDefault="006C6594" w:rsidP="006C6594">
      <w:pPr>
        <w:autoSpaceDE w:val="0"/>
        <w:autoSpaceDN w:val="0"/>
        <w:spacing w:after="0" w:line="240" w:lineRule="auto"/>
        <w:rPr>
          <w:rFonts w:ascii="Segoe UI" w:eastAsia="Times New Roman" w:hAnsi="Segoe UI" w:cs="Segoe UI"/>
          <w:sz w:val="20"/>
          <w:szCs w:val="20"/>
        </w:rPr>
      </w:pPr>
    </w:p>
    <w:p w:rsidR="006C6594" w:rsidRPr="006C6594" w:rsidRDefault="006C6594" w:rsidP="006C6594">
      <w:pPr>
        <w:autoSpaceDE w:val="0"/>
        <w:autoSpaceDN w:val="0"/>
        <w:spacing w:after="0" w:line="240" w:lineRule="auto"/>
        <w:rPr>
          <w:rFonts w:ascii="Calibri" w:eastAsia="Times New Roman" w:hAnsi="Calibri" w:cs="Calibri"/>
        </w:rPr>
      </w:pPr>
      <w:r w:rsidRPr="006C6594">
        <w:rPr>
          <w:rFonts w:ascii="Segoe UI" w:eastAsia="Times New Roman" w:hAnsi="Segoe UI" w:cs="Segoe UI"/>
          <w:sz w:val="20"/>
          <w:szCs w:val="20"/>
        </w:rPr>
        <w:t xml:space="preserve">https://learninglms.jpmchase.net/eLMS/app/management/LMS_ActDetails.aspx?UserMode=0&amp;showPortalMenu=true&amp;pqrpqr=eyJ1c2VyTE9CQXBwTmFtZSI6IkNPUlBPUkFURSJ9&amp;ActivityId=439868 </w:t>
      </w:r>
    </w:p>
    <w:p w:rsidR="00450C46" w:rsidRDefault="00450C46"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C6594" w:rsidRPr="00941348" w:rsidRDefault="006C6594"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941348" w:rsidRPr="00941348" w:rsidRDefault="00941348" w:rsidP="00941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247ACE" w:rsidRDefault="00247ACE" w:rsidP="00247ACE">
      <w:pPr>
        <w:rPr>
          <w:b/>
        </w:rPr>
      </w:pPr>
      <w:r>
        <w:rPr>
          <w:b/>
        </w:rPr>
        <w:t>Loading property file using spring</w:t>
      </w:r>
    </w:p>
    <w:p w:rsidR="00247ACE" w:rsidRPr="00A918B2" w:rsidRDefault="00247ACE" w:rsidP="0024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918B2">
        <w:rPr>
          <w:rFonts w:ascii="Courier New" w:eastAsia="Times New Roman" w:hAnsi="Courier New" w:cs="Courier New"/>
          <w:color w:val="000000"/>
          <w:sz w:val="18"/>
          <w:szCs w:val="18"/>
          <w:shd w:val="clear" w:color="auto" w:fill="EFEFEF"/>
        </w:rPr>
        <w:t>&lt;</w:t>
      </w:r>
      <w:proofErr w:type="spellStart"/>
      <w:r w:rsidRPr="00A918B2">
        <w:rPr>
          <w:rFonts w:ascii="Courier New" w:eastAsia="Times New Roman" w:hAnsi="Courier New" w:cs="Courier New"/>
          <w:b/>
          <w:bCs/>
          <w:color w:val="660E7A"/>
          <w:sz w:val="18"/>
          <w:szCs w:val="18"/>
          <w:shd w:val="clear" w:color="auto" w:fill="EFEFEF"/>
        </w:rPr>
        <w:t>context</w:t>
      </w:r>
      <w:proofErr w:type="gramStart"/>
      <w:r w:rsidRPr="00A918B2">
        <w:rPr>
          <w:rFonts w:ascii="Courier New" w:eastAsia="Times New Roman" w:hAnsi="Courier New" w:cs="Courier New"/>
          <w:b/>
          <w:bCs/>
          <w:color w:val="000080"/>
          <w:sz w:val="18"/>
          <w:szCs w:val="18"/>
          <w:shd w:val="clear" w:color="auto" w:fill="EFEFEF"/>
        </w:rPr>
        <w:t>:property</w:t>
      </w:r>
      <w:proofErr w:type="gramEnd"/>
      <w:r w:rsidRPr="00A918B2">
        <w:rPr>
          <w:rFonts w:ascii="Courier New" w:eastAsia="Times New Roman" w:hAnsi="Courier New" w:cs="Courier New"/>
          <w:b/>
          <w:bCs/>
          <w:color w:val="000080"/>
          <w:sz w:val="18"/>
          <w:szCs w:val="18"/>
          <w:shd w:val="clear" w:color="auto" w:fill="EFEFEF"/>
        </w:rPr>
        <w:t>-placeholder</w:t>
      </w:r>
      <w:proofErr w:type="spellEnd"/>
      <w:r w:rsidRPr="00A918B2">
        <w:rPr>
          <w:rFonts w:ascii="Courier New" w:eastAsia="Times New Roman" w:hAnsi="Courier New" w:cs="Courier New"/>
          <w:b/>
          <w:bCs/>
          <w:color w:val="000080"/>
          <w:sz w:val="18"/>
          <w:szCs w:val="18"/>
          <w:shd w:val="clear" w:color="auto" w:fill="EFEFEF"/>
        </w:rPr>
        <w:t xml:space="preserve"> </w:t>
      </w:r>
      <w:r w:rsidRPr="00A918B2">
        <w:rPr>
          <w:rFonts w:ascii="Courier New" w:eastAsia="Times New Roman" w:hAnsi="Courier New" w:cs="Courier New"/>
          <w:b/>
          <w:bCs/>
          <w:color w:val="0000FF"/>
          <w:sz w:val="18"/>
          <w:szCs w:val="18"/>
          <w:shd w:val="clear" w:color="auto" w:fill="EFEFEF"/>
        </w:rPr>
        <w:t>location=</w:t>
      </w:r>
      <w:r w:rsidRPr="00A918B2">
        <w:rPr>
          <w:rFonts w:ascii="Courier New" w:eastAsia="Times New Roman" w:hAnsi="Courier New" w:cs="Courier New"/>
          <w:b/>
          <w:bCs/>
          <w:color w:val="008000"/>
          <w:sz w:val="18"/>
          <w:szCs w:val="18"/>
          <w:shd w:val="clear" w:color="auto" w:fill="EFEFEF"/>
        </w:rPr>
        <w:t>"classpath*:system.properties,classpath*:common.properties,classpath*:db.properties"</w:t>
      </w:r>
      <w:r w:rsidRPr="00A918B2">
        <w:rPr>
          <w:rFonts w:ascii="Courier New" w:eastAsia="Times New Roman" w:hAnsi="Courier New" w:cs="Courier New"/>
          <w:color w:val="000000"/>
          <w:sz w:val="18"/>
          <w:szCs w:val="18"/>
          <w:shd w:val="clear" w:color="auto" w:fill="EFEFEF"/>
        </w:rPr>
        <w:t>/&gt;</w:t>
      </w:r>
    </w:p>
    <w:p w:rsidR="00247ACE" w:rsidRDefault="00247ACE" w:rsidP="00247ACE">
      <w:pPr>
        <w:rPr>
          <w:b/>
        </w:rPr>
      </w:pPr>
    </w:p>
    <w:p w:rsidR="00247ACE" w:rsidRPr="001A5FAF" w:rsidRDefault="00247ACE" w:rsidP="00247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A5FAF">
        <w:rPr>
          <w:rFonts w:ascii="Courier New" w:eastAsia="Times New Roman" w:hAnsi="Courier New" w:cs="Courier New"/>
          <w:color w:val="000000"/>
          <w:sz w:val="18"/>
          <w:szCs w:val="18"/>
          <w:shd w:val="clear" w:color="auto" w:fill="EFEFEF"/>
        </w:rPr>
        <w:t>&lt;</w:t>
      </w:r>
      <w:r w:rsidRPr="001A5FAF">
        <w:rPr>
          <w:rFonts w:ascii="Courier New" w:eastAsia="Times New Roman" w:hAnsi="Courier New" w:cs="Courier New"/>
          <w:b/>
          <w:bCs/>
          <w:color w:val="000080"/>
          <w:sz w:val="18"/>
          <w:szCs w:val="18"/>
          <w:shd w:val="clear" w:color="auto" w:fill="EFEFEF"/>
        </w:rPr>
        <w:t xml:space="preserve">bean </w:t>
      </w:r>
      <w:r w:rsidRPr="001A5FAF">
        <w:rPr>
          <w:rFonts w:ascii="Courier New" w:eastAsia="Times New Roman" w:hAnsi="Courier New" w:cs="Courier New"/>
          <w:b/>
          <w:bCs/>
          <w:color w:val="0000FF"/>
          <w:sz w:val="18"/>
          <w:szCs w:val="18"/>
          <w:shd w:val="clear" w:color="auto" w:fill="EFEFEF"/>
        </w:rPr>
        <w:t>id=</w:t>
      </w:r>
      <w:r w:rsidRPr="001A5FAF">
        <w:rPr>
          <w:rFonts w:ascii="Courier New" w:eastAsia="Times New Roman" w:hAnsi="Courier New" w:cs="Courier New"/>
          <w:b/>
          <w:bCs/>
          <w:color w:val="008000"/>
          <w:sz w:val="18"/>
          <w:szCs w:val="18"/>
          <w:shd w:val="clear" w:color="auto" w:fill="EFEFEF"/>
        </w:rPr>
        <w:t>"</w:t>
      </w:r>
      <w:proofErr w:type="spellStart"/>
      <w:r w:rsidRPr="001A5FAF">
        <w:rPr>
          <w:rFonts w:ascii="Courier New" w:eastAsia="Times New Roman" w:hAnsi="Courier New" w:cs="Courier New"/>
          <w:b/>
          <w:bCs/>
          <w:color w:val="008000"/>
          <w:sz w:val="18"/>
          <w:szCs w:val="18"/>
          <w:shd w:val="clear" w:color="auto" w:fill="EFEFEF"/>
        </w:rPr>
        <w:t>dataSource</w:t>
      </w:r>
      <w:proofErr w:type="spellEnd"/>
      <w:r w:rsidRPr="001A5FAF">
        <w:rPr>
          <w:rFonts w:ascii="Courier New" w:eastAsia="Times New Roman" w:hAnsi="Courier New" w:cs="Courier New"/>
          <w:b/>
          <w:bCs/>
          <w:color w:val="008000"/>
          <w:sz w:val="18"/>
          <w:szCs w:val="18"/>
          <w:shd w:val="clear" w:color="auto" w:fill="EFEFEF"/>
        </w:rPr>
        <w:t xml:space="preserve">" </w:t>
      </w:r>
      <w:r w:rsidRPr="001A5FAF">
        <w:rPr>
          <w:rFonts w:ascii="Courier New" w:eastAsia="Times New Roman" w:hAnsi="Courier New" w:cs="Courier New"/>
          <w:b/>
          <w:bCs/>
          <w:color w:val="0000FF"/>
          <w:sz w:val="18"/>
          <w:szCs w:val="18"/>
          <w:shd w:val="clear" w:color="auto" w:fill="EFEFEF"/>
        </w:rPr>
        <w:t>class=</w:t>
      </w:r>
      <w:r w:rsidRPr="001A5FAF">
        <w:rPr>
          <w:rFonts w:ascii="Courier New" w:eastAsia="Times New Roman" w:hAnsi="Courier New" w:cs="Courier New"/>
          <w:b/>
          <w:bCs/>
          <w:color w:val="008000"/>
          <w:sz w:val="18"/>
          <w:szCs w:val="18"/>
          <w:shd w:val="clear" w:color="auto" w:fill="EFEFEF"/>
        </w:rPr>
        <w:t xml:space="preserve">"com.jpmc.ctryrisk.perseus.datasource.CompassDbcpDatasource" </w:t>
      </w:r>
      <w:r w:rsidRPr="001A5FAF">
        <w:rPr>
          <w:rFonts w:ascii="Courier New" w:eastAsia="Times New Roman" w:hAnsi="Courier New" w:cs="Courier New"/>
          <w:b/>
          <w:bCs/>
          <w:color w:val="0000FF"/>
          <w:sz w:val="18"/>
          <w:szCs w:val="18"/>
          <w:shd w:val="clear" w:color="auto" w:fill="EFEFEF"/>
        </w:rPr>
        <w:t>destroy-method=</w:t>
      </w:r>
      <w:r w:rsidRPr="001A5FAF">
        <w:rPr>
          <w:rFonts w:ascii="Courier New" w:eastAsia="Times New Roman" w:hAnsi="Courier New" w:cs="Courier New"/>
          <w:b/>
          <w:bCs/>
          <w:color w:val="008000"/>
          <w:sz w:val="18"/>
          <w:szCs w:val="18"/>
          <w:shd w:val="clear" w:color="auto" w:fill="EFEFEF"/>
        </w:rPr>
        <w:t>"close"</w:t>
      </w:r>
      <w:r w:rsidRPr="001A5FAF">
        <w:rPr>
          <w:rFonts w:ascii="Courier New" w:eastAsia="Times New Roman" w:hAnsi="Courier New" w:cs="Courier New"/>
          <w:color w:val="000000"/>
          <w:sz w:val="18"/>
          <w:szCs w:val="18"/>
          <w:shd w:val="clear" w:color="auto" w:fill="EFEFEF"/>
        </w:rPr>
        <w:t>&gt;</w:t>
      </w:r>
      <w:r w:rsidRPr="001A5FAF">
        <w:rPr>
          <w:rFonts w:ascii="Courier New" w:eastAsia="Times New Roman" w:hAnsi="Courier New" w:cs="Courier New"/>
          <w:color w:val="000000"/>
          <w:sz w:val="18"/>
          <w:szCs w:val="18"/>
        </w:rPr>
        <w:br/>
        <w:t xml:space="preserve">    </w:t>
      </w:r>
      <w:r w:rsidRPr="001A5FAF">
        <w:rPr>
          <w:rFonts w:ascii="Courier New" w:eastAsia="Times New Roman" w:hAnsi="Courier New" w:cs="Courier New"/>
          <w:color w:val="000000"/>
          <w:sz w:val="18"/>
          <w:szCs w:val="18"/>
          <w:shd w:val="clear" w:color="auto" w:fill="EFEFEF"/>
        </w:rPr>
        <w:t>&lt;</w:t>
      </w:r>
      <w:r w:rsidRPr="001A5FAF">
        <w:rPr>
          <w:rFonts w:ascii="Courier New" w:eastAsia="Times New Roman" w:hAnsi="Courier New" w:cs="Courier New"/>
          <w:b/>
          <w:bCs/>
          <w:color w:val="000080"/>
          <w:sz w:val="18"/>
          <w:szCs w:val="18"/>
          <w:shd w:val="clear" w:color="auto" w:fill="EFEFEF"/>
        </w:rPr>
        <w:t>constructor-</w:t>
      </w:r>
      <w:proofErr w:type="spellStart"/>
      <w:r w:rsidRPr="001A5FAF">
        <w:rPr>
          <w:rFonts w:ascii="Courier New" w:eastAsia="Times New Roman" w:hAnsi="Courier New" w:cs="Courier New"/>
          <w:b/>
          <w:bCs/>
          <w:color w:val="000080"/>
          <w:sz w:val="18"/>
          <w:szCs w:val="18"/>
          <w:shd w:val="clear" w:color="auto" w:fill="EFEFEF"/>
        </w:rPr>
        <w:t>arg</w:t>
      </w:r>
      <w:proofErr w:type="spellEnd"/>
      <w:r w:rsidRPr="001A5FAF">
        <w:rPr>
          <w:rFonts w:ascii="Courier New" w:eastAsia="Times New Roman" w:hAnsi="Courier New" w:cs="Courier New"/>
          <w:b/>
          <w:bCs/>
          <w:color w:val="000080"/>
          <w:sz w:val="18"/>
          <w:szCs w:val="18"/>
          <w:shd w:val="clear" w:color="auto" w:fill="EFEFEF"/>
        </w:rPr>
        <w:t xml:space="preserve"> </w:t>
      </w:r>
      <w:r w:rsidRPr="001A5FAF">
        <w:rPr>
          <w:rFonts w:ascii="Courier New" w:eastAsia="Times New Roman" w:hAnsi="Courier New" w:cs="Courier New"/>
          <w:b/>
          <w:bCs/>
          <w:color w:val="0000FF"/>
          <w:sz w:val="18"/>
          <w:szCs w:val="18"/>
          <w:shd w:val="clear" w:color="auto" w:fill="EFEFEF"/>
        </w:rPr>
        <w:t>name=</w:t>
      </w:r>
      <w:r w:rsidRPr="001A5FAF">
        <w:rPr>
          <w:rFonts w:ascii="Courier New" w:eastAsia="Times New Roman" w:hAnsi="Courier New" w:cs="Courier New"/>
          <w:b/>
          <w:bCs/>
          <w:color w:val="008000"/>
          <w:sz w:val="18"/>
          <w:szCs w:val="18"/>
          <w:shd w:val="clear" w:color="auto" w:fill="EFEFEF"/>
        </w:rPr>
        <w:t>"</w:t>
      </w:r>
      <w:proofErr w:type="spellStart"/>
      <w:r w:rsidRPr="001A5FAF">
        <w:rPr>
          <w:rFonts w:ascii="Courier New" w:eastAsia="Times New Roman" w:hAnsi="Courier New" w:cs="Courier New"/>
          <w:b/>
          <w:bCs/>
          <w:color w:val="008000"/>
          <w:sz w:val="18"/>
          <w:szCs w:val="18"/>
          <w:shd w:val="clear" w:color="auto" w:fill="EFEFEF"/>
        </w:rPr>
        <w:t>tnsAdminDirectory</w:t>
      </w:r>
      <w:proofErr w:type="spellEnd"/>
      <w:r w:rsidRPr="001A5FAF">
        <w:rPr>
          <w:rFonts w:ascii="Courier New" w:eastAsia="Times New Roman" w:hAnsi="Courier New" w:cs="Courier New"/>
          <w:b/>
          <w:bCs/>
          <w:color w:val="008000"/>
          <w:sz w:val="18"/>
          <w:szCs w:val="18"/>
          <w:shd w:val="clear" w:color="auto" w:fill="EFEFEF"/>
        </w:rPr>
        <w:t xml:space="preserve">" </w:t>
      </w:r>
      <w:r w:rsidRPr="001A5FAF">
        <w:rPr>
          <w:rFonts w:ascii="Courier New" w:eastAsia="Times New Roman" w:hAnsi="Courier New" w:cs="Courier New"/>
          <w:b/>
          <w:bCs/>
          <w:color w:val="0000FF"/>
          <w:sz w:val="18"/>
          <w:szCs w:val="18"/>
          <w:shd w:val="clear" w:color="auto" w:fill="EFEFEF"/>
        </w:rPr>
        <w:t>value=</w:t>
      </w:r>
      <w:r w:rsidRPr="001A5FAF">
        <w:rPr>
          <w:rFonts w:ascii="Courier New" w:eastAsia="Times New Roman" w:hAnsi="Courier New" w:cs="Courier New"/>
          <w:b/>
          <w:bCs/>
          <w:color w:val="008000"/>
          <w:sz w:val="18"/>
          <w:szCs w:val="18"/>
          <w:shd w:val="clear" w:color="auto" w:fill="EFEFEF"/>
        </w:rPr>
        <w:t>"${</w:t>
      </w:r>
      <w:proofErr w:type="spellStart"/>
      <w:r w:rsidRPr="001A5FAF">
        <w:rPr>
          <w:rFonts w:ascii="Courier New" w:eastAsia="Times New Roman" w:hAnsi="Courier New" w:cs="Courier New"/>
          <w:b/>
          <w:bCs/>
          <w:color w:val="008000"/>
          <w:sz w:val="18"/>
          <w:szCs w:val="18"/>
          <w:shd w:val="clear" w:color="auto" w:fill="EFEFEF"/>
        </w:rPr>
        <w:t>tns.admin.directory</w:t>
      </w:r>
      <w:proofErr w:type="spellEnd"/>
      <w:r w:rsidRPr="001A5FAF">
        <w:rPr>
          <w:rFonts w:ascii="Courier New" w:eastAsia="Times New Roman" w:hAnsi="Courier New" w:cs="Courier New"/>
          <w:b/>
          <w:bCs/>
          <w:color w:val="008000"/>
          <w:sz w:val="18"/>
          <w:szCs w:val="18"/>
          <w:shd w:val="clear" w:color="auto" w:fill="EFEFEF"/>
        </w:rPr>
        <w:t xml:space="preserve">}" </w:t>
      </w:r>
      <w:r w:rsidRPr="001A5FAF">
        <w:rPr>
          <w:rFonts w:ascii="Courier New" w:eastAsia="Times New Roman" w:hAnsi="Courier New" w:cs="Courier New"/>
          <w:color w:val="000000"/>
          <w:sz w:val="18"/>
          <w:szCs w:val="18"/>
          <w:shd w:val="clear" w:color="auto" w:fill="EFEFEF"/>
        </w:rPr>
        <w:t>/&gt;</w:t>
      </w:r>
    </w:p>
    <w:p w:rsidR="00B24017" w:rsidRPr="004A3AAE" w:rsidRDefault="00B24017" w:rsidP="0018466B">
      <w:pPr>
        <w:rPr>
          <w:b/>
        </w:rPr>
      </w:pPr>
      <w:bookmarkStart w:id="1" w:name="_GoBack"/>
      <w:bookmarkEnd w:id="1"/>
    </w:p>
    <w:sectPr w:rsidR="00B24017" w:rsidRPr="004A3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F7DAD"/>
    <w:multiLevelType w:val="multilevel"/>
    <w:tmpl w:val="638A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9C449C"/>
    <w:multiLevelType w:val="hybridMultilevel"/>
    <w:tmpl w:val="DFC0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22F82"/>
    <w:multiLevelType w:val="multilevel"/>
    <w:tmpl w:val="B61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677C06"/>
    <w:multiLevelType w:val="multilevel"/>
    <w:tmpl w:val="85A4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570BC6"/>
    <w:multiLevelType w:val="multilevel"/>
    <w:tmpl w:val="C3BE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A7A"/>
    <w:rsid w:val="001061BC"/>
    <w:rsid w:val="0012278C"/>
    <w:rsid w:val="0018466B"/>
    <w:rsid w:val="001A4DFC"/>
    <w:rsid w:val="001A5FAF"/>
    <w:rsid w:val="001B4911"/>
    <w:rsid w:val="001C6833"/>
    <w:rsid w:val="00247ACE"/>
    <w:rsid w:val="002B10B3"/>
    <w:rsid w:val="002E4499"/>
    <w:rsid w:val="00346FA0"/>
    <w:rsid w:val="00383D47"/>
    <w:rsid w:val="003A3666"/>
    <w:rsid w:val="003B0560"/>
    <w:rsid w:val="003F62C8"/>
    <w:rsid w:val="00450C46"/>
    <w:rsid w:val="00456060"/>
    <w:rsid w:val="004A3AAE"/>
    <w:rsid w:val="004B7A78"/>
    <w:rsid w:val="004F3C10"/>
    <w:rsid w:val="00523B4E"/>
    <w:rsid w:val="00586E87"/>
    <w:rsid w:val="0064359B"/>
    <w:rsid w:val="006C6594"/>
    <w:rsid w:val="00733285"/>
    <w:rsid w:val="00754EC4"/>
    <w:rsid w:val="00780309"/>
    <w:rsid w:val="007F4B72"/>
    <w:rsid w:val="008D3350"/>
    <w:rsid w:val="00930066"/>
    <w:rsid w:val="00941348"/>
    <w:rsid w:val="009506BF"/>
    <w:rsid w:val="00996B9D"/>
    <w:rsid w:val="009B0A7A"/>
    <w:rsid w:val="009C0EF8"/>
    <w:rsid w:val="009E5F68"/>
    <w:rsid w:val="00A0718C"/>
    <w:rsid w:val="00A078B6"/>
    <w:rsid w:val="00A304AE"/>
    <w:rsid w:val="00A720C2"/>
    <w:rsid w:val="00A918B2"/>
    <w:rsid w:val="00B10207"/>
    <w:rsid w:val="00B24017"/>
    <w:rsid w:val="00C554FA"/>
    <w:rsid w:val="00C7194C"/>
    <w:rsid w:val="00C973AF"/>
    <w:rsid w:val="00CD3900"/>
    <w:rsid w:val="00D20119"/>
    <w:rsid w:val="00DB5902"/>
    <w:rsid w:val="00ED790D"/>
    <w:rsid w:val="00F1195E"/>
    <w:rsid w:val="00F358DC"/>
    <w:rsid w:val="00FB3B32"/>
    <w:rsid w:val="00FF2A06"/>
    <w:rsid w:val="00FF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44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4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6E87"/>
    <w:rPr>
      <w:b/>
      <w:bCs/>
    </w:rPr>
  </w:style>
  <w:style w:type="paragraph" w:styleId="BalloonText">
    <w:name w:val="Balloon Text"/>
    <w:basedOn w:val="Normal"/>
    <w:link w:val="BalloonTextChar"/>
    <w:uiPriority w:val="99"/>
    <w:semiHidden/>
    <w:unhideWhenUsed/>
    <w:rsid w:val="005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87"/>
    <w:rPr>
      <w:rFonts w:ascii="Tahoma" w:hAnsi="Tahoma" w:cs="Tahoma"/>
      <w:sz w:val="16"/>
      <w:szCs w:val="16"/>
    </w:rPr>
  </w:style>
  <w:style w:type="character" w:customStyle="1" w:styleId="Heading3Char">
    <w:name w:val="Heading 3 Char"/>
    <w:basedOn w:val="DefaultParagraphFont"/>
    <w:link w:val="Heading3"/>
    <w:uiPriority w:val="9"/>
    <w:rsid w:val="002E44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44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499"/>
    <w:rPr>
      <w:rFonts w:ascii="Courier New" w:eastAsia="Times New Roman" w:hAnsi="Courier New" w:cs="Courier New"/>
      <w:sz w:val="20"/>
      <w:szCs w:val="20"/>
    </w:rPr>
  </w:style>
  <w:style w:type="character" w:customStyle="1" w:styleId="typ">
    <w:name w:val="typ"/>
    <w:basedOn w:val="DefaultParagraphFont"/>
    <w:rsid w:val="002E4499"/>
  </w:style>
  <w:style w:type="character" w:customStyle="1" w:styleId="pln">
    <w:name w:val="pln"/>
    <w:basedOn w:val="DefaultParagraphFont"/>
    <w:rsid w:val="002E4499"/>
  </w:style>
  <w:style w:type="character" w:customStyle="1" w:styleId="pun">
    <w:name w:val="pun"/>
    <w:basedOn w:val="DefaultParagraphFont"/>
    <w:rsid w:val="002E4499"/>
  </w:style>
  <w:style w:type="character" w:customStyle="1" w:styleId="kwd">
    <w:name w:val="kwd"/>
    <w:basedOn w:val="DefaultParagraphFont"/>
    <w:rsid w:val="002E4499"/>
  </w:style>
  <w:style w:type="character" w:customStyle="1" w:styleId="Heading2Char">
    <w:name w:val="Heading 2 Char"/>
    <w:basedOn w:val="DefaultParagraphFont"/>
    <w:link w:val="Heading2"/>
    <w:uiPriority w:val="9"/>
    <w:semiHidden/>
    <w:rsid w:val="002E4499"/>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2E4499"/>
  </w:style>
  <w:style w:type="character" w:styleId="Hyperlink">
    <w:name w:val="Hyperlink"/>
    <w:basedOn w:val="DefaultParagraphFont"/>
    <w:uiPriority w:val="99"/>
    <w:semiHidden/>
    <w:unhideWhenUsed/>
    <w:rsid w:val="00996B9D"/>
    <w:rPr>
      <w:color w:val="0000FF"/>
      <w:u w:val="single"/>
    </w:rPr>
  </w:style>
  <w:style w:type="character" w:styleId="HTMLCode">
    <w:name w:val="HTML Code"/>
    <w:basedOn w:val="DefaultParagraphFont"/>
    <w:uiPriority w:val="99"/>
    <w:semiHidden/>
    <w:unhideWhenUsed/>
    <w:rsid w:val="00996B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33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4D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44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44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6E87"/>
    <w:rPr>
      <w:b/>
      <w:bCs/>
    </w:rPr>
  </w:style>
  <w:style w:type="paragraph" w:styleId="BalloonText">
    <w:name w:val="Balloon Text"/>
    <w:basedOn w:val="Normal"/>
    <w:link w:val="BalloonTextChar"/>
    <w:uiPriority w:val="99"/>
    <w:semiHidden/>
    <w:unhideWhenUsed/>
    <w:rsid w:val="005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87"/>
    <w:rPr>
      <w:rFonts w:ascii="Tahoma" w:hAnsi="Tahoma" w:cs="Tahoma"/>
      <w:sz w:val="16"/>
      <w:szCs w:val="16"/>
    </w:rPr>
  </w:style>
  <w:style w:type="character" w:customStyle="1" w:styleId="Heading3Char">
    <w:name w:val="Heading 3 Char"/>
    <w:basedOn w:val="DefaultParagraphFont"/>
    <w:link w:val="Heading3"/>
    <w:uiPriority w:val="9"/>
    <w:rsid w:val="002E44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44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499"/>
    <w:rPr>
      <w:rFonts w:ascii="Courier New" w:eastAsia="Times New Roman" w:hAnsi="Courier New" w:cs="Courier New"/>
      <w:sz w:val="20"/>
      <w:szCs w:val="20"/>
    </w:rPr>
  </w:style>
  <w:style w:type="character" w:customStyle="1" w:styleId="typ">
    <w:name w:val="typ"/>
    <w:basedOn w:val="DefaultParagraphFont"/>
    <w:rsid w:val="002E4499"/>
  </w:style>
  <w:style w:type="character" w:customStyle="1" w:styleId="pln">
    <w:name w:val="pln"/>
    <w:basedOn w:val="DefaultParagraphFont"/>
    <w:rsid w:val="002E4499"/>
  </w:style>
  <w:style w:type="character" w:customStyle="1" w:styleId="pun">
    <w:name w:val="pun"/>
    <w:basedOn w:val="DefaultParagraphFont"/>
    <w:rsid w:val="002E4499"/>
  </w:style>
  <w:style w:type="character" w:customStyle="1" w:styleId="kwd">
    <w:name w:val="kwd"/>
    <w:basedOn w:val="DefaultParagraphFont"/>
    <w:rsid w:val="002E4499"/>
  </w:style>
  <w:style w:type="character" w:customStyle="1" w:styleId="Heading2Char">
    <w:name w:val="Heading 2 Char"/>
    <w:basedOn w:val="DefaultParagraphFont"/>
    <w:link w:val="Heading2"/>
    <w:uiPriority w:val="9"/>
    <w:semiHidden/>
    <w:rsid w:val="002E4499"/>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2E4499"/>
  </w:style>
  <w:style w:type="character" w:styleId="Hyperlink">
    <w:name w:val="Hyperlink"/>
    <w:basedOn w:val="DefaultParagraphFont"/>
    <w:uiPriority w:val="99"/>
    <w:semiHidden/>
    <w:unhideWhenUsed/>
    <w:rsid w:val="00996B9D"/>
    <w:rPr>
      <w:color w:val="0000FF"/>
      <w:u w:val="single"/>
    </w:rPr>
  </w:style>
  <w:style w:type="character" w:styleId="HTMLCode">
    <w:name w:val="HTML Code"/>
    <w:basedOn w:val="DefaultParagraphFont"/>
    <w:uiPriority w:val="99"/>
    <w:semiHidden/>
    <w:unhideWhenUsed/>
    <w:rsid w:val="00996B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33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4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0241">
      <w:bodyDiv w:val="1"/>
      <w:marLeft w:val="0"/>
      <w:marRight w:val="0"/>
      <w:marTop w:val="0"/>
      <w:marBottom w:val="0"/>
      <w:divBdr>
        <w:top w:val="none" w:sz="0" w:space="0" w:color="auto"/>
        <w:left w:val="none" w:sz="0" w:space="0" w:color="auto"/>
        <w:bottom w:val="none" w:sz="0" w:space="0" w:color="auto"/>
        <w:right w:val="none" w:sz="0" w:space="0" w:color="auto"/>
      </w:divBdr>
    </w:div>
    <w:div w:id="110823997">
      <w:bodyDiv w:val="1"/>
      <w:marLeft w:val="0"/>
      <w:marRight w:val="0"/>
      <w:marTop w:val="0"/>
      <w:marBottom w:val="0"/>
      <w:divBdr>
        <w:top w:val="none" w:sz="0" w:space="0" w:color="auto"/>
        <w:left w:val="none" w:sz="0" w:space="0" w:color="auto"/>
        <w:bottom w:val="none" w:sz="0" w:space="0" w:color="auto"/>
        <w:right w:val="none" w:sz="0" w:space="0" w:color="auto"/>
      </w:divBdr>
    </w:div>
    <w:div w:id="208347832">
      <w:bodyDiv w:val="1"/>
      <w:marLeft w:val="0"/>
      <w:marRight w:val="0"/>
      <w:marTop w:val="0"/>
      <w:marBottom w:val="0"/>
      <w:divBdr>
        <w:top w:val="none" w:sz="0" w:space="0" w:color="auto"/>
        <w:left w:val="none" w:sz="0" w:space="0" w:color="auto"/>
        <w:bottom w:val="none" w:sz="0" w:space="0" w:color="auto"/>
        <w:right w:val="none" w:sz="0" w:space="0" w:color="auto"/>
      </w:divBdr>
    </w:div>
    <w:div w:id="240259987">
      <w:bodyDiv w:val="1"/>
      <w:marLeft w:val="0"/>
      <w:marRight w:val="0"/>
      <w:marTop w:val="0"/>
      <w:marBottom w:val="0"/>
      <w:divBdr>
        <w:top w:val="none" w:sz="0" w:space="0" w:color="auto"/>
        <w:left w:val="none" w:sz="0" w:space="0" w:color="auto"/>
        <w:bottom w:val="none" w:sz="0" w:space="0" w:color="auto"/>
        <w:right w:val="none" w:sz="0" w:space="0" w:color="auto"/>
      </w:divBdr>
      <w:divsChild>
        <w:div w:id="1683513077">
          <w:marLeft w:val="0"/>
          <w:marRight w:val="0"/>
          <w:marTop w:val="0"/>
          <w:marBottom w:val="0"/>
          <w:divBdr>
            <w:top w:val="none" w:sz="0" w:space="0" w:color="auto"/>
            <w:left w:val="none" w:sz="0" w:space="0" w:color="auto"/>
            <w:bottom w:val="none" w:sz="0" w:space="0" w:color="auto"/>
            <w:right w:val="none" w:sz="0" w:space="0" w:color="auto"/>
          </w:divBdr>
          <w:divsChild>
            <w:div w:id="1615869131">
              <w:marLeft w:val="0"/>
              <w:marRight w:val="0"/>
              <w:marTop w:val="0"/>
              <w:marBottom w:val="0"/>
              <w:divBdr>
                <w:top w:val="none" w:sz="0" w:space="0" w:color="auto"/>
                <w:left w:val="none" w:sz="0" w:space="0" w:color="auto"/>
                <w:bottom w:val="none" w:sz="0" w:space="0" w:color="auto"/>
                <w:right w:val="none" w:sz="0" w:space="0" w:color="auto"/>
              </w:divBdr>
              <w:divsChild>
                <w:div w:id="297539641">
                  <w:marLeft w:val="0"/>
                  <w:marRight w:val="0"/>
                  <w:marTop w:val="0"/>
                  <w:marBottom w:val="0"/>
                  <w:divBdr>
                    <w:top w:val="none" w:sz="0" w:space="0" w:color="auto"/>
                    <w:left w:val="none" w:sz="0" w:space="0" w:color="auto"/>
                    <w:bottom w:val="none" w:sz="0" w:space="0" w:color="auto"/>
                    <w:right w:val="none" w:sz="0" w:space="0" w:color="auto"/>
                  </w:divBdr>
                  <w:divsChild>
                    <w:div w:id="1837841956">
                      <w:marLeft w:val="0"/>
                      <w:marRight w:val="4950"/>
                      <w:marTop w:val="0"/>
                      <w:marBottom w:val="0"/>
                      <w:divBdr>
                        <w:top w:val="none" w:sz="0" w:space="0" w:color="auto"/>
                        <w:left w:val="none" w:sz="0" w:space="0" w:color="auto"/>
                        <w:bottom w:val="none" w:sz="0" w:space="0" w:color="auto"/>
                        <w:right w:val="none" w:sz="0" w:space="0" w:color="auto"/>
                      </w:divBdr>
                      <w:divsChild>
                        <w:div w:id="706683309">
                          <w:marLeft w:val="0"/>
                          <w:marRight w:val="0"/>
                          <w:marTop w:val="0"/>
                          <w:marBottom w:val="0"/>
                          <w:divBdr>
                            <w:top w:val="single" w:sz="36" w:space="0" w:color="E1E1E1"/>
                            <w:left w:val="single" w:sz="36" w:space="0" w:color="E1E1E1"/>
                            <w:bottom w:val="single" w:sz="36" w:space="0" w:color="E1E1E1"/>
                            <w:right w:val="single" w:sz="36" w:space="0" w:color="E1E1E1"/>
                          </w:divBdr>
                          <w:divsChild>
                            <w:div w:id="1357659895">
                              <w:marLeft w:val="0"/>
                              <w:marRight w:val="0"/>
                              <w:marTop w:val="0"/>
                              <w:marBottom w:val="0"/>
                              <w:divBdr>
                                <w:top w:val="none" w:sz="0" w:space="0" w:color="auto"/>
                                <w:left w:val="none" w:sz="0" w:space="0" w:color="auto"/>
                                <w:bottom w:val="none" w:sz="0" w:space="0" w:color="auto"/>
                                <w:right w:val="none" w:sz="0" w:space="0" w:color="auto"/>
                              </w:divBdr>
                              <w:divsChild>
                                <w:div w:id="1437748648">
                                  <w:marLeft w:val="0"/>
                                  <w:marRight w:val="0"/>
                                  <w:marTop w:val="0"/>
                                  <w:marBottom w:val="0"/>
                                  <w:divBdr>
                                    <w:top w:val="none" w:sz="0" w:space="0" w:color="auto"/>
                                    <w:left w:val="none" w:sz="0" w:space="0" w:color="auto"/>
                                    <w:bottom w:val="none" w:sz="0" w:space="0" w:color="auto"/>
                                    <w:right w:val="none" w:sz="0" w:space="0" w:color="auto"/>
                                  </w:divBdr>
                                  <w:divsChild>
                                    <w:div w:id="709887309">
                                      <w:marLeft w:val="0"/>
                                      <w:marRight w:val="0"/>
                                      <w:marTop w:val="0"/>
                                      <w:marBottom w:val="0"/>
                                      <w:divBdr>
                                        <w:top w:val="none" w:sz="0" w:space="0" w:color="auto"/>
                                        <w:left w:val="none" w:sz="0" w:space="0" w:color="auto"/>
                                        <w:bottom w:val="none" w:sz="0" w:space="0" w:color="auto"/>
                                        <w:right w:val="none" w:sz="0" w:space="0" w:color="auto"/>
                                      </w:divBdr>
                                      <w:divsChild>
                                        <w:div w:id="1841657755">
                                          <w:marLeft w:val="0"/>
                                          <w:marRight w:val="0"/>
                                          <w:marTop w:val="0"/>
                                          <w:marBottom w:val="0"/>
                                          <w:divBdr>
                                            <w:top w:val="none" w:sz="0" w:space="0" w:color="auto"/>
                                            <w:left w:val="none" w:sz="0" w:space="0" w:color="auto"/>
                                            <w:bottom w:val="none" w:sz="0" w:space="0" w:color="auto"/>
                                            <w:right w:val="none" w:sz="0" w:space="0" w:color="auto"/>
                                          </w:divBdr>
                                          <w:divsChild>
                                            <w:div w:id="770392792">
                                              <w:marLeft w:val="0"/>
                                              <w:marRight w:val="0"/>
                                              <w:marTop w:val="0"/>
                                              <w:marBottom w:val="0"/>
                                              <w:divBdr>
                                                <w:top w:val="none" w:sz="0" w:space="0" w:color="auto"/>
                                                <w:left w:val="none" w:sz="0" w:space="0" w:color="auto"/>
                                                <w:bottom w:val="none" w:sz="0" w:space="0" w:color="auto"/>
                                                <w:right w:val="none" w:sz="0" w:space="0" w:color="auto"/>
                                              </w:divBdr>
                                              <w:divsChild>
                                                <w:div w:id="13577757">
                                                  <w:marLeft w:val="0"/>
                                                  <w:marRight w:val="0"/>
                                                  <w:marTop w:val="0"/>
                                                  <w:marBottom w:val="0"/>
                                                  <w:divBdr>
                                                    <w:top w:val="none" w:sz="0" w:space="0" w:color="auto"/>
                                                    <w:left w:val="single" w:sz="6" w:space="15" w:color="FFFFFF"/>
                                                    <w:bottom w:val="none" w:sz="0" w:space="0" w:color="auto"/>
                                                    <w:right w:val="single" w:sz="6" w:space="15" w:color="FFFFFF"/>
                                                  </w:divBdr>
                                                  <w:divsChild>
                                                    <w:div w:id="494106359">
                                                      <w:marLeft w:val="0"/>
                                                      <w:marRight w:val="0"/>
                                                      <w:marTop w:val="0"/>
                                                      <w:marBottom w:val="0"/>
                                                      <w:divBdr>
                                                        <w:top w:val="none" w:sz="0" w:space="0" w:color="auto"/>
                                                        <w:left w:val="none" w:sz="0" w:space="0" w:color="auto"/>
                                                        <w:bottom w:val="none" w:sz="0" w:space="0" w:color="auto"/>
                                                        <w:right w:val="none" w:sz="0" w:space="0" w:color="auto"/>
                                                      </w:divBdr>
                                                      <w:divsChild>
                                                        <w:div w:id="153569168">
                                                          <w:marLeft w:val="0"/>
                                                          <w:marRight w:val="0"/>
                                                          <w:marTop w:val="0"/>
                                                          <w:marBottom w:val="0"/>
                                                          <w:divBdr>
                                                            <w:top w:val="none" w:sz="0" w:space="0" w:color="auto"/>
                                                            <w:left w:val="none" w:sz="0" w:space="0" w:color="auto"/>
                                                            <w:bottom w:val="none" w:sz="0" w:space="0" w:color="auto"/>
                                                            <w:right w:val="none" w:sz="0" w:space="0" w:color="auto"/>
                                                          </w:divBdr>
                                                        </w:div>
                                                        <w:div w:id="17386744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281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4842115">
      <w:bodyDiv w:val="1"/>
      <w:marLeft w:val="0"/>
      <w:marRight w:val="0"/>
      <w:marTop w:val="0"/>
      <w:marBottom w:val="0"/>
      <w:divBdr>
        <w:top w:val="none" w:sz="0" w:space="0" w:color="auto"/>
        <w:left w:val="none" w:sz="0" w:space="0" w:color="auto"/>
        <w:bottom w:val="none" w:sz="0" w:space="0" w:color="auto"/>
        <w:right w:val="none" w:sz="0" w:space="0" w:color="auto"/>
      </w:divBdr>
    </w:div>
    <w:div w:id="679968737">
      <w:bodyDiv w:val="1"/>
      <w:marLeft w:val="0"/>
      <w:marRight w:val="0"/>
      <w:marTop w:val="0"/>
      <w:marBottom w:val="0"/>
      <w:divBdr>
        <w:top w:val="none" w:sz="0" w:space="0" w:color="auto"/>
        <w:left w:val="none" w:sz="0" w:space="0" w:color="auto"/>
        <w:bottom w:val="none" w:sz="0" w:space="0" w:color="auto"/>
        <w:right w:val="none" w:sz="0" w:space="0" w:color="auto"/>
      </w:divBdr>
    </w:div>
    <w:div w:id="701200585">
      <w:bodyDiv w:val="1"/>
      <w:marLeft w:val="0"/>
      <w:marRight w:val="0"/>
      <w:marTop w:val="0"/>
      <w:marBottom w:val="0"/>
      <w:divBdr>
        <w:top w:val="none" w:sz="0" w:space="0" w:color="auto"/>
        <w:left w:val="none" w:sz="0" w:space="0" w:color="auto"/>
        <w:bottom w:val="none" w:sz="0" w:space="0" w:color="auto"/>
        <w:right w:val="none" w:sz="0" w:space="0" w:color="auto"/>
      </w:divBdr>
    </w:div>
    <w:div w:id="803236784">
      <w:bodyDiv w:val="1"/>
      <w:marLeft w:val="0"/>
      <w:marRight w:val="0"/>
      <w:marTop w:val="0"/>
      <w:marBottom w:val="0"/>
      <w:divBdr>
        <w:top w:val="none" w:sz="0" w:space="0" w:color="auto"/>
        <w:left w:val="none" w:sz="0" w:space="0" w:color="auto"/>
        <w:bottom w:val="none" w:sz="0" w:space="0" w:color="auto"/>
        <w:right w:val="none" w:sz="0" w:space="0" w:color="auto"/>
      </w:divBdr>
    </w:div>
    <w:div w:id="925918627">
      <w:bodyDiv w:val="1"/>
      <w:marLeft w:val="0"/>
      <w:marRight w:val="0"/>
      <w:marTop w:val="0"/>
      <w:marBottom w:val="0"/>
      <w:divBdr>
        <w:top w:val="none" w:sz="0" w:space="0" w:color="auto"/>
        <w:left w:val="none" w:sz="0" w:space="0" w:color="auto"/>
        <w:bottom w:val="none" w:sz="0" w:space="0" w:color="auto"/>
        <w:right w:val="none" w:sz="0" w:space="0" w:color="auto"/>
      </w:divBdr>
    </w:div>
    <w:div w:id="1038815762">
      <w:bodyDiv w:val="1"/>
      <w:marLeft w:val="0"/>
      <w:marRight w:val="0"/>
      <w:marTop w:val="0"/>
      <w:marBottom w:val="0"/>
      <w:divBdr>
        <w:top w:val="none" w:sz="0" w:space="0" w:color="auto"/>
        <w:left w:val="none" w:sz="0" w:space="0" w:color="auto"/>
        <w:bottom w:val="none" w:sz="0" w:space="0" w:color="auto"/>
        <w:right w:val="none" w:sz="0" w:space="0" w:color="auto"/>
      </w:divBdr>
    </w:div>
    <w:div w:id="1071466849">
      <w:bodyDiv w:val="1"/>
      <w:marLeft w:val="0"/>
      <w:marRight w:val="0"/>
      <w:marTop w:val="0"/>
      <w:marBottom w:val="0"/>
      <w:divBdr>
        <w:top w:val="none" w:sz="0" w:space="0" w:color="auto"/>
        <w:left w:val="none" w:sz="0" w:space="0" w:color="auto"/>
        <w:bottom w:val="none" w:sz="0" w:space="0" w:color="auto"/>
        <w:right w:val="none" w:sz="0" w:space="0" w:color="auto"/>
      </w:divBdr>
    </w:div>
    <w:div w:id="1108502507">
      <w:bodyDiv w:val="1"/>
      <w:marLeft w:val="0"/>
      <w:marRight w:val="0"/>
      <w:marTop w:val="0"/>
      <w:marBottom w:val="0"/>
      <w:divBdr>
        <w:top w:val="none" w:sz="0" w:space="0" w:color="auto"/>
        <w:left w:val="none" w:sz="0" w:space="0" w:color="auto"/>
        <w:bottom w:val="none" w:sz="0" w:space="0" w:color="auto"/>
        <w:right w:val="none" w:sz="0" w:space="0" w:color="auto"/>
      </w:divBdr>
      <w:divsChild>
        <w:div w:id="1289320174">
          <w:marLeft w:val="0"/>
          <w:marRight w:val="0"/>
          <w:marTop w:val="0"/>
          <w:marBottom w:val="0"/>
          <w:divBdr>
            <w:top w:val="none" w:sz="0" w:space="0" w:color="auto"/>
            <w:left w:val="none" w:sz="0" w:space="0" w:color="auto"/>
            <w:bottom w:val="none" w:sz="0" w:space="0" w:color="auto"/>
            <w:right w:val="none" w:sz="0" w:space="0" w:color="auto"/>
          </w:divBdr>
          <w:divsChild>
            <w:div w:id="554007663">
              <w:marLeft w:val="0"/>
              <w:marRight w:val="0"/>
              <w:marTop w:val="0"/>
              <w:marBottom w:val="0"/>
              <w:divBdr>
                <w:top w:val="none" w:sz="0" w:space="0" w:color="auto"/>
                <w:left w:val="none" w:sz="0" w:space="0" w:color="auto"/>
                <w:bottom w:val="none" w:sz="0" w:space="0" w:color="auto"/>
                <w:right w:val="none" w:sz="0" w:space="0" w:color="auto"/>
              </w:divBdr>
              <w:divsChild>
                <w:div w:id="922300734">
                  <w:marLeft w:val="0"/>
                  <w:marRight w:val="0"/>
                  <w:marTop w:val="0"/>
                  <w:marBottom w:val="0"/>
                  <w:divBdr>
                    <w:top w:val="none" w:sz="0" w:space="0" w:color="auto"/>
                    <w:left w:val="none" w:sz="0" w:space="0" w:color="auto"/>
                    <w:bottom w:val="none" w:sz="0" w:space="0" w:color="auto"/>
                    <w:right w:val="none" w:sz="0" w:space="0" w:color="auto"/>
                  </w:divBdr>
                  <w:divsChild>
                    <w:div w:id="1903445145">
                      <w:marLeft w:val="0"/>
                      <w:marRight w:val="4950"/>
                      <w:marTop w:val="0"/>
                      <w:marBottom w:val="0"/>
                      <w:divBdr>
                        <w:top w:val="none" w:sz="0" w:space="0" w:color="auto"/>
                        <w:left w:val="none" w:sz="0" w:space="0" w:color="auto"/>
                        <w:bottom w:val="none" w:sz="0" w:space="0" w:color="auto"/>
                        <w:right w:val="none" w:sz="0" w:space="0" w:color="auto"/>
                      </w:divBdr>
                      <w:divsChild>
                        <w:div w:id="1000815463">
                          <w:marLeft w:val="0"/>
                          <w:marRight w:val="0"/>
                          <w:marTop w:val="0"/>
                          <w:marBottom w:val="0"/>
                          <w:divBdr>
                            <w:top w:val="single" w:sz="36" w:space="0" w:color="E1E1E1"/>
                            <w:left w:val="single" w:sz="36" w:space="0" w:color="E1E1E1"/>
                            <w:bottom w:val="single" w:sz="36" w:space="0" w:color="E1E1E1"/>
                            <w:right w:val="single" w:sz="36" w:space="0" w:color="E1E1E1"/>
                          </w:divBdr>
                          <w:divsChild>
                            <w:div w:id="1053846994">
                              <w:marLeft w:val="0"/>
                              <w:marRight w:val="0"/>
                              <w:marTop w:val="0"/>
                              <w:marBottom w:val="0"/>
                              <w:divBdr>
                                <w:top w:val="none" w:sz="0" w:space="0" w:color="auto"/>
                                <w:left w:val="none" w:sz="0" w:space="0" w:color="auto"/>
                                <w:bottom w:val="none" w:sz="0" w:space="0" w:color="auto"/>
                                <w:right w:val="none" w:sz="0" w:space="0" w:color="auto"/>
                              </w:divBdr>
                              <w:divsChild>
                                <w:div w:id="1909875914">
                                  <w:marLeft w:val="0"/>
                                  <w:marRight w:val="0"/>
                                  <w:marTop w:val="0"/>
                                  <w:marBottom w:val="0"/>
                                  <w:divBdr>
                                    <w:top w:val="none" w:sz="0" w:space="0" w:color="auto"/>
                                    <w:left w:val="none" w:sz="0" w:space="0" w:color="auto"/>
                                    <w:bottom w:val="none" w:sz="0" w:space="0" w:color="auto"/>
                                    <w:right w:val="none" w:sz="0" w:space="0" w:color="auto"/>
                                  </w:divBdr>
                                  <w:divsChild>
                                    <w:div w:id="125008220">
                                      <w:marLeft w:val="0"/>
                                      <w:marRight w:val="0"/>
                                      <w:marTop w:val="0"/>
                                      <w:marBottom w:val="0"/>
                                      <w:divBdr>
                                        <w:top w:val="none" w:sz="0" w:space="0" w:color="auto"/>
                                        <w:left w:val="none" w:sz="0" w:space="0" w:color="auto"/>
                                        <w:bottom w:val="none" w:sz="0" w:space="0" w:color="auto"/>
                                        <w:right w:val="none" w:sz="0" w:space="0" w:color="auto"/>
                                      </w:divBdr>
                                      <w:divsChild>
                                        <w:div w:id="438138782">
                                          <w:marLeft w:val="0"/>
                                          <w:marRight w:val="0"/>
                                          <w:marTop w:val="0"/>
                                          <w:marBottom w:val="0"/>
                                          <w:divBdr>
                                            <w:top w:val="none" w:sz="0" w:space="0" w:color="auto"/>
                                            <w:left w:val="none" w:sz="0" w:space="0" w:color="auto"/>
                                            <w:bottom w:val="none" w:sz="0" w:space="0" w:color="auto"/>
                                            <w:right w:val="none" w:sz="0" w:space="0" w:color="auto"/>
                                          </w:divBdr>
                                          <w:divsChild>
                                            <w:div w:id="819619477">
                                              <w:marLeft w:val="0"/>
                                              <w:marRight w:val="0"/>
                                              <w:marTop w:val="0"/>
                                              <w:marBottom w:val="0"/>
                                              <w:divBdr>
                                                <w:top w:val="none" w:sz="0" w:space="0" w:color="auto"/>
                                                <w:left w:val="none" w:sz="0" w:space="0" w:color="auto"/>
                                                <w:bottom w:val="none" w:sz="0" w:space="0" w:color="auto"/>
                                                <w:right w:val="none" w:sz="0" w:space="0" w:color="auto"/>
                                              </w:divBdr>
                                              <w:divsChild>
                                                <w:div w:id="1399396575">
                                                  <w:marLeft w:val="0"/>
                                                  <w:marRight w:val="0"/>
                                                  <w:marTop w:val="0"/>
                                                  <w:marBottom w:val="0"/>
                                                  <w:divBdr>
                                                    <w:top w:val="none" w:sz="0" w:space="0" w:color="auto"/>
                                                    <w:left w:val="single" w:sz="6" w:space="15" w:color="FFFFFF"/>
                                                    <w:bottom w:val="none" w:sz="0" w:space="0" w:color="auto"/>
                                                    <w:right w:val="single" w:sz="6" w:space="15" w:color="FFFFFF"/>
                                                  </w:divBdr>
                                                  <w:divsChild>
                                                    <w:div w:id="1931503912">
                                                      <w:marLeft w:val="0"/>
                                                      <w:marRight w:val="0"/>
                                                      <w:marTop w:val="0"/>
                                                      <w:marBottom w:val="0"/>
                                                      <w:divBdr>
                                                        <w:top w:val="none" w:sz="0" w:space="0" w:color="auto"/>
                                                        <w:left w:val="none" w:sz="0" w:space="0" w:color="auto"/>
                                                        <w:bottom w:val="none" w:sz="0" w:space="0" w:color="auto"/>
                                                        <w:right w:val="none" w:sz="0" w:space="0" w:color="auto"/>
                                                      </w:divBdr>
                                                      <w:divsChild>
                                                        <w:div w:id="1254902495">
                                                          <w:marLeft w:val="0"/>
                                                          <w:marRight w:val="0"/>
                                                          <w:marTop w:val="0"/>
                                                          <w:marBottom w:val="0"/>
                                                          <w:divBdr>
                                                            <w:top w:val="none" w:sz="0" w:space="0" w:color="auto"/>
                                                            <w:left w:val="none" w:sz="0" w:space="0" w:color="auto"/>
                                                            <w:bottom w:val="none" w:sz="0" w:space="0" w:color="auto"/>
                                                            <w:right w:val="none" w:sz="0" w:space="0" w:color="auto"/>
                                                          </w:divBdr>
                                                          <w:divsChild>
                                                            <w:div w:id="1051226962">
                                                              <w:marLeft w:val="0"/>
                                                              <w:marRight w:val="0"/>
                                                              <w:marTop w:val="0"/>
                                                              <w:marBottom w:val="0"/>
                                                              <w:divBdr>
                                                                <w:top w:val="none" w:sz="0" w:space="0" w:color="auto"/>
                                                                <w:left w:val="none" w:sz="0" w:space="0" w:color="auto"/>
                                                                <w:bottom w:val="none" w:sz="0" w:space="0" w:color="auto"/>
                                                                <w:right w:val="none" w:sz="0" w:space="0" w:color="auto"/>
                                                              </w:divBdr>
                                                              <w:divsChild>
                                                                <w:div w:id="583807643">
                                                                  <w:marLeft w:val="0"/>
                                                                  <w:marRight w:val="0"/>
                                                                  <w:marTop w:val="0"/>
                                                                  <w:marBottom w:val="0"/>
                                                                  <w:divBdr>
                                                                    <w:top w:val="none" w:sz="0" w:space="0" w:color="auto"/>
                                                                    <w:left w:val="none" w:sz="0" w:space="0" w:color="auto"/>
                                                                    <w:bottom w:val="none" w:sz="0" w:space="0" w:color="auto"/>
                                                                    <w:right w:val="none" w:sz="0" w:space="0" w:color="auto"/>
                                                                  </w:divBdr>
                                                                </w:div>
                                                                <w:div w:id="1790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8850990">
      <w:bodyDiv w:val="1"/>
      <w:marLeft w:val="0"/>
      <w:marRight w:val="0"/>
      <w:marTop w:val="0"/>
      <w:marBottom w:val="0"/>
      <w:divBdr>
        <w:top w:val="none" w:sz="0" w:space="0" w:color="auto"/>
        <w:left w:val="none" w:sz="0" w:space="0" w:color="auto"/>
        <w:bottom w:val="none" w:sz="0" w:space="0" w:color="auto"/>
        <w:right w:val="none" w:sz="0" w:space="0" w:color="auto"/>
      </w:divBdr>
    </w:div>
    <w:div w:id="1297681972">
      <w:bodyDiv w:val="1"/>
      <w:marLeft w:val="0"/>
      <w:marRight w:val="0"/>
      <w:marTop w:val="0"/>
      <w:marBottom w:val="0"/>
      <w:divBdr>
        <w:top w:val="none" w:sz="0" w:space="0" w:color="auto"/>
        <w:left w:val="none" w:sz="0" w:space="0" w:color="auto"/>
        <w:bottom w:val="none" w:sz="0" w:space="0" w:color="auto"/>
        <w:right w:val="none" w:sz="0" w:space="0" w:color="auto"/>
      </w:divBdr>
    </w:div>
    <w:div w:id="1309551248">
      <w:bodyDiv w:val="1"/>
      <w:marLeft w:val="0"/>
      <w:marRight w:val="0"/>
      <w:marTop w:val="0"/>
      <w:marBottom w:val="0"/>
      <w:divBdr>
        <w:top w:val="none" w:sz="0" w:space="0" w:color="auto"/>
        <w:left w:val="none" w:sz="0" w:space="0" w:color="auto"/>
        <w:bottom w:val="none" w:sz="0" w:space="0" w:color="auto"/>
        <w:right w:val="none" w:sz="0" w:space="0" w:color="auto"/>
      </w:divBdr>
      <w:divsChild>
        <w:div w:id="2032413267">
          <w:marLeft w:val="0"/>
          <w:marRight w:val="0"/>
          <w:marTop w:val="75"/>
          <w:marBottom w:val="75"/>
          <w:divBdr>
            <w:top w:val="single" w:sz="6" w:space="0" w:color="E3E3E3"/>
            <w:left w:val="single" w:sz="6" w:space="0" w:color="E3E3E3"/>
            <w:bottom w:val="single" w:sz="6" w:space="0" w:color="E3E3E3"/>
            <w:right w:val="single" w:sz="6" w:space="0" w:color="E3E3E3"/>
          </w:divBdr>
          <w:divsChild>
            <w:div w:id="1407265698">
              <w:marLeft w:val="0"/>
              <w:marRight w:val="0"/>
              <w:marTop w:val="0"/>
              <w:marBottom w:val="0"/>
              <w:divBdr>
                <w:top w:val="none" w:sz="0" w:space="0" w:color="auto"/>
                <w:left w:val="none" w:sz="0" w:space="0" w:color="auto"/>
                <w:bottom w:val="none" w:sz="0" w:space="0" w:color="auto"/>
                <w:right w:val="none" w:sz="0" w:space="0" w:color="auto"/>
              </w:divBdr>
              <w:divsChild>
                <w:div w:id="1915620842">
                  <w:marLeft w:val="0"/>
                  <w:marRight w:val="0"/>
                  <w:marTop w:val="0"/>
                  <w:marBottom w:val="0"/>
                  <w:divBdr>
                    <w:top w:val="none" w:sz="0" w:space="0" w:color="auto"/>
                    <w:left w:val="none" w:sz="0" w:space="0" w:color="auto"/>
                    <w:bottom w:val="none" w:sz="0" w:space="0" w:color="auto"/>
                    <w:right w:val="none" w:sz="0" w:space="0" w:color="auto"/>
                  </w:divBdr>
                  <w:divsChild>
                    <w:div w:id="1411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4868">
      <w:bodyDiv w:val="1"/>
      <w:marLeft w:val="0"/>
      <w:marRight w:val="0"/>
      <w:marTop w:val="0"/>
      <w:marBottom w:val="0"/>
      <w:divBdr>
        <w:top w:val="none" w:sz="0" w:space="0" w:color="auto"/>
        <w:left w:val="none" w:sz="0" w:space="0" w:color="auto"/>
        <w:bottom w:val="none" w:sz="0" w:space="0" w:color="auto"/>
        <w:right w:val="none" w:sz="0" w:space="0" w:color="auto"/>
      </w:divBdr>
      <w:divsChild>
        <w:div w:id="1242179943">
          <w:marLeft w:val="0"/>
          <w:marRight w:val="0"/>
          <w:marTop w:val="0"/>
          <w:marBottom w:val="0"/>
          <w:divBdr>
            <w:top w:val="none" w:sz="0" w:space="0" w:color="auto"/>
            <w:left w:val="none" w:sz="0" w:space="0" w:color="auto"/>
            <w:bottom w:val="none" w:sz="0" w:space="0" w:color="auto"/>
            <w:right w:val="none" w:sz="0" w:space="0" w:color="auto"/>
          </w:divBdr>
          <w:divsChild>
            <w:div w:id="1423643081">
              <w:marLeft w:val="0"/>
              <w:marRight w:val="0"/>
              <w:marTop w:val="0"/>
              <w:marBottom w:val="0"/>
              <w:divBdr>
                <w:top w:val="none" w:sz="0" w:space="0" w:color="auto"/>
                <w:left w:val="none" w:sz="0" w:space="0" w:color="auto"/>
                <w:bottom w:val="none" w:sz="0" w:space="0" w:color="auto"/>
                <w:right w:val="none" w:sz="0" w:space="0" w:color="auto"/>
              </w:divBdr>
              <w:divsChild>
                <w:div w:id="1867981135">
                  <w:marLeft w:val="0"/>
                  <w:marRight w:val="0"/>
                  <w:marTop w:val="0"/>
                  <w:marBottom w:val="0"/>
                  <w:divBdr>
                    <w:top w:val="none" w:sz="0" w:space="0" w:color="auto"/>
                    <w:left w:val="none" w:sz="0" w:space="0" w:color="auto"/>
                    <w:bottom w:val="none" w:sz="0" w:space="0" w:color="auto"/>
                    <w:right w:val="none" w:sz="0" w:space="0" w:color="auto"/>
                  </w:divBdr>
                  <w:divsChild>
                    <w:div w:id="1234702433">
                      <w:marLeft w:val="0"/>
                      <w:marRight w:val="4950"/>
                      <w:marTop w:val="0"/>
                      <w:marBottom w:val="0"/>
                      <w:divBdr>
                        <w:top w:val="none" w:sz="0" w:space="0" w:color="auto"/>
                        <w:left w:val="none" w:sz="0" w:space="0" w:color="auto"/>
                        <w:bottom w:val="none" w:sz="0" w:space="0" w:color="auto"/>
                        <w:right w:val="none" w:sz="0" w:space="0" w:color="auto"/>
                      </w:divBdr>
                      <w:divsChild>
                        <w:div w:id="2010979298">
                          <w:marLeft w:val="0"/>
                          <w:marRight w:val="0"/>
                          <w:marTop w:val="0"/>
                          <w:marBottom w:val="0"/>
                          <w:divBdr>
                            <w:top w:val="single" w:sz="36" w:space="0" w:color="E1E1E1"/>
                            <w:left w:val="single" w:sz="36" w:space="0" w:color="E1E1E1"/>
                            <w:bottom w:val="single" w:sz="36" w:space="0" w:color="E1E1E1"/>
                            <w:right w:val="single" w:sz="36" w:space="0" w:color="E1E1E1"/>
                          </w:divBdr>
                          <w:divsChild>
                            <w:div w:id="1269313779">
                              <w:marLeft w:val="0"/>
                              <w:marRight w:val="0"/>
                              <w:marTop w:val="0"/>
                              <w:marBottom w:val="0"/>
                              <w:divBdr>
                                <w:top w:val="none" w:sz="0" w:space="0" w:color="auto"/>
                                <w:left w:val="none" w:sz="0" w:space="0" w:color="auto"/>
                                <w:bottom w:val="none" w:sz="0" w:space="0" w:color="auto"/>
                                <w:right w:val="none" w:sz="0" w:space="0" w:color="auto"/>
                              </w:divBdr>
                              <w:divsChild>
                                <w:div w:id="463281920">
                                  <w:marLeft w:val="0"/>
                                  <w:marRight w:val="0"/>
                                  <w:marTop w:val="0"/>
                                  <w:marBottom w:val="0"/>
                                  <w:divBdr>
                                    <w:top w:val="none" w:sz="0" w:space="0" w:color="auto"/>
                                    <w:left w:val="none" w:sz="0" w:space="0" w:color="auto"/>
                                    <w:bottom w:val="none" w:sz="0" w:space="0" w:color="auto"/>
                                    <w:right w:val="none" w:sz="0" w:space="0" w:color="auto"/>
                                  </w:divBdr>
                                  <w:divsChild>
                                    <w:div w:id="1389380517">
                                      <w:marLeft w:val="0"/>
                                      <w:marRight w:val="0"/>
                                      <w:marTop w:val="0"/>
                                      <w:marBottom w:val="0"/>
                                      <w:divBdr>
                                        <w:top w:val="none" w:sz="0" w:space="0" w:color="auto"/>
                                        <w:left w:val="none" w:sz="0" w:space="0" w:color="auto"/>
                                        <w:bottom w:val="none" w:sz="0" w:space="0" w:color="auto"/>
                                        <w:right w:val="none" w:sz="0" w:space="0" w:color="auto"/>
                                      </w:divBdr>
                                      <w:divsChild>
                                        <w:div w:id="669062928">
                                          <w:marLeft w:val="0"/>
                                          <w:marRight w:val="0"/>
                                          <w:marTop w:val="0"/>
                                          <w:marBottom w:val="0"/>
                                          <w:divBdr>
                                            <w:top w:val="none" w:sz="0" w:space="0" w:color="auto"/>
                                            <w:left w:val="none" w:sz="0" w:space="0" w:color="auto"/>
                                            <w:bottom w:val="none" w:sz="0" w:space="0" w:color="auto"/>
                                            <w:right w:val="none" w:sz="0" w:space="0" w:color="auto"/>
                                          </w:divBdr>
                                          <w:divsChild>
                                            <w:div w:id="764572698">
                                              <w:marLeft w:val="0"/>
                                              <w:marRight w:val="0"/>
                                              <w:marTop w:val="0"/>
                                              <w:marBottom w:val="0"/>
                                              <w:divBdr>
                                                <w:top w:val="none" w:sz="0" w:space="0" w:color="auto"/>
                                                <w:left w:val="none" w:sz="0" w:space="0" w:color="auto"/>
                                                <w:bottom w:val="none" w:sz="0" w:space="0" w:color="auto"/>
                                                <w:right w:val="none" w:sz="0" w:space="0" w:color="auto"/>
                                              </w:divBdr>
                                              <w:divsChild>
                                                <w:div w:id="2140759185">
                                                  <w:marLeft w:val="0"/>
                                                  <w:marRight w:val="0"/>
                                                  <w:marTop w:val="0"/>
                                                  <w:marBottom w:val="0"/>
                                                  <w:divBdr>
                                                    <w:top w:val="none" w:sz="0" w:space="0" w:color="auto"/>
                                                    <w:left w:val="single" w:sz="6" w:space="15" w:color="FFFFFF"/>
                                                    <w:bottom w:val="none" w:sz="0" w:space="0" w:color="auto"/>
                                                    <w:right w:val="single" w:sz="6" w:space="15" w:color="FFFFFF"/>
                                                  </w:divBdr>
                                                  <w:divsChild>
                                                    <w:div w:id="262302340">
                                                      <w:marLeft w:val="0"/>
                                                      <w:marRight w:val="0"/>
                                                      <w:marTop w:val="0"/>
                                                      <w:marBottom w:val="0"/>
                                                      <w:divBdr>
                                                        <w:top w:val="none" w:sz="0" w:space="0" w:color="auto"/>
                                                        <w:left w:val="none" w:sz="0" w:space="0" w:color="auto"/>
                                                        <w:bottom w:val="none" w:sz="0" w:space="0" w:color="auto"/>
                                                        <w:right w:val="none" w:sz="0" w:space="0" w:color="auto"/>
                                                      </w:divBdr>
                                                      <w:divsChild>
                                                        <w:div w:id="1272013497">
                                                          <w:marLeft w:val="0"/>
                                                          <w:marRight w:val="0"/>
                                                          <w:marTop w:val="0"/>
                                                          <w:marBottom w:val="0"/>
                                                          <w:divBdr>
                                                            <w:top w:val="none" w:sz="0" w:space="0" w:color="auto"/>
                                                            <w:left w:val="none" w:sz="0" w:space="0" w:color="auto"/>
                                                            <w:bottom w:val="none" w:sz="0" w:space="0" w:color="auto"/>
                                                            <w:right w:val="none" w:sz="0" w:space="0" w:color="auto"/>
                                                          </w:divBdr>
                                                        </w:div>
                                                        <w:div w:id="2094427603">
                                                          <w:marLeft w:val="0"/>
                                                          <w:marRight w:val="0"/>
                                                          <w:marTop w:val="0"/>
                                                          <w:marBottom w:val="0"/>
                                                          <w:divBdr>
                                                            <w:top w:val="none" w:sz="0" w:space="0" w:color="auto"/>
                                                            <w:left w:val="none" w:sz="0" w:space="0" w:color="auto"/>
                                                            <w:bottom w:val="none" w:sz="0" w:space="0" w:color="auto"/>
                                                            <w:right w:val="none" w:sz="0" w:space="0" w:color="auto"/>
                                                          </w:divBdr>
                                                        </w:div>
                                                        <w:div w:id="1829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7897015">
      <w:bodyDiv w:val="1"/>
      <w:marLeft w:val="0"/>
      <w:marRight w:val="0"/>
      <w:marTop w:val="0"/>
      <w:marBottom w:val="0"/>
      <w:divBdr>
        <w:top w:val="none" w:sz="0" w:space="0" w:color="auto"/>
        <w:left w:val="none" w:sz="0" w:space="0" w:color="auto"/>
        <w:bottom w:val="none" w:sz="0" w:space="0" w:color="auto"/>
        <w:right w:val="none" w:sz="0" w:space="0" w:color="auto"/>
      </w:divBdr>
    </w:div>
    <w:div w:id="1899128698">
      <w:bodyDiv w:val="1"/>
      <w:marLeft w:val="0"/>
      <w:marRight w:val="0"/>
      <w:marTop w:val="0"/>
      <w:marBottom w:val="0"/>
      <w:divBdr>
        <w:top w:val="none" w:sz="0" w:space="0" w:color="auto"/>
        <w:left w:val="none" w:sz="0" w:space="0" w:color="auto"/>
        <w:bottom w:val="none" w:sz="0" w:space="0" w:color="auto"/>
        <w:right w:val="none" w:sz="0" w:space="0" w:color="auto"/>
      </w:divBdr>
    </w:div>
    <w:div w:id="1914779240">
      <w:bodyDiv w:val="1"/>
      <w:marLeft w:val="0"/>
      <w:marRight w:val="0"/>
      <w:marTop w:val="0"/>
      <w:marBottom w:val="0"/>
      <w:divBdr>
        <w:top w:val="none" w:sz="0" w:space="0" w:color="auto"/>
        <w:left w:val="none" w:sz="0" w:space="0" w:color="auto"/>
        <w:bottom w:val="none" w:sz="0" w:space="0" w:color="auto"/>
        <w:right w:val="none" w:sz="0" w:space="0" w:color="auto"/>
      </w:divBdr>
    </w:div>
    <w:div w:id="1954089793">
      <w:bodyDiv w:val="1"/>
      <w:marLeft w:val="0"/>
      <w:marRight w:val="0"/>
      <w:marTop w:val="0"/>
      <w:marBottom w:val="0"/>
      <w:divBdr>
        <w:top w:val="none" w:sz="0" w:space="0" w:color="auto"/>
        <w:left w:val="none" w:sz="0" w:space="0" w:color="auto"/>
        <w:bottom w:val="none" w:sz="0" w:space="0" w:color="auto"/>
        <w:right w:val="none" w:sz="0" w:space="0" w:color="auto"/>
      </w:divBdr>
    </w:div>
    <w:div w:id="202513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SQL_injection" TargetMode="External"/><Relationship Id="rId3" Type="http://schemas.microsoft.com/office/2007/relationships/stylesWithEffects" Target="stylesWithEffects.xml"/><Relationship Id="rId21" Type="http://schemas.openxmlformats.org/officeDocument/2006/relationships/hyperlink" Target="https://www.sqlite.org/optoverview.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questions/2467125/reusing-a-preparedstatement-multiple-tim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qlite.org/lang_explai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hyperlink" Target="http://unixwiz.net/techtips/sql-injection.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qlite.org/queryplan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11</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57</cp:revision>
  <dcterms:created xsi:type="dcterms:W3CDTF">2018-01-02T06:48:00Z</dcterms:created>
  <dcterms:modified xsi:type="dcterms:W3CDTF">2018-01-07T13:27:00Z</dcterms:modified>
</cp:coreProperties>
</file>