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widowControl w:val="false"/>
        <w:spacing w:lineRule="auto" w:line="276"/>
        <w:jc w:val="center"/>
        <w:rPr>
          <w:rFonts w:eastAsia="メイリオ"/>
        </w:rPr>
      </w:pPr>
      <w:r>
        <w:rPr>
          <w:rFonts w:ascii="Meiryo" w:hAnsi="Meiryo" w:cs="Roboto" w:eastAsia="メイリオ"/>
          <w:color w:val="000000"/>
          <w:spacing w:val="160"/>
          <w:sz w:val="40"/>
          <w:szCs w:val="40"/>
        </w:rPr>
        <w:t>請求書</w:t>
      </w:r>
    </w:p>
    <w:p>
      <w:pPr>
        <w:sectPr>
          <w:type w:val="nextPage"/>
          <w:pgSz w:w="11906" w:h="16838"/>
          <w:pgMar w:left="1134" w:right="1134" w:gutter="0" w:header="0" w:top="432" w:footer="0" w:bottom="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LO-normal"/>
        <w:widowControl w:val="false"/>
        <w:spacing w:lineRule="auto" w:line="276"/>
        <w:rPr>
          <w:rFonts w:ascii="Meiryo" w:hAnsi="Meiryo" w:eastAsia="Meiryo"/>
        </w:rPr>
      </w:pPr>
      <w:r>
        <w:rPr/>
        <mc:AlternateContent>
          <mc:Choice Requires="wps">
            <w:drawing>
              <wp:inline distT="0" distB="0" distL="0" distR="0" wp14:anchorId="4DB5725A">
                <wp:extent cx="3063240" cy="2637155"/>
                <wp:effectExtent l="0" t="0" r="1905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263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O-normal"/>
                              <w:overflowPunct w:val="true"/>
                              <w:spacing w:before="0" w:after="14"/>
                              <w:rPr>
                                <w:rFonts w:ascii="メイリオ" w:hAnsi="メイリオ" w:eastAsia="メイリオ"/>
                              </w:rPr>
                            </w:pPr>
                            <w:r>
                              <w:rPr>
                                <w:rFonts w:eastAsia="メイリオ" w:ascii="メイリオ" w:hAnsi="メイリオ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{{companyName}}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24"/>
                                <w:szCs w:val="24"/>
                              </w:rPr>
                              <w:t>御中</w:t>
                            </w:r>
                          </w:p>
                          <w:p>
                            <w:pPr>
                              <w:pStyle w:val="LO-normal"/>
                              <w:overflowPunct w:val="true"/>
                              <w:spacing w:before="0" w:after="130"/>
                              <w:rPr>
                                <w:rFonts w:ascii="メイリオ" w:hAnsi="メイリオ" w:eastAsia="メイリオ"/>
                              </w:rPr>
                            </w:pP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18"/>
                                <w:szCs w:val="18"/>
                              </w:rPr>
                              <w:t xml:space="preserve">{{companyPersonName}} </w:t>
                            </w: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18"/>
                                <w:szCs w:val="18"/>
                              </w:rPr>
                              <w:t>様</w:t>
                            </w:r>
                          </w:p>
                          <w:p>
                            <w:pPr>
                              <w:pStyle w:val="LO-normal"/>
                              <w:overflowPunct w:val="true"/>
                              <w:spacing w:before="0" w:after="0"/>
                              <w:rPr>
                                <w:rFonts w:ascii="メイリオ" w:hAnsi="メイリオ" w:eastAsia="メイリオ"/>
                              </w:rPr>
                            </w:pP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16"/>
                                <w:szCs w:val="16"/>
                              </w:rPr>
                              <w:t>〒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16"/>
                                <w:szCs w:val="16"/>
                              </w:rPr>
                              <w:t>{{companyPostalCode}}</w:t>
                            </w:r>
                          </w:p>
                          <w:p>
                            <w:pPr>
                              <w:pStyle w:val="LO-normal"/>
                              <w:overflowPunct w:val="true"/>
                              <w:spacing w:before="0" w:after="0"/>
                              <w:rPr>
                                <w:rFonts w:ascii="メイリオ" w:hAnsi="メイリオ" w:eastAsia="メイリオ"/>
                              </w:rPr>
                            </w:pP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16"/>
                                <w:szCs w:val="16"/>
                              </w:rPr>
                              <w:t>{{companyAddress}}</w:t>
                            </w:r>
                          </w:p>
                          <w:p>
                            <w:pPr>
                              <w:pStyle w:val="LO-normal"/>
                              <w:overflowPunct w:val="true"/>
                              <w:spacing w:before="0" w:after="230"/>
                              <w:rPr>
                                <w:rFonts w:ascii="メイリオ" w:hAnsi="メイリオ" w:eastAsia="メイリオ"/>
                              </w:rPr>
                            </w:pP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16"/>
                                <w:szCs w:val="16"/>
                              </w:rPr>
                              <w:t>{{companyPhoneNumber}}</w:t>
                            </w:r>
                          </w:p>
                          <w:p>
                            <w:pPr>
                              <w:pStyle w:val="LO-normal"/>
                              <w:tabs>
                                <w:tab w:val="clear" w:pos="720"/>
                                <w:tab w:val="center" w:pos="2563" w:leader="none"/>
                                <w:tab w:val="right" w:pos="4682" w:leader="none"/>
                              </w:tabs>
                              <w:overflowPunct w:val="true"/>
                              <w:spacing w:before="0" w:after="216"/>
                              <w:rPr>
                                <w:rFonts w:ascii="メイリオ" w:hAnsi="メイリオ" w:eastAsia="メイリオ"/>
                              </w:rPr>
                            </w:pP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20"/>
                                <w:szCs w:val="20"/>
                                <w:u w:val="double"/>
                              </w:rPr>
                              <w:t>件名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20"/>
                                <w:szCs w:val="20"/>
                                <w:u w:val="double"/>
                              </w:rPr>
                              <w:tab/>
                            </w:r>
                            <w:r>
                              <w:rPr>
                                <w:rFonts w:eastAsia="メイリオ" w:ascii="メイリオ" w:hAnsi="メイリオ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u w:val="double"/>
                              </w:rPr>
                              <w:t>{{title}}</w:t>
                            </w:r>
                            <w:r>
                              <w:rPr>
                                <w:rFonts w:eastAsia="メイリオ" w:ascii="メイリオ" w:hAnsi="メイリオ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double"/>
                              </w:rPr>
                              <w:tab/>
                            </w:r>
                          </w:p>
                          <w:p>
                            <w:pPr>
                              <w:pStyle w:val="LO-normal"/>
                              <w:tabs>
                                <w:tab w:val="clear" w:pos="720"/>
                                <w:tab w:val="center" w:pos="2563" w:leader="none"/>
                                <w:tab w:val="right" w:pos="4579" w:leader="none"/>
                              </w:tabs>
                              <w:overflowPunct w:val="true"/>
                              <w:spacing w:before="0" w:after="0"/>
                              <w:rPr>
                                <w:rFonts w:ascii="メイリオ" w:hAnsi="メイリオ" w:eastAsia="メイリオ"/>
                              </w:rPr>
                            </w:pP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20"/>
                                <w:szCs w:val="20"/>
                              </w:rPr>
                              <w:t>　下記の通り、ご請求申し上げます。</w:t>
                            </w:r>
                          </w:p>
                          <w:p>
                            <w:pPr>
                              <w:pStyle w:val="LO-normal"/>
                              <w:tabs>
                                <w:tab w:val="clear" w:pos="720"/>
                                <w:tab w:val="center" w:pos="2563" w:leader="none"/>
                                <w:tab w:val="right" w:pos="4682" w:leader="none"/>
                              </w:tabs>
                              <w:overflowPunct w:val="true"/>
                              <w:spacing w:before="0" w:after="0"/>
                              <w:rPr>
                                <w:rFonts w:ascii="メイリオ" w:hAnsi="メイリオ" w:eastAsia="メイリオ"/>
                              </w:rPr>
                            </w:pP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20"/>
                                <w:szCs w:val="20"/>
                                <w:u w:val="double" w:color="000000"/>
                              </w:rPr>
                              <w:t>請求金額</w:t>
                            </w: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u w:val="double" w:color="000000"/>
                              </w:rPr>
                              <w:t xml:space="preserve"> 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u w:val="double" w:color="000000"/>
                              </w:rPr>
                              <w:tab/>
                            </w:r>
                            <w:r>
                              <w:rPr>
                                <w:rFonts w:eastAsia="メイリオ" w:ascii="メイリオ" w:hAnsi="メイリオ"/>
                                <w:b/>
                                <w:bCs/>
                                <w:color w:val="000000"/>
                                <w:sz w:val="38"/>
                                <w:szCs w:val="38"/>
                                <w:u w:val="double" w:color="000000"/>
                              </w:rPr>
                              <w:t>{{total}}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38"/>
                                <w:szCs w:val="38"/>
                                <w:u w:val="double" w:color="000000"/>
                              </w:rPr>
                              <w:tab/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</w:rPr>
                              <w:b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stroked="f" o:allowincell="f" style="position:absolute;margin-left:0pt;margin-top:-207.7pt;width:241.15pt;height:207.6pt;mso-wrap-style:square;v-text-anchor:top;mso-position-vertical:top" wp14:anchorId="4DB5725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LO-normal"/>
                        <w:overflowPunct w:val="true"/>
                        <w:spacing w:before="0" w:after="14"/>
                        <w:rPr>
                          <w:rFonts w:ascii="メイリオ" w:hAnsi="メイリオ" w:eastAsia="メイリオ"/>
                        </w:rPr>
                      </w:pPr>
                      <w:r>
                        <w:rPr>
                          <w:rFonts w:eastAsia="メイリオ" w:ascii="メイリオ" w:hAnsi="メイリオ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>{{companyName}}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メイリオ" w:hAnsi="メイリオ" w:eastAsia="メイリオ"/>
                          <w:color w:val="000000"/>
                          <w:sz w:val="24"/>
                          <w:szCs w:val="24"/>
                        </w:rPr>
                        <w:t>御中</w:t>
                      </w:r>
                    </w:p>
                    <w:p>
                      <w:pPr>
                        <w:pStyle w:val="LO-normal"/>
                        <w:overflowPunct w:val="true"/>
                        <w:spacing w:before="0" w:after="130"/>
                        <w:rPr>
                          <w:rFonts w:ascii="メイリオ" w:hAnsi="メイリオ" w:eastAsia="メイリオ"/>
                        </w:rPr>
                      </w:pPr>
                      <w:r>
                        <w:rPr>
                          <w:rFonts w:eastAsia="メイリオ" w:ascii="メイリオ" w:hAnsi="メイリオ"/>
                          <w:color w:val="000000"/>
                          <w:sz w:val="18"/>
                          <w:szCs w:val="18"/>
                        </w:rPr>
                        <w:t xml:space="preserve">{{companyPersonName}} </w:t>
                      </w:r>
                      <w:r>
                        <w:rPr>
                          <w:rFonts w:ascii="メイリオ" w:hAnsi="メイリオ" w:eastAsia="メイリオ"/>
                          <w:color w:val="000000"/>
                          <w:sz w:val="18"/>
                          <w:szCs w:val="18"/>
                        </w:rPr>
                        <w:t>様</w:t>
                      </w:r>
                    </w:p>
                    <w:p>
                      <w:pPr>
                        <w:pStyle w:val="LO-normal"/>
                        <w:overflowPunct w:val="true"/>
                        <w:spacing w:before="0" w:after="0"/>
                        <w:rPr>
                          <w:rFonts w:ascii="メイリオ" w:hAnsi="メイリオ" w:eastAsia="メイリオ"/>
                        </w:rPr>
                      </w:pPr>
                      <w:r>
                        <w:rPr>
                          <w:rFonts w:ascii="メイリオ" w:hAnsi="メイリオ" w:eastAsia="メイリオ"/>
                          <w:color w:val="000000"/>
                          <w:sz w:val="16"/>
                          <w:szCs w:val="16"/>
                        </w:rPr>
                        <w:t>〒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sz w:val="16"/>
                          <w:szCs w:val="16"/>
                        </w:rPr>
                        <w:t>{{companyPostalCode}}</w:t>
                      </w:r>
                    </w:p>
                    <w:p>
                      <w:pPr>
                        <w:pStyle w:val="LO-normal"/>
                        <w:overflowPunct w:val="true"/>
                        <w:spacing w:before="0" w:after="0"/>
                        <w:rPr>
                          <w:rFonts w:ascii="メイリオ" w:hAnsi="メイリオ" w:eastAsia="メイリオ"/>
                        </w:rPr>
                      </w:pPr>
                      <w:r>
                        <w:rPr>
                          <w:rFonts w:eastAsia="メイリオ" w:ascii="メイリオ" w:hAnsi="メイリオ"/>
                          <w:color w:val="000000"/>
                          <w:sz w:val="16"/>
                          <w:szCs w:val="16"/>
                        </w:rPr>
                        <w:t>{{companyAddress}}</w:t>
                      </w:r>
                    </w:p>
                    <w:p>
                      <w:pPr>
                        <w:pStyle w:val="LO-normal"/>
                        <w:overflowPunct w:val="true"/>
                        <w:spacing w:before="0" w:after="230"/>
                        <w:rPr>
                          <w:rFonts w:ascii="メイリオ" w:hAnsi="メイリオ" w:eastAsia="メイリオ"/>
                        </w:rPr>
                      </w:pPr>
                      <w:r>
                        <w:rPr>
                          <w:rFonts w:eastAsia="メイリオ" w:ascii="メイリオ" w:hAnsi="メイリオ"/>
                          <w:color w:val="000000"/>
                          <w:sz w:val="16"/>
                          <w:szCs w:val="16"/>
                        </w:rPr>
                        <w:t>{{companyPhoneNumber}}</w:t>
                      </w:r>
                    </w:p>
                    <w:p>
                      <w:pPr>
                        <w:pStyle w:val="LO-normal"/>
                        <w:tabs>
                          <w:tab w:val="clear" w:pos="720"/>
                          <w:tab w:val="center" w:pos="2563" w:leader="none"/>
                          <w:tab w:val="right" w:pos="4682" w:leader="none"/>
                        </w:tabs>
                        <w:overflowPunct w:val="true"/>
                        <w:spacing w:before="0" w:after="216"/>
                        <w:rPr>
                          <w:rFonts w:ascii="メイリオ" w:hAnsi="メイリオ" w:eastAsia="メイリオ"/>
                        </w:rPr>
                      </w:pPr>
                      <w:r>
                        <w:rPr>
                          <w:rFonts w:ascii="メイリオ" w:hAnsi="メイリオ" w:eastAsia="メイリオ"/>
                          <w:color w:val="000000"/>
                          <w:sz w:val="20"/>
                          <w:szCs w:val="20"/>
                          <w:u w:val="double"/>
                        </w:rPr>
                        <w:t>件名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sz w:val="20"/>
                          <w:szCs w:val="20"/>
                          <w:u w:val="double"/>
                        </w:rPr>
                        <w:tab/>
                      </w:r>
                      <w:r>
                        <w:rPr>
                          <w:rFonts w:eastAsia="メイリオ" w:ascii="メイリオ" w:hAnsi="メイリオ"/>
                          <w:b/>
                          <w:bCs/>
                          <w:color w:val="000000"/>
                          <w:sz w:val="21"/>
                          <w:szCs w:val="21"/>
                          <w:u w:val="double"/>
                        </w:rPr>
                        <w:t>{{title}}</w:t>
                      </w:r>
                      <w:r>
                        <w:rPr>
                          <w:rFonts w:eastAsia="メイリオ" w:ascii="メイリオ" w:hAnsi="メイリオ"/>
                          <w:b/>
                          <w:bCs/>
                          <w:color w:val="000000"/>
                          <w:sz w:val="28"/>
                          <w:szCs w:val="28"/>
                          <w:u w:val="double"/>
                        </w:rPr>
                        <w:tab/>
                      </w:r>
                    </w:p>
                    <w:p>
                      <w:pPr>
                        <w:pStyle w:val="LO-normal"/>
                        <w:tabs>
                          <w:tab w:val="clear" w:pos="720"/>
                          <w:tab w:val="center" w:pos="2563" w:leader="none"/>
                          <w:tab w:val="right" w:pos="4579" w:leader="none"/>
                        </w:tabs>
                        <w:overflowPunct w:val="true"/>
                        <w:spacing w:before="0" w:after="0"/>
                        <w:rPr>
                          <w:rFonts w:ascii="メイリオ" w:hAnsi="メイリオ" w:eastAsia="メイリオ"/>
                        </w:rPr>
                      </w:pPr>
                      <w:r>
                        <w:rPr>
                          <w:rFonts w:ascii="メイリオ" w:hAnsi="メイリオ" w:eastAsia="メイリオ"/>
                          <w:color w:val="000000"/>
                          <w:sz w:val="20"/>
                          <w:szCs w:val="20"/>
                        </w:rPr>
                        <w:t>　下記の通り、ご請求申し上げます。</w:t>
                      </w:r>
                    </w:p>
                    <w:p>
                      <w:pPr>
                        <w:pStyle w:val="LO-normal"/>
                        <w:tabs>
                          <w:tab w:val="clear" w:pos="720"/>
                          <w:tab w:val="center" w:pos="2563" w:leader="none"/>
                          <w:tab w:val="right" w:pos="4682" w:leader="none"/>
                        </w:tabs>
                        <w:overflowPunct w:val="true"/>
                        <w:spacing w:before="0" w:after="0"/>
                        <w:rPr>
                          <w:rFonts w:ascii="メイリオ" w:hAnsi="メイリオ" w:eastAsia="メイリオ"/>
                        </w:rPr>
                      </w:pPr>
                      <w:r>
                        <w:rPr>
                          <w:rFonts w:ascii="メイリオ" w:hAnsi="メイリオ" w:eastAsia="メイリオ"/>
                          <w:color w:val="000000"/>
                          <w:sz w:val="20"/>
                          <w:szCs w:val="20"/>
                          <w:u w:val="double" w:color="000000"/>
                        </w:rPr>
                        <w:t>請求金額</w:t>
                      </w:r>
                      <w:r>
                        <w:rPr>
                          <w:rFonts w:ascii="メイリオ" w:hAnsi="メイリオ" w:eastAsia="メイリオ"/>
                          <w:color w:val="000000"/>
                          <w:u w:val="double" w:color="000000"/>
                        </w:rPr>
                        <w:t xml:space="preserve"> 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u w:val="double" w:color="000000"/>
                        </w:rPr>
                        <w:tab/>
                      </w:r>
                      <w:r>
                        <w:rPr>
                          <w:rFonts w:eastAsia="メイリオ" w:ascii="メイリオ" w:hAnsi="メイリオ"/>
                          <w:b/>
                          <w:bCs/>
                          <w:color w:val="000000"/>
                          <w:sz w:val="38"/>
                          <w:szCs w:val="38"/>
                          <w:u w:val="double" w:color="000000"/>
                        </w:rPr>
                        <w:t>{{total}}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sz w:val="38"/>
                          <w:szCs w:val="38"/>
                          <w:u w:val="double" w:color="000000"/>
                        </w:rPr>
                        <w:tab/>
                      </w:r>
                      <w:r>
                        <w:rPr>
                          <w:rFonts w:eastAsia="メイリオ" w:ascii="メイリオ" w:hAnsi="メイリオ"/>
                          <w:color w:val="000000"/>
                        </w:rPr>
                        <w:b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right"/>
        <w:rPr/>
      </w:pPr>
      <w:r>
        <w:rPr/>
        <mc:AlternateContent>
          <mc:Choice Requires="wps">
            <w:drawing>
              <wp:inline distT="0" distB="0" distL="0" distR="0" wp14:anchorId="64A98755">
                <wp:extent cx="2310765" cy="2637155"/>
                <wp:effectExtent l="0" t="0" r="635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840" cy="263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O-normal"/>
                              <w:tabs>
                                <w:tab w:val="clear" w:pos="720"/>
                                <w:tab w:val="right" w:pos="3525" w:leader="none"/>
                              </w:tabs>
                              <w:overflowPunct w:val="true"/>
                              <w:spacing w:before="0" w:after="0"/>
                              <w:rPr>
                                <w:rFonts w:ascii="メイリオ" w:hAnsi="メイリオ" w:eastAsia="メイリオ"/>
                              </w:rPr>
                            </w:pP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20"/>
                                <w:szCs w:val="20"/>
                              </w:rPr>
                              <w:t>請求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20"/>
                                <w:szCs w:val="20"/>
                              </w:rPr>
                              <w:t>No.</w:t>
                              <w:tab/>
                              <w:t>{{number}}</w:t>
                            </w:r>
                          </w:p>
                          <w:p>
                            <w:pPr>
                              <w:pStyle w:val="LO-normal"/>
                              <w:tabs>
                                <w:tab w:val="clear" w:pos="720"/>
                                <w:tab w:val="right" w:pos="3525" w:leader="none"/>
                              </w:tabs>
                              <w:overflowPunct w:val="true"/>
                              <w:spacing w:before="0" w:after="0"/>
                              <w:rPr>
                                <w:rFonts w:ascii="メイリオ" w:hAnsi="メイリオ" w:eastAsia="メイリオ"/>
                              </w:rPr>
                            </w:pP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20"/>
                                <w:szCs w:val="20"/>
                              </w:rPr>
                              <w:t>請求日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20"/>
                                <w:szCs w:val="20"/>
                              </w:rPr>
                              <w:tab/>
                              <w:t>{{date}}</w:t>
                            </w:r>
                          </w:p>
                          <w:p>
                            <w:pPr>
                              <w:pStyle w:val="LO-normal"/>
                              <w:tabs>
                                <w:tab w:val="clear" w:pos="720"/>
                                <w:tab w:val="right" w:pos="3525" w:leader="none"/>
                              </w:tabs>
                              <w:overflowPunct w:val="true"/>
                              <w:spacing w:before="0" w:after="230"/>
                              <w:rPr>
                                <w:rFonts w:ascii="メイリオ" w:hAnsi="メイリオ" w:eastAsia="メイリオ"/>
                              </w:rPr>
                            </w:pP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20"/>
                                <w:szCs w:val="20"/>
                              </w:rPr>
                              <w:t>登録番号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20"/>
                                <w:szCs w:val="20"/>
                              </w:rPr>
                              <w:tab/>
                              <w:t>T8010001198825</w:t>
                            </w:r>
                          </w:p>
                          <w:p>
                            <w:pPr>
                              <w:pStyle w:val="LO-normal"/>
                              <w:tabs>
                                <w:tab w:val="clear" w:pos="720"/>
                                <w:tab w:val="right" w:pos="3602" w:leader="none"/>
                              </w:tabs>
                              <w:overflowPunct w:val="true"/>
                              <w:spacing w:before="0" w:after="0"/>
                              <w:rPr>
                                <w:rFonts w:ascii="メイリオ" w:hAnsi="メイリオ" w:eastAsia="メイリオ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286000" cy="409575"/>
                                  <wp:effectExtent l="0" t="0" r="0" b="0"/>
                                  <wp:docPr id="4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6000" cy="4095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LO-normal"/>
                              <w:tabs>
                                <w:tab w:val="clear" w:pos="720"/>
                                <w:tab w:val="right" w:pos="3602" w:leader="none"/>
                              </w:tabs>
                              <w:overflowPunct w:val="true"/>
                              <w:spacing w:before="0" w:after="0"/>
                              <w:rPr>
                                <w:rFonts w:ascii="メイリオ" w:hAnsi="メイリオ" w:eastAsia="メイリオ"/>
                              </w:rPr>
                            </w:pPr>
                            <w:r>
                              <w:rPr>
                                <w:rFonts w:ascii="メイリオ" w:hAnsi="メイリオ" w:eastAsia="メイリオ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ニジュウニ株式会社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16"/>
                                <w:szCs w:val="16"/>
                              </w:rPr>
                              <w:t>〒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16"/>
                                <w:szCs w:val="16"/>
                              </w:rPr>
                              <w:t>101-0064</w:t>
                              <w:br/>
                            </w: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16"/>
                                <w:szCs w:val="16"/>
                              </w:rPr>
                              <w:t>東京都千代田区神田猿楽町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16"/>
                                <w:szCs w:val="16"/>
                              </w:rPr>
                              <w:br/>
                              <w:t>2</w:t>
                            </w: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16"/>
                                <w:szCs w:val="16"/>
                              </w:rPr>
                              <w:t>丁目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16"/>
                                <w:szCs w:val="16"/>
                              </w:rPr>
                              <w:t>8-11Vort</w:t>
                            </w: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16"/>
                                <w:szCs w:val="16"/>
                              </w:rPr>
                              <w:t>水道橋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16"/>
                                <w:szCs w:val="16"/>
                              </w:rPr>
                              <w:t>III 9</w:t>
                            </w:r>
                            <w:r>
                              <w:rPr>
                                <w:rFonts w:ascii="メイリオ" w:hAnsi="メイリオ" w:eastAsia="メイリオ"/>
                                <w:color w:val="000000"/>
                                <w:sz w:val="16"/>
                                <w:szCs w:val="16"/>
                              </w:rPr>
                              <w:t>階</w:t>
                            </w:r>
                            <w:r>
                              <w:rPr>
                                <w:rFonts w:eastAsia="メイリオ" w:ascii="メイリオ" w:hAnsi="メイリオ"/>
                                <w:color w:val="000000"/>
                                <w:sz w:val="16"/>
                                <w:szCs w:val="16"/>
                              </w:rPr>
                              <w:br/>
                              <w:t>050-3580-5122</w:t>
                            </w:r>
                          </w:p>
                          <w:p>
                            <w:pPr>
                              <w:pStyle w:val="LO-normal"/>
                              <w:tabs>
                                <w:tab w:val="clear" w:pos="720"/>
                                <w:tab w:val="right" w:pos="3602" w:leader="none"/>
                              </w:tabs>
                              <w:overflowPunct w:val="true"/>
                              <w:spacing w:before="0" w:after="0"/>
                              <w:rPr>
                                <w:rFonts w:ascii="メイリオ" w:hAnsi="メイリオ" w:eastAsia="メイリオ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stroked="f" o:allowincell="f" style="position:absolute;margin-left:0pt;margin-top:-207.7pt;width:181.9pt;height:207.6pt;mso-wrap-style:square;v-text-anchor:top;mso-position-vertical:top" wp14:anchorId="64A98755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LO-normal"/>
                        <w:tabs>
                          <w:tab w:val="clear" w:pos="720"/>
                          <w:tab w:val="right" w:pos="3525" w:leader="none"/>
                        </w:tabs>
                        <w:overflowPunct w:val="true"/>
                        <w:spacing w:before="0" w:after="0"/>
                        <w:rPr>
                          <w:rFonts w:ascii="メイリオ" w:hAnsi="メイリオ" w:eastAsia="メイリオ"/>
                        </w:rPr>
                      </w:pPr>
                      <w:r>
                        <w:rPr>
                          <w:rFonts w:ascii="メイリオ" w:hAnsi="メイリオ" w:eastAsia="メイリオ"/>
                          <w:color w:val="000000"/>
                          <w:sz w:val="20"/>
                          <w:szCs w:val="20"/>
                        </w:rPr>
                        <w:t>請求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sz w:val="20"/>
                          <w:szCs w:val="20"/>
                        </w:rPr>
                        <w:t>No.</w:t>
                        <w:tab/>
                        <w:t>{{number}}</w:t>
                      </w:r>
                    </w:p>
                    <w:p>
                      <w:pPr>
                        <w:pStyle w:val="LO-normal"/>
                        <w:tabs>
                          <w:tab w:val="clear" w:pos="720"/>
                          <w:tab w:val="right" w:pos="3525" w:leader="none"/>
                        </w:tabs>
                        <w:overflowPunct w:val="true"/>
                        <w:spacing w:before="0" w:after="0"/>
                        <w:rPr>
                          <w:rFonts w:ascii="メイリオ" w:hAnsi="メイリオ" w:eastAsia="メイリオ"/>
                        </w:rPr>
                      </w:pPr>
                      <w:r>
                        <w:rPr>
                          <w:rFonts w:ascii="メイリオ" w:hAnsi="メイリオ" w:eastAsia="メイリオ"/>
                          <w:color w:val="000000"/>
                          <w:sz w:val="20"/>
                          <w:szCs w:val="20"/>
                        </w:rPr>
                        <w:t>請求日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sz w:val="20"/>
                          <w:szCs w:val="20"/>
                        </w:rPr>
                        <w:tab/>
                        <w:t>{{date}}</w:t>
                      </w:r>
                    </w:p>
                    <w:p>
                      <w:pPr>
                        <w:pStyle w:val="LO-normal"/>
                        <w:tabs>
                          <w:tab w:val="clear" w:pos="720"/>
                          <w:tab w:val="right" w:pos="3525" w:leader="none"/>
                        </w:tabs>
                        <w:overflowPunct w:val="true"/>
                        <w:spacing w:before="0" w:after="230"/>
                        <w:rPr>
                          <w:rFonts w:ascii="メイリオ" w:hAnsi="メイリオ" w:eastAsia="メイリオ"/>
                        </w:rPr>
                      </w:pPr>
                      <w:r>
                        <w:rPr>
                          <w:rFonts w:ascii="メイリオ" w:hAnsi="メイリオ" w:eastAsia="メイリオ"/>
                          <w:color w:val="000000"/>
                          <w:sz w:val="20"/>
                          <w:szCs w:val="20"/>
                        </w:rPr>
                        <w:t>登録番号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sz w:val="20"/>
                          <w:szCs w:val="20"/>
                        </w:rPr>
                        <w:tab/>
                        <w:t>T8010001198825</w:t>
                      </w:r>
                    </w:p>
                    <w:p>
                      <w:pPr>
                        <w:pStyle w:val="LO-normal"/>
                        <w:tabs>
                          <w:tab w:val="clear" w:pos="720"/>
                          <w:tab w:val="right" w:pos="3602" w:leader="none"/>
                        </w:tabs>
                        <w:overflowPunct w:val="true"/>
                        <w:spacing w:before="0" w:after="0"/>
                        <w:rPr>
                          <w:rFonts w:ascii="メイリオ" w:hAnsi="メイリオ" w:eastAsia="メイリオ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286000" cy="409575"/>
                            <wp:effectExtent l="0" t="0" r="0" b="0"/>
                            <wp:docPr id="5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86000" cy="4095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LO-normal"/>
                        <w:tabs>
                          <w:tab w:val="clear" w:pos="720"/>
                          <w:tab w:val="right" w:pos="3602" w:leader="none"/>
                        </w:tabs>
                        <w:overflowPunct w:val="true"/>
                        <w:spacing w:before="0" w:after="0"/>
                        <w:rPr>
                          <w:rFonts w:ascii="メイリオ" w:hAnsi="メイリオ" w:eastAsia="メイリオ"/>
                        </w:rPr>
                      </w:pPr>
                      <w:r>
                        <w:rPr>
                          <w:rFonts w:ascii="メイリオ" w:hAnsi="メイリオ" w:eastAsia="メイリオ"/>
                          <w:b/>
                          <w:bCs/>
                          <w:color w:val="000000"/>
                          <w:sz w:val="20"/>
                          <w:szCs w:val="20"/>
                        </w:rPr>
                        <w:t>ニジュウニ株式会社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メイリオ" w:hAnsi="メイリオ" w:eastAsia="メイリオ"/>
                          <w:color w:val="000000"/>
                          <w:sz w:val="16"/>
                          <w:szCs w:val="16"/>
                        </w:rPr>
                        <w:t>〒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sz w:val="16"/>
                          <w:szCs w:val="16"/>
                        </w:rPr>
                        <w:t>101-0064</w:t>
                        <w:br/>
                      </w:r>
                      <w:r>
                        <w:rPr>
                          <w:rFonts w:ascii="メイリオ" w:hAnsi="メイリオ" w:eastAsia="メイリオ"/>
                          <w:color w:val="000000"/>
                          <w:sz w:val="16"/>
                          <w:szCs w:val="16"/>
                        </w:rPr>
                        <w:t>東京都千代田区神田猿楽町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sz w:val="16"/>
                          <w:szCs w:val="16"/>
                        </w:rPr>
                        <w:br/>
                        <w:t>2</w:t>
                      </w:r>
                      <w:r>
                        <w:rPr>
                          <w:rFonts w:ascii="メイリオ" w:hAnsi="メイリオ" w:eastAsia="メイリオ"/>
                          <w:color w:val="000000"/>
                          <w:sz w:val="16"/>
                          <w:szCs w:val="16"/>
                        </w:rPr>
                        <w:t>丁目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sz w:val="16"/>
                          <w:szCs w:val="16"/>
                        </w:rPr>
                        <w:t>8-11Vort</w:t>
                      </w:r>
                      <w:r>
                        <w:rPr>
                          <w:rFonts w:ascii="メイリオ" w:hAnsi="メイリオ" w:eastAsia="メイリオ"/>
                          <w:color w:val="000000"/>
                          <w:sz w:val="16"/>
                          <w:szCs w:val="16"/>
                        </w:rPr>
                        <w:t>水道橋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sz w:val="16"/>
                          <w:szCs w:val="16"/>
                        </w:rPr>
                        <w:t>III 9</w:t>
                      </w:r>
                      <w:r>
                        <w:rPr>
                          <w:rFonts w:ascii="メイリオ" w:hAnsi="メイリオ" w:eastAsia="メイリオ"/>
                          <w:color w:val="000000"/>
                          <w:sz w:val="16"/>
                          <w:szCs w:val="16"/>
                        </w:rPr>
                        <w:t>階</w:t>
                      </w:r>
                      <w:r>
                        <w:rPr>
                          <w:rFonts w:eastAsia="メイリオ" w:ascii="メイリオ" w:hAnsi="メイリオ"/>
                          <w:color w:val="000000"/>
                          <w:sz w:val="16"/>
                          <w:szCs w:val="16"/>
                        </w:rPr>
                        <w:br/>
                        <w:t>050-3580-5122</w:t>
                      </w:r>
                    </w:p>
                    <w:p>
                      <w:pPr>
                        <w:pStyle w:val="LO-normal"/>
                        <w:tabs>
                          <w:tab w:val="clear" w:pos="720"/>
                          <w:tab w:val="right" w:pos="3602" w:leader="none"/>
                        </w:tabs>
                        <w:overflowPunct w:val="true"/>
                        <w:spacing w:before="0" w:after="0"/>
                        <w:rPr>
                          <w:rFonts w:ascii="メイリオ" w:hAnsi="メイリオ" w:eastAsia="メイリオ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432" w:footer="0" w:bottom="0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tbl>
      <w:tblPr>
        <w:tblStyle w:val="TableNormal"/>
        <w:tblW w:w="9631" w:type="dxa"/>
        <w:jc w:val="left"/>
        <w:tblInd w:w="11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814"/>
        <w:gridCol w:w="913"/>
        <w:gridCol w:w="1960"/>
        <w:gridCol w:w="1943"/>
      </w:tblGrid>
      <w:tr>
        <w:trPr/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0000" w:val="clear"/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eastAsia="メイリオ"/>
              </w:rPr>
            </w:pPr>
            <w:r>
              <w:rPr>
                <w:rFonts w:eastAsia="メイリオ"/>
                <w:sz w:val="20"/>
                <w:szCs w:val="20"/>
              </w:rPr>
              <w:t>摘要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0000" w:val="clear"/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eastAsia="メイリオ"/>
              </w:rPr>
            </w:pPr>
            <w:r>
              <w:rPr>
                <w:rFonts w:ascii="Meiryo" w:hAnsi="Meiryo" w:cs="SimSun" w:eastAsia="メイリオ"/>
                <w:color w:val="FFFFFF"/>
                <w:kern w:val="0"/>
                <w:sz w:val="20"/>
                <w:szCs w:val="20"/>
                <w:lang w:val="en-US" w:eastAsia="ja-JP" w:bidi="hi-IN"/>
              </w:rPr>
              <w:t>数量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0000" w:val="clear"/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eastAsia="メイリオ"/>
              </w:rPr>
            </w:pPr>
            <w:r>
              <w:rPr>
                <w:rFonts w:ascii="Meiryo" w:hAnsi="Meiryo" w:cs="SimSun" w:eastAsia="メイリオ"/>
                <w:color w:val="FFFFFF"/>
                <w:kern w:val="0"/>
                <w:sz w:val="20"/>
                <w:szCs w:val="20"/>
                <w:lang w:val="en-US" w:eastAsia="ja-JP" w:bidi="hi-IN"/>
              </w:rPr>
              <w:t>単価（税込）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eastAsia="メイリオ"/>
              </w:rPr>
            </w:pPr>
            <w:r>
              <w:rPr>
                <w:rFonts w:ascii="Meiryo" w:hAnsi="Meiryo" w:cs="SimSun" w:eastAsia="メイリオ"/>
                <w:color w:val="FFFFFF"/>
                <w:kern w:val="0"/>
                <w:sz w:val="20"/>
                <w:szCs w:val="20"/>
                <w:lang w:val="en-US" w:eastAsia="ja-JP" w:bidi="hi-IN"/>
              </w:rPr>
              <w:t>金額（税込）</w:t>
            </w:r>
          </w:p>
        </w:tc>
      </w:tr>
      <w:tr>
        <w:trPr/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メイリオ" w:hAnsi="メイリオ"/>
              </w:rPr>
            </w:pPr>
            <w:r>
              <w:rPr>
                <w:rFonts w:eastAsia="Meiryo" w:cs="Roboto" w:ascii="メイリオ" w:hAnsi="メイリオ"/>
                <w:color w:val="000000"/>
                <w:kern w:val="0"/>
                <w:sz w:val="20"/>
                <w:szCs w:val="20"/>
                <w:lang w:val="en-US" w:eastAsia="ja-JP" w:bidi="hi-IN"/>
              </w:rPr>
              <w:t>{{items.name}}</w:t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/>
              </w:rPr>
            </w:pPr>
            <w:r>
              <w:rPr>
                <w:rFonts w:eastAsia="Meiryo" w:cs="Roboto" w:ascii="メイリオ" w:hAnsi="メイリオ"/>
                <w:color w:val="000000"/>
                <w:kern w:val="0"/>
                <w:sz w:val="20"/>
                <w:szCs w:val="20"/>
                <w:lang w:val="en-US" w:eastAsia="ja-JP" w:bidi="hi-IN"/>
              </w:rPr>
              <w:t>{{items.count}}</w:t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rFonts w:ascii="メイリオ" w:hAnsi="メイリオ"/>
              </w:rPr>
            </w:pPr>
            <w:r>
              <w:rPr>
                <w:rFonts w:eastAsia="Meiryo" w:cs="Roboto" w:ascii="メイリオ" w:hAnsi="メイリオ"/>
                <w:color w:val="000000"/>
                <w:kern w:val="0"/>
                <w:sz w:val="20"/>
                <w:szCs w:val="20"/>
                <w:lang w:val="en-US" w:eastAsia="ja-JP" w:bidi="hi-IN"/>
              </w:rPr>
              <w:t>{{items.price}}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rFonts w:ascii="メイリオ" w:hAnsi="メイリオ"/>
              </w:rPr>
            </w:pPr>
            <w:r>
              <w:rPr>
                <w:rFonts w:eastAsia="Meiryo" w:cs="Roboto" w:ascii="メイリオ" w:hAnsi="メイリオ"/>
                <w:color w:val="000000"/>
                <w:kern w:val="0"/>
                <w:sz w:val="20"/>
                <w:szCs w:val="20"/>
                <w:lang w:val="en-US" w:eastAsia="ja-JP" w:bidi="hi-IN"/>
              </w:rPr>
              <w:t>{{items.totalPrice}}</w:t>
            </w:r>
          </w:p>
        </w:tc>
      </w:tr>
      <w:tr>
        <w:trPr/>
        <w:tc>
          <w:tcPr>
            <w:tcW w:w="481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tabs>
                <w:tab w:val="clear" w:pos="720"/>
                <w:tab w:val="left" w:pos="1080" w:leader="none"/>
              </w:tabs>
              <w:suppressAutoHyphens w:val="true"/>
              <w:spacing w:before="0" w:after="0"/>
              <w:jc w:val="left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入金期日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tab/>
            </w:r>
            <w:r>
              <w:rPr>
                <w:rFonts w:eastAsia="メイリオ" w:cs="Liberation Serif" w:ascii="メイリオ" w:hAnsi="メイリオ"/>
                <w:b/>
                <w:bCs/>
                <w:kern w:val="0"/>
                <w:sz w:val="28"/>
                <w:szCs w:val="28"/>
                <w:u w:val="double"/>
                <w:lang w:val="en-US" w:eastAsia="ja-JP" w:bidi="hi-IN"/>
              </w:rPr>
              <w:t>{{deadline}}</w:t>
            </w:r>
          </w:p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メイリオ" w:hAnsi="メイリオ" w:eastAsia="メイリオ" w:cs="Liberation Serif"/>
                <w:kern w:val="0"/>
                <w:sz w:val="20"/>
                <w:szCs w:val="20"/>
                <w:lang w:val="en-US" w:eastAsia="ja-JP" w:bidi="hi-IN"/>
              </w:rPr>
            </w:pP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</w:r>
          </w:p>
          <w:p>
            <w:pPr>
              <w:pStyle w:val="LO-normal"/>
              <w:widowControl w:val="false"/>
              <w:tabs>
                <w:tab w:val="clear" w:pos="720"/>
                <w:tab w:val="left" w:pos="1080" w:leader="none"/>
              </w:tabs>
              <w:suppressAutoHyphens w:val="true"/>
              <w:spacing w:before="0" w:after="0"/>
              <w:jc w:val="left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お振込先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tab/>
            </w: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第一勧業信用組合　秋葉原支店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t>(017)</w:t>
              <w:br/>
              <w:tab/>
            </w: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口座種別：普通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br/>
              <w:tab/>
            </w: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口座番号：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t>6846767</w:t>
              <w:br/>
              <w:tab/>
            </w: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口座名義：ニジュウニ（カ</w:t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/>
                <w:sz w:val="20"/>
                <w:szCs w:val="20"/>
              </w:rPr>
            </w:pPr>
            <w:r>
              <w:rPr>
                <w:rFonts w:ascii="メイリオ" w:hAnsi="メイリオ" w:cs="Liberation Serif" w:eastAsia="メイリオ"/>
                <w:b/>
                <w:bCs/>
                <w:kern w:val="0"/>
                <w:sz w:val="20"/>
                <w:szCs w:val="20"/>
                <w:lang w:val="en-US" w:eastAsia="ja-JP" w:bidi="hi-IN"/>
              </w:rPr>
              <w:t>小計</w:t>
            </w:r>
          </w:p>
        </w:tc>
        <w:tc>
          <w:tcPr>
            <w:tcW w:w="39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rFonts w:eastAsia="Meiryo" w:cs="Roboto" w:ascii="Meiryo" w:hAnsi="Meiryo"/>
                <w:color w:val="000000"/>
                <w:kern w:val="0"/>
                <w:sz w:val="20"/>
                <w:szCs w:val="20"/>
                <w:lang w:val="en-US" w:eastAsia="ja-JP" w:bidi="hi-IN"/>
              </w:rPr>
              <w:t>{{subTotal}}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/>
                <w:sz w:val="20"/>
                <w:szCs w:val="20"/>
              </w:rPr>
            </w:pPr>
            <w:r>
              <w:rPr>
                <w:rFonts w:ascii="メイリオ" w:hAnsi="メイリオ" w:cs="Liberation Serif" w:eastAsia="メイリオ"/>
                <w:b/>
                <w:bCs/>
                <w:kern w:val="0"/>
                <w:sz w:val="20"/>
                <w:szCs w:val="20"/>
                <w:lang w:val="en-US" w:eastAsia="ja-JP" w:bidi="hi-IN"/>
              </w:rPr>
              <w:t>消費税</w:t>
            </w:r>
          </w:p>
        </w:tc>
        <w:tc>
          <w:tcPr>
            <w:tcW w:w="39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/>
                <w:sz w:val="20"/>
                <w:szCs w:val="20"/>
              </w:rPr>
            </w:pPr>
            <w:r>
              <w:rPr>
                <w:rFonts w:ascii="メイリオ" w:hAnsi="メイリオ" w:cs="Liberation Serif" w:eastAsia="メイリオ"/>
                <w:b/>
                <w:bCs/>
                <w:kern w:val="0"/>
                <w:sz w:val="20"/>
                <w:szCs w:val="20"/>
                <w:lang w:val="en-US" w:eastAsia="ja-JP" w:bidi="hi-IN"/>
              </w:rPr>
              <w:t>合計</w:t>
            </w:r>
          </w:p>
        </w:tc>
        <w:tc>
          <w:tcPr>
            <w:tcW w:w="39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sz w:val="22"/>
                <w:szCs w:val="22"/>
              </w:rPr>
            </w:pPr>
            <w:r>
              <w:rPr>
                <w:rFonts w:eastAsia="Meiryo" w:cs="Roboto" w:ascii="Meiryo" w:hAnsi="Meiryo"/>
                <w:b/>
                <w:bCs/>
                <w:color w:val="000000"/>
                <w:kern w:val="0"/>
                <w:sz w:val="22"/>
                <w:szCs w:val="22"/>
                <w:lang w:val="en-US" w:eastAsia="ja-JP" w:bidi="hi-IN"/>
              </w:rPr>
              <w:t>{{total}}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/>
                <w:sz w:val="20"/>
                <w:szCs w:val="20"/>
              </w:rPr>
            </w:pPr>
            <w:r>
              <w:rPr>
                <w:rFonts w:ascii="メイリオ" w:hAnsi="メイリオ" w:cs="Liberation Serif" w:eastAsia="メイリオ"/>
                <w:b/>
                <w:bCs/>
                <w:kern w:val="0"/>
                <w:sz w:val="20"/>
                <w:szCs w:val="20"/>
                <w:lang w:val="en-US" w:eastAsia="ja-JP" w:bidi="hi-IN"/>
              </w:rPr>
              <w:t>内訳</w:t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Meiryo" w:hAnsi="Meiryo" w:eastAsia="Meiryo" w:cs="Liberation Serif"/>
                <w:kern w:val="0"/>
                <w:sz w:val="14"/>
                <w:szCs w:val="1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14"/>
                <w:szCs w:val="14"/>
                <w:lang w:val="en-US" w:eastAsia="ja-JP" w:bidi="hi-IN"/>
              </w:rPr>
              <w:t>10%</w:t>
            </w: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対象（税抜）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{{tax10SubTotal}}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 w:cs="Liberation Serif"/>
                <w:kern w:val="0"/>
                <w:sz w:val="20"/>
                <w:szCs w:val="20"/>
                <w:lang w:val="en-US" w:eastAsia="ja-JP" w:bidi="hi-IN"/>
              </w:rPr>
            </w:pP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Meiryo" w:hAnsi="Meiryo" w:eastAsia="Meiryo" w:cs="Liberation Serif"/>
                <w:kern w:val="0"/>
                <w:sz w:val="14"/>
                <w:szCs w:val="1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14"/>
                <w:szCs w:val="14"/>
                <w:lang w:val="en-US" w:eastAsia="ja-JP" w:bidi="hi-IN"/>
              </w:rPr>
              <w:t>10%</w:t>
            </w: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消費税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{{tax10}}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 w:cs="Liberation Serif"/>
                <w:kern w:val="0"/>
                <w:sz w:val="20"/>
                <w:szCs w:val="20"/>
                <w:lang w:val="en-US" w:eastAsia="ja-JP" w:bidi="hi-IN"/>
              </w:rPr>
            </w:pP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Meiryo" w:hAnsi="Meiryo" w:eastAsia="Meiryo" w:cs="Liberation Serif"/>
                <w:kern w:val="0"/>
                <w:sz w:val="14"/>
                <w:szCs w:val="14"/>
                <w:lang w:val="en-US" w:eastAsia="ja-JP" w:bidi="hi-IN"/>
              </w:rPr>
            </w:pP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軽減税率</w:t>
            </w:r>
            <w:r>
              <w:rPr>
                <w:rFonts w:eastAsia="Meiryo" w:cs="Liberation Serif" w:ascii="Meiryo" w:hAnsi="Meiryo"/>
                <w:kern w:val="0"/>
                <w:sz w:val="14"/>
                <w:szCs w:val="14"/>
                <w:lang w:val="en-US" w:eastAsia="ja-JP" w:bidi="hi-IN"/>
              </w:rPr>
              <w:t>8%</w:t>
            </w: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対象（税抜）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{{tax8SubTotal}}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 w:cs="Liberation Serif"/>
                <w:kern w:val="0"/>
                <w:sz w:val="20"/>
                <w:szCs w:val="20"/>
                <w:lang w:val="en-US" w:eastAsia="ja-JP" w:bidi="hi-IN"/>
              </w:rPr>
            </w:pP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Meiryo" w:hAnsi="Meiryo" w:eastAsia="Meiryo" w:cs="Liberation Serif"/>
                <w:kern w:val="0"/>
                <w:sz w:val="14"/>
                <w:szCs w:val="14"/>
                <w:lang w:val="en-US" w:eastAsia="ja-JP" w:bidi="hi-IN"/>
              </w:rPr>
            </w:pP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軽減税率</w:t>
            </w:r>
            <w:r>
              <w:rPr>
                <w:rFonts w:eastAsia="Meiryo" w:cs="Liberation Serif" w:ascii="Meiryo" w:hAnsi="Meiryo"/>
                <w:kern w:val="0"/>
                <w:sz w:val="14"/>
                <w:szCs w:val="14"/>
                <w:lang w:val="en-US" w:eastAsia="ja-JP" w:bidi="hi-IN"/>
              </w:rPr>
              <w:t>8%</w:t>
            </w: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消費税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{{tax8}}</w:t>
            </w:r>
          </w:p>
        </w:tc>
      </w:tr>
    </w:tbl>
    <w:p>
      <w:pPr>
        <w:pStyle w:val="BodyText"/>
        <w:spacing w:before="0" w:after="0"/>
        <w:rPr/>
      </w:pPr>
      <w:r>
        <w:rPr/>
      </w:r>
    </w:p>
    <w:tbl>
      <w:tblPr>
        <w:tblW w:w="5000" w:type="pct"/>
        <w:jc w:val="left"/>
        <w:tblInd w:w="29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926"/>
        <w:gridCol w:w="8711"/>
      </w:tblGrid>
      <w:tr>
        <w:trPr/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eastAsia="メイリオ"/>
              </w:rPr>
            </w:pPr>
            <w:r>
              <w:rPr>
                <w:rFonts w:eastAsia="メイリオ"/>
                <w:b/>
                <w:bCs/>
                <w:sz w:val="20"/>
                <w:szCs w:val="20"/>
              </w:rPr>
              <w:t>備考</w:t>
            </w:r>
          </w:p>
        </w:tc>
        <w:tc>
          <w:tcPr>
            <w:tcW w:w="8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>【イベント名】</w:t>
            </w:r>
            <w:r>
              <w:rPr>
                <w:rFonts w:eastAsia="メイリオ" w:ascii="メイリオ" w:hAnsi="メイリオ"/>
                <w:sz w:val="14"/>
                <w:szCs w:val="14"/>
              </w:rPr>
              <w:t>{{eventName}}</w:t>
            </w:r>
          </w:p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>【日時】</w:t>
            </w:r>
            <w:r>
              <w:rPr>
                <w:rFonts w:eastAsia="メイリオ" w:ascii="メイリオ" w:hAnsi="メイリオ"/>
                <w:sz w:val="14"/>
                <w:szCs w:val="14"/>
              </w:rPr>
              <w:t>{{eventDate}}</w:t>
            </w:r>
          </w:p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>【店舗】</w:t>
            </w:r>
            <w:r>
              <w:rPr>
                <w:rFonts w:eastAsia="メイリオ" w:ascii="メイリオ" w:hAnsi="メイリオ"/>
                <w:sz w:val="14"/>
                <w:szCs w:val="14"/>
              </w:rPr>
              <w:t>{{shopName}}</w:t>
            </w:r>
          </w:p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>【イベントページ】</w:t>
            </w:r>
            <w:r>
              <w:rPr>
                <w:rFonts w:eastAsia="メイリオ" w:ascii="メイリオ" w:hAnsi="メイリオ"/>
                <w:sz w:val="14"/>
                <w:szCs w:val="14"/>
              </w:rPr>
              <w:t>{{eventUrl}}</w:t>
            </w:r>
          </w:p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eastAsia="メイリオ" w:ascii="メイリオ" w:hAnsi="メイリオ"/>
                <w:sz w:val="14"/>
                <w:szCs w:val="14"/>
              </w:rPr>
              <w:t>※</w:t>
            </w:r>
            <w:r>
              <w:rPr>
                <w:rFonts w:ascii="メイリオ" w:hAnsi="メイリオ" w:eastAsia="メイリオ"/>
                <w:sz w:val="14"/>
                <w:szCs w:val="14"/>
              </w:rPr>
              <w:t>印は軽減税率対象です。</w:t>
            </w:r>
          </w:p>
        </w:tc>
      </w:tr>
    </w:tbl>
    <w:p>
      <w:pPr>
        <w:pStyle w:val="LO-normal"/>
        <w:rPr>
          <w:rFonts w:ascii="Meiryo" w:hAnsi="Meiryo" w:eastAsia="Meiryo"/>
          <w:sz w:val="21"/>
          <w:szCs w:val="21"/>
        </w:rPr>
      </w:pPr>
      <w:r>
        <w:rPr>
          <w:rFonts w:eastAsia="Meiryo" w:ascii="Meiryo" w:hAnsi="Meiryo"/>
          <w:sz w:val="21"/>
          <w:szCs w:val="21"/>
        </w:rPr>
      </w:r>
    </w:p>
    <w:sectPr>
      <w:type w:val="continuous"/>
      <w:pgSz w:w="11906" w:h="16838"/>
      <w:pgMar w:left="1134" w:right="1134" w:gutter="0" w:header="0" w:top="432" w:footer="0" w:bottom="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Meiryo">
    <w:charset w:val="01"/>
    <w:family w:val="roman"/>
    <w:pitch w:val="variable"/>
  </w:font>
  <w:font w:name="メイリオ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ＭＳ 明朝" w:cs="Liberation Serif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ja-JP" w:bidi="hi-IN"/>
    </w:rPr>
  </w:style>
  <w:style w:type="paragraph" w:styleId="Heading1">
    <w:name w:val="Heading 1"/>
    <w:basedOn w:val="LO-normal"/>
    <w:next w:val="LO-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日付 (文字)"/>
    <w:basedOn w:val="DefaultParagraphFont"/>
    <w:link w:val="Date"/>
    <w:uiPriority w:val="99"/>
    <w:semiHidden/>
    <w:qFormat/>
    <w:rsid w:val="00120a97"/>
    <w:rPr>
      <w:rFonts w:eastAsia="Liberation Serif" w:cs="Mangal"/>
      <w:szCs w:val="21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JP" w:cs="Noto Sans CJK JP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JP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JP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CJK JP"/>
    </w:rPr>
  </w:style>
  <w:style w:type="paragraph" w:styleId="LO-normal" w:customStyle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ja-JP" w:bidi="hi-IN"/>
    </w:rPr>
  </w:style>
  <w:style w:type="paragraph" w:styleId="Title">
    <w:name w:val="Title"/>
    <w:basedOn w:val="LO-normal"/>
    <w:next w:val="LO-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FrameContents" w:customStyle="1">
    <w:name w:val="Frame Contents"/>
    <w:basedOn w:val="Normal"/>
    <w:qFormat/>
    <w:pPr/>
    <w:rPr/>
  </w:style>
  <w:style w:type="paragraph" w:styleId="Date">
    <w:name w:val="Date"/>
    <w:basedOn w:val="Normal"/>
    <w:next w:val="Normal"/>
    <w:link w:val="Style8"/>
    <w:uiPriority w:val="99"/>
    <w:semiHidden/>
    <w:unhideWhenUsed/>
    <w:qFormat/>
    <w:rsid w:val="00120a97"/>
    <w:pPr/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ＭＳ ゴシック" pitchFamily="0" charset="1"/>
        <a:cs typeface=""/>
      </a:majorFont>
      <a:minorFont>
        <a:latin typeface="Cambria" pitchFamily="0" charset="1"/>
        <a:ea typeface="ＭＳ 明朝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Application>LibreOffice/24.2.7.2$Linux_X86_64 LibreOffice_project/420$Build-2</Application>
  <AppVersion>15.0000</AppVersion>
  <Pages>1</Pages>
  <Words>239</Words>
  <Characters>610</Characters>
  <CharactersWithSpaces>637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2024-03-30T01:37:00Z</dcterms:created>
  <dc:creator/>
  <dc:description/>
  <dc:language>en-US</dc:language>
  <cp:lastModifiedBy/>
  <dcterms:modified xsi:type="dcterms:W3CDTF">2025-04-30T19:08:01Z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