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ind w:firstLine="720"/>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CULTURAL GOLDEN TRIANGLE TOUR OF INDIA</w:t>
      </w:r>
    </w:p>
    <w:p w:rsidR="00000000" w:rsidDel="00000000" w:rsidP="00000000" w:rsidRDefault="00000000" w:rsidRPr="00000000" w14:paraId="00000002">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Destinations Covered: </w:t>
      </w:r>
      <w:r w:rsidDel="00000000" w:rsidR="00000000" w:rsidRPr="00000000">
        <w:rPr>
          <w:rFonts w:ascii="Calibri" w:cs="Calibri" w:eastAsia="Calibri" w:hAnsi="Calibri"/>
          <w:highlight w:val="white"/>
          <w:rtl w:val="0"/>
        </w:rPr>
        <w:t xml:space="preserve">Delhi – Agra – Jaipur – Delhi</w:t>
      </w:r>
    </w:p>
    <w:p w:rsidR="00000000" w:rsidDel="00000000" w:rsidP="00000000" w:rsidRDefault="00000000" w:rsidRPr="00000000" w14:paraId="00000003">
      <w:pPr>
        <w:widowControl w:val="0"/>
        <w:spacing w:line="240" w:lineRule="auto"/>
        <w:ind w:left="720" w:firstLine="0"/>
        <w:jc w:val="center"/>
        <w:rPr>
          <w:rFonts w:ascii="Calibri" w:cs="Calibri" w:eastAsia="Calibri" w:hAnsi="Calibri"/>
          <w:highlight w:val="white"/>
        </w:rPr>
      </w:pPr>
      <w:r w:rsidDel="00000000" w:rsidR="00000000" w:rsidRPr="00000000">
        <w:rPr>
          <w:rFonts w:ascii="Calibri" w:cs="Calibri" w:eastAsia="Calibri" w:hAnsi="Calibri"/>
          <w:b w:val="1"/>
          <w:bCs w:val="1"/>
          <w:highlight w:val="white"/>
          <w:rtl w:val="0"/>
        </w:rPr>
        <w:t xml:space="preserve">Duration: </w:t>
      </w:r>
      <w:r w:rsidDel="00000000" w:rsidR="00000000" w:rsidRPr="00000000">
        <w:rPr>
          <w:rFonts w:ascii="Calibri" w:cs="Calibri" w:eastAsia="Calibri" w:hAnsi="Calibri"/>
          <w:highlight w:val="white"/>
          <w:rtl w:val="0"/>
        </w:rPr>
        <w:t xml:space="preserve">05 Nights / 06 Days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ops0auprvqli" w:id="0"/>
      <w:bookmarkEnd w:id="0"/>
      <w:r w:rsidDel="00000000" w:rsidR="00000000" w:rsidRPr="00000000">
        <w:rPr>
          <w:b w:val="1"/>
          <w:bCs w:val="1"/>
          <w:color w:val="000000"/>
          <w:sz w:val="26"/>
          <w:szCs w:val="26"/>
          <w:rtl w:val="0"/>
        </w:rPr>
        <w:t xml:space="preserve">Overview</w:t>
      </w:r>
    </w:p>
    <w:p w:rsidR="00000000" w:rsidDel="00000000" w:rsidP="00000000" w:rsidRDefault="00000000" w:rsidRPr="00000000" w14:paraId="00000006">
      <w:pPr>
        <w:spacing w:after="240" w:before="240" w:lineRule="auto"/>
        <w:rPr/>
      </w:pPr>
      <w:r w:rsidDel="00000000" w:rsidR="00000000" w:rsidRPr="00000000">
        <w:rPr>
          <w:rtl w:val="0"/>
        </w:rPr>
        <w:t xml:space="preserve">India’s </w:t>
      </w:r>
      <w:r w:rsidDel="00000000" w:rsidR="00000000" w:rsidRPr="00000000">
        <w:rPr>
          <w:b w:val="1"/>
          <w:bCs w:val="1"/>
          <w:rtl w:val="0"/>
        </w:rPr>
        <w:t xml:space="preserve">Golden Triangle</w:t>
      </w:r>
      <w:r w:rsidDel="00000000" w:rsidR="00000000" w:rsidRPr="00000000">
        <w:rPr>
          <w:rtl w:val="0"/>
        </w:rPr>
        <w:t xml:space="preserve"> is a timeless introduction to the country’s rich heritage, culture, and architectural brilliance. Covering the three most iconic cities, </w:t>
      </w:r>
      <w:r w:rsidDel="00000000" w:rsidR="00000000" w:rsidRPr="00000000">
        <w:rPr>
          <w:b w:val="1"/>
          <w:bCs w:val="1"/>
          <w:rtl w:val="0"/>
        </w:rPr>
        <w:t xml:space="preserve">Delhi, Agra, and Jaipur</w:t>
      </w:r>
      <w:r w:rsidDel="00000000" w:rsidR="00000000" w:rsidRPr="00000000">
        <w:rPr>
          <w:rtl w:val="0"/>
        </w:rPr>
        <w:t xml:space="preserve">, this circuit showcases the very essence of Incredible India.</w:t>
      </w:r>
    </w:p>
    <w:p w:rsidR="00000000" w:rsidDel="00000000" w:rsidP="00000000" w:rsidRDefault="00000000" w:rsidRPr="00000000" w14:paraId="00000007">
      <w:pPr>
        <w:spacing w:after="240" w:before="240" w:lineRule="auto"/>
        <w:rPr/>
      </w:pPr>
      <w:r w:rsidDel="00000000" w:rsidR="00000000" w:rsidRPr="00000000">
        <w:rPr>
          <w:rtl w:val="0"/>
        </w:rPr>
        <w:t xml:space="preserve">Begin in </w:t>
      </w:r>
      <w:r w:rsidDel="00000000" w:rsidR="00000000" w:rsidRPr="00000000">
        <w:rPr>
          <w:b w:val="1"/>
          <w:bCs w:val="1"/>
          <w:rtl w:val="0"/>
        </w:rPr>
        <w:t xml:space="preserve">Delhi</w:t>
      </w:r>
      <w:r w:rsidDel="00000000" w:rsidR="00000000" w:rsidRPr="00000000">
        <w:rPr>
          <w:rtl w:val="0"/>
        </w:rPr>
        <w:t xml:space="preserve">, where ancient history and modern energy coexist harmoniously. Continue to </w:t>
      </w:r>
      <w:r w:rsidDel="00000000" w:rsidR="00000000" w:rsidRPr="00000000">
        <w:rPr>
          <w:b w:val="1"/>
          <w:bCs w:val="1"/>
          <w:rtl w:val="0"/>
        </w:rPr>
        <w:t xml:space="preserve">Agra</w:t>
      </w:r>
      <w:r w:rsidDel="00000000" w:rsidR="00000000" w:rsidRPr="00000000">
        <w:rPr>
          <w:rtl w:val="0"/>
        </w:rPr>
        <w:t xml:space="preserve">, the Mughal city of romance, and witness the ethereal </w:t>
      </w:r>
      <w:r w:rsidDel="00000000" w:rsidR="00000000" w:rsidRPr="00000000">
        <w:rPr>
          <w:b w:val="1"/>
          <w:bCs w:val="1"/>
          <w:rtl w:val="0"/>
        </w:rPr>
        <w:t xml:space="preserve">Taj Mahal</w:t>
      </w:r>
      <w:r w:rsidDel="00000000" w:rsidR="00000000" w:rsidRPr="00000000">
        <w:rPr>
          <w:rtl w:val="0"/>
        </w:rPr>
        <w:t xml:space="preserve">, </w:t>
      </w:r>
      <w:r w:rsidDel="00000000" w:rsidR="00000000" w:rsidRPr="00000000">
        <w:rPr>
          <w:rtl w:val="0"/>
        </w:rPr>
        <w:t xml:space="preserve">one of the Seven Wonders of the World. End your journey in the regal </w:t>
      </w:r>
      <w:r w:rsidDel="00000000" w:rsidR="00000000" w:rsidRPr="00000000">
        <w:rPr>
          <w:b w:val="1"/>
          <w:bCs w:val="1"/>
          <w:rtl w:val="0"/>
        </w:rPr>
        <w:t xml:space="preserve">Pink City of Jaipur</w:t>
      </w:r>
      <w:r w:rsidDel="00000000" w:rsidR="00000000" w:rsidRPr="00000000">
        <w:rPr>
          <w:rtl w:val="0"/>
        </w:rPr>
        <w:t xml:space="preserve">, where royal palaces, grand forts, and bustling bazaars tell tales of a glorious past.</w:t>
      </w:r>
    </w:p>
    <w:p w:rsidR="00000000" w:rsidDel="00000000" w:rsidP="00000000" w:rsidRDefault="00000000" w:rsidRPr="00000000" w14:paraId="00000008">
      <w:pPr>
        <w:spacing w:after="240" w:before="240" w:lineRule="auto"/>
        <w:rPr/>
      </w:pPr>
      <w:r w:rsidDel="00000000" w:rsidR="00000000" w:rsidRPr="00000000">
        <w:rPr>
          <w:rtl w:val="0"/>
        </w:rPr>
        <w:t xml:space="preserve">This journey promises unforgettable experiences, from UNESCO World Heritage sites and majestic Mughal architecture to vibrant markets and authentic Indian cuisine.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bCs w:val="1"/>
          <w:color w:val="000000"/>
          <w:sz w:val="26"/>
          <w:szCs w:val="26"/>
        </w:rPr>
      </w:pPr>
      <w:bookmarkStart w:colFirst="0" w:colLast="0" w:name="_71z61jsx3uxl" w:id="1"/>
      <w:bookmarkEnd w:id="1"/>
      <w:r w:rsidDel="00000000" w:rsidR="00000000" w:rsidRPr="00000000">
        <w:rPr>
          <w:b w:val="1"/>
          <w:bCs w:val="1"/>
          <w:color w:val="000000"/>
          <w:sz w:val="26"/>
          <w:szCs w:val="26"/>
          <w:rtl w:val="0"/>
        </w:rPr>
        <w:t xml:space="preserve">Highlights</w:t>
      </w:r>
    </w:p>
    <w:p w:rsidR="00000000" w:rsidDel="00000000" w:rsidP="00000000" w:rsidRDefault="00000000" w:rsidRPr="00000000" w14:paraId="0000000B">
      <w:pPr>
        <w:numPr>
          <w:ilvl w:val="0"/>
          <w:numId w:val="3"/>
        </w:numPr>
        <w:spacing w:after="0" w:afterAutospacing="0" w:before="240" w:lineRule="auto"/>
        <w:ind w:left="720" w:hanging="360"/>
      </w:pPr>
      <w:r w:rsidDel="00000000" w:rsidR="00000000" w:rsidRPr="00000000">
        <w:rPr>
          <w:rtl w:val="0"/>
        </w:rPr>
        <w:t xml:space="preserve">Discover the cultural diversity of Delhi — India’s capital city.</w:t>
        <w:br w:type="textWrapping"/>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Visit UNESCO World Heritage sites including </w:t>
      </w:r>
      <w:r w:rsidDel="00000000" w:rsidR="00000000" w:rsidRPr="00000000">
        <w:rPr>
          <w:b w:val="1"/>
          <w:bCs w:val="1"/>
          <w:rtl w:val="0"/>
        </w:rPr>
        <w:t xml:space="preserve">Qutub Minar</w:t>
      </w:r>
      <w:r w:rsidDel="00000000" w:rsidR="00000000" w:rsidRPr="00000000">
        <w:rPr>
          <w:rtl w:val="0"/>
        </w:rPr>
        <w:t xml:space="preserve">, </w:t>
      </w:r>
      <w:r w:rsidDel="00000000" w:rsidR="00000000" w:rsidRPr="00000000">
        <w:rPr>
          <w:b w:val="1"/>
          <w:bCs w:val="1"/>
          <w:rtl w:val="0"/>
        </w:rPr>
        <w:t xml:space="preserve">Humayun’s Tomb</w:t>
      </w:r>
      <w:r w:rsidDel="00000000" w:rsidR="00000000" w:rsidRPr="00000000">
        <w:rPr>
          <w:rtl w:val="0"/>
        </w:rPr>
        <w:t xml:space="preserve">, and </w:t>
      </w:r>
      <w:r w:rsidDel="00000000" w:rsidR="00000000" w:rsidRPr="00000000">
        <w:rPr>
          <w:b w:val="1"/>
          <w:bCs w:val="1"/>
          <w:rtl w:val="0"/>
        </w:rPr>
        <w:t xml:space="preserve">Red Fort</w:t>
      </w:r>
      <w:r w:rsidDel="00000000" w:rsidR="00000000" w:rsidRPr="00000000">
        <w:rPr>
          <w:rtl w:val="0"/>
        </w:rPr>
        <w:t xml:space="preserve">.</w:t>
        <w:br w:type="textWrapping"/>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Experience the charm of Old Delhi with a </w:t>
      </w:r>
      <w:r w:rsidDel="00000000" w:rsidR="00000000" w:rsidRPr="00000000">
        <w:rPr>
          <w:b w:val="1"/>
          <w:bCs w:val="1"/>
          <w:rtl w:val="0"/>
        </w:rPr>
        <w:t xml:space="preserve">rickshaw ride</w:t>
      </w:r>
      <w:r w:rsidDel="00000000" w:rsidR="00000000" w:rsidRPr="00000000">
        <w:rPr>
          <w:rtl w:val="0"/>
        </w:rPr>
        <w:t xml:space="preserve"> through </w:t>
      </w:r>
      <w:r w:rsidDel="00000000" w:rsidR="00000000" w:rsidRPr="00000000">
        <w:rPr>
          <w:b w:val="1"/>
          <w:bCs w:val="1"/>
          <w:rtl w:val="0"/>
        </w:rPr>
        <w:t xml:space="preserve">Chandni Chowk</w:t>
      </w:r>
      <w:r w:rsidDel="00000000" w:rsidR="00000000" w:rsidRPr="00000000">
        <w:rPr>
          <w:rtl w:val="0"/>
        </w:rPr>
        <w:t xml:space="preserve">.</w:t>
        <w:br w:type="textWrapping"/>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Witness the magnificent </w:t>
      </w:r>
      <w:r w:rsidDel="00000000" w:rsidR="00000000" w:rsidRPr="00000000">
        <w:rPr>
          <w:b w:val="1"/>
          <w:bCs w:val="1"/>
          <w:rtl w:val="0"/>
        </w:rPr>
        <w:t xml:space="preserve">Taj Mahal</w:t>
      </w:r>
      <w:r w:rsidDel="00000000" w:rsidR="00000000" w:rsidRPr="00000000">
        <w:rPr>
          <w:rtl w:val="0"/>
        </w:rPr>
        <w:t xml:space="preserve"> at sunset.</w:t>
        <w:br w:type="textWrapping"/>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Explore the historic </w:t>
      </w:r>
      <w:r w:rsidDel="00000000" w:rsidR="00000000" w:rsidRPr="00000000">
        <w:rPr>
          <w:b w:val="1"/>
          <w:bCs w:val="1"/>
          <w:rtl w:val="0"/>
        </w:rPr>
        <w:t xml:space="preserve">Agra Fort</w:t>
      </w:r>
      <w:r w:rsidDel="00000000" w:rsidR="00000000" w:rsidRPr="00000000">
        <w:rPr>
          <w:rtl w:val="0"/>
        </w:rPr>
        <w:t xml:space="preserve"> — a red sandstone masterpiece of Mughal architecture.</w:t>
        <w:br w:type="textWrapping"/>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Visit the abandoned Mughal city of </w:t>
      </w:r>
      <w:r w:rsidDel="00000000" w:rsidR="00000000" w:rsidRPr="00000000">
        <w:rPr>
          <w:b w:val="1"/>
          <w:bCs w:val="1"/>
          <w:rtl w:val="0"/>
        </w:rPr>
        <w:t xml:space="preserve">Fatehpur Sikri</w:t>
      </w:r>
      <w:r w:rsidDel="00000000" w:rsidR="00000000" w:rsidRPr="00000000">
        <w:rPr>
          <w:rtl w:val="0"/>
        </w:rPr>
        <w:t xml:space="preserve">.</w:t>
        <w:br w:type="textWrapping"/>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Enjoy an </w:t>
      </w:r>
      <w:r w:rsidDel="00000000" w:rsidR="00000000" w:rsidRPr="00000000">
        <w:rPr>
          <w:b w:val="1"/>
          <w:bCs w:val="1"/>
          <w:rtl w:val="0"/>
        </w:rPr>
        <w:t xml:space="preserve">elephant/jeep ride</w:t>
      </w:r>
      <w:r w:rsidDel="00000000" w:rsidR="00000000" w:rsidRPr="00000000">
        <w:rPr>
          <w:rtl w:val="0"/>
        </w:rPr>
        <w:t xml:space="preserve"> to the majestic </w:t>
      </w:r>
      <w:r w:rsidDel="00000000" w:rsidR="00000000" w:rsidRPr="00000000">
        <w:rPr>
          <w:b w:val="1"/>
          <w:bCs w:val="1"/>
          <w:rtl w:val="0"/>
        </w:rPr>
        <w:t xml:space="preserve">Amber Fort</w:t>
      </w:r>
      <w:r w:rsidDel="00000000" w:rsidR="00000000" w:rsidRPr="00000000">
        <w:rPr>
          <w:rtl w:val="0"/>
        </w:rPr>
        <w:t xml:space="preserve"> in Jaipur.</w:t>
        <w:br w:type="textWrapping"/>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Explore Jaipur’s royal heritage — </w:t>
      </w:r>
      <w:r w:rsidDel="00000000" w:rsidR="00000000" w:rsidRPr="00000000">
        <w:rPr>
          <w:b w:val="1"/>
          <w:bCs w:val="1"/>
          <w:rtl w:val="0"/>
        </w:rPr>
        <w:t xml:space="preserve">City Palace</w:t>
      </w:r>
      <w:r w:rsidDel="00000000" w:rsidR="00000000" w:rsidRPr="00000000">
        <w:rPr>
          <w:rtl w:val="0"/>
        </w:rPr>
        <w:t xml:space="preserve">, </w:t>
      </w:r>
      <w:r w:rsidDel="00000000" w:rsidR="00000000" w:rsidRPr="00000000">
        <w:rPr>
          <w:b w:val="1"/>
          <w:bCs w:val="1"/>
          <w:rtl w:val="0"/>
        </w:rPr>
        <w:t xml:space="preserve">Hawa Mahal</w:t>
      </w:r>
      <w:r w:rsidDel="00000000" w:rsidR="00000000" w:rsidRPr="00000000">
        <w:rPr>
          <w:rtl w:val="0"/>
        </w:rPr>
        <w:t xml:space="preserve">, and </w:t>
      </w:r>
      <w:r w:rsidDel="00000000" w:rsidR="00000000" w:rsidRPr="00000000">
        <w:rPr>
          <w:b w:val="1"/>
          <w:bCs w:val="1"/>
          <w:rtl w:val="0"/>
        </w:rPr>
        <w:t xml:space="preserve">Jantar Mantar</w:t>
      </w:r>
      <w:r w:rsidDel="00000000" w:rsidR="00000000" w:rsidRPr="00000000">
        <w:rPr>
          <w:rtl w:val="0"/>
        </w:rPr>
        <w:t xml:space="preserve">.</w:t>
        <w:br w:type="textWrapping"/>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rtl w:val="0"/>
        </w:rPr>
        <w:t xml:space="preserve">Shop for traditional handicrafts, jewelry, and textiles in Jaipur’s colorful bazaars.</w:t>
        <w:br w:type="textWrapping"/>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jp76ojqwa6q3" w:id="2"/>
      <w:bookmarkEnd w:id="2"/>
      <w:r w:rsidDel="00000000" w:rsidR="00000000" w:rsidRPr="00000000">
        <w:rPr>
          <w:b w:val="1"/>
          <w:bCs w:val="1"/>
          <w:sz w:val="34"/>
          <w:szCs w:val="34"/>
          <w:rtl w:val="0"/>
        </w:rPr>
        <w:t xml:space="preserve">Detailed Itinerary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4lj8cgun2s3l" w:id="3"/>
      <w:bookmarkEnd w:id="3"/>
      <w:r w:rsidDel="00000000" w:rsidR="00000000" w:rsidRPr="00000000">
        <w:rPr>
          <w:b w:val="1"/>
          <w:bCs w:val="1"/>
          <w:color w:val="000000"/>
          <w:sz w:val="26"/>
          <w:szCs w:val="26"/>
          <w:rtl w:val="0"/>
        </w:rPr>
        <w:t xml:space="preserve">Day 01: Arrival in Delhi</w:t>
      </w:r>
    </w:p>
    <w:p w:rsidR="00000000" w:rsidDel="00000000" w:rsidP="00000000" w:rsidRDefault="00000000" w:rsidRPr="00000000" w14:paraId="00000018">
      <w:pPr>
        <w:spacing w:after="240" w:before="240" w:lineRule="auto"/>
        <w:rPr/>
      </w:pPr>
      <w:r w:rsidDel="00000000" w:rsidR="00000000" w:rsidRPr="00000000">
        <w:rPr>
          <w:rtl w:val="0"/>
        </w:rPr>
        <w:t xml:space="preserve">Upon arrival at </w:t>
      </w:r>
      <w:r w:rsidDel="00000000" w:rsidR="00000000" w:rsidRPr="00000000">
        <w:rPr>
          <w:b w:val="1"/>
          <w:bCs w:val="1"/>
          <w:rtl w:val="0"/>
        </w:rPr>
        <w:t xml:space="preserve">Delhi International Airport</w:t>
      </w:r>
      <w:r w:rsidDel="00000000" w:rsidR="00000000" w:rsidRPr="00000000">
        <w:rPr>
          <w:rtl w:val="0"/>
        </w:rPr>
        <w:t xml:space="preserve">, you will be met by our representative and escorted to your hotel. After check-in, take time to relax and recover from your journey.</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About Delhi:</w:t>
        <w:br w:type="textWrapping"/>
      </w:r>
      <w:r w:rsidDel="00000000" w:rsidR="00000000" w:rsidRPr="00000000">
        <w:rPr>
          <w:rtl w:val="0"/>
        </w:rPr>
        <w:t xml:space="preserve"> A city where the past and present coexist in perfect harmony, Delhi offers a blend of Mughal monuments, colonial architecture, and cosmopolitan vibrancy. Divided into </w:t>
      </w:r>
      <w:r w:rsidDel="00000000" w:rsidR="00000000" w:rsidRPr="00000000">
        <w:rPr>
          <w:b w:val="1"/>
          <w:bCs w:val="1"/>
          <w:rtl w:val="0"/>
        </w:rPr>
        <w:t xml:space="preserve">Old Delhi</w:t>
      </w:r>
      <w:r w:rsidDel="00000000" w:rsidR="00000000" w:rsidRPr="00000000">
        <w:rPr>
          <w:rtl w:val="0"/>
        </w:rPr>
        <w:t xml:space="preserve">, </w:t>
      </w:r>
      <w:r w:rsidDel="00000000" w:rsidR="00000000" w:rsidRPr="00000000">
        <w:rPr>
          <w:rtl w:val="0"/>
        </w:rPr>
        <w:t xml:space="preserve">a maze of historic lanes and bustling bazaars, and </w:t>
      </w:r>
      <w:r w:rsidDel="00000000" w:rsidR="00000000" w:rsidRPr="00000000">
        <w:rPr>
          <w:b w:val="1"/>
          <w:bCs w:val="1"/>
          <w:rtl w:val="0"/>
        </w:rPr>
        <w:t xml:space="preserve">New Delhi</w:t>
      </w:r>
      <w:r w:rsidDel="00000000" w:rsidR="00000000" w:rsidRPr="00000000">
        <w:rPr>
          <w:rtl w:val="0"/>
        </w:rPr>
        <w:t xml:space="preserve">, </w:t>
      </w:r>
      <w:r w:rsidDel="00000000" w:rsidR="00000000" w:rsidRPr="00000000">
        <w:rPr>
          <w:rtl w:val="0"/>
        </w:rPr>
        <w:t xml:space="preserve">a symbol of modern India with wide boulevards and grand buildings, the city promises a rich introduction to the country’s heritage.</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Overnight stay in Delhi.</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is3o0gzwhgf" w:id="4"/>
      <w:bookmarkEnd w:id="4"/>
      <w:r w:rsidDel="00000000" w:rsidR="00000000" w:rsidRPr="00000000">
        <w:rPr>
          <w:b w:val="1"/>
          <w:bCs w:val="1"/>
          <w:color w:val="000000"/>
          <w:sz w:val="26"/>
          <w:szCs w:val="26"/>
          <w:rtl w:val="0"/>
        </w:rPr>
        <w:t xml:space="preserve">Day 02: Delhi Sightseeing</w:t>
      </w:r>
    </w:p>
    <w:p w:rsidR="00000000" w:rsidDel="00000000" w:rsidP="00000000" w:rsidRDefault="00000000" w:rsidRPr="00000000" w14:paraId="0000001D">
      <w:pPr>
        <w:spacing w:after="240" w:before="240" w:lineRule="auto"/>
        <w:rPr/>
      </w:pPr>
      <w:r w:rsidDel="00000000" w:rsidR="00000000" w:rsidRPr="00000000">
        <w:rPr>
          <w:rtl w:val="0"/>
        </w:rPr>
        <w:t xml:space="preserve">After breakfast, begin a full-day exploration of Delhi’s cultural and historical treasures.</w:t>
      </w:r>
    </w:p>
    <w:p w:rsidR="00000000" w:rsidDel="00000000" w:rsidP="00000000" w:rsidRDefault="00000000" w:rsidRPr="00000000" w14:paraId="0000001E">
      <w:pPr>
        <w:spacing w:after="240" w:before="240" w:lineRule="auto"/>
        <w:rPr/>
      </w:pPr>
      <w:r w:rsidDel="00000000" w:rsidR="00000000" w:rsidRPr="00000000">
        <w:rPr>
          <w:rtl w:val="0"/>
        </w:rPr>
        <w:t xml:space="preserve">Start with </w:t>
      </w:r>
      <w:r w:rsidDel="00000000" w:rsidR="00000000" w:rsidRPr="00000000">
        <w:rPr>
          <w:b w:val="1"/>
          <w:bCs w:val="1"/>
          <w:rtl w:val="0"/>
        </w:rPr>
        <w:t xml:space="preserve">Jama Masjid</w:t>
      </w:r>
      <w:r w:rsidDel="00000000" w:rsidR="00000000" w:rsidRPr="00000000">
        <w:rPr>
          <w:rtl w:val="0"/>
        </w:rPr>
        <w:t xml:space="preserve">, the largest mosque in India, followed by a walk through the chaotic charm of </w:t>
      </w:r>
      <w:r w:rsidDel="00000000" w:rsidR="00000000" w:rsidRPr="00000000">
        <w:rPr>
          <w:b w:val="1"/>
          <w:bCs w:val="1"/>
          <w:rtl w:val="0"/>
        </w:rPr>
        <w:t xml:space="preserve">Chandni Chowk</w:t>
      </w:r>
      <w:r w:rsidDel="00000000" w:rsidR="00000000" w:rsidRPr="00000000">
        <w:rPr>
          <w:rtl w:val="0"/>
        </w:rPr>
        <w:t xml:space="preserve">, the city’s oldest and busiest market. Pass </w:t>
      </w:r>
      <w:r w:rsidDel="00000000" w:rsidR="00000000" w:rsidRPr="00000000">
        <w:rPr>
          <w:b w:val="1"/>
          <w:bCs w:val="1"/>
          <w:rtl w:val="0"/>
        </w:rPr>
        <w:t xml:space="preserve">Fatehpuri Masjid</w:t>
      </w:r>
      <w:r w:rsidDel="00000000" w:rsidR="00000000" w:rsidRPr="00000000">
        <w:rPr>
          <w:rtl w:val="0"/>
        </w:rPr>
        <w:t xml:space="preserve"> and enjoy a </w:t>
      </w:r>
      <w:r w:rsidDel="00000000" w:rsidR="00000000" w:rsidRPr="00000000">
        <w:rPr>
          <w:b w:val="1"/>
          <w:bCs w:val="1"/>
          <w:rtl w:val="0"/>
        </w:rPr>
        <w:t xml:space="preserve">rickshaw ride</w:t>
      </w:r>
      <w:r w:rsidDel="00000000" w:rsidR="00000000" w:rsidRPr="00000000">
        <w:rPr>
          <w:rtl w:val="0"/>
        </w:rPr>
        <w:t xml:space="preserve"> through the bustling streets up to the </w:t>
      </w:r>
      <w:r w:rsidDel="00000000" w:rsidR="00000000" w:rsidRPr="00000000">
        <w:rPr>
          <w:b w:val="1"/>
          <w:bCs w:val="1"/>
          <w:rtl w:val="0"/>
        </w:rPr>
        <w:t xml:space="preserve">Red Fort</w:t>
      </w:r>
      <w:r w:rsidDel="00000000" w:rsidR="00000000" w:rsidRPr="00000000">
        <w:rPr>
          <w:rtl w:val="0"/>
        </w:rPr>
        <w:t xml:space="preserve">, a magnificent Mughal fortress.</w:t>
      </w:r>
    </w:p>
    <w:p w:rsidR="00000000" w:rsidDel="00000000" w:rsidP="00000000" w:rsidRDefault="00000000" w:rsidRPr="00000000" w14:paraId="0000001F">
      <w:pPr>
        <w:spacing w:after="240" w:before="240" w:lineRule="auto"/>
        <w:rPr/>
      </w:pPr>
      <w:r w:rsidDel="00000000" w:rsidR="00000000" w:rsidRPr="00000000">
        <w:rPr>
          <w:rtl w:val="0"/>
        </w:rPr>
        <w:t xml:space="preserve">Continue your tour with a visit to </w:t>
      </w:r>
      <w:r w:rsidDel="00000000" w:rsidR="00000000" w:rsidRPr="00000000">
        <w:rPr>
          <w:b w:val="1"/>
          <w:bCs w:val="1"/>
          <w:rtl w:val="0"/>
        </w:rPr>
        <w:t xml:space="preserve">Rajghat</w:t>
      </w:r>
      <w:r w:rsidDel="00000000" w:rsidR="00000000" w:rsidRPr="00000000">
        <w:rPr>
          <w:rtl w:val="0"/>
        </w:rPr>
        <w:t xml:space="preserve">, the serene memorial of Mahatma Gandhi, before heading to </w:t>
      </w:r>
      <w:r w:rsidDel="00000000" w:rsidR="00000000" w:rsidRPr="00000000">
        <w:rPr>
          <w:b w:val="1"/>
          <w:bCs w:val="1"/>
          <w:rtl w:val="0"/>
        </w:rPr>
        <w:t xml:space="preserve">Humayun’s Tomb</w:t>
      </w:r>
      <w:r w:rsidDel="00000000" w:rsidR="00000000" w:rsidRPr="00000000">
        <w:rPr>
          <w:rtl w:val="0"/>
        </w:rPr>
        <w:t xml:space="preserve">, a splendid garden mausoleum that inspired the Taj Mahal. Drive past </w:t>
      </w:r>
      <w:r w:rsidDel="00000000" w:rsidR="00000000" w:rsidRPr="00000000">
        <w:rPr>
          <w:b w:val="1"/>
          <w:bCs w:val="1"/>
          <w:rtl w:val="0"/>
        </w:rPr>
        <w:t xml:space="preserve">Rashtrapati Bhavan</w:t>
      </w:r>
      <w:r w:rsidDel="00000000" w:rsidR="00000000" w:rsidRPr="00000000">
        <w:rPr>
          <w:rtl w:val="0"/>
        </w:rPr>
        <w:t xml:space="preserve"> (the President’s House) and </w:t>
      </w:r>
      <w:r w:rsidDel="00000000" w:rsidR="00000000" w:rsidRPr="00000000">
        <w:rPr>
          <w:b w:val="1"/>
          <w:bCs w:val="1"/>
          <w:rtl w:val="0"/>
        </w:rPr>
        <w:t xml:space="preserve">India Gate</w:t>
      </w:r>
      <w:r w:rsidDel="00000000" w:rsidR="00000000" w:rsidRPr="00000000">
        <w:rPr>
          <w:rtl w:val="0"/>
        </w:rPr>
        <w:t xml:space="preserve">, built in memory of soldiers who laid down their lives during World War I.</w:t>
      </w:r>
    </w:p>
    <w:p w:rsidR="00000000" w:rsidDel="00000000" w:rsidP="00000000" w:rsidRDefault="00000000" w:rsidRPr="00000000" w14:paraId="00000020">
      <w:pPr>
        <w:spacing w:after="240" w:before="240" w:lineRule="auto"/>
        <w:rPr/>
      </w:pPr>
      <w:r w:rsidDel="00000000" w:rsidR="00000000" w:rsidRPr="00000000">
        <w:rPr>
          <w:rtl w:val="0"/>
        </w:rPr>
        <w:t xml:space="preserve">End your day with a visit to the </w:t>
      </w:r>
      <w:r w:rsidDel="00000000" w:rsidR="00000000" w:rsidRPr="00000000">
        <w:rPr>
          <w:b w:val="1"/>
          <w:bCs w:val="1"/>
          <w:rtl w:val="0"/>
        </w:rPr>
        <w:t xml:space="preserve">Qutub Minar</w:t>
      </w:r>
      <w:r w:rsidDel="00000000" w:rsidR="00000000" w:rsidRPr="00000000">
        <w:rPr>
          <w:rtl w:val="0"/>
        </w:rPr>
        <w:t xml:space="preserve">, a towering 73-meter-high minaret and one of Delhi’s most famous landmarks.</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Overnight stay in Delhi.</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27cobc4t8tdb" w:id="5"/>
      <w:bookmarkEnd w:id="5"/>
      <w:r w:rsidDel="00000000" w:rsidR="00000000" w:rsidRPr="00000000">
        <w:rPr>
          <w:b w:val="1"/>
          <w:bCs w:val="1"/>
          <w:color w:val="000000"/>
          <w:sz w:val="26"/>
          <w:szCs w:val="26"/>
          <w:rtl w:val="0"/>
        </w:rPr>
        <w:t xml:space="preserve">Day 03: Delhi – Agra (210 km / approx. 4–5 hrs)</w:t>
      </w:r>
    </w:p>
    <w:p w:rsidR="00000000" w:rsidDel="00000000" w:rsidP="00000000" w:rsidRDefault="00000000" w:rsidRPr="00000000" w14:paraId="00000024">
      <w:pPr>
        <w:spacing w:after="240" w:before="240" w:lineRule="auto"/>
        <w:rPr/>
      </w:pPr>
      <w:r w:rsidDel="00000000" w:rsidR="00000000" w:rsidRPr="00000000">
        <w:rPr>
          <w:rtl w:val="0"/>
        </w:rPr>
        <w:t xml:space="preserve">After breakfast, drive to </w:t>
      </w:r>
      <w:r w:rsidDel="00000000" w:rsidR="00000000" w:rsidRPr="00000000">
        <w:rPr>
          <w:b w:val="1"/>
          <w:bCs w:val="1"/>
          <w:rtl w:val="0"/>
        </w:rPr>
        <w:t xml:space="preserve">Agra</w:t>
      </w:r>
      <w:r w:rsidDel="00000000" w:rsidR="00000000" w:rsidRPr="00000000">
        <w:rPr>
          <w:rtl w:val="0"/>
        </w:rPr>
        <w:t xml:space="preserve">, the city of the Taj Mahal. Upon arrival, check in at your hotel and relax.</w:t>
      </w:r>
    </w:p>
    <w:p w:rsidR="00000000" w:rsidDel="00000000" w:rsidP="00000000" w:rsidRDefault="00000000" w:rsidRPr="00000000" w14:paraId="00000025">
      <w:pPr>
        <w:spacing w:after="240" w:before="240" w:lineRule="auto"/>
        <w:rPr/>
      </w:pPr>
      <w:r w:rsidDel="00000000" w:rsidR="00000000" w:rsidRPr="00000000">
        <w:rPr>
          <w:rtl w:val="0"/>
        </w:rPr>
        <w:t xml:space="preserve">Later, visit </w:t>
      </w:r>
      <w:r w:rsidDel="00000000" w:rsidR="00000000" w:rsidRPr="00000000">
        <w:rPr>
          <w:b w:val="1"/>
          <w:bCs w:val="1"/>
          <w:rtl w:val="0"/>
        </w:rPr>
        <w:t xml:space="preserve">Agra Fort</w:t>
      </w:r>
      <w:r w:rsidDel="00000000" w:rsidR="00000000" w:rsidRPr="00000000">
        <w:rPr>
          <w:rtl w:val="0"/>
        </w:rPr>
        <w:t xml:space="preserve">, an architectural marvel and UNESCO World Heritage Site. This majestic red sandstone fort was once the seat of Mughal power and home to emperors including Akbar and Shah Jahan.</w:t>
      </w:r>
    </w:p>
    <w:p w:rsidR="00000000" w:rsidDel="00000000" w:rsidP="00000000" w:rsidRDefault="00000000" w:rsidRPr="00000000" w14:paraId="00000026">
      <w:pPr>
        <w:spacing w:after="240" w:before="240" w:lineRule="auto"/>
        <w:rPr/>
      </w:pPr>
      <w:r w:rsidDel="00000000" w:rsidR="00000000" w:rsidRPr="00000000">
        <w:rPr>
          <w:rtl w:val="0"/>
        </w:rPr>
        <w:t xml:space="preserve">In the evening, visit the </w:t>
      </w:r>
      <w:r w:rsidDel="00000000" w:rsidR="00000000" w:rsidRPr="00000000">
        <w:rPr>
          <w:b w:val="1"/>
          <w:bCs w:val="1"/>
          <w:rtl w:val="0"/>
        </w:rPr>
        <w:t xml:space="preserve">Taj Mahal</w:t>
      </w:r>
      <w:r w:rsidDel="00000000" w:rsidR="00000000" w:rsidRPr="00000000">
        <w:rPr>
          <w:rtl w:val="0"/>
        </w:rPr>
        <w:t xml:space="preserve">, the ultimate symbol of love. This white marble mausoleum built by Emperor Shah Jahan in memory of his beloved wife Mumtaz Mahal glows beautifully at sunset — a sight that will leave you spellbound.</w:t>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Overnight stay in Agra.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t6gv4htsai8v" w:id="6"/>
      <w:bookmarkEnd w:id="6"/>
      <w:r w:rsidDel="00000000" w:rsidR="00000000" w:rsidRPr="00000000">
        <w:rPr>
          <w:b w:val="1"/>
          <w:bCs w:val="1"/>
          <w:color w:val="000000"/>
          <w:sz w:val="26"/>
          <w:szCs w:val="26"/>
          <w:rtl w:val="0"/>
        </w:rPr>
        <w:t xml:space="preserve">Day 04: Agra – Jaipur (240 km / approx. 5–6 hrs) via Fatehpur Sikri</w:t>
      </w:r>
    </w:p>
    <w:p w:rsidR="00000000" w:rsidDel="00000000" w:rsidP="00000000" w:rsidRDefault="00000000" w:rsidRPr="00000000" w14:paraId="0000002A">
      <w:pPr>
        <w:spacing w:after="240" w:before="240" w:lineRule="auto"/>
        <w:rPr/>
      </w:pPr>
      <w:r w:rsidDel="00000000" w:rsidR="00000000" w:rsidRPr="00000000">
        <w:rPr>
          <w:rtl w:val="0"/>
        </w:rPr>
        <w:t xml:space="preserve">After breakfast, check out and drive to </w:t>
      </w:r>
      <w:r w:rsidDel="00000000" w:rsidR="00000000" w:rsidRPr="00000000">
        <w:rPr>
          <w:b w:val="1"/>
          <w:bCs w:val="1"/>
          <w:rtl w:val="0"/>
        </w:rPr>
        <w:t xml:space="preserve">Jaipur</w:t>
      </w:r>
      <w:r w:rsidDel="00000000" w:rsidR="00000000" w:rsidRPr="00000000">
        <w:rPr>
          <w:rtl w:val="0"/>
        </w:rPr>
        <w:t xml:space="preserve">, the capital of Rajasthan, also known as the </w:t>
      </w:r>
      <w:r w:rsidDel="00000000" w:rsidR="00000000" w:rsidRPr="00000000">
        <w:rPr>
          <w:i w:val="1"/>
          <w:iCs w:val="1"/>
          <w:rtl w:val="0"/>
        </w:rPr>
        <w:t xml:space="preserve">Pink City</w:t>
      </w:r>
      <w:r w:rsidDel="00000000" w:rsidR="00000000" w:rsidRPr="00000000">
        <w:rPr>
          <w:rtl w:val="0"/>
        </w:rPr>
        <w:t xml:space="preserve">.</w:t>
      </w:r>
    </w:p>
    <w:p w:rsidR="00000000" w:rsidDel="00000000" w:rsidP="00000000" w:rsidRDefault="00000000" w:rsidRPr="00000000" w14:paraId="0000002B">
      <w:pPr>
        <w:spacing w:after="240" w:before="240" w:lineRule="auto"/>
        <w:rPr/>
      </w:pPr>
      <w:r w:rsidDel="00000000" w:rsidR="00000000" w:rsidRPr="00000000">
        <w:rPr>
          <w:rtl w:val="0"/>
        </w:rPr>
        <w:t xml:space="preserve">En route, visit </w:t>
      </w:r>
      <w:r w:rsidDel="00000000" w:rsidR="00000000" w:rsidRPr="00000000">
        <w:rPr>
          <w:b w:val="1"/>
          <w:bCs w:val="1"/>
          <w:rtl w:val="0"/>
        </w:rPr>
        <w:t xml:space="preserve">Fatehpur Sikri</w:t>
      </w:r>
      <w:r w:rsidDel="00000000" w:rsidR="00000000" w:rsidRPr="00000000">
        <w:rPr>
          <w:rtl w:val="0"/>
        </w:rPr>
        <w:t xml:space="preserve">, the ghost city built by Emperor Akbar in 1569 and abandoned shortly after due to water scarcity. Its remarkable monuments — including </w:t>
      </w:r>
      <w:r w:rsidDel="00000000" w:rsidR="00000000" w:rsidRPr="00000000">
        <w:rPr>
          <w:b w:val="1"/>
          <w:bCs w:val="1"/>
          <w:rtl w:val="0"/>
        </w:rPr>
        <w:t xml:space="preserve">Jama Masjid</w:t>
      </w:r>
      <w:r w:rsidDel="00000000" w:rsidR="00000000" w:rsidRPr="00000000">
        <w:rPr>
          <w:rtl w:val="0"/>
        </w:rPr>
        <w:t xml:space="preserve">, </w:t>
      </w:r>
      <w:r w:rsidDel="00000000" w:rsidR="00000000" w:rsidRPr="00000000">
        <w:rPr>
          <w:b w:val="1"/>
          <w:bCs w:val="1"/>
          <w:rtl w:val="0"/>
        </w:rPr>
        <w:t xml:space="preserve">Tomb of Salim Chishti</w:t>
      </w:r>
      <w:r w:rsidDel="00000000" w:rsidR="00000000" w:rsidRPr="00000000">
        <w:rPr>
          <w:rtl w:val="0"/>
        </w:rPr>
        <w:t xml:space="preserve">, and </w:t>
      </w:r>
      <w:r w:rsidDel="00000000" w:rsidR="00000000" w:rsidRPr="00000000">
        <w:rPr>
          <w:b w:val="1"/>
          <w:bCs w:val="1"/>
          <w:rtl w:val="0"/>
        </w:rPr>
        <w:t xml:space="preserve">Panch Mahal</w:t>
      </w:r>
      <w:r w:rsidDel="00000000" w:rsidR="00000000" w:rsidRPr="00000000">
        <w:rPr>
          <w:rtl w:val="0"/>
        </w:rPr>
        <w:t xml:space="preserve"> — reflect the grandeur of Mughal architecture.</w:t>
      </w:r>
    </w:p>
    <w:p w:rsidR="00000000" w:rsidDel="00000000" w:rsidP="00000000" w:rsidRDefault="00000000" w:rsidRPr="00000000" w14:paraId="0000002C">
      <w:pPr>
        <w:spacing w:after="240" w:before="240" w:lineRule="auto"/>
        <w:rPr/>
      </w:pPr>
      <w:r w:rsidDel="00000000" w:rsidR="00000000" w:rsidRPr="00000000">
        <w:rPr>
          <w:rtl w:val="0"/>
        </w:rPr>
        <w:t xml:space="preserve">Continue to Jaipur and check in at your hotel upon arrival.</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About Jaipur:</w:t>
        <w:br w:type="textWrapping"/>
      </w:r>
      <w:r w:rsidDel="00000000" w:rsidR="00000000" w:rsidRPr="00000000">
        <w:rPr>
          <w:rtl w:val="0"/>
        </w:rPr>
        <w:t xml:space="preserve"> Founded by Maharaja Sawai Jai Singh II, Jaipur is famous for its royal heritage, architectural brilliance, and vibrant markets. With its buildings washed in hues of pink, Jaipur exudes old-world charm and regal splendor.</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Overnight stay in Jaipur.</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6uz4nvfm28o3" w:id="7"/>
      <w:bookmarkEnd w:id="7"/>
      <w:r w:rsidDel="00000000" w:rsidR="00000000" w:rsidRPr="00000000">
        <w:rPr>
          <w:b w:val="1"/>
          <w:bCs w:val="1"/>
          <w:color w:val="000000"/>
          <w:sz w:val="26"/>
          <w:szCs w:val="26"/>
          <w:rtl w:val="0"/>
        </w:rPr>
        <w:t xml:space="preserve">Day 05: Jaipur Sightseeing</w:t>
      </w:r>
    </w:p>
    <w:p w:rsidR="00000000" w:rsidDel="00000000" w:rsidP="00000000" w:rsidRDefault="00000000" w:rsidRPr="00000000" w14:paraId="00000031">
      <w:pPr>
        <w:spacing w:after="240" w:before="240" w:lineRule="auto"/>
        <w:rPr/>
      </w:pPr>
      <w:r w:rsidDel="00000000" w:rsidR="00000000" w:rsidRPr="00000000">
        <w:rPr>
          <w:rtl w:val="0"/>
        </w:rPr>
        <w:t xml:space="preserve">After breakfast, embark on a full-day sightseeing tour of Jaipur.</w:t>
      </w:r>
    </w:p>
    <w:p w:rsidR="00000000" w:rsidDel="00000000" w:rsidP="00000000" w:rsidRDefault="00000000" w:rsidRPr="00000000" w14:paraId="00000032">
      <w:pPr>
        <w:spacing w:after="240" w:before="240" w:lineRule="auto"/>
        <w:rPr/>
      </w:pPr>
      <w:r w:rsidDel="00000000" w:rsidR="00000000" w:rsidRPr="00000000">
        <w:rPr>
          <w:rtl w:val="0"/>
        </w:rPr>
        <w:t xml:space="preserve">Begin at </w:t>
      </w:r>
      <w:r w:rsidDel="00000000" w:rsidR="00000000" w:rsidRPr="00000000">
        <w:rPr>
          <w:b w:val="1"/>
          <w:bCs w:val="1"/>
          <w:rtl w:val="0"/>
        </w:rPr>
        <w:t xml:space="preserve">Amber Fort</w:t>
      </w:r>
      <w:r w:rsidDel="00000000" w:rsidR="00000000" w:rsidRPr="00000000">
        <w:rPr>
          <w:rtl w:val="0"/>
        </w:rPr>
        <w:t xml:space="preserve">, the magnificent hilltop fortress overlooking Maota Lake. Ascend to the fort by </w:t>
      </w:r>
      <w:r w:rsidDel="00000000" w:rsidR="00000000" w:rsidRPr="00000000">
        <w:rPr>
          <w:b w:val="1"/>
          <w:bCs w:val="1"/>
          <w:rtl w:val="0"/>
        </w:rPr>
        <w:t xml:space="preserve">Jeep</w:t>
      </w:r>
      <w:r w:rsidDel="00000000" w:rsidR="00000000" w:rsidRPr="00000000">
        <w:rPr>
          <w:rtl w:val="0"/>
        </w:rPr>
        <w:t xml:space="preserve"> (or optional elephant ride) and explore its ornate palaces, courtyards, and mirror halls.</w:t>
      </w:r>
    </w:p>
    <w:p w:rsidR="00000000" w:rsidDel="00000000" w:rsidP="00000000" w:rsidRDefault="00000000" w:rsidRPr="00000000" w14:paraId="00000033">
      <w:pPr>
        <w:spacing w:after="240" w:before="240" w:lineRule="auto"/>
        <w:rPr/>
      </w:pPr>
      <w:r w:rsidDel="00000000" w:rsidR="00000000" w:rsidRPr="00000000">
        <w:rPr>
          <w:rtl w:val="0"/>
        </w:rPr>
        <w:t xml:space="preserve">Next, stop at the </w:t>
      </w:r>
      <w:r w:rsidDel="00000000" w:rsidR="00000000" w:rsidRPr="00000000">
        <w:rPr>
          <w:b w:val="1"/>
          <w:bCs w:val="1"/>
          <w:rtl w:val="0"/>
        </w:rPr>
        <w:t xml:space="preserve">Hawa Mahal (Palace of Winds)</w:t>
      </w:r>
      <w:r w:rsidDel="00000000" w:rsidR="00000000" w:rsidRPr="00000000">
        <w:rPr>
          <w:rtl w:val="0"/>
        </w:rPr>
        <w:t xml:space="preserve"> — Jaipur’s most iconic façade, built in 1799 with 953 intricately carved windows allowing royal women to observe street festivities unseen.</w:t>
      </w:r>
    </w:p>
    <w:p w:rsidR="00000000" w:rsidDel="00000000" w:rsidP="00000000" w:rsidRDefault="00000000" w:rsidRPr="00000000" w14:paraId="00000034">
      <w:pPr>
        <w:spacing w:after="240" w:before="240" w:lineRule="auto"/>
        <w:rPr/>
      </w:pPr>
      <w:r w:rsidDel="00000000" w:rsidR="00000000" w:rsidRPr="00000000">
        <w:rPr>
          <w:rtl w:val="0"/>
        </w:rPr>
        <w:t xml:space="preserve">Continue to the </w:t>
      </w:r>
      <w:r w:rsidDel="00000000" w:rsidR="00000000" w:rsidRPr="00000000">
        <w:rPr>
          <w:b w:val="1"/>
          <w:bCs w:val="1"/>
          <w:rtl w:val="0"/>
        </w:rPr>
        <w:t xml:space="preserve">City Palace</w:t>
      </w:r>
      <w:r w:rsidDel="00000000" w:rsidR="00000000" w:rsidRPr="00000000">
        <w:rPr>
          <w:rtl w:val="0"/>
        </w:rPr>
        <w:t xml:space="preserve">, an exquisite blend of Rajasthani and Mughal styles, still home to the royal family of Jaipur. Later, visit </w:t>
      </w:r>
      <w:r w:rsidDel="00000000" w:rsidR="00000000" w:rsidRPr="00000000">
        <w:rPr>
          <w:b w:val="1"/>
          <w:bCs w:val="1"/>
          <w:rtl w:val="0"/>
        </w:rPr>
        <w:t xml:space="preserve">Jantar Mantar</w:t>
      </w:r>
      <w:r w:rsidDel="00000000" w:rsidR="00000000" w:rsidRPr="00000000">
        <w:rPr>
          <w:rtl w:val="0"/>
        </w:rPr>
        <w:t xml:space="preserve">, an astronomical observatory with massive instruments used for celestial calculations in the 18th century.</w:t>
      </w:r>
    </w:p>
    <w:p w:rsidR="00000000" w:rsidDel="00000000" w:rsidP="00000000" w:rsidRDefault="00000000" w:rsidRPr="00000000" w14:paraId="00000035">
      <w:pPr>
        <w:spacing w:after="240" w:before="240" w:lineRule="auto"/>
        <w:rPr/>
      </w:pPr>
      <w:r w:rsidDel="00000000" w:rsidR="00000000" w:rsidRPr="00000000">
        <w:rPr>
          <w:rtl w:val="0"/>
        </w:rPr>
        <w:t xml:space="preserve">In the evening, stroll through </w:t>
      </w:r>
      <w:r w:rsidDel="00000000" w:rsidR="00000000" w:rsidRPr="00000000">
        <w:rPr>
          <w:b w:val="1"/>
          <w:bCs w:val="1"/>
          <w:rtl w:val="0"/>
        </w:rPr>
        <w:t xml:space="preserve">Jaipur’s lively bazaars</w:t>
      </w:r>
      <w:r w:rsidDel="00000000" w:rsidR="00000000" w:rsidRPr="00000000">
        <w:rPr>
          <w:rtl w:val="0"/>
        </w:rPr>
        <w:t xml:space="preserve"> — a shopper’s paradise known for colorful textiles, gemstones, handicrafts, and souvenirs.</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Overnight stay in Jaipur.</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wuyjlvl6pvjs" w:id="8"/>
      <w:bookmarkEnd w:id="8"/>
      <w:r w:rsidDel="00000000" w:rsidR="00000000" w:rsidRPr="00000000">
        <w:rPr>
          <w:b w:val="1"/>
          <w:bCs w:val="1"/>
          <w:color w:val="000000"/>
          <w:sz w:val="26"/>
          <w:szCs w:val="26"/>
          <w:rtl w:val="0"/>
        </w:rPr>
        <w:t xml:space="preserve">Day 06: Jaipur – Delhi (260 km / approx. 5–6 hrs) – Departure</w:t>
      </w:r>
    </w:p>
    <w:p w:rsidR="00000000" w:rsidDel="00000000" w:rsidP="00000000" w:rsidRDefault="00000000" w:rsidRPr="00000000" w14:paraId="00000039">
      <w:pPr>
        <w:spacing w:after="240" w:before="240" w:lineRule="auto"/>
        <w:rPr/>
      </w:pPr>
      <w:r w:rsidDel="00000000" w:rsidR="00000000" w:rsidRPr="00000000">
        <w:rPr>
          <w:rtl w:val="0"/>
        </w:rPr>
        <w:t xml:space="preserve">After breakfast, drive back to </w:t>
      </w:r>
      <w:r w:rsidDel="00000000" w:rsidR="00000000" w:rsidRPr="00000000">
        <w:rPr>
          <w:b w:val="1"/>
          <w:bCs w:val="1"/>
          <w:rtl w:val="0"/>
        </w:rPr>
        <w:t xml:space="preserve">Delhi International Airport</w:t>
      </w:r>
      <w:r w:rsidDel="00000000" w:rsidR="00000000" w:rsidRPr="00000000">
        <w:rPr>
          <w:rtl w:val="0"/>
        </w:rPr>
        <w:t xml:space="preserve"> to board your onward flight, carrying unforgettable memories of your journey through India’s Golden Triangle.</w:t>
      </w:r>
    </w:p>
    <w:p w:rsidR="00000000" w:rsidDel="00000000" w:rsidP="00000000" w:rsidRDefault="00000000" w:rsidRPr="00000000" w14:paraId="0000003A">
      <w:pPr>
        <w:pBdr>
          <w:bottom w:color="000000" w:space="1" w:sz="6" w:val="single"/>
        </w:pBdr>
        <w:spacing w:line="240" w:lineRule="auto"/>
        <w:ind w:left="720" w:firstLine="0"/>
        <w:jc w:val="center"/>
        <w:rPr>
          <w:rFonts w:ascii="Calibri" w:cs="Calibri" w:eastAsia="Calibri" w:hAnsi="Calibri"/>
          <w:b w:val="1"/>
          <w:bCs w:val="1"/>
          <w:highlight w:val="yellow"/>
        </w:rPr>
      </w:pPr>
      <w:r w:rsidDel="00000000" w:rsidR="00000000" w:rsidRPr="00000000">
        <w:rPr>
          <w:rFonts w:ascii="Calibri" w:cs="Calibri" w:eastAsia="Calibri" w:hAnsi="Calibri"/>
          <w:b w:val="1"/>
          <w:bCs w:val="1"/>
          <w:rtl w:val="0"/>
        </w:rPr>
        <w:t xml:space="preserve">“END OF THE TOUR”</w:t>
      </w:r>
      <w:r w:rsidDel="00000000" w:rsidR="00000000" w:rsidRPr="00000000">
        <w:rPr>
          <w:rtl w:val="0"/>
        </w:rPr>
      </w:r>
    </w:p>
    <w:p w:rsidR="00000000" w:rsidDel="00000000" w:rsidP="00000000" w:rsidRDefault="00000000" w:rsidRPr="00000000" w14:paraId="0000003B">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C">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D">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E">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3F">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0">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1">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2">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43">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HOTELS ENVISAGED</w:t>
        <w:br w:type="textWrapping"/>
      </w:r>
    </w:p>
    <w:tbl>
      <w:tblPr>
        <w:tblStyle w:val="Table1"/>
        <w:tblW w:w="8618.0" w:type="dxa"/>
        <w:jc w:val="left"/>
        <w:tblInd w:w="1583.0" w:type="dxa"/>
        <w:tblLayout w:type="fixed"/>
        <w:tblLook w:val="0000"/>
      </w:tblPr>
      <w:tblGrid>
        <w:gridCol w:w="2340"/>
        <w:gridCol w:w="4050"/>
        <w:gridCol w:w="2228"/>
        <w:tblGridChange w:id="0">
          <w:tblGrid>
            <w:gridCol w:w="2340"/>
            <w:gridCol w:w="4050"/>
            <w:gridCol w:w="2228"/>
          </w:tblGrid>
        </w:tblGridChange>
      </w:tblGrid>
      <w:tr>
        <w:trPr>
          <w:cantSplit w:val="0"/>
          <w:trHeight w:val="252"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4">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CITY</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5">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 STAR HOTELS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6">
            <w:pPr>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NIGHTS</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7">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NEW DELHI</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8">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ROSEMALLOW</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9">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A">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AGRA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B">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TAJ RESORTS</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C">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1</w:t>
            </w:r>
          </w:p>
        </w:tc>
      </w:tr>
      <w:tr>
        <w:trPr>
          <w:cantSplit w:val="0"/>
          <w:trHeight w:val="24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D">
            <w:pPr>
              <w:widowControl w:val="0"/>
              <w:spacing w:line="240" w:lineRule="auto"/>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JAIPUR</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E">
            <w:pPr>
              <w:widowControl w:val="0"/>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SURYAA VILLA</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4F">
            <w:pPr>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2</w:t>
            </w:r>
          </w:p>
        </w:tc>
      </w:tr>
    </w:tbl>
    <w:p w:rsidR="00000000" w:rsidDel="00000000" w:rsidP="00000000" w:rsidRDefault="00000000" w:rsidRPr="00000000" w14:paraId="00000050">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1">
      <w:pPr>
        <w:spacing w:line="240" w:lineRule="auto"/>
        <w:ind w:left="720" w:firstLine="0"/>
        <w:jc w:val="center"/>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2">
      <w:pPr>
        <w:spacing w:line="240" w:lineRule="auto"/>
        <w:ind w:left="720" w:firstLine="0"/>
        <w:jc w:val="cente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PRICING (VALID FROM)</w:t>
      </w:r>
    </w:p>
    <w:p w:rsidR="00000000" w:rsidDel="00000000" w:rsidP="00000000" w:rsidRDefault="00000000" w:rsidRPr="00000000" w14:paraId="00000053">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4">
      <w:pPr>
        <w:spacing w:line="240" w:lineRule="auto"/>
        <w:ind w:left="720" w:firstLine="0"/>
        <w:jc w:val="center"/>
        <w:rPr>
          <w:rFonts w:ascii="Calibri" w:cs="Calibri" w:eastAsia="Calibri" w:hAnsi="Calibri"/>
        </w:rPr>
      </w:pPr>
      <w:r w:rsidDel="00000000" w:rsidR="00000000" w:rsidRPr="00000000">
        <w:rPr>
          <w:rFonts w:ascii="Calibri" w:cs="Calibri" w:eastAsia="Calibri" w:hAnsi="Calibri"/>
          <w:rtl w:val="0"/>
        </w:rPr>
        <w:t xml:space="preserve">BASED ON TWIN SHARING BASIS: USD </w:t>
      </w:r>
    </w:p>
    <w:p w:rsidR="00000000" w:rsidDel="00000000" w:rsidP="00000000" w:rsidRDefault="00000000" w:rsidRPr="00000000" w14:paraId="00000055">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6">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7">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PACKAGE INCLUDES:</w:t>
      </w:r>
    </w:p>
    <w:p w:rsidR="00000000" w:rsidDel="00000000" w:rsidP="00000000" w:rsidRDefault="00000000" w:rsidRPr="00000000" w14:paraId="00000058">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59">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5 Nights’ Accommodation as per the mentioned or similar hotels.</w:t>
      </w:r>
    </w:p>
    <w:p w:rsidR="00000000" w:rsidDel="00000000" w:rsidP="00000000" w:rsidRDefault="00000000" w:rsidRPr="00000000" w14:paraId="0000005A">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Daily buffet breakfast at the hotels.</w:t>
      </w:r>
    </w:p>
    <w:p w:rsidR="00000000" w:rsidDel="00000000" w:rsidP="00000000" w:rsidRDefault="00000000" w:rsidRPr="00000000" w14:paraId="0000005B">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transfers from Airports /Railway stations with assistance.</w:t>
      </w:r>
    </w:p>
    <w:p w:rsidR="00000000" w:rsidDel="00000000" w:rsidP="00000000" w:rsidRDefault="00000000" w:rsidRPr="00000000" w14:paraId="0000005C">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Transportation in Air-conditioned Vehicle for all transfers and sightseeing. </w:t>
      </w:r>
    </w:p>
    <w:p w:rsidR="00000000" w:rsidDel="00000000" w:rsidP="00000000" w:rsidRDefault="00000000" w:rsidRPr="00000000" w14:paraId="0000005D">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Professional &amp; well-dressed driver, with excellent driving skills and good knowledge of the routes. </w:t>
      </w:r>
    </w:p>
    <w:p w:rsidR="00000000" w:rsidDel="00000000" w:rsidP="00000000" w:rsidRDefault="00000000" w:rsidRPr="00000000" w14:paraId="0000005E">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Experienced English-speaking guides during the sightseeing in Delhi, Jaipur and Agra. </w:t>
      </w:r>
    </w:p>
    <w:p w:rsidR="00000000" w:rsidDel="00000000" w:rsidP="00000000" w:rsidRDefault="00000000" w:rsidRPr="00000000" w14:paraId="0000005F">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Rickshaw Ride in Old Delhi.</w:t>
      </w:r>
    </w:p>
    <w:p w:rsidR="00000000" w:rsidDel="00000000" w:rsidP="00000000" w:rsidRDefault="00000000" w:rsidRPr="00000000" w14:paraId="00000060">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Jeep ride in Jaipur.</w:t>
      </w:r>
    </w:p>
    <w:p w:rsidR="00000000" w:rsidDel="00000000" w:rsidP="00000000" w:rsidRDefault="00000000" w:rsidRPr="00000000" w14:paraId="00000061">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1 Mineral Water Bottle every day. (Per person)</w:t>
      </w:r>
    </w:p>
    <w:p w:rsidR="00000000" w:rsidDel="00000000" w:rsidP="00000000" w:rsidRDefault="00000000" w:rsidRPr="00000000" w14:paraId="00000062">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toll, parking, fuel charges and interstate taxes.</w:t>
      </w:r>
    </w:p>
    <w:p w:rsidR="00000000" w:rsidDel="00000000" w:rsidP="00000000" w:rsidRDefault="00000000" w:rsidRPr="00000000" w14:paraId="00000063">
      <w:pPr>
        <w:widowControl w:val="0"/>
        <w:numPr>
          <w:ilvl w:val="0"/>
          <w:numId w:val="4"/>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All applicable taxes and service charges.</w:t>
      </w:r>
    </w:p>
    <w:p w:rsidR="00000000" w:rsidDel="00000000" w:rsidP="00000000" w:rsidRDefault="00000000" w:rsidRPr="00000000" w14:paraId="00000064">
      <w:pPr>
        <w:spacing w:line="240" w:lineRule="auto"/>
        <w:ind w:left="720"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65">
      <w:pPr>
        <w:spacing w:line="240" w:lineRule="auto"/>
        <w:ind w:firstLine="36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6">
      <w:pPr>
        <w:spacing w:line="240" w:lineRule="auto"/>
        <w:ind w:firstLine="707"/>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YOUR TOUR COST DOES NOT INCLUDE:</w:t>
      </w:r>
    </w:p>
    <w:p w:rsidR="00000000" w:rsidDel="00000000" w:rsidP="00000000" w:rsidRDefault="00000000" w:rsidRPr="00000000" w14:paraId="00000067">
      <w:pPr>
        <w:spacing w:line="240" w:lineRule="auto"/>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68">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Medical and insurance of any kind.</w:t>
      </w:r>
    </w:p>
    <w:p w:rsidR="00000000" w:rsidDel="00000000" w:rsidP="00000000" w:rsidRDefault="00000000" w:rsidRPr="00000000" w14:paraId="00000069">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lunch or dinner.</w:t>
      </w:r>
    </w:p>
    <w:p w:rsidR="00000000" w:rsidDel="00000000" w:rsidP="00000000" w:rsidRDefault="00000000" w:rsidRPr="00000000" w14:paraId="0000006A">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air fare (Domestic &amp; International).</w:t>
      </w:r>
    </w:p>
    <w:p w:rsidR="00000000" w:rsidDel="00000000" w:rsidP="00000000" w:rsidRDefault="00000000" w:rsidRPr="00000000" w14:paraId="0000006B">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Indian Visa.</w:t>
      </w:r>
    </w:p>
    <w:p w:rsidR="00000000" w:rsidDel="00000000" w:rsidP="00000000" w:rsidRDefault="00000000" w:rsidRPr="00000000" w14:paraId="0000006C">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Monuments Entrance Fees.</w:t>
      </w:r>
    </w:p>
    <w:p w:rsidR="00000000" w:rsidDel="00000000" w:rsidP="00000000" w:rsidRDefault="00000000" w:rsidRPr="00000000" w14:paraId="0000006D">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Camera Fee at Monuments.</w:t>
      </w:r>
    </w:p>
    <w:p w:rsidR="00000000" w:rsidDel="00000000" w:rsidP="00000000" w:rsidRDefault="00000000" w:rsidRPr="00000000" w14:paraId="0000006E">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Any expenses arising out of unforeseen circumstances like flight delay/cancellation/hike in fare, strike or any other natural calamities.</w:t>
      </w:r>
    </w:p>
    <w:p w:rsidR="00000000" w:rsidDel="00000000" w:rsidP="00000000" w:rsidRDefault="00000000" w:rsidRPr="00000000" w14:paraId="0000006F">
      <w:pPr>
        <w:widowControl w:val="0"/>
        <w:numPr>
          <w:ilvl w:val="0"/>
          <w:numId w:val="5"/>
        </w:numPr>
        <w:tabs>
          <w:tab w:val="left" w:leader="none" w:pos="707"/>
          <w:tab w:val="left" w:leader="none" w:pos="4949"/>
        </w:tabs>
        <w:spacing w:line="240" w:lineRule="auto"/>
        <w:ind w:left="1067" w:hanging="360"/>
        <w:rPr>
          <w:rFonts w:ascii="Calibri" w:cs="Calibri" w:eastAsia="Calibri" w:hAnsi="Calibri"/>
        </w:rPr>
      </w:pPr>
      <w:r w:rsidDel="00000000" w:rsidR="00000000" w:rsidRPr="00000000">
        <w:rPr>
          <w:rFonts w:ascii="Calibri" w:cs="Calibri" w:eastAsia="Calibri" w:hAnsi="Calibri"/>
          <w:rtl w:val="0"/>
        </w:rPr>
        <w:t xml:space="preserve">Personal nature Expenses I.e. Telephone Calls, Laundry, Soft / Hard Drinks, Meals, Tipping etc. </w:t>
      </w:r>
    </w:p>
    <w:p w:rsidR="00000000" w:rsidDel="00000000" w:rsidP="00000000" w:rsidRDefault="00000000" w:rsidRPr="00000000" w14:paraId="00000070">
      <w:pPr>
        <w:shd w:fill="ffffff" w:val="clear"/>
        <w:spacing w:line="240" w:lineRule="auto"/>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71">
      <w:pPr>
        <w:spacing w:line="240" w:lineRule="auto"/>
        <w:ind w:left="707" w:firstLine="0"/>
        <w:rPr>
          <w:rFonts w:ascii="Calibri" w:cs="Calibri" w:eastAsia="Calibri" w:hAnsi="Calibri"/>
          <w:b w:val="1"/>
          <w:bCs w:val="1"/>
          <w:u w:val="single"/>
        </w:rPr>
      </w:pPr>
      <w:r w:rsidDel="00000000" w:rsidR="00000000" w:rsidRPr="00000000">
        <w:rPr>
          <w:rtl w:val="0"/>
        </w:rPr>
      </w:r>
    </w:p>
    <w:p w:rsidR="00000000" w:rsidDel="00000000" w:rsidP="00000000" w:rsidRDefault="00000000" w:rsidRPr="00000000" w14:paraId="00000072">
      <w:pPr>
        <w:spacing w:line="240" w:lineRule="auto"/>
        <w:ind w:left="707" w:firstLine="0"/>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Important Information:</w:t>
      </w:r>
    </w:p>
    <w:p w:rsidR="00000000" w:rsidDel="00000000" w:rsidP="00000000" w:rsidRDefault="00000000" w:rsidRPr="00000000" w14:paraId="00000073">
      <w:pPr>
        <w:spacing w:line="240" w:lineRule="auto"/>
        <w:ind w:left="707" w:firstLine="0"/>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74">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24-Hour Assistance:</w:t>
      </w:r>
      <w:r w:rsidDel="00000000" w:rsidR="00000000" w:rsidRPr="00000000">
        <w:rPr>
          <w:rFonts w:ascii="Calibri" w:cs="Calibri" w:eastAsia="Calibri" w:hAnsi="Calibri"/>
          <w:highlight w:val="white"/>
          <w:rtl w:val="0"/>
        </w:rPr>
        <w:t xml:space="preserve"> Your dedicated Travel Expert can be reached at any time in case of emergency in order to assist you or answer your questions. GeTS Holidays has offices all over India and our local team will be able to assist you if needed.</w:t>
      </w:r>
    </w:p>
    <w:p w:rsidR="00000000" w:rsidDel="00000000" w:rsidP="00000000" w:rsidRDefault="00000000" w:rsidRPr="00000000" w14:paraId="00000075">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76">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Hotel:</w:t>
      </w:r>
      <w:r w:rsidDel="00000000" w:rsidR="00000000" w:rsidRPr="00000000">
        <w:rPr>
          <w:rFonts w:ascii="Calibri" w:cs="Calibri" w:eastAsia="Calibri" w:hAnsi="Calibri"/>
          <w:highlight w:val="white"/>
          <w:rtl w:val="0"/>
        </w:rPr>
        <w:t xml:space="preserve"> Standard Check-in time is at 14:00, check-out is at 11:00. (early check-in and late check-out is subject to availability)</w:t>
      </w:r>
    </w:p>
    <w:p w:rsidR="00000000" w:rsidDel="00000000" w:rsidP="00000000" w:rsidRDefault="00000000" w:rsidRPr="00000000" w14:paraId="00000077">
      <w:pPr>
        <w:shd w:fill="ffffff" w:val="clear"/>
        <w:spacing w:line="240" w:lineRule="auto"/>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78">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79">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Tipping:</w:t>
      </w:r>
      <w:r w:rsidDel="00000000" w:rsidR="00000000" w:rsidRPr="00000000">
        <w:rPr>
          <w:rFonts w:ascii="Calibri" w:cs="Calibri" w:eastAsia="Calibri" w:hAnsi="Calibri"/>
          <w:rtl w:val="0"/>
        </w:rPr>
        <w:t xml:space="preserve"> </w:t>
      </w:r>
      <w:r w:rsidDel="00000000" w:rsidR="00000000" w:rsidRPr="00000000">
        <w:rPr>
          <w:rFonts w:ascii="Calibri" w:cs="Calibri" w:eastAsia="Calibri" w:hAnsi="Calibri"/>
          <w:highlight w:val="white"/>
          <w:rtl w:val="0"/>
        </w:rPr>
        <w:t xml:space="preserve">Tipping is completely a personal gesture and depends on the service and assistance you get. </w:t>
      </w:r>
    </w:p>
    <w:p w:rsidR="00000000" w:rsidDel="00000000" w:rsidP="00000000" w:rsidRDefault="00000000" w:rsidRPr="00000000" w14:paraId="0000007A">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usual norm per day is USD 10 for the driver, USD 15 for the guide and USD 2-4 to a bellboy and 5-10% of the bill (to a waiter) serving you in a restaurant.</w:t>
      </w:r>
    </w:p>
    <w:p w:rsidR="00000000" w:rsidDel="00000000" w:rsidP="00000000" w:rsidRDefault="00000000" w:rsidRPr="00000000" w14:paraId="0000007B">
      <w:pPr>
        <w:shd w:fill="ffffff" w:val="clear"/>
        <w:spacing w:line="240" w:lineRule="auto"/>
        <w:ind w:left="707" w:firstLine="0"/>
        <w:rPr>
          <w:rFonts w:ascii="Calibri" w:cs="Calibri" w:eastAsia="Calibri" w:hAnsi="Calibri"/>
          <w:highlight w:val="white"/>
          <w:u w:val="single"/>
        </w:rPr>
      </w:pPr>
      <w:r w:rsidDel="00000000" w:rsidR="00000000" w:rsidRPr="00000000">
        <w:rPr>
          <w:rtl w:val="0"/>
        </w:rPr>
      </w:r>
    </w:p>
    <w:p w:rsidR="00000000" w:rsidDel="00000000" w:rsidP="00000000" w:rsidRDefault="00000000" w:rsidRPr="00000000" w14:paraId="0000007C">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Internet:</w:t>
      </w:r>
      <w:r w:rsidDel="00000000" w:rsidR="00000000" w:rsidRPr="00000000">
        <w:rPr>
          <w:rFonts w:ascii="Calibri" w:cs="Calibri" w:eastAsia="Calibri" w:hAnsi="Calibri"/>
          <w:highlight w:val="white"/>
          <w:rtl w:val="0"/>
        </w:rPr>
        <w:t xml:space="preserve"> Depending on the areas in which you travel, you may have limited access to the Internet. Hoteliers often charge for the connection (hourly or daily).</w:t>
      </w:r>
    </w:p>
    <w:p w:rsidR="00000000" w:rsidDel="00000000" w:rsidP="00000000" w:rsidRDefault="00000000" w:rsidRPr="00000000" w14:paraId="0000007D">
      <w:pPr>
        <w:shd w:fill="ffffff" w:val="clea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7E">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Luggage:</w:t>
      </w:r>
      <w:r w:rsidDel="00000000" w:rsidR="00000000" w:rsidRPr="00000000">
        <w:rPr>
          <w:rFonts w:ascii="Calibri" w:cs="Calibri" w:eastAsia="Calibri" w:hAnsi="Calibri"/>
          <w:highlight w:val="white"/>
          <w:rtl w:val="0"/>
        </w:rPr>
        <w:t xml:space="preserve"> For domestic flights, you are entitled to 15 kg luggage and 7 kg hand baggage. The supplement is approx. 600 INR (about 7-8 USD) per additional kilo. However, this may vary as per each airline policy.</w:t>
      </w:r>
    </w:p>
    <w:p w:rsidR="00000000" w:rsidDel="00000000" w:rsidP="00000000" w:rsidRDefault="00000000" w:rsidRPr="00000000" w14:paraId="0000007F">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80">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Passports and Visas:</w:t>
      </w:r>
      <w:r w:rsidDel="00000000" w:rsidR="00000000" w:rsidRPr="00000000">
        <w:rPr>
          <w:rFonts w:ascii="Calibri" w:cs="Calibri" w:eastAsia="Calibri" w:hAnsi="Calibri"/>
          <w:highlight w:val="white"/>
          <w:rtl w:val="0"/>
        </w:rPr>
        <w:t xml:space="preserve"> All travelers must be in possession of a valid passport and all relevant visas. It is your responsibility to ensure that you have valid travel documentation, including but not limited to passports and visas, which meet the requirements of immigration and other government authorities at every destination. If your itinerary includes travel to any other country besides India, please check on visa requirements for each country that you will visit. Any fines, penalties, payments or expenditures incurred as a result of such documents not meeting the requirements of those authorities will be your sole responsibility.</w:t>
      </w:r>
    </w:p>
    <w:p w:rsidR="00000000" w:rsidDel="00000000" w:rsidP="00000000" w:rsidRDefault="00000000" w:rsidRPr="00000000" w14:paraId="00000081">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82">
      <w:pPr>
        <w:spacing w:line="264" w:lineRule="auto"/>
        <w:ind w:left="720" w:firstLine="0"/>
        <w:rPr>
          <w:rFonts w:ascii="Calibri" w:cs="Calibri" w:eastAsia="Calibri" w:hAnsi="Calibri"/>
          <w:u w:val="single"/>
        </w:rPr>
      </w:pPr>
      <w:r w:rsidDel="00000000" w:rsidR="00000000" w:rsidRPr="00000000">
        <w:rPr>
          <w:rFonts w:ascii="Calibri" w:cs="Calibri" w:eastAsia="Calibri" w:hAnsi="Calibri"/>
          <w:u w:val="single"/>
          <w:rtl w:val="0"/>
        </w:rPr>
        <w:t xml:space="preserve">Visas for India:</w:t>
      </w:r>
    </w:p>
    <w:p w:rsidR="00000000" w:rsidDel="00000000" w:rsidP="00000000" w:rsidRDefault="00000000" w:rsidRPr="00000000" w14:paraId="00000083">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Valid visas are required for everyone coming from overseas.</w:t>
      </w:r>
    </w:p>
    <w:p w:rsidR="00000000" w:rsidDel="00000000" w:rsidP="00000000" w:rsidRDefault="00000000" w:rsidRPr="00000000" w14:paraId="00000084">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The visas are issued electronically (e-Visa) or can be obtained from the Indian missions abroad through application. E-Visa is available in many countries of Europe, and US and Australia etc.</w:t>
      </w:r>
    </w:p>
    <w:p w:rsidR="00000000" w:rsidDel="00000000" w:rsidP="00000000" w:rsidRDefault="00000000" w:rsidRPr="00000000" w14:paraId="00000085">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Guests’ passport should have at least 02 blank pages and the passport should have minimum 6 months’ validity.</w:t>
      </w:r>
    </w:p>
    <w:p w:rsidR="00000000" w:rsidDel="00000000" w:rsidP="00000000" w:rsidRDefault="00000000" w:rsidRPr="00000000" w14:paraId="00000086">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You can apply for an e-Visa on Indian government website; the visa application should be made at least 7 to 30 days prior to the arrival date in India.</w:t>
      </w:r>
    </w:p>
    <w:p w:rsidR="00000000" w:rsidDel="00000000" w:rsidP="00000000" w:rsidRDefault="00000000" w:rsidRPr="00000000" w14:paraId="00000087">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An approval normally takes in advance of the travel date and an approval normally takes 72 hours after application.</w:t>
      </w:r>
    </w:p>
    <w:p w:rsidR="00000000" w:rsidDel="00000000" w:rsidP="00000000" w:rsidRDefault="00000000" w:rsidRPr="00000000" w14:paraId="00000088">
      <w:pPr>
        <w:numPr>
          <w:ilvl w:val="0"/>
          <w:numId w:val="2"/>
        </w:numPr>
        <w:spacing w:line="240" w:lineRule="auto"/>
        <w:ind w:left="1080" w:hanging="360"/>
        <w:rPr>
          <w:rFonts w:ascii="Calibri" w:cs="Calibri" w:eastAsia="Calibri" w:hAnsi="Calibri"/>
          <w:highlight w:val="white"/>
        </w:rPr>
      </w:pPr>
      <w:r w:rsidDel="00000000" w:rsidR="00000000" w:rsidRPr="00000000">
        <w:rPr>
          <w:rFonts w:ascii="Calibri" w:cs="Calibri" w:eastAsia="Calibri" w:hAnsi="Calibri"/>
          <w:highlight w:val="white"/>
          <w:rtl w:val="0"/>
        </w:rPr>
        <w:t xml:space="preserve">Details can be found at https://indianvisaonline.gov.in/evisa/tvoa.html</w:t>
      </w:r>
    </w:p>
    <w:p w:rsidR="00000000" w:rsidDel="00000000" w:rsidP="00000000" w:rsidRDefault="00000000" w:rsidRPr="00000000" w14:paraId="00000089">
      <w:pPr>
        <w:shd w:fill="ffffff" w:val="clear"/>
        <w:spacing w:line="240" w:lineRule="auto"/>
        <w:ind w:left="707" w:firstLine="0"/>
        <w:rPr>
          <w:rFonts w:ascii="Calibri" w:cs="Calibri" w:eastAsia="Calibri" w:hAnsi="Calibri"/>
          <w:highlight w:val="white"/>
        </w:rPr>
      </w:pPr>
      <w:r w:rsidDel="00000000" w:rsidR="00000000" w:rsidRPr="00000000">
        <w:rPr>
          <w:rtl w:val="0"/>
        </w:rPr>
      </w:r>
    </w:p>
    <w:p w:rsidR="00000000" w:rsidDel="00000000" w:rsidP="00000000" w:rsidRDefault="00000000" w:rsidRPr="00000000" w14:paraId="0000008A">
      <w:pPr>
        <w:shd w:fill="ffffff" w:val="clear"/>
        <w:spacing w:line="240" w:lineRule="auto"/>
        <w:ind w:left="707" w:firstLine="0"/>
        <w:rPr>
          <w:rFonts w:ascii="Calibri" w:cs="Calibri" w:eastAsia="Calibri" w:hAnsi="Calibri"/>
          <w:highlight w:val="white"/>
        </w:rPr>
      </w:pPr>
      <w:r w:rsidDel="00000000" w:rsidR="00000000" w:rsidRPr="00000000">
        <w:rPr>
          <w:rFonts w:ascii="Calibri" w:cs="Calibri" w:eastAsia="Calibri" w:hAnsi="Calibri"/>
          <w:highlight w:val="white"/>
          <w:u w:val="single"/>
          <w:rtl w:val="0"/>
        </w:rPr>
        <w:t xml:space="preserve">Multiple Entry Visa:</w:t>
      </w:r>
      <w:r w:rsidDel="00000000" w:rsidR="00000000" w:rsidRPr="00000000">
        <w:rPr>
          <w:rFonts w:ascii="Calibri" w:cs="Calibri" w:eastAsia="Calibri" w:hAnsi="Calibri"/>
          <w:highlight w:val="white"/>
          <w:rtl w:val="0"/>
        </w:rPr>
        <w:t xml:space="preserve"> If your travel itinerary includes travel to India and any other country (Nepal, Bhutan, Tibet, Sri Lanka etc.), you may require a multiple entry Indian Tourist visa. You will be required to present your travel itinerary and documentation at the time of application for the visa. </w:t>
      </w:r>
    </w:p>
    <w:p w:rsidR="00000000" w:rsidDel="00000000" w:rsidP="00000000" w:rsidRDefault="00000000" w:rsidRPr="00000000" w14:paraId="0000008B">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8C">
      <w:pPr>
        <w:spacing w:after="120" w:line="264" w:lineRule="auto"/>
        <w:ind w:firstLine="707"/>
        <w:rPr>
          <w:rFonts w:ascii="Calibri" w:cs="Calibri" w:eastAsia="Calibri" w:hAnsi="Calibri"/>
          <w:highlight w:val="white"/>
          <w:u w:val="single"/>
        </w:rPr>
      </w:pPr>
      <w:r w:rsidDel="00000000" w:rsidR="00000000" w:rsidRPr="00000000">
        <w:rPr>
          <w:rFonts w:ascii="Calibri" w:cs="Calibri" w:eastAsia="Calibri" w:hAnsi="Calibri"/>
          <w:highlight w:val="white"/>
          <w:u w:val="single"/>
          <w:rtl w:val="0"/>
        </w:rPr>
        <w:t xml:space="preserve">Other Important Information:</w:t>
      </w:r>
    </w:p>
    <w:p w:rsidR="00000000" w:rsidDel="00000000" w:rsidP="00000000" w:rsidRDefault="00000000" w:rsidRPr="00000000" w14:paraId="0000008D">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Vaccinations: Ensure you are up to date on routine vaccinations and consider additional vaccines recommended for travel to India. (Including Covid Vaccines and Booster Dose)</w:t>
      </w:r>
    </w:p>
    <w:p w:rsidR="00000000" w:rsidDel="00000000" w:rsidP="00000000" w:rsidRDefault="00000000" w:rsidRPr="00000000" w14:paraId="0000008E">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Medications and Health Kit: Carry an adequate supply of any prescribed medications, along with a copy of the prescriptions. It's also helpful to have a basic travel health kit containing items like over-the-counter medications for pain relief, diarrhea, and allergies, as well as personal hygiene products.</w:t>
      </w:r>
    </w:p>
    <w:p w:rsidR="00000000" w:rsidDel="00000000" w:rsidP="00000000" w:rsidRDefault="00000000" w:rsidRPr="00000000" w14:paraId="0000008F">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Hygiene Practices: Maintain good hygiene by regularly washing your hands with soap and water, or using hand sanitizer when soap is not available. Carry hand sanitizer and wet wipes for use when necessary.</w:t>
      </w:r>
    </w:p>
    <w:p w:rsidR="00000000" w:rsidDel="00000000" w:rsidP="00000000" w:rsidRDefault="00000000" w:rsidRPr="00000000" w14:paraId="00000090">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Emergency Contacts: Keep a list of important contact numbers, including local emergency services and the nearest embassy or consulate of your home country.</w:t>
      </w:r>
    </w:p>
    <w:p w:rsidR="00000000" w:rsidDel="00000000" w:rsidP="00000000" w:rsidRDefault="00000000" w:rsidRPr="00000000" w14:paraId="00000091">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Temple Etiquette and Dress Code: When visiting temples in India, it is important to dress modestly and respect the religious customs. Both men and women should ensure their shoulders and legs are covered. It is recommended to wear loose-fitting clothing that covers the arms and legs.</w:t>
      </w:r>
    </w:p>
    <w:p w:rsidR="00000000" w:rsidDel="00000000" w:rsidP="00000000" w:rsidRDefault="00000000" w:rsidRPr="00000000" w14:paraId="00000092">
      <w:pPr>
        <w:numPr>
          <w:ilvl w:val="0"/>
          <w:numId w:val="1"/>
        </w:numPr>
        <w:spacing w:line="240" w:lineRule="auto"/>
        <w:ind w:left="1080" w:hanging="360"/>
        <w:jc w:val="both"/>
        <w:rPr>
          <w:rFonts w:ascii="Calibri" w:cs="Calibri" w:eastAsia="Calibri" w:hAnsi="Calibri"/>
        </w:rPr>
      </w:pPr>
      <w:r w:rsidDel="00000000" w:rsidR="00000000" w:rsidRPr="00000000">
        <w:rPr>
          <w:rFonts w:ascii="Calibri" w:cs="Calibri" w:eastAsia="Calibri" w:hAnsi="Calibri"/>
          <w:rtl w:val="0"/>
        </w:rPr>
        <w:t xml:space="preserve">Currency and Payments: Familiarize yourself with the local currency, the Indian Rupee (INR), and exchange some currency upon arrival. It is recommended to carry a mix of cash and internationally accepted debit or credit cards.</w:t>
      </w:r>
    </w:p>
    <w:p w:rsidR="00000000" w:rsidDel="00000000" w:rsidP="00000000" w:rsidRDefault="00000000" w:rsidRPr="00000000" w14:paraId="00000093">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94">
      <w:pPr>
        <w:spacing w:line="240" w:lineRule="auto"/>
        <w:ind w:left="-13" w:firstLine="0"/>
        <w:jc w:val="both"/>
        <w:rPr>
          <w:rFonts w:ascii="Calibri" w:cs="Calibri" w:eastAsia="Calibri" w:hAnsi="Calibri"/>
        </w:rPr>
      </w:pPr>
      <w:r w:rsidDel="00000000" w:rsidR="00000000" w:rsidRPr="00000000">
        <w:rPr>
          <w:rtl w:val="0"/>
        </w:rPr>
      </w:r>
    </w:p>
    <w:p w:rsidR="00000000" w:rsidDel="00000000" w:rsidP="00000000" w:rsidRDefault="00000000" w:rsidRPr="00000000" w14:paraId="00000095">
      <w:pPr>
        <w:shd w:fill="ffffff" w:val="clear"/>
        <w:spacing w:line="240" w:lineRule="auto"/>
        <w:ind w:left="707" w:firstLine="0"/>
        <w:rPr>
          <w:rFonts w:ascii="Calibri" w:cs="Calibri" w:eastAsia="Calibri" w:hAnsi="Calibri"/>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080" w:hanging="360"/>
      </w:pPr>
      <w:rPr>
        <w:u w:val="none"/>
      </w:rPr>
    </w:lvl>
    <w:lvl w:ilvl="1">
      <w:start w:val="1"/>
      <w:numFmt w:val="bullet"/>
      <w:lvlText w:val="o"/>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o"/>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o"/>
      <w:lvlJc w:val="left"/>
      <w:pPr>
        <w:ind w:left="6120" w:hanging="360"/>
      </w:pPr>
      <w:rPr>
        <w:u w:val="none"/>
      </w:rPr>
    </w:lvl>
    <w:lvl w:ilvl="8">
      <w:start w:val="1"/>
      <w:numFmt w:val="bullet"/>
      <w:lvlText w:val="▪"/>
      <w:lvlJc w:val="left"/>
      <w:pPr>
        <w:ind w:left="684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abstractNum w:abstractNumId="5">
    <w:lvl w:ilvl="0">
      <w:start w:val="1"/>
      <w:numFmt w:val="bullet"/>
      <w:lvlText w:val="●"/>
      <w:lvlJc w:val="left"/>
      <w:pPr>
        <w:ind w:left="1067" w:hanging="360"/>
      </w:pPr>
      <w:rPr>
        <w:u w:val="none"/>
      </w:rPr>
    </w:lvl>
    <w:lvl w:ilvl="1">
      <w:start w:val="1"/>
      <w:numFmt w:val="bullet"/>
      <w:lvlText w:val="o"/>
      <w:lvlJc w:val="left"/>
      <w:pPr>
        <w:ind w:left="1787" w:hanging="360"/>
      </w:pPr>
      <w:rPr>
        <w:u w:val="none"/>
      </w:rPr>
    </w:lvl>
    <w:lvl w:ilvl="2">
      <w:start w:val="1"/>
      <w:numFmt w:val="bullet"/>
      <w:lvlText w:val="▪"/>
      <w:lvlJc w:val="left"/>
      <w:pPr>
        <w:ind w:left="2507" w:hanging="360"/>
      </w:pPr>
      <w:rPr>
        <w:u w:val="none"/>
      </w:rPr>
    </w:lvl>
    <w:lvl w:ilvl="3">
      <w:start w:val="1"/>
      <w:numFmt w:val="bullet"/>
      <w:lvlText w:val="●"/>
      <w:lvlJc w:val="left"/>
      <w:pPr>
        <w:ind w:left="3227" w:hanging="360"/>
      </w:pPr>
      <w:rPr>
        <w:u w:val="none"/>
      </w:rPr>
    </w:lvl>
    <w:lvl w:ilvl="4">
      <w:start w:val="1"/>
      <w:numFmt w:val="bullet"/>
      <w:lvlText w:val="o"/>
      <w:lvlJc w:val="left"/>
      <w:pPr>
        <w:ind w:left="3947" w:hanging="360"/>
      </w:pPr>
      <w:rPr>
        <w:u w:val="none"/>
      </w:rPr>
    </w:lvl>
    <w:lvl w:ilvl="5">
      <w:start w:val="1"/>
      <w:numFmt w:val="bullet"/>
      <w:lvlText w:val="▪"/>
      <w:lvlJc w:val="left"/>
      <w:pPr>
        <w:ind w:left="4667" w:hanging="360"/>
      </w:pPr>
      <w:rPr>
        <w:u w:val="none"/>
      </w:rPr>
    </w:lvl>
    <w:lvl w:ilvl="6">
      <w:start w:val="1"/>
      <w:numFmt w:val="bullet"/>
      <w:lvlText w:val="●"/>
      <w:lvlJc w:val="left"/>
      <w:pPr>
        <w:ind w:left="5387" w:hanging="360"/>
      </w:pPr>
      <w:rPr>
        <w:u w:val="none"/>
      </w:rPr>
    </w:lvl>
    <w:lvl w:ilvl="7">
      <w:start w:val="1"/>
      <w:numFmt w:val="bullet"/>
      <w:lvlText w:val="o"/>
      <w:lvlJc w:val="left"/>
      <w:pPr>
        <w:ind w:left="6107" w:hanging="360"/>
      </w:pPr>
      <w:rPr>
        <w:u w:val="none"/>
      </w:rPr>
    </w:lvl>
    <w:lvl w:ilvl="8">
      <w:start w:val="1"/>
      <w:numFmt w:val="bullet"/>
      <w:lvlText w:val="▪"/>
      <w:lvlJc w:val="left"/>
      <w:pPr>
        <w:ind w:left="6827"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55.0" w:type="dxa"/>
        <w:left w:w="55.0" w:type="dxa"/>
        <w:bottom w:w="55.0" w:type="dxa"/>
        <w:right w:w="5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