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ESSENCE OF RAJASTHAN DURING PUSHKAR FAIR – 2025</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Udaipur – Jodhpur – Pushkar – Jaipur – Agra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11 Nights / 12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m9ksej6s3tx"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4oatd2oasdp" w:id="1"/>
      <w:bookmarkEnd w:id="1"/>
      <w:r w:rsidDel="00000000" w:rsidR="00000000" w:rsidRPr="00000000">
        <w:rPr>
          <w:b w:val="1"/>
          <w:bCs w:val="1"/>
          <w:sz w:val="34"/>
          <w:szCs w:val="34"/>
          <w:rtl w:val="0"/>
        </w:rPr>
        <w:t xml:space="preserve">DETAILED ITINERARY </w:t>
      </w:r>
    </w:p>
    <w:p w:rsidR="00000000" w:rsidDel="00000000" w:rsidP="00000000" w:rsidRDefault="00000000" w:rsidRPr="00000000" w14:paraId="00000006">
      <w:pPr>
        <w:pStyle w:val="Heading2"/>
        <w:keepNext w:val="0"/>
        <w:keepLines w:val="0"/>
        <w:spacing w:after="80" w:lineRule="auto"/>
        <w:rPr>
          <w:b w:val="1"/>
          <w:bCs w:val="1"/>
          <w:color w:val="000000"/>
          <w:sz w:val="26"/>
          <w:szCs w:val="26"/>
        </w:rPr>
      </w:pPr>
      <w:bookmarkStart w:colFirst="0" w:colLast="0" w:name="_q01htj4a8ho7" w:id="2"/>
      <w:bookmarkEnd w:id="2"/>
      <w:r w:rsidDel="00000000" w:rsidR="00000000" w:rsidRPr="00000000">
        <w:rPr>
          <w:b w:val="1"/>
          <w:bCs w:val="1"/>
          <w:color w:val="000000"/>
          <w:sz w:val="26"/>
          <w:szCs w:val="26"/>
          <w:rtl w:val="0"/>
        </w:rPr>
        <w:t xml:space="preserve">Day 1 – ARRIVE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Delhi International Airport, you will be greeted by our representative for a smooth transfer to your hotel. After check-in, you may rest or take a short walk to absorb the energy of Delhi.</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About Delhi:</w:t>
        <w:br w:type="textWrapping"/>
      </w:r>
      <w:r w:rsidDel="00000000" w:rsidR="00000000" w:rsidRPr="00000000">
        <w:rPr>
          <w:rtl w:val="0"/>
        </w:rPr>
        <w:t xml:space="preserve"> Delhi, India’s capital, is one of the oldest continuously inhabited cities in the world, with history dating back over 2,500 years. It has served as the capital for many empires, from the Mauryas to the Mughals, and finally modern India. Today, Delhi is a vibrant metropolis where ancient heritage coexists with modern urban life.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Highlights:</w:t>
      </w:r>
    </w:p>
    <w:p w:rsidR="00000000" w:rsidDel="00000000" w:rsidP="00000000" w:rsidRDefault="00000000" w:rsidRPr="00000000" w14:paraId="0000000A">
      <w:pPr>
        <w:numPr>
          <w:ilvl w:val="0"/>
          <w:numId w:val="15"/>
        </w:numPr>
        <w:spacing w:after="0" w:afterAutospacing="0" w:before="240" w:lineRule="auto"/>
        <w:ind w:left="720" w:hanging="360"/>
      </w:pPr>
      <w:r w:rsidDel="00000000" w:rsidR="00000000" w:rsidRPr="00000000">
        <w:rPr>
          <w:rtl w:val="0"/>
        </w:rPr>
        <w:t xml:space="preserve">Delhi is divided into two parts: </w:t>
      </w:r>
      <w:r w:rsidDel="00000000" w:rsidR="00000000" w:rsidRPr="00000000">
        <w:rPr>
          <w:b w:val="1"/>
          <w:bCs w:val="1"/>
          <w:rtl w:val="0"/>
        </w:rPr>
        <w:t xml:space="preserve">Old Delhi</w:t>
      </w:r>
      <w:r w:rsidDel="00000000" w:rsidR="00000000" w:rsidRPr="00000000">
        <w:rPr>
          <w:rtl w:val="0"/>
        </w:rPr>
        <w:t xml:space="preserve"> (historic heart with narrow streets and bustling bazaars) and </w:t>
      </w:r>
      <w:r w:rsidDel="00000000" w:rsidR="00000000" w:rsidRPr="00000000">
        <w:rPr>
          <w:b w:val="1"/>
          <w:bCs w:val="1"/>
          <w:rtl w:val="0"/>
        </w:rPr>
        <w:t xml:space="preserve">New Delhi</w:t>
      </w:r>
      <w:r w:rsidDel="00000000" w:rsidR="00000000" w:rsidRPr="00000000">
        <w:rPr>
          <w:rtl w:val="0"/>
        </w:rPr>
        <w:t xml:space="preserve"> (planned during British rule, home to government buildings and wide avenues).</w:t>
        <w:br w:type="textWrapping"/>
      </w:r>
    </w:p>
    <w:p w:rsidR="00000000" w:rsidDel="00000000" w:rsidP="00000000" w:rsidRDefault="00000000" w:rsidRPr="00000000" w14:paraId="0000000B">
      <w:pPr>
        <w:numPr>
          <w:ilvl w:val="0"/>
          <w:numId w:val="15"/>
        </w:numPr>
        <w:spacing w:after="240" w:before="0" w:beforeAutospacing="0" w:lineRule="auto"/>
        <w:ind w:left="720" w:hanging="360"/>
      </w:pPr>
      <w:r w:rsidDel="00000000" w:rsidR="00000000" w:rsidRPr="00000000">
        <w:rPr>
          <w:rtl w:val="0"/>
        </w:rPr>
        <w:t xml:space="preserve">Known for its rich cuisine, diverse culture, and architectural masterpieces, Delhi is a must-visit hub for travellers.</w:t>
        <w:br w:type="textWrapping"/>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Evening in Delhi is ideal for exploring local markets or enjoying a cultural performance at Kingdom of Dreams or similar venues.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3fuvjuw4cs0" w:id="3"/>
      <w:bookmarkEnd w:id="3"/>
      <w:r w:rsidDel="00000000" w:rsidR="00000000" w:rsidRPr="00000000">
        <w:rPr>
          <w:b w:val="1"/>
          <w:bCs w:val="1"/>
          <w:color w:val="000000"/>
          <w:sz w:val="26"/>
          <w:szCs w:val="26"/>
          <w:rtl w:val="0"/>
        </w:rPr>
        <w:t xml:space="preserve">Day 2 – DELHI SIGHTSEEING</w:t>
      </w:r>
    </w:p>
    <w:p w:rsidR="00000000" w:rsidDel="00000000" w:rsidP="00000000" w:rsidRDefault="00000000" w:rsidRPr="00000000" w14:paraId="00000010">
      <w:pPr>
        <w:spacing w:after="240" w:before="240" w:lineRule="auto"/>
        <w:rPr/>
      </w:pPr>
      <w:r w:rsidDel="00000000" w:rsidR="00000000" w:rsidRPr="00000000">
        <w:rPr>
          <w:rtl w:val="0"/>
        </w:rPr>
        <w:t xml:space="preserve">After breakfast, embark on a full-day sightseeing tour of Delhi, beginning with </w:t>
      </w:r>
      <w:r w:rsidDel="00000000" w:rsidR="00000000" w:rsidRPr="00000000">
        <w:rPr>
          <w:b w:val="1"/>
          <w:bCs w:val="1"/>
          <w:rtl w:val="0"/>
        </w:rPr>
        <w:t xml:space="preserve">Old Delhi</w:t>
      </w:r>
      <w:r w:rsidDel="00000000" w:rsidR="00000000" w:rsidRPr="00000000">
        <w:rPr>
          <w:rtl w:val="0"/>
        </w:rPr>
        <w:t xml:space="preserv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Built in 1656 by Mughal Emperor Shah Jahan, Jama Masjid is one of the largest mosques in India. The mosque covers an area of 25 acres, with three great gates, four towers, and two 40-metre-high minarets. The red sandstone and marble structure reflects Mughal grandeur.</w:t>
        <w:br w:type="textWrapping"/>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Tip:</w:t>
      </w:r>
      <w:r w:rsidDel="00000000" w:rsidR="00000000" w:rsidRPr="00000000">
        <w:rPr>
          <w:rtl w:val="0"/>
        </w:rPr>
        <w:t xml:space="preserve"> Best visited early morning to avoid crowds and enjoy peace.</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This bustling market is over 400 years old and offers a slice of Old Delhi’s charm. Known for street food, textiles, jewellery, and spices, the market is a sensory delight.</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bCs w:val="1"/>
          <w:rtl w:val="0"/>
        </w:rPr>
        <w:t xml:space="preserve">Tip:</w:t>
      </w:r>
      <w:r w:rsidDel="00000000" w:rsidR="00000000" w:rsidRPr="00000000">
        <w:rPr>
          <w:rtl w:val="0"/>
        </w:rPr>
        <w:t xml:space="preserve"> Try the local street food, such as parathas, chaat, and jalebi.</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A historic mosque built by Emperor Shah Jahan, located at the west end of Chandni Chowk.</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Rickshaw Ride</w:t>
      </w:r>
      <w:r w:rsidDel="00000000" w:rsidR="00000000" w:rsidRPr="00000000">
        <w:rPr>
          <w:rtl w:val="0"/>
        </w:rPr>
        <w:t xml:space="preserve">: Take a traditional cycle rickshaw ride through narrow lanes for an authentic Old Delhi experience.</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Red Fort</w:t>
      </w:r>
      <w:r w:rsidDel="00000000" w:rsidR="00000000" w:rsidRPr="00000000">
        <w:rPr>
          <w:rtl w:val="0"/>
        </w:rPr>
        <w:t xml:space="preserve">: A UNESCO World Heritage Site, built in 1639. It served as the main residence of Mughal emperors for nearly 200 years. The fort is famous for its massive walls and architectural beauty.</w:t>
        <w:br w:type="textWrapping"/>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bCs w:val="1"/>
          <w:rtl w:val="0"/>
        </w:rPr>
        <w:t xml:space="preserve">Tip:</w:t>
      </w:r>
      <w:r w:rsidDel="00000000" w:rsidR="00000000" w:rsidRPr="00000000">
        <w:rPr>
          <w:rtl w:val="0"/>
        </w:rPr>
        <w:t xml:space="preserve"> Evening sound-and-light shows narrate its history vividly.</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Memorial of Mahatma Gandhi. The simplicity of the memorial contrasts beautifully with the grandeur of other monuments, reflecting Gandhi’s philosophy of life.</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Built in 1570, this was the first garden-tomb in India and inspired later Mughal architecture, including the Taj Mahal. It features Persian-style gardens, red sandstone, and white marble.</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Drive past Rashtrapati Bhawan &amp; India Gate</w:t>
      </w:r>
      <w:r w:rsidDel="00000000" w:rsidR="00000000" w:rsidRPr="00000000">
        <w:rPr>
          <w:rtl w:val="0"/>
        </w:rPr>
        <w:t xml:space="preserve">: Rashtrapati Bhawan is the official residence of the President of India, designed by British architects Lutyens and Baker. India Gate, built in memory of Indian soldiers who died in World War I, stands as a war memorial.</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A UNESCO World Heritage site built in 1193 by Qutab-ud-din Aibak. It is the tallest brick minaret in the world and an outstanding example of Indo-Islamic architecture.</w:t>
        <w:br w:type="textWrapping"/>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Carry comfortable walking shoes, a hat, and bottled water for sightseeing.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kegkch7k6w4" w:id="4"/>
      <w:bookmarkEnd w:id="4"/>
      <w:r w:rsidDel="00000000" w:rsidR="00000000" w:rsidRPr="00000000">
        <w:rPr>
          <w:b w:val="1"/>
          <w:bCs w:val="1"/>
          <w:color w:val="000000"/>
          <w:sz w:val="26"/>
          <w:szCs w:val="26"/>
          <w:rtl w:val="0"/>
        </w:rPr>
        <w:t xml:space="preserve">Day 3 – DELHI TO UDAIPUR (BY FLIGHT)</w:t>
      </w:r>
    </w:p>
    <w:p w:rsidR="00000000" w:rsidDel="00000000" w:rsidP="00000000" w:rsidRDefault="00000000" w:rsidRPr="00000000" w14:paraId="00000021">
      <w:pPr>
        <w:spacing w:after="240" w:before="240" w:lineRule="auto"/>
        <w:rPr/>
      </w:pPr>
      <w:r w:rsidDel="00000000" w:rsidR="00000000" w:rsidRPr="00000000">
        <w:rPr>
          <w:rtl w:val="0"/>
        </w:rPr>
        <w:t xml:space="preserve">After breakfast, transfer to Delhi Airport to board your flight to Udaipur.</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About Udaipur:</w:t>
        <w:br w:type="textWrapping"/>
      </w:r>
      <w:r w:rsidDel="00000000" w:rsidR="00000000" w:rsidRPr="00000000">
        <w:rPr>
          <w:rtl w:val="0"/>
        </w:rPr>
        <w:t xml:space="preserve"> Known as the “City of Lakes” and “Venice of the East,” Udaipur was founded in 1533 by Maharana Udai Singh II. It is renowned for its regal heritage, romantic lakes, and majestic palaces. Udaipur is home to seven artificial lakes, and the serene waters combined with architectural splendour make it one of India’s most beautiful cities.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Highlights:</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Udaipur Lake Palace (Jag Niwas), floating in Lake Pichola, is considered one of the world’s most romantic hotels.</w:t>
        <w:br w:type="textWrapping"/>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rtl w:val="0"/>
        </w:rPr>
        <w:t xml:space="preserve">City Palace, overlooking Lake Pichola, is the largest palace complex in Rajasthan.</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On arrival, check-in at the hotel and rest. Evening at leisure to explore Lake Pichola or enjoy rooftop dining with a lake view.</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Sunset boat rides on Lake Pichola offer stunning photographic opportunities.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dj64j6e5t5o" w:id="5"/>
      <w:bookmarkEnd w:id="5"/>
      <w:r w:rsidDel="00000000" w:rsidR="00000000" w:rsidRPr="00000000">
        <w:rPr>
          <w:b w:val="1"/>
          <w:bCs w:val="1"/>
          <w:color w:val="000000"/>
          <w:sz w:val="26"/>
          <w:szCs w:val="26"/>
          <w:rtl w:val="0"/>
        </w:rPr>
        <w:t xml:space="preserve">Day 4 – UDAIPUR SIGHTSEEING</w:t>
      </w:r>
    </w:p>
    <w:p w:rsidR="00000000" w:rsidDel="00000000" w:rsidP="00000000" w:rsidRDefault="00000000" w:rsidRPr="00000000" w14:paraId="0000002B">
      <w:pPr>
        <w:spacing w:after="240" w:before="240" w:lineRule="auto"/>
        <w:rPr/>
      </w:pPr>
      <w:r w:rsidDel="00000000" w:rsidR="00000000" w:rsidRPr="00000000">
        <w:rPr>
          <w:rtl w:val="0"/>
        </w:rPr>
        <w:t xml:space="preserve">After breakfast, enjoy a full-day guided sightseeing of Udaipur:</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rtl w:val="0"/>
        </w:rPr>
        <w:t xml:space="preserve">City Palace</w:t>
      </w:r>
      <w:r w:rsidDel="00000000" w:rsidR="00000000" w:rsidRPr="00000000">
        <w:rPr>
          <w:rtl w:val="0"/>
        </w:rPr>
        <w:t xml:space="preserve">: A fusion of Rajasthani and Mughal architecture, built over nearly 400 years. Explore its courtyards, balconies, museums, and halls like the Durbar Hall and Crystal Gallery.</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Jagdish Temple</w:t>
      </w:r>
      <w:r w:rsidDel="00000000" w:rsidR="00000000" w:rsidRPr="00000000">
        <w:rPr>
          <w:rtl w:val="0"/>
        </w:rPr>
        <w:t xml:space="preserve">: Dedicated to Lord Vishnu, this Indo-Aryan architectural marvel dates back to 1651 and features intricate carvings and sculptures.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Saheliyon Ki Bari</w:t>
      </w:r>
      <w:r w:rsidDel="00000000" w:rsidR="00000000" w:rsidRPr="00000000">
        <w:rPr>
          <w:rtl w:val="0"/>
        </w:rPr>
        <w:t xml:space="preserve">: “Garden of the Maidens” adorned with fountains, lotus pools, and marble pavilions built in the early 18th century for royal women.</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Vintage Car Museum</w:t>
      </w:r>
      <w:r w:rsidDel="00000000" w:rsidR="00000000" w:rsidRPr="00000000">
        <w:rPr>
          <w:rtl w:val="0"/>
        </w:rPr>
        <w:t xml:space="preserve">: Displays a royal collection of cars including Rolls Royces and Cadillacs once owned by the Maharajas.</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Bharatiya Lok Kala Museum</w:t>
      </w:r>
      <w:r w:rsidDel="00000000" w:rsidR="00000000" w:rsidRPr="00000000">
        <w:rPr>
          <w:rtl w:val="0"/>
        </w:rPr>
        <w:t xml:space="preserve">: Houses rare collections of folk arts, crafts, textiles, puppets, and musical instruments.</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Boat Ride on Lake Pichola</w:t>
      </w:r>
      <w:r w:rsidDel="00000000" w:rsidR="00000000" w:rsidRPr="00000000">
        <w:rPr>
          <w:rtl w:val="0"/>
        </w:rPr>
        <w:t xml:space="preserve">: A highlight of Udaipur, offering sweeping views of palaces and ghats.</w:t>
        <w:br w:type="textWrapping"/>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Wear light clothing and carry sunglasses for daytime sightseeing.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6da3xa4mndb" w:id="6"/>
      <w:bookmarkEnd w:id="6"/>
      <w:r w:rsidDel="00000000" w:rsidR="00000000" w:rsidRPr="00000000">
        <w:rPr>
          <w:b w:val="1"/>
          <w:bCs w:val="1"/>
          <w:color w:val="000000"/>
          <w:sz w:val="26"/>
          <w:szCs w:val="26"/>
          <w:rtl w:val="0"/>
        </w:rPr>
        <w:t xml:space="preserve">Day 5 – UDAIPUR – RANAKPUR – JODHPUR (260 KM / Approx. 6 Hrs)</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begin your journey to </w:t>
      </w:r>
      <w:r w:rsidDel="00000000" w:rsidR="00000000" w:rsidRPr="00000000">
        <w:rPr>
          <w:b w:val="1"/>
          <w:bCs w:val="1"/>
          <w:rtl w:val="0"/>
        </w:rPr>
        <w:t xml:space="preserve">Jodhpur</w:t>
      </w:r>
      <w:r w:rsidDel="00000000" w:rsidR="00000000" w:rsidRPr="00000000">
        <w:rPr>
          <w:rtl w:val="0"/>
        </w:rPr>
        <w:t xml:space="preserve">, driving through the scenic countryside of Rajasthan. En route, visit </w:t>
      </w:r>
      <w:r w:rsidDel="00000000" w:rsidR="00000000" w:rsidRPr="00000000">
        <w:rPr>
          <w:b w:val="1"/>
          <w:bCs w:val="1"/>
          <w:rtl w:val="0"/>
        </w:rPr>
        <w:t xml:space="preserve">Ranakpur Jain Temples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Ranakpur Jain Temples:</w:t>
        <w:br w:type="textWrapping"/>
      </w:r>
      <w:r w:rsidDel="00000000" w:rsidR="00000000" w:rsidRPr="00000000">
        <w:rPr>
          <w:rtl w:val="0"/>
        </w:rPr>
        <w:t xml:space="preserve"> Built in the 15th century, these temples are considered among the most important pilgrimage sites for Jains. Dedicated to Tirthankara Adinatha, the main temple is built entirely of white marble, with an intricate design featuring </w:t>
      </w:r>
      <w:r w:rsidDel="00000000" w:rsidR="00000000" w:rsidRPr="00000000">
        <w:rPr>
          <w:b w:val="1"/>
          <w:bCs w:val="1"/>
          <w:rtl w:val="0"/>
        </w:rPr>
        <w:t xml:space="preserve">1,444 uniquely carved pillars</w:t>
      </w:r>
      <w:r w:rsidDel="00000000" w:rsidR="00000000" w:rsidRPr="00000000">
        <w:rPr>
          <w:rtl w:val="0"/>
        </w:rPr>
        <w:t xml:space="preserve">—no two are alike. The temple is a masterpiece of marble artistry, featuring delicate sculptures of gods, goddesses, and mythical creatures.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Photography is restricted inside temples, so keep this in mind. Modest clothing covering shoulders and knees is recommended as a mark of respect.</w:t>
      </w:r>
    </w:p>
    <w:p w:rsidR="00000000" w:rsidDel="00000000" w:rsidP="00000000" w:rsidRDefault="00000000" w:rsidRPr="00000000" w14:paraId="00000038">
      <w:pPr>
        <w:spacing w:after="240" w:before="240" w:lineRule="auto"/>
        <w:rPr/>
      </w:pPr>
      <w:r w:rsidDel="00000000" w:rsidR="00000000" w:rsidRPr="00000000">
        <w:rPr>
          <w:rtl w:val="0"/>
        </w:rPr>
        <w:t xml:space="preserve">After the temple visit, continue your journey to Jodhpur.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Jodhpur – The Blue City:</w:t>
        <w:br w:type="textWrapping"/>
      </w:r>
      <w:r w:rsidDel="00000000" w:rsidR="00000000" w:rsidRPr="00000000">
        <w:rPr>
          <w:rtl w:val="0"/>
        </w:rPr>
        <w:t xml:space="preserve"> On arrival, check-in at your hotel. Jodhpur, founded in 1459 by Rao Jodha, is famous for its stunning blue-painted houses, vibrant markets, and its imposing fortresses. The city lies in the heart of the Thar Desert and offers a perfect blend of history, architecture, and culture.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Highlights:</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Mehrangarh Fort visible from almost every part of the city, symbolizing Jodhpur’s power and architectural grandeur.</w:t>
        <w:br w:type="textWrapping"/>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Local bazaars for textiles, handicrafts, and spices.</w:t>
        <w:br w:type="textWrapping"/>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Evening strolls around Clock Tower Market are ideal for sampling local delicacies like mirchi vada, mawa kachori, and sweets.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Overnight stay at hotel in Jodhpur.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xl9a0do4qsu" w:id="7"/>
      <w:bookmarkEnd w:id="7"/>
      <w:r w:rsidDel="00000000" w:rsidR="00000000" w:rsidRPr="00000000">
        <w:rPr>
          <w:b w:val="1"/>
          <w:bCs w:val="1"/>
          <w:color w:val="000000"/>
          <w:sz w:val="26"/>
          <w:szCs w:val="26"/>
          <w:rtl w:val="0"/>
        </w:rPr>
        <w:t xml:space="preserve">Day 6 – JODHPUR SIGHTSEEING – PUSHKAR (280 KM / Approx. 6 Hrs)</w:t>
      </w:r>
    </w:p>
    <w:p w:rsidR="00000000" w:rsidDel="00000000" w:rsidP="00000000" w:rsidRDefault="00000000" w:rsidRPr="00000000" w14:paraId="00000041">
      <w:pPr>
        <w:spacing w:after="240" w:before="240" w:lineRule="auto"/>
        <w:rPr/>
      </w:pPr>
      <w:r w:rsidDel="00000000" w:rsidR="00000000" w:rsidRPr="00000000">
        <w:rPr>
          <w:rtl w:val="0"/>
        </w:rPr>
        <w:t xml:space="preserve">After breakfast, explore the rich heritage of Jodhpur:</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b w:val="1"/>
          <w:bCs w:val="1"/>
          <w:rtl w:val="0"/>
        </w:rPr>
        <w:t xml:space="preserve">Mehrangarh Fort</w:t>
      </w:r>
      <w:r w:rsidDel="00000000" w:rsidR="00000000" w:rsidRPr="00000000">
        <w:rPr>
          <w:rtl w:val="0"/>
        </w:rPr>
        <w:t xml:space="preserve">: One of the largest forts in India, built in 1459. The fort stands 410 feet above the city, offering panoramic views of the blue city below. Explore palaces such as Moti Mahal, Phool Mahal, and Sheesh Mahal adorned with intricate mirror work, lattice screens, and elaborate frescoes.</w:t>
        <w:br w:type="textWrapping"/>
      </w:r>
    </w:p>
    <w:p w:rsidR="00000000" w:rsidDel="00000000" w:rsidP="00000000" w:rsidRDefault="00000000" w:rsidRPr="00000000" w14:paraId="00000043">
      <w:pPr>
        <w:numPr>
          <w:ilvl w:val="1"/>
          <w:numId w:val="17"/>
        </w:numPr>
        <w:spacing w:after="0" w:afterAutospacing="0" w:before="0" w:beforeAutospacing="0" w:lineRule="auto"/>
        <w:ind w:left="1440" w:hanging="360"/>
      </w:pPr>
      <w:r w:rsidDel="00000000" w:rsidR="00000000" w:rsidRPr="00000000">
        <w:rPr>
          <w:b w:val="1"/>
          <w:bCs w:val="1"/>
          <w:rtl w:val="0"/>
        </w:rPr>
        <w:t xml:space="preserve">Tip:</w:t>
      </w:r>
      <w:r w:rsidDel="00000000" w:rsidR="00000000" w:rsidRPr="00000000">
        <w:rPr>
          <w:rtl w:val="0"/>
        </w:rPr>
        <w:t xml:space="preserve"> Don’t miss the fort museum for royal costumes, arms, and paintings.</w:t>
        <w:br w:type="textWrapping"/>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b w:val="1"/>
          <w:bCs w:val="1"/>
          <w:rtl w:val="0"/>
        </w:rPr>
        <w:t xml:space="preserve">Jaswant Thada</w:t>
      </w:r>
      <w:r w:rsidDel="00000000" w:rsidR="00000000" w:rsidRPr="00000000">
        <w:rPr>
          <w:rtl w:val="0"/>
        </w:rPr>
        <w:t xml:space="preserve">: A beautiful marble cenotaph built in memory of Maharaja Jaswant Singh II. Known as the “Taj Mahal of Marwar,” it features intricately carved marble sheets and a serene garden setting.</w:t>
        <w:br w:type="textWrapping"/>
      </w:r>
    </w:p>
    <w:p w:rsidR="00000000" w:rsidDel="00000000" w:rsidP="00000000" w:rsidRDefault="00000000" w:rsidRPr="00000000" w14:paraId="00000045">
      <w:pPr>
        <w:numPr>
          <w:ilvl w:val="0"/>
          <w:numId w:val="17"/>
        </w:numPr>
        <w:spacing w:after="240" w:before="0" w:beforeAutospacing="0" w:lineRule="auto"/>
        <w:ind w:left="720" w:hanging="360"/>
      </w:pPr>
      <w:r w:rsidDel="00000000" w:rsidR="00000000" w:rsidRPr="00000000">
        <w:rPr>
          <w:b w:val="1"/>
          <w:bCs w:val="1"/>
          <w:rtl w:val="0"/>
        </w:rPr>
        <w:t xml:space="preserve">Umaid Bhawan Palace and Museum</w:t>
      </w:r>
      <w:r w:rsidDel="00000000" w:rsidR="00000000" w:rsidRPr="00000000">
        <w:rPr>
          <w:rtl w:val="0"/>
        </w:rPr>
        <w:t xml:space="preserve">: Built between 1928–1943, this grand palace blends Indo-Classical, Western Art Deco, and Rajasthani architecture. It now functions partly as a luxury hotel and partly as a museum with vintage cars and artefacts of the royal family.</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After sightseeing, drive to </w:t>
      </w:r>
      <w:r w:rsidDel="00000000" w:rsidR="00000000" w:rsidRPr="00000000">
        <w:rPr>
          <w:b w:val="1"/>
          <w:bCs w:val="1"/>
          <w:rtl w:val="0"/>
        </w:rPr>
        <w:t xml:space="preserve">Pushkar</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Pushkar – City of Temples:</w:t>
        <w:br w:type="textWrapping"/>
      </w:r>
      <w:r w:rsidDel="00000000" w:rsidR="00000000" w:rsidRPr="00000000">
        <w:rPr>
          <w:rtl w:val="0"/>
        </w:rPr>
        <w:t xml:space="preserve"> Pushkar is one of the oldest cities in India and a major pilgrimage site. Famous for the sacred Pushkar Lake and over 400 temples, it is the only place in India with a temple dedicated to Lord Brahma, the creator god in Hinduism.</w:t>
      </w:r>
    </w:p>
    <w:p w:rsidR="00000000" w:rsidDel="00000000" w:rsidP="00000000" w:rsidRDefault="00000000" w:rsidRPr="00000000" w14:paraId="00000048">
      <w:pPr>
        <w:spacing w:after="240" w:before="240" w:lineRule="auto"/>
        <w:rPr/>
      </w:pPr>
      <w:r w:rsidDel="00000000" w:rsidR="00000000" w:rsidRPr="00000000">
        <w:rPr>
          <w:rtl w:val="0"/>
        </w:rPr>
        <w:t xml:space="preserve">On arrival, check-in at your hotel. Evening at leisure to explore the bustling streets of Pushkar and enjoy its spiritual ambience.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Pushkar is also famous for its camel trading and handicrafts; wandering through its markets is an immersive cultural experience.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Overnight stay at hotel in Pushkar.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9vndordwzx89" w:id="8"/>
      <w:bookmarkEnd w:id="8"/>
      <w:r w:rsidDel="00000000" w:rsidR="00000000" w:rsidRPr="00000000">
        <w:rPr>
          <w:b w:val="1"/>
          <w:bCs w:val="1"/>
          <w:color w:val="000000"/>
          <w:sz w:val="26"/>
          <w:szCs w:val="26"/>
          <w:rtl w:val="0"/>
        </w:rPr>
        <w:t xml:space="preserve">Day 7 – PUSHKAR FAIR</w:t>
      </w:r>
    </w:p>
    <w:p w:rsidR="00000000" w:rsidDel="00000000" w:rsidP="00000000" w:rsidRDefault="00000000" w:rsidRPr="00000000" w14:paraId="0000004D">
      <w:pPr>
        <w:spacing w:after="240" w:before="240" w:lineRule="auto"/>
        <w:rPr/>
      </w:pPr>
      <w:r w:rsidDel="00000000" w:rsidR="00000000" w:rsidRPr="00000000">
        <w:rPr>
          <w:rtl w:val="0"/>
        </w:rPr>
        <w:t xml:space="preserve">Today you will witness the </w:t>
      </w:r>
      <w:r w:rsidDel="00000000" w:rsidR="00000000" w:rsidRPr="00000000">
        <w:rPr>
          <w:b w:val="1"/>
          <w:bCs w:val="1"/>
          <w:rtl w:val="0"/>
        </w:rPr>
        <w:t xml:space="preserve">Pushkar Camel Fair</w:t>
      </w:r>
      <w:r w:rsidDel="00000000" w:rsidR="00000000" w:rsidRPr="00000000">
        <w:rPr>
          <w:rtl w:val="0"/>
        </w:rPr>
        <w:t xml:space="preserve"> (held annually, usually in November).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Pushkar Camel Fair – A Cultural Extravaganza:</w:t>
        <w:br w:type="textWrapping"/>
      </w:r>
      <w:r w:rsidDel="00000000" w:rsidR="00000000" w:rsidRPr="00000000">
        <w:rPr>
          <w:rtl w:val="0"/>
        </w:rPr>
        <w:t xml:space="preserve"> This fair is one of the world’s largest livestock fairs and a vibrant celebration of Rajasthan’s rural life and culture. Farmers, traders, and performers from across Rajasthan gather here, turning Pushkar into a carnival of music, dance, culture, and commerce.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Highlights:</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b w:val="1"/>
          <w:bCs w:val="1"/>
          <w:rtl w:val="0"/>
        </w:rPr>
        <w:t xml:space="preserve">Camel Beauty Pageants</w:t>
      </w:r>
      <w:r w:rsidDel="00000000" w:rsidR="00000000" w:rsidRPr="00000000">
        <w:rPr>
          <w:rtl w:val="0"/>
        </w:rPr>
        <w:t xml:space="preserve">: Camels decorated with colourful ornaments compete for prizes.</w:t>
        <w:br w:type="textWrapping"/>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b w:val="1"/>
          <w:bCs w:val="1"/>
          <w:rtl w:val="0"/>
        </w:rPr>
        <w:t xml:space="preserve">Camel Races</w:t>
      </w:r>
      <w:r w:rsidDel="00000000" w:rsidR="00000000" w:rsidRPr="00000000">
        <w:rPr>
          <w:rtl w:val="0"/>
        </w:rPr>
        <w:t xml:space="preserve"> and </w:t>
      </w:r>
      <w:r w:rsidDel="00000000" w:rsidR="00000000" w:rsidRPr="00000000">
        <w:rPr>
          <w:b w:val="1"/>
          <w:bCs w:val="1"/>
          <w:rtl w:val="0"/>
        </w:rPr>
        <w:t xml:space="preserve">folk performances</w:t>
      </w:r>
      <w:r w:rsidDel="00000000" w:rsidR="00000000" w:rsidRPr="00000000">
        <w:rPr>
          <w:rtl w:val="0"/>
        </w:rPr>
        <w:t xml:space="preserve">.</w:t>
        <w:br w:type="textWrapping"/>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Cultural processions with traditional music and dances.</w:t>
        <w:br w:type="textWrapping"/>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Spiritual gatherings around Pushkar Lake.</w:t>
        <w:br w:type="textWrapping"/>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An expansive handicraft and food market with authentic Rajasthani delicacies like dal baati churma, kachoris, and sweets.</w:t>
        <w:br w:type="textWrapping"/>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The fair offers extraordinary photo opportunities, especially during sunrise and sunset. Dress in comfortable cotton and vibrant colours to blend with the festive atmosphere.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Overnight stay at hotel in Pushkar.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5dalcgwazhmy" w:id="9"/>
      <w:bookmarkEnd w:id="9"/>
      <w:r w:rsidDel="00000000" w:rsidR="00000000" w:rsidRPr="00000000">
        <w:rPr>
          <w:b w:val="1"/>
          <w:bCs w:val="1"/>
          <w:color w:val="000000"/>
          <w:sz w:val="26"/>
          <w:szCs w:val="26"/>
          <w:rtl w:val="0"/>
        </w:rPr>
        <w:t xml:space="preserve">Day 8 – PUSHKAR SIGHTSEEING – JAIPUR (145 KM / Approx. 3 Hrs)</w:t>
      </w:r>
    </w:p>
    <w:p w:rsidR="00000000" w:rsidDel="00000000" w:rsidP="00000000" w:rsidRDefault="00000000" w:rsidRPr="00000000" w14:paraId="00000059">
      <w:pPr>
        <w:spacing w:after="240" w:before="240" w:lineRule="auto"/>
        <w:rPr/>
      </w:pPr>
      <w:r w:rsidDel="00000000" w:rsidR="00000000" w:rsidRPr="00000000">
        <w:rPr>
          <w:rtl w:val="0"/>
        </w:rPr>
        <w:t xml:space="preserve">After breakfast, enjoy a local sightseeing tour of Pushkar:</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b w:val="1"/>
          <w:bCs w:val="1"/>
          <w:rtl w:val="0"/>
        </w:rPr>
        <w:t xml:space="preserve">Brahma Temple</w:t>
      </w:r>
      <w:r w:rsidDel="00000000" w:rsidR="00000000" w:rsidRPr="00000000">
        <w:rPr>
          <w:rtl w:val="0"/>
        </w:rPr>
        <w:t xml:space="preserve">: The only temple in India dedicated to Lord Brahma, built in the 14th century. This temple is an important pilgrimage site and is known for its pink façade and beautifully carved interiors.</w:t>
        <w:br w:type="textWrapping"/>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b w:val="1"/>
          <w:bCs w:val="1"/>
          <w:rtl w:val="0"/>
        </w:rPr>
        <w:t xml:space="preserve">Pushkar Lake</w:t>
      </w:r>
      <w:r w:rsidDel="00000000" w:rsidR="00000000" w:rsidRPr="00000000">
        <w:rPr>
          <w:rtl w:val="0"/>
        </w:rPr>
        <w:t xml:space="preserve">: Considered sacred, the lake is surrounded by 52 bathing ghats where pilgrims perform rituals and holy dips. The lake is a symbol of peace and spirituality.</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After sightseeing, drive to Jaipur — the “Pink City.”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Jaipur – The Royal City:</w:t>
        <w:br w:type="textWrapping"/>
      </w:r>
      <w:r w:rsidDel="00000000" w:rsidR="00000000" w:rsidRPr="00000000">
        <w:rPr>
          <w:rtl w:val="0"/>
        </w:rPr>
        <w:t xml:space="preserve"> Founded in 1727 by Maharaja Sawai Jai Singh II, Jaipur is known for its majestic forts, vibrant bazaars, and Rajasthani hospitality. The city is also a UNESCO World Heritage Site for its unique urban planning.</w:t>
      </w:r>
    </w:p>
    <w:p w:rsidR="00000000" w:rsidDel="00000000" w:rsidP="00000000" w:rsidRDefault="00000000" w:rsidRPr="00000000" w14:paraId="0000005E">
      <w:pPr>
        <w:spacing w:after="240" w:before="240" w:lineRule="auto"/>
        <w:rPr/>
      </w:pPr>
      <w:r w:rsidDel="00000000" w:rsidR="00000000" w:rsidRPr="00000000">
        <w:rPr>
          <w:rtl w:val="0"/>
        </w:rPr>
        <w:t xml:space="preserve">On arrival, check-in at the hotel. Evening at leisure.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Jaipur is known for its handicrafts and gemstones. A visit to the local bazaars in the evening is ideal for shopping for traditional fabrics, jewellery, and pottery.</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uaaftge7pifw" w:id="10"/>
      <w:bookmarkEnd w:id="10"/>
      <w:r w:rsidDel="00000000" w:rsidR="00000000" w:rsidRPr="00000000">
        <w:rPr>
          <w:b w:val="1"/>
          <w:bCs w:val="1"/>
          <w:color w:val="000000"/>
          <w:sz w:val="26"/>
          <w:szCs w:val="26"/>
          <w:rtl w:val="0"/>
        </w:rPr>
        <w:t xml:space="preserve">Day 9 – JAIPUR SIGHTSEEING</w:t>
      </w:r>
    </w:p>
    <w:p w:rsidR="00000000" w:rsidDel="00000000" w:rsidP="00000000" w:rsidRDefault="00000000" w:rsidRPr="00000000" w14:paraId="00000063">
      <w:pPr>
        <w:spacing w:after="240" w:before="240" w:lineRule="auto"/>
        <w:rPr/>
      </w:pPr>
      <w:r w:rsidDel="00000000" w:rsidR="00000000" w:rsidRPr="00000000">
        <w:rPr>
          <w:rtl w:val="0"/>
        </w:rPr>
        <w:t xml:space="preserve">After breakfast, enjoy a full-day exploration of Jaipur:</w:t>
      </w:r>
    </w:p>
    <w:p w:rsidR="00000000" w:rsidDel="00000000" w:rsidP="00000000" w:rsidRDefault="00000000" w:rsidRPr="00000000" w14:paraId="00000064">
      <w:pPr>
        <w:numPr>
          <w:ilvl w:val="0"/>
          <w:numId w:val="13"/>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Built in the late 16th century, this majestic fort blends Rajput and Mughal architecture. Ride an elephant or jeep up to the fort gates. Highlights include the Sheesh Mahal (Hall of Mirrors), Diwan-i-Khas, and Ganesh Pol.</w:t>
        <w:br w:type="textWrapping"/>
      </w:r>
    </w:p>
    <w:p w:rsidR="00000000" w:rsidDel="00000000" w:rsidP="00000000" w:rsidRDefault="00000000" w:rsidRPr="00000000" w14:paraId="00000065">
      <w:pPr>
        <w:numPr>
          <w:ilvl w:val="1"/>
          <w:numId w:val="13"/>
        </w:numPr>
        <w:spacing w:after="0" w:afterAutospacing="0" w:before="0" w:beforeAutospacing="0" w:lineRule="auto"/>
        <w:ind w:left="1440" w:hanging="360"/>
      </w:pPr>
      <w:r w:rsidDel="00000000" w:rsidR="00000000" w:rsidRPr="00000000">
        <w:rPr>
          <w:b w:val="1"/>
          <w:bCs w:val="1"/>
          <w:rtl w:val="0"/>
        </w:rPr>
        <w:t xml:space="preserve">Tip:</w:t>
      </w:r>
      <w:r w:rsidDel="00000000" w:rsidR="00000000" w:rsidRPr="00000000">
        <w:rPr>
          <w:rtl w:val="0"/>
        </w:rPr>
        <w:t xml:space="preserve"> Morning visits are less crowded and offer cooler temperatures.</w:t>
        <w:br w:type="textWrapping"/>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b w:val="1"/>
          <w:bCs w:val="1"/>
          <w:rtl w:val="0"/>
        </w:rPr>
        <w:t xml:space="preserve">Hawa Mahal (Palace of Winds)</w:t>
      </w:r>
      <w:r w:rsidDel="00000000" w:rsidR="00000000" w:rsidRPr="00000000">
        <w:rPr>
          <w:rtl w:val="0"/>
        </w:rPr>
        <w:t xml:space="preserve">: Built in 1799, this five-storied façade with 953 small windows allowed royal women to observe street life without being seen.</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b w:val="1"/>
          <w:bCs w:val="1"/>
          <w:rtl w:val="0"/>
        </w:rPr>
        <w:t xml:space="preserve">City Palace &amp; Museum</w:t>
      </w:r>
      <w:r w:rsidDel="00000000" w:rsidR="00000000" w:rsidRPr="00000000">
        <w:rPr>
          <w:rtl w:val="0"/>
        </w:rPr>
        <w:t xml:space="preserve">: A blend of Mughal and Rajput architecture, with elaborate courtyards, gardens, and museums housing royal costumes, weapons, and artefacts.</w:t>
        <w:br w:type="textWrapping"/>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Built in the 18th century by Sawai Jai Singh II, this astronomical observatory features the world’s largest stone sundial and was declared a UNESCO World Heritage site.</w:t>
        <w:br w:type="textWrapping"/>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Special Experience:</w:t>
        <w:br w:type="textWrapping"/>
      </w:r>
      <w:r w:rsidDel="00000000" w:rsidR="00000000" w:rsidRPr="00000000">
        <w:rPr>
          <w:rtl w:val="0"/>
        </w:rPr>
        <w:t xml:space="preserve"> Enjoy a traditional Rajasthani lunch at a royal restaurant. Learn the art of tying a turban, a symbolic part of Rajasthani culture.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Evening:</w:t>
      </w:r>
      <w:r w:rsidDel="00000000" w:rsidR="00000000" w:rsidRPr="00000000">
        <w:rPr>
          <w:rtl w:val="0"/>
        </w:rPr>
        <w:t xml:space="preserve"> Visit Rajmandir Cinema to watch a Bollywood film, a colourful cultural experience in itself.</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ak9vzypowpx" w:id="11"/>
      <w:bookmarkEnd w:id="11"/>
      <w:r w:rsidDel="00000000" w:rsidR="00000000" w:rsidRPr="00000000">
        <w:rPr>
          <w:b w:val="1"/>
          <w:bCs w:val="1"/>
          <w:color w:val="000000"/>
          <w:sz w:val="26"/>
          <w:szCs w:val="26"/>
          <w:rtl w:val="0"/>
        </w:rPr>
        <w:t xml:space="preserve">Day 10 – JAIPUR – FATEHPUR SIKRI – AGRA (260 KM / Approx. 6 Hrs)</w:t>
      </w:r>
    </w:p>
    <w:p w:rsidR="00000000" w:rsidDel="00000000" w:rsidP="00000000" w:rsidRDefault="00000000" w:rsidRPr="00000000" w14:paraId="0000006D">
      <w:pPr>
        <w:spacing w:after="240" w:before="240" w:lineRule="auto"/>
        <w:rPr/>
      </w:pPr>
      <w:r w:rsidDel="00000000" w:rsidR="00000000" w:rsidRPr="00000000">
        <w:rPr>
          <w:rtl w:val="0"/>
        </w:rPr>
        <w:t xml:space="preserve">After breakfast at the hotel, check out and begin your drive to Agra, with a stop en route at two important historical sites.</w:t>
      </w:r>
    </w:p>
    <w:p w:rsidR="00000000" w:rsidDel="00000000" w:rsidP="00000000" w:rsidRDefault="00000000" w:rsidRPr="00000000" w14:paraId="0000006E">
      <w:pPr>
        <w:pStyle w:val="Heading4"/>
        <w:keepNext w:val="0"/>
        <w:keepLines w:val="0"/>
        <w:spacing w:after="40" w:before="240" w:lineRule="auto"/>
        <w:rPr>
          <w:color w:val="000000"/>
          <w:sz w:val="22"/>
          <w:szCs w:val="22"/>
        </w:rPr>
      </w:pPr>
      <w:bookmarkStart w:colFirst="0" w:colLast="0" w:name="_pfhzqkdl8q5u" w:id="12"/>
      <w:bookmarkEnd w:id="12"/>
      <w:r w:rsidDel="00000000" w:rsidR="00000000" w:rsidRPr="00000000">
        <w:rPr>
          <w:color w:val="000000"/>
          <w:sz w:val="22"/>
          <w:szCs w:val="22"/>
          <w:rtl w:val="0"/>
        </w:rPr>
        <w:t xml:space="preserve">Abhaneri Stepwell (Chand Baori)</w:t>
      </w:r>
    </w:p>
    <w:p w:rsidR="00000000" w:rsidDel="00000000" w:rsidP="00000000" w:rsidRDefault="00000000" w:rsidRPr="00000000" w14:paraId="0000006F">
      <w:pPr>
        <w:spacing w:after="240" w:before="240" w:lineRule="auto"/>
        <w:rPr/>
      </w:pPr>
      <w:r w:rsidDel="00000000" w:rsidR="00000000" w:rsidRPr="00000000">
        <w:rPr>
          <w:rtl w:val="0"/>
        </w:rPr>
        <w:t xml:space="preserve">Located in the small village of Abhaneri in Dausa district, this stepwell is one of the largest and deepest in India. Built around the 9th century during the reign of King Chanda of the Chahamanas dynasty, it was designed for water conservation in a dry region.</w:t>
      </w:r>
    </w:p>
    <w:p w:rsidR="00000000" w:rsidDel="00000000" w:rsidP="00000000" w:rsidRDefault="00000000" w:rsidRPr="00000000" w14:paraId="00000070">
      <w:pPr>
        <w:numPr>
          <w:ilvl w:val="0"/>
          <w:numId w:val="14"/>
        </w:numPr>
        <w:spacing w:after="0" w:afterAutospacing="0" w:before="240" w:lineRule="auto"/>
        <w:ind w:left="720" w:hanging="360"/>
        <w:rPr/>
      </w:pPr>
      <w:r w:rsidDel="00000000" w:rsidR="00000000" w:rsidRPr="00000000">
        <w:rPr>
          <w:rtl w:val="0"/>
        </w:rPr>
        <w:t xml:space="preserve">Key Features: Over 3,500 narrow steps arranged in perfect symmetry, descending 20 metres deep.</w:t>
        <w:br w:type="textWrapping"/>
      </w:r>
    </w:p>
    <w:p w:rsidR="00000000" w:rsidDel="00000000" w:rsidP="00000000" w:rsidRDefault="00000000" w:rsidRPr="00000000" w14:paraId="00000071">
      <w:pPr>
        <w:numPr>
          <w:ilvl w:val="0"/>
          <w:numId w:val="14"/>
        </w:numPr>
        <w:spacing w:after="0" w:afterAutospacing="0" w:before="0" w:beforeAutospacing="0" w:lineRule="auto"/>
        <w:ind w:left="720" w:hanging="360"/>
        <w:rPr/>
      </w:pPr>
      <w:r w:rsidDel="00000000" w:rsidR="00000000" w:rsidRPr="00000000">
        <w:rPr>
          <w:rtl w:val="0"/>
        </w:rPr>
        <w:t xml:space="preserve">Cultural significance: The stepwell was not only functional but also a place for social gatherings and ceremonies.</w:t>
        <w:br w:type="textWrapping"/>
      </w:r>
    </w:p>
    <w:p w:rsidR="00000000" w:rsidDel="00000000" w:rsidP="00000000" w:rsidRDefault="00000000" w:rsidRPr="00000000" w14:paraId="00000072">
      <w:pPr>
        <w:numPr>
          <w:ilvl w:val="0"/>
          <w:numId w:val="14"/>
        </w:numPr>
        <w:spacing w:after="240" w:before="0" w:beforeAutospacing="0" w:lineRule="auto"/>
        <w:ind w:left="720" w:hanging="360"/>
        <w:rPr/>
      </w:pPr>
      <w:r w:rsidDel="00000000" w:rsidR="00000000" w:rsidRPr="00000000">
        <w:rPr>
          <w:rtl w:val="0"/>
        </w:rPr>
        <w:t xml:space="preserve">Travel tip: The coolness inside the stepwell provides relief from the heat and offers fantastic photographic opportunities.</w:t>
        <w:br w:type="textWrapping"/>
      </w:r>
    </w:p>
    <w:p w:rsidR="00000000" w:rsidDel="00000000" w:rsidP="00000000" w:rsidRDefault="00000000" w:rsidRPr="00000000" w14:paraId="00000073">
      <w:pPr>
        <w:pStyle w:val="Heading4"/>
        <w:keepNext w:val="0"/>
        <w:keepLines w:val="0"/>
        <w:spacing w:after="40" w:before="240" w:lineRule="auto"/>
        <w:rPr>
          <w:color w:val="000000"/>
          <w:sz w:val="22"/>
          <w:szCs w:val="22"/>
        </w:rPr>
      </w:pPr>
      <w:bookmarkStart w:colFirst="0" w:colLast="0" w:name="_db4uyikme5jq" w:id="13"/>
      <w:bookmarkEnd w:id="13"/>
      <w:r w:rsidDel="00000000" w:rsidR="00000000" w:rsidRPr="00000000">
        <w:rPr>
          <w:color w:val="000000"/>
          <w:sz w:val="22"/>
          <w:szCs w:val="22"/>
          <w:rtl w:val="0"/>
        </w:rPr>
        <w:t xml:space="preserve">Fatehpur Sikri – The City of Victory</w:t>
      </w:r>
    </w:p>
    <w:p w:rsidR="00000000" w:rsidDel="00000000" w:rsidP="00000000" w:rsidRDefault="00000000" w:rsidRPr="00000000" w14:paraId="00000074">
      <w:pPr>
        <w:spacing w:after="240" w:before="240" w:lineRule="auto"/>
        <w:rPr/>
      </w:pPr>
      <w:r w:rsidDel="00000000" w:rsidR="00000000" w:rsidRPr="00000000">
        <w:rPr>
          <w:rtl w:val="0"/>
        </w:rPr>
        <w:t xml:space="preserve">A UNESCO World Heritage site, Fatehpur Sikri was founded by Emperor Akbar in 1569 as his capital. However, it was abandoned within 15 years due to scarcity of water.</w:t>
      </w:r>
    </w:p>
    <w:p w:rsidR="00000000" w:rsidDel="00000000" w:rsidP="00000000" w:rsidRDefault="00000000" w:rsidRPr="00000000" w14:paraId="00000075">
      <w:pPr>
        <w:numPr>
          <w:ilvl w:val="0"/>
          <w:numId w:val="2"/>
        </w:numPr>
        <w:spacing w:after="0" w:afterAutospacing="0" w:before="240" w:lineRule="auto"/>
        <w:ind w:left="720" w:hanging="360"/>
        <w:rPr/>
      </w:pPr>
      <w:r w:rsidDel="00000000" w:rsidR="00000000" w:rsidRPr="00000000">
        <w:rPr>
          <w:rtl w:val="0"/>
        </w:rPr>
        <w:t xml:space="preserve">Key Highlights:</w:t>
        <w:br w:type="textWrapping"/>
      </w:r>
    </w:p>
    <w:p w:rsidR="00000000" w:rsidDel="00000000" w:rsidP="00000000" w:rsidRDefault="00000000" w:rsidRPr="00000000" w14:paraId="00000076">
      <w:pPr>
        <w:numPr>
          <w:ilvl w:val="1"/>
          <w:numId w:val="2"/>
        </w:numPr>
        <w:spacing w:after="0" w:afterAutospacing="0" w:before="0" w:beforeAutospacing="0" w:lineRule="auto"/>
        <w:ind w:left="1440" w:hanging="360"/>
        <w:rPr/>
      </w:pPr>
      <w:r w:rsidDel="00000000" w:rsidR="00000000" w:rsidRPr="00000000">
        <w:rPr>
          <w:rtl w:val="0"/>
        </w:rPr>
        <w:t xml:space="preserve">Jama Masjid: One of India’s largest mosques, adorned with exquisite carvings.</w:t>
        <w:br w:type="textWrapping"/>
      </w:r>
    </w:p>
    <w:p w:rsidR="00000000" w:rsidDel="00000000" w:rsidP="00000000" w:rsidRDefault="00000000" w:rsidRPr="00000000" w14:paraId="00000077">
      <w:pPr>
        <w:numPr>
          <w:ilvl w:val="1"/>
          <w:numId w:val="2"/>
        </w:numPr>
        <w:spacing w:after="0" w:afterAutospacing="0" w:before="0" w:beforeAutospacing="0" w:lineRule="auto"/>
        <w:ind w:left="1440" w:hanging="360"/>
        <w:rPr/>
      </w:pPr>
      <w:r w:rsidDel="00000000" w:rsidR="00000000" w:rsidRPr="00000000">
        <w:rPr>
          <w:rtl w:val="0"/>
        </w:rPr>
        <w:t xml:space="preserve">Tomb of Salim Chishti: A revered site visited by pilgrims from across the country.</w:t>
        <w:br w:type="textWrapping"/>
      </w:r>
    </w:p>
    <w:p w:rsidR="00000000" w:rsidDel="00000000" w:rsidP="00000000" w:rsidRDefault="00000000" w:rsidRPr="00000000" w14:paraId="00000078">
      <w:pPr>
        <w:numPr>
          <w:ilvl w:val="1"/>
          <w:numId w:val="2"/>
        </w:numPr>
        <w:spacing w:after="0" w:afterAutospacing="0" w:before="0" w:beforeAutospacing="0" w:lineRule="auto"/>
        <w:ind w:left="1440" w:hanging="360"/>
        <w:rPr/>
      </w:pPr>
      <w:r w:rsidDel="00000000" w:rsidR="00000000" w:rsidRPr="00000000">
        <w:rPr>
          <w:rtl w:val="0"/>
        </w:rPr>
        <w:t xml:space="preserve">Panch Mahal: A five-storey palace with open colonnades offering stunning views.</w:t>
        <w:br w:type="textWrapping"/>
      </w:r>
    </w:p>
    <w:p w:rsidR="00000000" w:rsidDel="00000000" w:rsidP="00000000" w:rsidRDefault="00000000" w:rsidRPr="00000000" w14:paraId="00000079">
      <w:pPr>
        <w:numPr>
          <w:ilvl w:val="1"/>
          <w:numId w:val="2"/>
        </w:numPr>
        <w:spacing w:after="240" w:before="0" w:beforeAutospacing="0" w:lineRule="auto"/>
        <w:ind w:left="1440" w:hanging="360"/>
        <w:rPr/>
      </w:pPr>
      <w:r w:rsidDel="00000000" w:rsidR="00000000" w:rsidRPr="00000000">
        <w:rPr>
          <w:rtl w:val="0"/>
        </w:rPr>
        <w:t xml:space="preserve">Buland Darwaza: An imposing gateway symbolising Akbar’s victory over Gujarat.</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After exploring Fatehpur Sikri, continue the drive to Agra.</w:t>
      </w:r>
    </w:p>
    <w:p w:rsidR="00000000" w:rsidDel="00000000" w:rsidP="00000000" w:rsidRDefault="00000000" w:rsidRPr="00000000" w14:paraId="0000007B">
      <w:pPr>
        <w:spacing w:after="240" w:before="240" w:lineRule="auto"/>
        <w:rPr/>
      </w:pPr>
      <w:r w:rsidDel="00000000" w:rsidR="00000000" w:rsidRPr="00000000">
        <w:rPr>
          <w:rtl w:val="0"/>
        </w:rPr>
        <w:t xml:space="preserve">Agra – The Mughal Legacy:</w:t>
        <w:br w:type="textWrapping"/>
        <w:t xml:space="preserve"> Agra is synonymous with magnificent Mughal architecture and culture. Situated on the banks of the Yamuna River, it was once the capital of the Mughal Empire. The city is home to some of India’s most iconic monuments.</w:t>
      </w:r>
    </w:p>
    <w:p w:rsidR="00000000" w:rsidDel="00000000" w:rsidP="00000000" w:rsidRDefault="00000000" w:rsidRPr="00000000" w14:paraId="0000007C">
      <w:pPr>
        <w:spacing w:after="240" w:before="240" w:lineRule="auto"/>
        <w:rPr/>
      </w:pPr>
      <w:r w:rsidDel="00000000" w:rsidR="00000000" w:rsidRPr="00000000">
        <w:rPr>
          <w:rtl w:val="0"/>
        </w:rPr>
        <w:t xml:space="preserve">On arrival, check-in at your hotel. Rest of the day is free to explore or relax.</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qawu1w9w455p" w:id="14"/>
      <w:bookmarkEnd w:id="14"/>
      <w:r w:rsidDel="00000000" w:rsidR="00000000" w:rsidRPr="00000000">
        <w:rPr>
          <w:b w:val="1"/>
          <w:bCs w:val="1"/>
          <w:color w:val="000000"/>
          <w:sz w:val="26"/>
          <w:szCs w:val="26"/>
          <w:rtl w:val="0"/>
        </w:rPr>
        <w:t xml:space="preserve">Day 11 – AGRA SIGHTSEEING – DELHI (220 KM / Approx. 4–5 Hrs)</w:t>
      </w:r>
    </w:p>
    <w:p w:rsidR="00000000" w:rsidDel="00000000" w:rsidP="00000000" w:rsidRDefault="00000000" w:rsidRPr="00000000" w14:paraId="00000080">
      <w:pPr>
        <w:spacing w:after="240" w:before="240" w:lineRule="auto"/>
        <w:rPr/>
      </w:pPr>
      <w:r w:rsidDel="00000000" w:rsidR="00000000" w:rsidRPr="00000000">
        <w:rPr>
          <w:rtl w:val="0"/>
        </w:rPr>
        <w:t xml:space="preserve">Begin your day early to make the most of sightseeing in Agra.</w:t>
      </w:r>
    </w:p>
    <w:p w:rsidR="00000000" w:rsidDel="00000000" w:rsidP="00000000" w:rsidRDefault="00000000" w:rsidRPr="00000000" w14:paraId="00000081">
      <w:pPr>
        <w:pStyle w:val="Heading4"/>
        <w:keepNext w:val="0"/>
        <w:keepLines w:val="0"/>
        <w:spacing w:after="40" w:before="240" w:lineRule="auto"/>
        <w:rPr>
          <w:color w:val="000000"/>
          <w:sz w:val="22"/>
          <w:szCs w:val="22"/>
        </w:rPr>
      </w:pPr>
      <w:bookmarkStart w:colFirst="0" w:colLast="0" w:name="_1aaarkc23qyp" w:id="15"/>
      <w:bookmarkEnd w:id="15"/>
      <w:r w:rsidDel="00000000" w:rsidR="00000000" w:rsidRPr="00000000">
        <w:rPr>
          <w:color w:val="000000"/>
          <w:sz w:val="22"/>
          <w:szCs w:val="22"/>
          <w:rtl w:val="0"/>
        </w:rPr>
        <w:t xml:space="preserve">Taj Mahal – UNESCO World Heritage Site</w:t>
      </w:r>
    </w:p>
    <w:p w:rsidR="00000000" w:rsidDel="00000000" w:rsidP="00000000" w:rsidRDefault="00000000" w:rsidRPr="00000000" w14:paraId="00000082">
      <w:pPr>
        <w:spacing w:after="240" w:before="240" w:lineRule="auto"/>
        <w:rPr/>
      </w:pPr>
      <w:r w:rsidDel="00000000" w:rsidR="00000000" w:rsidRPr="00000000">
        <w:rPr>
          <w:rtl w:val="0"/>
        </w:rPr>
        <w:t xml:space="preserve">One of the Seven Wonders of the World, the Taj Mahal is an eternal symbol of love built by Emperor Shah Jahan in memory of his wife Mumtaz Mahal. Constructed entirely from white marble, the monument features exquisite inlay work, calligraphy, and symmetrical gardens.</w:t>
      </w:r>
    </w:p>
    <w:p w:rsidR="00000000" w:rsidDel="00000000" w:rsidP="00000000" w:rsidRDefault="00000000" w:rsidRPr="00000000" w14:paraId="00000083">
      <w:pPr>
        <w:numPr>
          <w:ilvl w:val="0"/>
          <w:numId w:val="8"/>
        </w:numPr>
        <w:spacing w:after="0" w:afterAutospacing="0" w:before="240" w:lineRule="auto"/>
        <w:ind w:left="720" w:hanging="360"/>
        <w:rPr/>
      </w:pPr>
      <w:r w:rsidDel="00000000" w:rsidR="00000000" w:rsidRPr="00000000">
        <w:rPr>
          <w:rtl w:val="0"/>
        </w:rPr>
        <w:t xml:space="preserve">Best Time to Visit: Sunrise, when the monument glows with a soft, ethereal light.</w:t>
        <w:br w:type="textWrapping"/>
      </w:r>
    </w:p>
    <w:p w:rsidR="00000000" w:rsidDel="00000000" w:rsidP="00000000" w:rsidRDefault="00000000" w:rsidRPr="00000000" w14:paraId="00000084">
      <w:pPr>
        <w:numPr>
          <w:ilvl w:val="0"/>
          <w:numId w:val="8"/>
        </w:numPr>
        <w:spacing w:after="240" w:before="0" w:beforeAutospacing="0" w:lineRule="auto"/>
        <w:ind w:left="720" w:hanging="360"/>
        <w:rPr/>
      </w:pPr>
      <w:r w:rsidDel="00000000" w:rsidR="00000000" w:rsidRPr="00000000">
        <w:rPr>
          <w:rtl w:val="0"/>
        </w:rPr>
        <w:t xml:space="preserve">Tip: Carry a scarf or shawl if visiting early morning, it can be chilly. Photography is allowed outside; inside photography is restricted.</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Special Experience: Enjoy a traditional Tonga (horse-pulled carriage) ride near the Taj Mahal for a nostalgic touch.</w:t>
      </w:r>
    </w:p>
    <w:p w:rsidR="00000000" w:rsidDel="00000000" w:rsidP="00000000" w:rsidRDefault="00000000" w:rsidRPr="00000000" w14:paraId="00000086">
      <w:pPr>
        <w:pStyle w:val="Heading4"/>
        <w:keepNext w:val="0"/>
        <w:keepLines w:val="0"/>
        <w:spacing w:after="40" w:before="240" w:lineRule="auto"/>
        <w:rPr>
          <w:color w:val="000000"/>
          <w:sz w:val="22"/>
          <w:szCs w:val="22"/>
        </w:rPr>
      </w:pPr>
      <w:bookmarkStart w:colFirst="0" w:colLast="0" w:name="_cjn698tattmi" w:id="16"/>
      <w:bookmarkEnd w:id="16"/>
      <w:r w:rsidDel="00000000" w:rsidR="00000000" w:rsidRPr="00000000">
        <w:rPr>
          <w:color w:val="000000"/>
          <w:sz w:val="22"/>
          <w:szCs w:val="22"/>
          <w:rtl w:val="0"/>
        </w:rPr>
        <w:t xml:space="preserve">Agra Fort</w:t>
      </w:r>
    </w:p>
    <w:p w:rsidR="00000000" w:rsidDel="00000000" w:rsidP="00000000" w:rsidRDefault="00000000" w:rsidRPr="00000000" w14:paraId="00000087">
      <w:pPr>
        <w:spacing w:after="240" w:before="240" w:lineRule="auto"/>
        <w:rPr/>
      </w:pPr>
      <w:r w:rsidDel="00000000" w:rsidR="00000000" w:rsidRPr="00000000">
        <w:rPr>
          <w:rtl w:val="0"/>
        </w:rPr>
        <w:t xml:space="preserve">Built by Emperor Akbar in 1576, Agra Fort is a UNESCO World Heritage site and served as the seat of the Mughal Empire.</w:t>
      </w:r>
    </w:p>
    <w:p w:rsidR="00000000" w:rsidDel="00000000" w:rsidP="00000000" w:rsidRDefault="00000000" w:rsidRPr="00000000" w14:paraId="00000088">
      <w:pPr>
        <w:numPr>
          <w:ilvl w:val="0"/>
          <w:numId w:val="16"/>
        </w:numPr>
        <w:spacing w:after="0" w:afterAutospacing="0" w:before="240" w:lineRule="auto"/>
        <w:ind w:left="720" w:hanging="360"/>
        <w:rPr/>
      </w:pPr>
      <w:r w:rsidDel="00000000" w:rsidR="00000000" w:rsidRPr="00000000">
        <w:rPr>
          <w:rtl w:val="0"/>
        </w:rPr>
        <w:t xml:space="preserve">Highlights: Jahangir Mahal, Moti Masjid (Pearl Mosque), Diwan-i-Khas, Diwan-i-Am, Sheesh Mahal, and Meena Bazaar.</w:t>
        <w:br w:type="textWrapping"/>
      </w:r>
    </w:p>
    <w:p w:rsidR="00000000" w:rsidDel="00000000" w:rsidP="00000000" w:rsidRDefault="00000000" w:rsidRPr="00000000" w14:paraId="00000089">
      <w:pPr>
        <w:numPr>
          <w:ilvl w:val="0"/>
          <w:numId w:val="16"/>
        </w:numPr>
        <w:spacing w:after="240" w:before="0" w:beforeAutospacing="0" w:lineRule="auto"/>
        <w:ind w:left="720" w:hanging="360"/>
        <w:rPr/>
      </w:pPr>
      <w:r w:rsidDel="00000000" w:rsidR="00000000" w:rsidRPr="00000000">
        <w:rPr>
          <w:rtl w:val="0"/>
        </w:rPr>
        <w:t xml:space="preserve">Tip: Wear comfortable shoes for exploring the sprawling fort complex.</w:t>
        <w:br w:type="textWrapping"/>
      </w:r>
    </w:p>
    <w:p w:rsidR="00000000" w:rsidDel="00000000" w:rsidP="00000000" w:rsidRDefault="00000000" w:rsidRPr="00000000" w14:paraId="0000008A">
      <w:pPr>
        <w:pStyle w:val="Heading4"/>
        <w:keepNext w:val="0"/>
        <w:keepLines w:val="0"/>
        <w:spacing w:after="40" w:before="240" w:lineRule="auto"/>
        <w:rPr>
          <w:color w:val="000000"/>
          <w:sz w:val="22"/>
          <w:szCs w:val="22"/>
        </w:rPr>
      </w:pPr>
      <w:bookmarkStart w:colFirst="0" w:colLast="0" w:name="_7ks8na3c0u66" w:id="17"/>
      <w:bookmarkEnd w:id="17"/>
      <w:r w:rsidDel="00000000" w:rsidR="00000000" w:rsidRPr="00000000">
        <w:rPr>
          <w:color w:val="000000"/>
          <w:sz w:val="22"/>
          <w:szCs w:val="22"/>
          <w:rtl w:val="0"/>
        </w:rPr>
        <w:t xml:space="preserve">Sikandra – Tomb of Akbar</w:t>
      </w:r>
    </w:p>
    <w:p w:rsidR="00000000" w:rsidDel="00000000" w:rsidP="00000000" w:rsidRDefault="00000000" w:rsidRPr="00000000" w14:paraId="0000008B">
      <w:pPr>
        <w:spacing w:after="240" w:before="240" w:lineRule="auto"/>
        <w:rPr/>
      </w:pPr>
      <w:r w:rsidDel="00000000" w:rsidR="00000000" w:rsidRPr="00000000">
        <w:rPr>
          <w:rtl w:val="0"/>
        </w:rPr>
        <w:t xml:space="preserve">On your drive back to Delhi, stop at Sikandra to visit the tomb of the great Mughal emperor Akbar. Built between 1600–1613, it is an architectural masterpiece blending Hindu, Christian, Islamic, Buddhist, and Jain motifs, reflecting Akbar’s policy of religious harmony.</w:t>
      </w:r>
    </w:p>
    <w:p w:rsidR="00000000" w:rsidDel="00000000" w:rsidP="00000000" w:rsidRDefault="00000000" w:rsidRPr="00000000" w14:paraId="0000008C">
      <w:pPr>
        <w:numPr>
          <w:ilvl w:val="0"/>
          <w:numId w:val="18"/>
        </w:numPr>
        <w:spacing w:after="240" w:before="240" w:lineRule="auto"/>
        <w:ind w:left="720" w:hanging="360"/>
        <w:rPr/>
      </w:pPr>
      <w:r w:rsidDel="00000000" w:rsidR="00000000" w:rsidRPr="00000000">
        <w:rPr>
          <w:rtl w:val="0"/>
        </w:rPr>
        <w:t xml:space="preserve">Highlights: Intricate marble work, geometric gardens, and a massive gateway adorned with carvings.</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Continue your drive to Delhi.</w:t>
      </w:r>
    </w:p>
    <w:p w:rsidR="00000000" w:rsidDel="00000000" w:rsidP="00000000" w:rsidRDefault="00000000" w:rsidRPr="00000000" w14:paraId="0000008E">
      <w:pPr>
        <w:spacing w:after="240" w:before="240" w:lineRule="auto"/>
        <w:rPr/>
      </w:pPr>
      <w:r w:rsidDel="00000000" w:rsidR="00000000" w:rsidRPr="00000000">
        <w:rPr>
          <w:rtl w:val="0"/>
        </w:rPr>
        <w:t xml:space="preserve">Delhi – Arrival:</w:t>
        <w:br w:type="textWrapping"/>
        <w:t xml:space="preserve"> On arrival, check-in at your hotel. Spend the evening at leisure or enjoy a final evening walk in Delhi.</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lkiqv0j5qg46" w:id="18"/>
      <w:bookmarkEnd w:id="18"/>
      <w:r w:rsidDel="00000000" w:rsidR="00000000" w:rsidRPr="00000000">
        <w:rPr>
          <w:b w:val="1"/>
          <w:bCs w:val="1"/>
          <w:color w:val="000000"/>
          <w:sz w:val="26"/>
          <w:szCs w:val="26"/>
          <w:rtl w:val="0"/>
        </w:rPr>
        <w:t xml:space="preserve">Day 12 – DELHI DEPARTURE</w:t>
      </w:r>
    </w:p>
    <w:p w:rsidR="00000000" w:rsidDel="00000000" w:rsidP="00000000" w:rsidRDefault="00000000" w:rsidRPr="00000000" w14:paraId="00000092">
      <w:pPr>
        <w:spacing w:after="240" w:before="240" w:lineRule="auto"/>
        <w:rPr/>
      </w:pPr>
      <w:r w:rsidDel="00000000" w:rsidR="00000000" w:rsidRPr="00000000">
        <w:rPr>
          <w:rtl w:val="0"/>
        </w:rPr>
        <w:t xml:space="preserve">After breakfast at your hotel, check out and proceed for your transfer to Indira Gandhi International Airport, Delhi.</w:t>
      </w:r>
    </w:p>
    <w:p w:rsidR="00000000" w:rsidDel="00000000" w:rsidP="00000000" w:rsidRDefault="00000000" w:rsidRPr="00000000" w14:paraId="00000093">
      <w:pPr>
        <w:spacing w:after="240" w:before="240" w:lineRule="auto"/>
        <w:rPr/>
      </w:pPr>
      <w:r w:rsidDel="00000000" w:rsidR="00000000" w:rsidRPr="00000000">
        <w:rPr>
          <w:rtl w:val="0"/>
        </w:rPr>
        <w:t xml:space="preserve">Departure: Board your flight for your onward journey, carrying with you the memories of an unforgettable exploration of India’s royal cities, cultural heritage, festivals, and timeless traditions.</w:t>
      </w:r>
    </w:p>
    <w:p w:rsidR="00000000" w:rsidDel="00000000" w:rsidP="00000000" w:rsidRDefault="00000000" w:rsidRPr="00000000" w14:paraId="00000094">
      <w:pPr>
        <w:spacing w:after="240" w:before="240" w:lineRule="auto"/>
        <w:rPr/>
      </w:pPr>
      <w:r w:rsidDel="00000000" w:rsidR="00000000" w:rsidRPr="00000000">
        <w:rPr>
          <w:rtl w:val="0"/>
        </w:rPr>
        <w:t xml:space="preserve">Travel tip: Keep your camera and a notebook handy during the journey to capture final glimpses of India’s landscapes and cultural vibrance.</w:t>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hd w:fill="ffffff" w:val="clear"/>
        <w:spacing w:line="24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7">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98">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A">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3">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JODHPUR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5">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6">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PUSHKAR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8">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9">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B">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C">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E">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F">
            <w:pPr>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B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3">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 2 PAX</w:t>
      </w:r>
    </w:p>
    <w:p w:rsidR="00000000" w:rsidDel="00000000" w:rsidP="00000000" w:rsidRDefault="00000000" w:rsidRPr="00000000" w14:paraId="000000B4">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8788.0" w:type="dxa"/>
        <w:jc w:val="left"/>
        <w:tblInd w:w="1555.0" w:type="dxa"/>
        <w:tblLayout w:type="fixed"/>
        <w:tblLook w:val="0000"/>
      </w:tblPr>
      <w:tblGrid>
        <w:gridCol w:w="5244"/>
        <w:gridCol w:w="3544"/>
        <w:tblGridChange w:id="0">
          <w:tblGrid>
            <w:gridCol w:w="5244"/>
            <w:gridCol w:w="354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ON DOUBLE SHARING BASIS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USD 650 PER PERSON</w:t>
            </w:r>
          </w:p>
        </w:tc>
      </w:tr>
    </w:tbl>
    <w:p w:rsidR="00000000" w:rsidDel="00000000" w:rsidP="00000000" w:rsidRDefault="00000000" w:rsidRPr="00000000" w14:paraId="000000B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B">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B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D">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11 Nights’ Accommodation as per the mentioned or similar hotels.</w:t>
      </w:r>
    </w:p>
    <w:p w:rsidR="00000000" w:rsidDel="00000000" w:rsidP="00000000" w:rsidRDefault="00000000" w:rsidRPr="00000000" w14:paraId="000000BE">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BF">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C0">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C1">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C2">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Udaipur, Jodhpur, Pushkar, Jaipur and Agra. </w:t>
      </w:r>
    </w:p>
    <w:p w:rsidR="00000000" w:rsidDel="00000000" w:rsidP="00000000" w:rsidRDefault="00000000" w:rsidRPr="00000000" w14:paraId="000000C3">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Dharohar Dance Show in Udaipur.</w:t>
      </w:r>
    </w:p>
    <w:p w:rsidR="00000000" w:rsidDel="00000000" w:rsidP="00000000" w:rsidRDefault="00000000" w:rsidRPr="00000000" w14:paraId="000000C4">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C5">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C6">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Battery Van Ride in Agra.</w:t>
      </w:r>
    </w:p>
    <w:p w:rsidR="00000000" w:rsidDel="00000000" w:rsidP="00000000" w:rsidRDefault="00000000" w:rsidRPr="00000000" w14:paraId="000000C7">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C8">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C9">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CA">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CC">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CD">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CE">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CF">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D0">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D1">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D2">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D3">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D4">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D5">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D6">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D8">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D9">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A">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Please note, as of now no hotels are booked. At the time of booking, if any hotel is sold out, we will then provide an alternate hotel in the similar category.</w:t>
      </w:r>
    </w:p>
    <w:p w:rsidR="00000000" w:rsidDel="00000000" w:rsidP="00000000" w:rsidRDefault="00000000" w:rsidRPr="00000000" w14:paraId="000000DB">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DC">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The tour pricing includes base category room of the hotels, if this category is sold out, there will be additional charges for a higher category room.</w:t>
      </w:r>
    </w:p>
    <w:p w:rsidR="00000000" w:rsidDel="00000000" w:rsidP="00000000" w:rsidRDefault="00000000" w:rsidRPr="00000000" w14:paraId="000000D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D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D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E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E1">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E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E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E4">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E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E6">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E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E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EA">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EB">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EC">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ED">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EE">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EF">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F0">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F1">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F2">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F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F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F6">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F7">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F8">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F9">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FA">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FB">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F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