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firstLine="720"/>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EXCITING WILDLIFE SAFARI TOUR IN INDIA</w:t>
      </w:r>
    </w:p>
    <w:p w:rsidR="00000000" w:rsidDel="00000000" w:rsidP="00000000" w:rsidRDefault="00000000" w:rsidRPr="00000000" w14:paraId="00000002">
      <w:pPr>
        <w:widowControl w:val="0"/>
        <w:spacing w:line="240" w:lineRule="auto"/>
        <w:ind w:left="720" w:firstLine="0"/>
        <w:jc w:val="center"/>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Destinations Covered: </w:t>
      </w:r>
      <w:r w:rsidDel="00000000" w:rsidR="00000000" w:rsidRPr="00000000">
        <w:rPr>
          <w:rFonts w:ascii="Calibri" w:cs="Calibri" w:eastAsia="Calibri" w:hAnsi="Calibri"/>
          <w:highlight w:val="white"/>
          <w:rtl w:val="0"/>
        </w:rPr>
        <w:t xml:space="preserve">Delhi – Bandhavgarh – Kanha – Pench – Mumbai</w:t>
      </w:r>
    </w:p>
    <w:p w:rsidR="00000000" w:rsidDel="00000000" w:rsidP="00000000" w:rsidRDefault="00000000" w:rsidRPr="00000000" w14:paraId="00000003">
      <w:pPr>
        <w:widowControl w:val="0"/>
        <w:spacing w:line="240" w:lineRule="auto"/>
        <w:ind w:left="720" w:firstLine="0"/>
        <w:jc w:val="center"/>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Duration: </w:t>
      </w:r>
      <w:r w:rsidDel="00000000" w:rsidR="00000000" w:rsidRPr="00000000">
        <w:rPr>
          <w:rFonts w:ascii="Calibri" w:cs="Calibri" w:eastAsia="Calibri" w:hAnsi="Calibri"/>
          <w:highlight w:val="white"/>
          <w:rtl w:val="0"/>
        </w:rPr>
        <w:t xml:space="preserve">9 Nights / 10 Days</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d08hm21wpu1l" w:id="0"/>
      <w:bookmarkEnd w:id="0"/>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pPr>
      <w:bookmarkStart w:colFirst="0" w:colLast="0" w:name="_2bw8uocbycsd" w:id="1"/>
      <w:bookmarkEnd w:id="1"/>
      <w:r w:rsidDel="00000000" w:rsidR="00000000" w:rsidRPr="00000000">
        <w:rPr>
          <w:b w:val="1"/>
          <w:bCs w:val="1"/>
          <w:sz w:val="34"/>
          <w:szCs w:val="34"/>
          <w:rtl w:val="0"/>
        </w:rPr>
        <w:t xml:space="preserve">DETAILED ITINERARY</w: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i74m7hv6o8oq" w:id="2"/>
      <w:bookmarkEnd w:id="2"/>
      <w:r w:rsidDel="00000000" w:rsidR="00000000" w:rsidRPr="00000000">
        <w:rPr>
          <w:b w:val="1"/>
          <w:bCs w:val="1"/>
          <w:color w:val="000000"/>
          <w:sz w:val="26"/>
          <w:szCs w:val="26"/>
          <w:rtl w:val="0"/>
        </w:rPr>
        <w:t xml:space="preserve">DAY 01: ARRIVAL IN DELHI</w:t>
      </w:r>
    </w:p>
    <w:p w:rsidR="00000000" w:rsidDel="00000000" w:rsidP="00000000" w:rsidRDefault="00000000" w:rsidRPr="00000000" w14:paraId="00000007">
      <w:pPr>
        <w:spacing w:after="240" w:before="240" w:lineRule="auto"/>
        <w:rPr/>
      </w:pPr>
      <w:r w:rsidDel="00000000" w:rsidR="00000000" w:rsidRPr="00000000">
        <w:rPr>
          <w:rtl w:val="0"/>
        </w:rPr>
        <w:t xml:space="preserve">Upon arrival at </w:t>
      </w:r>
      <w:r w:rsidDel="00000000" w:rsidR="00000000" w:rsidRPr="00000000">
        <w:rPr>
          <w:b w:val="1"/>
          <w:bCs w:val="1"/>
          <w:rtl w:val="0"/>
        </w:rPr>
        <w:t xml:space="preserve">Delhi International Airport</w:t>
      </w:r>
      <w:r w:rsidDel="00000000" w:rsidR="00000000" w:rsidRPr="00000000">
        <w:rPr>
          <w:rtl w:val="0"/>
        </w:rPr>
        <w:t xml:space="preserve">, you will be welcomed with warmth by our representative and transferred to your hotel. Delhi is a living testament to India’s history, where ancient heritage and modern life blend seamlessly. From majestic Mughal architecture to bustling bazaars, Delhi offers a vibrant cultural mosaic.</w:t>
      </w:r>
    </w:p>
    <w:p w:rsidR="00000000" w:rsidDel="00000000" w:rsidP="00000000" w:rsidRDefault="00000000" w:rsidRPr="00000000" w14:paraId="00000008">
      <w:pPr>
        <w:spacing w:after="240" w:before="240" w:lineRule="auto"/>
        <w:rPr/>
      </w:pPr>
      <w:r w:rsidDel="00000000" w:rsidR="00000000" w:rsidRPr="00000000">
        <w:rPr>
          <w:rtl w:val="0"/>
        </w:rPr>
        <w:t xml:space="preserve">The rest of the day is at leisure to relax or explore at your own pace.</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Overnight stay in Delhi.</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pgr262yquhh9" w:id="3"/>
      <w:bookmarkEnd w:id="3"/>
      <w:r w:rsidDel="00000000" w:rsidR="00000000" w:rsidRPr="00000000">
        <w:rPr>
          <w:b w:val="1"/>
          <w:bCs w:val="1"/>
          <w:color w:val="000000"/>
          <w:sz w:val="26"/>
          <w:szCs w:val="26"/>
          <w:rtl w:val="0"/>
        </w:rPr>
        <w:t xml:space="preserve">DAY 02: DELHI SIGHTSEEING</w:t>
      </w:r>
    </w:p>
    <w:p w:rsidR="00000000" w:rsidDel="00000000" w:rsidP="00000000" w:rsidRDefault="00000000" w:rsidRPr="00000000" w14:paraId="0000000C">
      <w:pPr>
        <w:spacing w:after="240" w:before="240" w:lineRule="auto"/>
        <w:rPr/>
      </w:pPr>
      <w:r w:rsidDel="00000000" w:rsidR="00000000" w:rsidRPr="00000000">
        <w:rPr>
          <w:rtl w:val="0"/>
        </w:rPr>
        <w:t xml:space="preserve">After breakfast, embark on a rich cultural exploration of Delhi:</w:t>
      </w:r>
    </w:p>
    <w:p w:rsidR="00000000" w:rsidDel="00000000" w:rsidP="00000000" w:rsidRDefault="00000000" w:rsidRPr="00000000" w14:paraId="0000000D">
      <w:pPr>
        <w:numPr>
          <w:ilvl w:val="0"/>
          <w:numId w:val="2"/>
        </w:numPr>
        <w:spacing w:after="0" w:afterAutospacing="0" w:before="240" w:lineRule="auto"/>
        <w:ind w:left="720" w:hanging="360"/>
      </w:pPr>
      <w:r w:rsidDel="00000000" w:rsidR="00000000" w:rsidRPr="00000000">
        <w:rPr>
          <w:b w:val="1"/>
          <w:bCs w:val="1"/>
          <w:rtl w:val="0"/>
        </w:rPr>
        <w:t xml:space="preserve">Jama Masjid</w:t>
      </w:r>
      <w:r w:rsidDel="00000000" w:rsidR="00000000" w:rsidRPr="00000000">
        <w:rPr>
          <w:rtl w:val="0"/>
        </w:rPr>
        <w:t xml:space="preserve"> — India’s largest mosque, built in 1656, is an architectural masterpiece and a vibrant center of devotion.</w:t>
        <w:br w:type="textWrapping"/>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bCs w:val="1"/>
          <w:rtl w:val="0"/>
        </w:rPr>
        <w:t xml:space="preserve">Chandni Chowk</w:t>
      </w:r>
      <w:r w:rsidDel="00000000" w:rsidR="00000000" w:rsidRPr="00000000">
        <w:rPr>
          <w:rtl w:val="0"/>
        </w:rPr>
        <w:t xml:space="preserve"> — The oldest market in Old Delhi, a bustling labyrinth of narrow lanes, fragrant spices, colorful fabrics, and mouth-watering street food.</w:t>
        <w:br w:type="textWrapping"/>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b w:val="1"/>
          <w:bCs w:val="1"/>
          <w:rtl w:val="0"/>
        </w:rPr>
        <w:t xml:space="preserve">Fatehpuri Masjid</w:t>
      </w:r>
      <w:r w:rsidDel="00000000" w:rsidR="00000000" w:rsidRPr="00000000">
        <w:rPr>
          <w:rtl w:val="0"/>
        </w:rPr>
        <w:t xml:space="preserve"> — A historic mosque in the heart of Old Delhi.</w:t>
        <w:br w:type="textWrapping"/>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Enjoy a </w:t>
      </w:r>
      <w:r w:rsidDel="00000000" w:rsidR="00000000" w:rsidRPr="00000000">
        <w:rPr>
          <w:b w:val="1"/>
          <w:bCs w:val="1"/>
          <w:rtl w:val="0"/>
        </w:rPr>
        <w:t xml:space="preserve">rickshaw ride to Red Fort</w:t>
      </w:r>
      <w:r w:rsidDel="00000000" w:rsidR="00000000" w:rsidRPr="00000000">
        <w:rPr>
          <w:rtl w:val="0"/>
        </w:rPr>
        <w:t xml:space="preserve">, passing through lively streets. Drive past the magnificent </w:t>
      </w:r>
      <w:r w:rsidDel="00000000" w:rsidR="00000000" w:rsidRPr="00000000">
        <w:rPr>
          <w:b w:val="1"/>
          <w:bCs w:val="1"/>
          <w:rtl w:val="0"/>
        </w:rPr>
        <w:t xml:space="preserve">Rajghat</w:t>
      </w:r>
      <w:r w:rsidDel="00000000" w:rsidR="00000000" w:rsidRPr="00000000">
        <w:rPr>
          <w:rtl w:val="0"/>
        </w:rPr>
        <w:t xml:space="preserve">, the memorial of Mahatma Gandhi, where an eternal flame burns in tribute.</w:t>
        <w:br w:type="textWrapping"/>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b w:val="1"/>
          <w:bCs w:val="1"/>
          <w:rtl w:val="0"/>
        </w:rPr>
        <w:t xml:space="preserve">Humayun’s Tomb</w:t>
      </w:r>
      <w:r w:rsidDel="00000000" w:rsidR="00000000" w:rsidRPr="00000000">
        <w:rPr>
          <w:rtl w:val="0"/>
        </w:rPr>
        <w:t xml:space="preserve"> — A UNESCO World Heritage Site and the first garden tomb of India, showcasing Persian-style architecture with symmetrical gardens and flowing water channels.</w:t>
        <w:br w:type="textWrapping"/>
      </w:r>
    </w:p>
    <w:p w:rsidR="00000000" w:rsidDel="00000000" w:rsidP="00000000" w:rsidRDefault="00000000" w:rsidRPr="00000000" w14:paraId="00000012">
      <w:pPr>
        <w:numPr>
          <w:ilvl w:val="0"/>
          <w:numId w:val="2"/>
        </w:numPr>
        <w:spacing w:after="240" w:before="0" w:beforeAutospacing="0" w:lineRule="auto"/>
        <w:ind w:left="720" w:hanging="360"/>
      </w:pPr>
      <w:r w:rsidDel="00000000" w:rsidR="00000000" w:rsidRPr="00000000">
        <w:rPr>
          <w:rtl w:val="0"/>
        </w:rPr>
        <w:t xml:space="preserve">Drive past </w:t>
      </w:r>
      <w:r w:rsidDel="00000000" w:rsidR="00000000" w:rsidRPr="00000000">
        <w:rPr>
          <w:b w:val="1"/>
          <w:bCs w:val="1"/>
          <w:rtl w:val="0"/>
        </w:rPr>
        <w:t xml:space="preserve">Rashtrapati Bhavan</w:t>
      </w:r>
      <w:r w:rsidDel="00000000" w:rsidR="00000000" w:rsidRPr="00000000">
        <w:rPr>
          <w:rtl w:val="0"/>
        </w:rPr>
        <w:t xml:space="preserve"> (President’s House) and </w:t>
      </w:r>
      <w:r w:rsidDel="00000000" w:rsidR="00000000" w:rsidRPr="00000000">
        <w:rPr>
          <w:b w:val="1"/>
          <w:bCs w:val="1"/>
          <w:rtl w:val="0"/>
        </w:rPr>
        <w:t xml:space="preserve">India Gate</w:t>
      </w:r>
      <w:r w:rsidDel="00000000" w:rsidR="00000000" w:rsidRPr="00000000">
        <w:rPr>
          <w:rtl w:val="0"/>
        </w:rPr>
        <w:t xml:space="preserve">, and visit the </w:t>
      </w:r>
      <w:r w:rsidDel="00000000" w:rsidR="00000000" w:rsidRPr="00000000">
        <w:rPr>
          <w:b w:val="1"/>
          <w:bCs w:val="1"/>
          <w:rtl w:val="0"/>
        </w:rPr>
        <w:t xml:space="preserve">Qutub Minar</w:t>
      </w:r>
      <w:r w:rsidDel="00000000" w:rsidR="00000000" w:rsidRPr="00000000">
        <w:rPr>
          <w:rtl w:val="0"/>
        </w:rPr>
        <w:t xml:space="preserve">, the tallest brick minaret in the world, built in 1193.</w:t>
        <w:br w:type="textWrapping"/>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Overnight stay in Delhi.</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o82mqche7key" w:id="4"/>
      <w:bookmarkEnd w:id="4"/>
      <w:r w:rsidDel="00000000" w:rsidR="00000000" w:rsidRPr="00000000">
        <w:rPr>
          <w:b w:val="1"/>
          <w:bCs w:val="1"/>
          <w:color w:val="000000"/>
          <w:sz w:val="26"/>
          <w:szCs w:val="26"/>
          <w:rtl w:val="0"/>
        </w:rPr>
        <w:t xml:space="preserve">DAY 03: DELHI – JABALPUR – BANDHAVGARH</w:t>
      </w:r>
    </w:p>
    <w:p w:rsidR="00000000" w:rsidDel="00000000" w:rsidP="00000000" w:rsidRDefault="00000000" w:rsidRPr="00000000" w14:paraId="00000016">
      <w:pPr>
        <w:spacing w:after="240" w:before="240" w:lineRule="auto"/>
        <w:rPr/>
      </w:pPr>
      <w:r w:rsidDel="00000000" w:rsidR="00000000" w:rsidRPr="00000000">
        <w:rPr>
          <w:rtl w:val="0"/>
        </w:rPr>
        <w:t xml:space="preserve">After breakfast, transfer to Delhi Airport for your flight to </w:t>
      </w:r>
      <w:r w:rsidDel="00000000" w:rsidR="00000000" w:rsidRPr="00000000">
        <w:rPr>
          <w:b w:val="1"/>
          <w:bCs w:val="1"/>
          <w:rtl w:val="0"/>
        </w:rPr>
        <w:t xml:space="preserve">Jabalpur</w:t>
      </w:r>
      <w:r w:rsidDel="00000000" w:rsidR="00000000" w:rsidRPr="00000000">
        <w:rPr>
          <w:rtl w:val="0"/>
        </w:rPr>
        <w:t xml:space="preserve"> (Approx. 2 hrs). On arrival, meet our representative and drive approximately 3.5 hours to </w:t>
      </w:r>
      <w:r w:rsidDel="00000000" w:rsidR="00000000" w:rsidRPr="00000000">
        <w:rPr>
          <w:b w:val="1"/>
          <w:bCs w:val="1"/>
          <w:rtl w:val="0"/>
        </w:rPr>
        <w:t xml:space="preserve">Bandhavgarh National Park</w:t>
      </w:r>
      <w:r w:rsidDel="00000000" w:rsidR="00000000" w:rsidRPr="00000000">
        <w:rPr>
          <w:rtl w:val="0"/>
        </w:rPr>
        <w:t xml:space="preserve">.</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Bandhavgarh National Park</w:t>
      </w:r>
      <w:r w:rsidDel="00000000" w:rsidR="00000000" w:rsidRPr="00000000">
        <w:rPr>
          <w:rtl w:val="0"/>
        </w:rPr>
        <w:t xml:space="preserve"> — Renowned for having the highest density of Bengal tigers in India, this verdant sanctuary was once the hunting grounds of the Maharajas of Rewa. Spread across 105 sq km, it shelters an incredible diversity of wildlife including leopards, sloth bears, wild boar, Indian bison, and a rich avian population.</w:t>
      </w:r>
    </w:p>
    <w:p w:rsidR="00000000" w:rsidDel="00000000" w:rsidP="00000000" w:rsidRDefault="00000000" w:rsidRPr="00000000" w14:paraId="00000018">
      <w:pPr>
        <w:spacing w:after="240" w:before="240" w:lineRule="auto"/>
        <w:rPr/>
      </w:pPr>
      <w:r w:rsidDel="00000000" w:rsidR="00000000" w:rsidRPr="00000000">
        <w:rPr>
          <w:rtl w:val="0"/>
        </w:rPr>
        <w:t xml:space="preserve">Check-in at your wildlife resort or hotel and relax amidst the wilderness.</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Dinner and overnight stay at Bandhavgarh.</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yj401xlijsd5" w:id="5"/>
      <w:bookmarkEnd w:id="5"/>
      <w:r w:rsidDel="00000000" w:rsidR="00000000" w:rsidRPr="00000000">
        <w:rPr>
          <w:b w:val="1"/>
          <w:bCs w:val="1"/>
          <w:color w:val="000000"/>
          <w:sz w:val="26"/>
          <w:szCs w:val="26"/>
          <w:rtl w:val="0"/>
        </w:rPr>
        <w:t xml:space="preserve">DAY 04: BANDHAVGARH SAFARI</w:t>
      </w:r>
    </w:p>
    <w:p w:rsidR="00000000" w:rsidDel="00000000" w:rsidP="00000000" w:rsidRDefault="00000000" w:rsidRPr="00000000" w14:paraId="0000001C">
      <w:pPr>
        <w:spacing w:after="240" w:before="240" w:lineRule="auto"/>
        <w:rPr/>
      </w:pPr>
      <w:r w:rsidDel="00000000" w:rsidR="00000000" w:rsidRPr="00000000">
        <w:rPr>
          <w:rtl w:val="0"/>
        </w:rPr>
        <w:t xml:space="preserve">Begin the day with a thrilling </w:t>
      </w:r>
      <w:r w:rsidDel="00000000" w:rsidR="00000000" w:rsidRPr="00000000">
        <w:rPr>
          <w:b w:val="1"/>
          <w:bCs w:val="1"/>
          <w:rtl w:val="0"/>
        </w:rPr>
        <w:t xml:space="preserve">morning jeep safari</w:t>
      </w:r>
      <w:r w:rsidDel="00000000" w:rsidR="00000000" w:rsidRPr="00000000">
        <w:rPr>
          <w:rtl w:val="0"/>
        </w:rPr>
        <w:t xml:space="preserve"> through Bandhavgarh National Park, guided by an expert naturalist who will help you spot the elusive tiger and other wildlife.</w:t>
      </w:r>
    </w:p>
    <w:p w:rsidR="00000000" w:rsidDel="00000000" w:rsidP="00000000" w:rsidRDefault="00000000" w:rsidRPr="00000000" w14:paraId="0000001D">
      <w:pPr>
        <w:spacing w:after="240" w:before="240" w:lineRule="auto"/>
        <w:rPr/>
      </w:pPr>
      <w:r w:rsidDel="00000000" w:rsidR="00000000" w:rsidRPr="00000000">
        <w:rPr>
          <w:rtl w:val="0"/>
        </w:rPr>
        <w:t xml:space="preserve">Return to your resort to relax and rejuvenate.</w:t>
      </w:r>
    </w:p>
    <w:p w:rsidR="00000000" w:rsidDel="00000000" w:rsidP="00000000" w:rsidRDefault="00000000" w:rsidRPr="00000000" w14:paraId="0000001E">
      <w:pPr>
        <w:spacing w:after="240" w:before="240" w:lineRule="auto"/>
        <w:rPr/>
      </w:pPr>
      <w:r w:rsidDel="00000000" w:rsidR="00000000" w:rsidRPr="00000000">
        <w:rPr>
          <w:rtl w:val="0"/>
        </w:rPr>
        <w:t xml:space="preserve">Enjoy dinner and overnight stay at your wildlife retreat.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69orhcgrl4ll" w:id="6"/>
      <w:bookmarkEnd w:id="6"/>
      <w:r w:rsidDel="00000000" w:rsidR="00000000" w:rsidRPr="00000000">
        <w:rPr>
          <w:b w:val="1"/>
          <w:bCs w:val="1"/>
          <w:color w:val="000000"/>
          <w:sz w:val="26"/>
          <w:szCs w:val="26"/>
          <w:rtl w:val="0"/>
        </w:rPr>
        <w:t xml:space="preserve">DAY 05: BANDHAVGARH – KANHA NATIONAL PARK</w:t>
      </w:r>
    </w:p>
    <w:p w:rsidR="00000000" w:rsidDel="00000000" w:rsidP="00000000" w:rsidRDefault="00000000" w:rsidRPr="00000000" w14:paraId="00000021">
      <w:pPr>
        <w:spacing w:after="240" w:before="240" w:lineRule="auto"/>
        <w:rPr/>
      </w:pPr>
      <w:r w:rsidDel="00000000" w:rsidR="00000000" w:rsidRPr="00000000">
        <w:rPr>
          <w:rtl w:val="0"/>
        </w:rPr>
        <w:t xml:space="preserve">After breakfast, embark on a scenic drive to </w:t>
      </w:r>
      <w:r w:rsidDel="00000000" w:rsidR="00000000" w:rsidRPr="00000000">
        <w:rPr>
          <w:b w:val="1"/>
          <w:bCs w:val="1"/>
          <w:rtl w:val="0"/>
        </w:rPr>
        <w:t xml:space="preserve">Kanha National Park</w:t>
      </w:r>
      <w:r w:rsidDel="00000000" w:rsidR="00000000" w:rsidRPr="00000000">
        <w:rPr>
          <w:rtl w:val="0"/>
        </w:rPr>
        <w:t xml:space="preserve"> (Approx. 4.5 hrs).</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Kanha National Park</w:t>
      </w:r>
      <w:r w:rsidDel="00000000" w:rsidR="00000000" w:rsidRPr="00000000">
        <w:rPr>
          <w:rtl w:val="0"/>
        </w:rPr>
        <w:t xml:space="preserve"> — A jewel of Madhya Pradesh, Kanha is India’s largest national park and a celebrated tiger reserve. Spread over 940 sq km amidst the dramatic Satpura ranges, Kanha is famed for its lush sal forests and rare wildlife, including the endangered swamp deer (Barasingha).</w:t>
      </w:r>
    </w:p>
    <w:p w:rsidR="00000000" w:rsidDel="00000000" w:rsidP="00000000" w:rsidRDefault="00000000" w:rsidRPr="00000000" w14:paraId="00000023">
      <w:pPr>
        <w:spacing w:after="240" w:before="240" w:lineRule="auto"/>
        <w:rPr/>
      </w:pPr>
      <w:r w:rsidDel="00000000" w:rsidR="00000000" w:rsidRPr="00000000">
        <w:rPr>
          <w:rtl w:val="0"/>
        </w:rPr>
        <w:t xml:space="preserve">Check in at your resort or hotel and unwind in the tranquility of the park surroundings.</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Dinner and overnight stay in Kanha.</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2x084uerc284" w:id="7"/>
      <w:bookmarkEnd w:id="7"/>
      <w:r w:rsidDel="00000000" w:rsidR="00000000" w:rsidRPr="00000000">
        <w:rPr>
          <w:b w:val="1"/>
          <w:bCs w:val="1"/>
          <w:color w:val="000000"/>
          <w:sz w:val="26"/>
          <w:szCs w:val="26"/>
          <w:rtl w:val="0"/>
        </w:rPr>
        <w:t xml:space="preserve">DAY 06: KANHA SAFARI ADVENTURE</w:t>
      </w:r>
    </w:p>
    <w:p w:rsidR="00000000" w:rsidDel="00000000" w:rsidP="00000000" w:rsidRDefault="00000000" w:rsidRPr="00000000" w14:paraId="00000027">
      <w:pPr>
        <w:spacing w:after="240" w:before="240" w:lineRule="auto"/>
        <w:rPr/>
      </w:pPr>
      <w:r w:rsidDel="00000000" w:rsidR="00000000" w:rsidRPr="00000000">
        <w:rPr>
          <w:rtl w:val="0"/>
        </w:rPr>
        <w:t xml:space="preserve">Today offers a full day of adventure with </w:t>
      </w:r>
      <w:r w:rsidDel="00000000" w:rsidR="00000000" w:rsidRPr="00000000">
        <w:rPr>
          <w:b w:val="1"/>
          <w:bCs w:val="1"/>
          <w:rtl w:val="0"/>
        </w:rPr>
        <w:t xml:space="preserve">morning and afternoon jeep safaris</w:t>
      </w:r>
      <w:r w:rsidDel="00000000" w:rsidR="00000000" w:rsidRPr="00000000">
        <w:rPr>
          <w:rtl w:val="0"/>
        </w:rPr>
        <w:t xml:space="preserve">, accompanied by a knowledgeable naturalist. Discover Kanha’s rich wildlife, enjoy the forest’s serenity, and witness the grandeur of its landscapes.</w:t>
      </w:r>
    </w:p>
    <w:p w:rsidR="00000000" w:rsidDel="00000000" w:rsidP="00000000" w:rsidRDefault="00000000" w:rsidRPr="00000000" w14:paraId="00000028">
      <w:pPr>
        <w:spacing w:after="240" w:before="240" w:lineRule="auto"/>
        <w:rPr/>
      </w:pPr>
      <w:r w:rsidDel="00000000" w:rsidR="00000000" w:rsidRPr="00000000">
        <w:rPr>
          <w:rtl w:val="0"/>
        </w:rPr>
        <w:t xml:space="preserve">Return to your resort in the evening for dinner and overnight stay.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q0bkq286b44w" w:id="8"/>
      <w:bookmarkEnd w:id="8"/>
      <w:r w:rsidDel="00000000" w:rsidR="00000000" w:rsidRPr="00000000">
        <w:rPr>
          <w:b w:val="1"/>
          <w:bCs w:val="1"/>
          <w:color w:val="000000"/>
          <w:sz w:val="26"/>
          <w:szCs w:val="26"/>
          <w:rtl w:val="0"/>
        </w:rPr>
        <w:t xml:space="preserve">DAY 07: KANHA – PENCH NATIONAL PARK</w:t>
      </w:r>
    </w:p>
    <w:p w:rsidR="00000000" w:rsidDel="00000000" w:rsidP="00000000" w:rsidRDefault="00000000" w:rsidRPr="00000000" w14:paraId="0000002B">
      <w:pPr>
        <w:spacing w:after="240" w:before="240" w:lineRule="auto"/>
        <w:rPr/>
      </w:pPr>
      <w:r w:rsidDel="00000000" w:rsidR="00000000" w:rsidRPr="00000000">
        <w:rPr>
          <w:rtl w:val="0"/>
        </w:rPr>
        <w:t xml:space="preserve">After breakfast, drive to </w:t>
      </w:r>
      <w:r w:rsidDel="00000000" w:rsidR="00000000" w:rsidRPr="00000000">
        <w:rPr>
          <w:b w:val="1"/>
          <w:bCs w:val="1"/>
          <w:rtl w:val="0"/>
        </w:rPr>
        <w:t xml:space="preserve">Pench National Park</w:t>
      </w:r>
      <w:r w:rsidDel="00000000" w:rsidR="00000000" w:rsidRPr="00000000">
        <w:rPr>
          <w:rtl w:val="0"/>
        </w:rPr>
        <w:t xml:space="preserve"> (Approx. 4.5 hrs).</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Pench National Park</w:t>
      </w:r>
      <w:r w:rsidDel="00000000" w:rsidR="00000000" w:rsidRPr="00000000">
        <w:rPr>
          <w:rtl w:val="0"/>
        </w:rPr>
        <w:t xml:space="preserve"> — Immortalized by Rudyard Kipling’s </w:t>
      </w:r>
      <w:r w:rsidDel="00000000" w:rsidR="00000000" w:rsidRPr="00000000">
        <w:rPr>
          <w:i w:val="1"/>
          <w:iCs w:val="1"/>
          <w:rtl w:val="0"/>
        </w:rPr>
        <w:t xml:space="preserve">Jungle Book</w:t>
      </w:r>
      <w:r w:rsidDel="00000000" w:rsidR="00000000" w:rsidRPr="00000000">
        <w:rPr>
          <w:rtl w:val="0"/>
        </w:rPr>
        <w:t xml:space="preserve">, Pench is named after the meandering Pench River. Covering 758 sq km, it is home to tigers, leopards, wild boar, and a rich birdlife including migratory species.</w:t>
      </w:r>
    </w:p>
    <w:p w:rsidR="00000000" w:rsidDel="00000000" w:rsidP="00000000" w:rsidRDefault="00000000" w:rsidRPr="00000000" w14:paraId="0000002D">
      <w:pPr>
        <w:spacing w:after="240" w:before="240" w:lineRule="auto"/>
        <w:rPr/>
      </w:pPr>
      <w:r w:rsidDel="00000000" w:rsidR="00000000" w:rsidRPr="00000000">
        <w:rPr>
          <w:rtl w:val="0"/>
        </w:rPr>
        <w:t xml:space="preserve">Check in at your wildlife resort and enjoy the peaceful ambiance of this natural haven.</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Dinner and overnight stay in Pench.</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m1lunl3hr8n7" w:id="9"/>
      <w:bookmarkEnd w:id="9"/>
      <w:r w:rsidDel="00000000" w:rsidR="00000000" w:rsidRPr="00000000">
        <w:rPr>
          <w:b w:val="1"/>
          <w:bCs w:val="1"/>
          <w:color w:val="000000"/>
          <w:sz w:val="26"/>
          <w:szCs w:val="26"/>
          <w:rtl w:val="0"/>
        </w:rPr>
        <w:t xml:space="preserve">DAY 08: PENCH SAFARI EXPERIENCE</w:t>
      </w:r>
    </w:p>
    <w:p w:rsidR="00000000" w:rsidDel="00000000" w:rsidP="00000000" w:rsidRDefault="00000000" w:rsidRPr="00000000" w14:paraId="00000031">
      <w:pPr>
        <w:spacing w:after="240" w:before="240" w:lineRule="auto"/>
        <w:rPr/>
      </w:pPr>
      <w:r w:rsidDel="00000000" w:rsidR="00000000" w:rsidRPr="00000000">
        <w:rPr>
          <w:rtl w:val="0"/>
        </w:rPr>
        <w:t xml:space="preserve">Wake up early for a </w:t>
      </w:r>
      <w:r w:rsidDel="00000000" w:rsidR="00000000" w:rsidRPr="00000000">
        <w:rPr>
          <w:b w:val="1"/>
          <w:bCs w:val="1"/>
          <w:rtl w:val="0"/>
        </w:rPr>
        <w:t xml:space="preserve">morning jeep safari</w:t>
      </w:r>
      <w:r w:rsidDel="00000000" w:rsidR="00000000" w:rsidRPr="00000000">
        <w:rPr>
          <w:rtl w:val="0"/>
        </w:rPr>
        <w:t xml:space="preserve">, immersing yourself in the wild beauty of Pench. Return for leisure time before embarking on an </w:t>
      </w:r>
      <w:r w:rsidDel="00000000" w:rsidR="00000000" w:rsidRPr="00000000">
        <w:rPr>
          <w:b w:val="1"/>
          <w:bCs w:val="1"/>
          <w:rtl w:val="0"/>
        </w:rPr>
        <w:t xml:space="preserve">afternoon safari</w:t>
      </w:r>
      <w:r w:rsidDel="00000000" w:rsidR="00000000" w:rsidRPr="00000000">
        <w:rPr>
          <w:rtl w:val="0"/>
        </w:rPr>
        <w:t xml:space="preserve">, allowing you to experience a different facet of the park’s wildlife.</w:t>
      </w:r>
    </w:p>
    <w:p w:rsidR="00000000" w:rsidDel="00000000" w:rsidP="00000000" w:rsidRDefault="00000000" w:rsidRPr="00000000" w14:paraId="00000032">
      <w:pPr>
        <w:spacing w:after="240" w:before="240" w:lineRule="auto"/>
        <w:rPr/>
      </w:pPr>
      <w:r w:rsidDel="00000000" w:rsidR="00000000" w:rsidRPr="00000000">
        <w:rPr>
          <w:rtl w:val="0"/>
        </w:rPr>
        <w:t xml:space="preserve">Dinner and overnight stay in Pench.</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thu98dfv8adf" w:id="10"/>
      <w:bookmarkEnd w:id="10"/>
      <w:r w:rsidDel="00000000" w:rsidR="00000000" w:rsidRPr="00000000">
        <w:rPr>
          <w:b w:val="1"/>
          <w:bCs w:val="1"/>
          <w:color w:val="000000"/>
          <w:sz w:val="26"/>
          <w:szCs w:val="26"/>
          <w:rtl w:val="0"/>
        </w:rPr>
        <w:t xml:space="preserve">DAY 09: PENCH – NAGPUR – MUMBAI</w:t>
      </w:r>
    </w:p>
    <w:p w:rsidR="00000000" w:rsidDel="00000000" w:rsidP="00000000" w:rsidRDefault="00000000" w:rsidRPr="00000000" w14:paraId="00000035">
      <w:pPr>
        <w:spacing w:after="240" w:before="240" w:lineRule="auto"/>
        <w:rPr/>
      </w:pPr>
      <w:r w:rsidDel="00000000" w:rsidR="00000000" w:rsidRPr="00000000">
        <w:rPr>
          <w:rtl w:val="0"/>
        </w:rPr>
        <w:t xml:space="preserve">After breakfast, drive to </w:t>
      </w:r>
      <w:r w:rsidDel="00000000" w:rsidR="00000000" w:rsidRPr="00000000">
        <w:rPr>
          <w:b w:val="1"/>
          <w:bCs w:val="1"/>
          <w:rtl w:val="0"/>
        </w:rPr>
        <w:t xml:space="preserve">Nagpur Airport</w:t>
      </w:r>
      <w:r w:rsidDel="00000000" w:rsidR="00000000" w:rsidRPr="00000000">
        <w:rPr>
          <w:rtl w:val="0"/>
        </w:rPr>
        <w:t xml:space="preserve"> (Approx. 2.5 hrs). Board your flight to </w:t>
      </w:r>
      <w:r w:rsidDel="00000000" w:rsidR="00000000" w:rsidRPr="00000000">
        <w:rPr>
          <w:b w:val="1"/>
          <w:bCs w:val="1"/>
          <w:rtl w:val="0"/>
        </w:rPr>
        <w:t xml:space="preserve">Mumbai</w:t>
      </w:r>
      <w:r w:rsidDel="00000000" w:rsidR="00000000" w:rsidRPr="00000000">
        <w:rPr>
          <w:rtl w:val="0"/>
        </w:rPr>
        <w:t xml:space="preserve"> (Approx. 2 hrs).</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Mumbai</w:t>
      </w:r>
      <w:r w:rsidDel="00000000" w:rsidR="00000000" w:rsidRPr="00000000">
        <w:rPr>
          <w:rtl w:val="0"/>
        </w:rPr>
        <w:t xml:space="preserve"> — India’s bustling financial capital, known for its mix of colonial heritage, vibrant street life, and cinematic glamour. On arrival, meet our representative and transfer to your hotel for check-in.</w:t>
      </w:r>
    </w:p>
    <w:p w:rsidR="00000000" w:rsidDel="00000000" w:rsidP="00000000" w:rsidRDefault="00000000" w:rsidRPr="00000000" w14:paraId="00000037">
      <w:pPr>
        <w:spacing w:after="240" w:before="240" w:lineRule="auto"/>
        <w:rPr/>
      </w:pPr>
      <w:r w:rsidDel="00000000" w:rsidR="00000000" w:rsidRPr="00000000">
        <w:rPr>
          <w:rtl w:val="0"/>
        </w:rPr>
        <w:t xml:space="preserve">Dinner and overnight stay in Mumbai.</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16tdxc9y9vks" w:id="11"/>
      <w:bookmarkEnd w:id="11"/>
      <w:r w:rsidDel="00000000" w:rsidR="00000000" w:rsidRPr="00000000">
        <w:rPr>
          <w:b w:val="1"/>
          <w:bCs w:val="1"/>
          <w:color w:val="000000"/>
          <w:sz w:val="26"/>
          <w:szCs w:val="26"/>
          <w:rtl w:val="0"/>
        </w:rPr>
        <w:t xml:space="preserve">DAY 10: MUMBAI SIGHTSEEING &amp; DEPARTURE</w:t>
      </w:r>
    </w:p>
    <w:p w:rsidR="00000000" w:rsidDel="00000000" w:rsidP="00000000" w:rsidRDefault="00000000" w:rsidRPr="00000000" w14:paraId="0000003A">
      <w:pPr>
        <w:spacing w:after="240" w:before="240" w:lineRule="auto"/>
        <w:rPr/>
      </w:pPr>
      <w:r w:rsidDel="00000000" w:rsidR="00000000" w:rsidRPr="00000000">
        <w:rPr>
          <w:rtl w:val="0"/>
        </w:rPr>
        <w:t xml:space="preserve">After breakfast, enjoy a half-day exploration of Mumbai:</w:t>
      </w:r>
    </w:p>
    <w:p w:rsidR="00000000" w:rsidDel="00000000" w:rsidP="00000000" w:rsidRDefault="00000000" w:rsidRPr="00000000" w14:paraId="0000003B">
      <w:pPr>
        <w:numPr>
          <w:ilvl w:val="0"/>
          <w:numId w:val="1"/>
        </w:numPr>
        <w:spacing w:after="0" w:afterAutospacing="0" w:before="240" w:lineRule="auto"/>
        <w:ind w:left="720" w:hanging="360"/>
      </w:pPr>
      <w:r w:rsidDel="00000000" w:rsidR="00000000" w:rsidRPr="00000000">
        <w:rPr>
          <w:b w:val="1"/>
          <w:bCs w:val="1"/>
          <w:rtl w:val="0"/>
        </w:rPr>
        <w:t xml:space="preserve">Gateway of India</w:t>
      </w:r>
      <w:r w:rsidDel="00000000" w:rsidR="00000000" w:rsidRPr="00000000">
        <w:rPr>
          <w:rtl w:val="0"/>
        </w:rPr>
        <w:t xml:space="preserve"> — The iconic archway built in 1924 in honor of King George V and Queen Mary’s visit.</w:t>
        <w:br w:type="textWrapping"/>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rtl w:val="0"/>
        </w:rPr>
        <w:t xml:space="preserve">Drive past colonial gems such as </w:t>
      </w:r>
      <w:r w:rsidDel="00000000" w:rsidR="00000000" w:rsidRPr="00000000">
        <w:rPr>
          <w:b w:val="1"/>
          <w:bCs w:val="1"/>
          <w:rtl w:val="0"/>
        </w:rPr>
        <w:t xml:space="preserve">Victoria Terminus</w:t>
      </w:r>
      <w:r w:rsidDel="00000000" w:rsidR="00000000" w:rsidRPr="00000000">
        <w:rPr>
          <w:rtl w:val="0"/>
        </w:rPr>
        <w:t xml:space="preserve"> and visit the </w:t>
      </w:r>
      <w:r w:rsidDel="00000000" w:rsidR="00000000" w:rsidRPr="00000000">
        <w:rPr>
          <w:b w:val="1"/>
          <w:bCs w:val="1"/>
          <w:rtl w:val="0"/>
        </w:rPr>
        <w:t xml:space="preserve">Prince of Wales Museum</w:t>
      </w:r>
      <w:r w:rsidDel="00000000" w:rsidR="00000000" w:rsidRPr="00000000">
        <w:rPr>
          <w:rtl w:val="0"/>
        </w:rPr>
        <w:t xml:space="preserve"> (Chhatrapati Shivaji Maharaj Vastu Sangrahalaya) — a blend of Indo-Saracenic architecture housing artifacts from India’s glorious past.</w:t>
        <w:br w:type="textWrapping"/>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b w:val="1"/>
          <w:bCs w:val="1"/>
          <w:rtl w:val="0"/>
        </w:rPr>
        <w:t xml:space="preserve">Mani Bhawan</w:t>
      </w:r>
      <w:r w:rsidDel="00000000" w:rsidR="00000000" w:rsidRPr="00000000">
        <w:rPr>
          <w:rtl w:val="0"/>
        </w:rPr>
        <w:t xml:space="preserve"> — Gandhi’s historic residence in Mumbai.</w:t>
        <w:br w:type="textWrapping"/>
      </w:r>
    </w:p>
    <w:p w:rsidR="00000000" w:rsidDel="00000000" w:rsidP="00000000" w:rsidRDefault="00000000" w:rsidRPr="00000000" w14:paraId="0000003E">
      <w:pPr>
        <w:numPr>
          <w:ilvl w:val="0"/>
          <w:numId w:val="1"/>
        </w:numPr>
        <w:spacing w:after="240" w:before="0" w:beforeAutospacing="0" w:lineRule="auto"/>
        <w:ind w:left="720" w:hanging="360"/>
      </w:pPr>
      <w:r w:rsidDel="00000000" w:rsidR="00000000" w:rsidRPr="00000000">
        <w:rPr>
          <w:b w:val="1"/>
          <w:bCs w:val="1"/>
          <w:rtl w:val="0"/>
        </w:rPr>
        <w:t xml:space="preserve">Marine Drive</w:t>
      </w:r>
      <w:r w:rsidDel="00000000" w:rsidR="00000000" w:rsidRPr="00000000">
        <w:rPr>
          <w:rtl w:val="0"/>
        </w:rPr>
        <w:t xml:space="preserve"> — A spectacular 3.6 km boulevard, dazzlingly lit at night and fondly called the “Queen’s Necklace.”</w:t>
        <w:br w:type="textWrapping"/>
      </w:r>
    </w:p>
    <w:p w:rsidR="00000000" w:rsidDel="00000000" w:rsidP="00000000" w:rsidRDefault="00000000" w:rsidRPr="00000000" w14:paraId="0000003F">
      <w:pPr>
        <w:spacing w:after="240" w:before="240" w:lineRule="auto"/>
        <w:rPr/>
      </w:pPr>
      <w:r w:rsidDel="00000000" w:rsidR="00000000" w:rsidRPr="00000000">
        <w:rPr>
          <w:rtl w:val="0"/>
        </w:rPr>
        <w:t xml:space="preserve">Post-tour, transfer to Mumbai Airport for your onward journey.</w:t>
      </w:r>
    </w:p>
    <w:p w:rsidR="00000000" w:rsidDel="00000000" w:rsidP="00000000" w:rsidRDefault="00000000" w:rsidRPr="00000000" w14:paraId="00000040">
      <w:pPr>
        <w:pBdr>
          <w:bottom w:color="000000" w:space="1" w:sz="6" w:val="single"/>
        </w:pBdr>
        <w:spacing w:line="240" w:lineRule="auto"/>
        <w:ind w:left="720" w:firstLine="0"/>
        <w:jc w:val="center"/>
        <w:rPr>
          <w:rFonts w:ascii="Calibri" w:cs="Calibri" w:eastAsia="Calibri" w:hAnsi="Calibri"/>
          <w:b w:val="1"/>
          <w:bCs w:val="1"/>
          <w:highlight w:val="yellow"/>
        </w:rPr>
      </w:pPr>
      <w:r w:rsidDel="00000000" w:rsidR="00000000" w:rsidRPr="00000000">
        <w:rPr>
          <w:rFonts w:ascii="Calibri" w:cs="Calibri" w:eastAsia="Calibri" w:hAnsi="Calibri"/>
          <w:b w:val="1"/>
          <w:bCs w:val="1"/>
          <w:rtl w:val="0"/>
        </w:rPr>
        <w:t xml:space="preserve">“END OF THE TOUR”</w:t>
      </w:r>
      <w:r w:rsidDel="00000000" w:rsidR="00000000" w:rsidRPr="00000000">
        <w:rPr>
          <w:rtl w:val="0"/>
        </w:rPr>
      </w:r>
    </w:p>
    <w:p w:rsidR="00000000" w:rsidDel="00000000" w:rsidP="00000000" w:rsidRDefault="00000000" w:rsidRPr="00000000" w14:paraId="00000041">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42">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43">
      <w:pPr>
        <w:spacing w:line="240" w:lineRule="auto"/>
        <w:ind w:left="720"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HOTELS ENVISAGED</w:t>
        <w:br w:type="textWrapping"/>
      </w:r>
    </w:p>
    <w:tbl>
      <w:tblPr>
        <w:tblStyle w:val="Table1"/>
        <w:tblW w:w="8784.0" w:type="dxa"/>
        <w:jc w:val="left"/>
        <w:tblInd w:w="1583.0" w:type="dxa"/>
        <w:tblLayout w:type="fixed"/>
        <w:tblLook w:val="0000"/>
      </w:tblPr>
      <w:tblGrid>
        <w:gridCol w:w="2340"/>
        <w:gridCol w:w="4216"/>
        <w:gridCol w:w="2228"/>
        <w:tblGridChange w:id="0">
          <w:tblGrid>
            <w:gridCol w:w="2340"/>
            <w:gridCol w:w="4216"/>
            <w:gridCol w:w="2228"/>
          </w:tblGrid>
        </w:tblGridChange>
      </w:tblGrid>
      <w:tr>
        <w:trPr>
          <w:cantSplit w:val="0"/>
          <w:trHeight w:val="252"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4">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CITY</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5">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 STAR HOTELS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6">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NIGHTS</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7">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rtl w:val="0"/>
              </w:rPr>
              <w:t xml:space="preserve">DELHI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8">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FLORENCE INN</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9">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A">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rtl w:val="0"/>
              </w:rPr>
              <w:t xml:space="preserve">BANDHAVGARH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B">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NATURE HERITAGE RESORT</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C">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D">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rtl w:val="0"/>
              </w:rPr>
              <w:t xml:space="preserve">KANHA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E">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KANHA JUNGLE CAMP</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F">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0">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PENCH</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1">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PENCH JUNGLE CAMP</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2">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3">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MUMBAI</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4">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HOTEL LE GRANDE</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5">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r>
    </w:tbl>
    <w:p w:rsidR="00000000" w:rsidDel="00000000" w:rsidP="00000000" w:rsidRDefault="00000000" w:rsidRPr="00000000" w14:paraId="00000056">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7">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58">
      <w:pPr>
        <w:spacing w:line="240" w:lineRule="auto"/>
        <w:ind w:left="720"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PRICING (VALID FOR FEBRUARY 2024) – 2 ADULTS</w:t>
      </w:r>
    </w:p>
    <w:p w:rsidR="00000000" w:rsidDel="00000000" w:rsidP="00000000" w:rsidRDefault="00000000" w:rsidRPr="00000000" w14:paraId="00000059">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A">
      <w:pPr>
        <w:spacing w:line="240" w:lineRule="auto"/>
        <w:ind w:left="720" w:firstLine="0"/>
        <w:jc w:val="center"/>
        <w:rPr>
          <w:rFonts w:ascii="Calibri" w:cs="Calibri" w:eastAsia="Calibri" w:hAnsi="Calibri"/>
        </w:rPr>
      </w:pPr>
      <w:r w:rsidDel="00000000" w:rsidR="00000000" w:rsidRPr="00000000">
        <w:rPr>
          <w:rFonts w:ascii="Calibri" w:cs="Calibri" w:eastAsia="Calibri" w:hAnsi="Calibri"/>
          <w:rtl w:val="0"/>
        </w:rPr>
        <w:t xml:space="preserve">BASED ON TWIN SHARING BASIS: USD 2838 PER PERSON</w:t>
      </w:r>
    </w:p>
    <w:p w:rsidR="00000000" w:rsidDel="00000000" w:rsidP="00000000" w:rsidRDefault="00000000" w:rsidRPr="00000000" w14:paraId="0000005B">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C">
      <w:pPr>
        <w:spacing w:line="240" w:lineRule="auto"/>
        <w:ind w:firstLine="36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PACKAGE INCLUDES:</w:t>
      </w:r>
    </w:p>
    <w:p w:rsidR="00000000" w:rsidDel="00000000" w:rsidP="00000000" w:rsidRDefault="00000000" w:rsidRPr="00000000" w14:paraId="0000005D">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5E">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9 Nights’ Accommodation as per the mentioned or similar hotels.</w:t>
      </w:r>
    </w:p>
    <w:p w:rsidR="00000000" w:rsidDel="00000000" w:rsidP="00000000" w:rsidRDefault="00000000" w:rsidRPr="00000000" w14:paraId="0000005F">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Daily buffet breakfast at the hotels.</w:t>
      </w:r>
    </w:p>
    <w:p w:rsidR="00000000" w:rsidDel="00000000" w:rsidP="00000000" w:rsidRDefault="00000000" w:rsidRPr="00000000" w14:paraId="00000060">
      <w:pPr>
        <w:widowControl w:val="0"/>
        <w:numPr>
          <w:ilvl w:val="0"/>
          <w:numId w:val="4"/>
        </w:numPr>
        <w:shd w:fill="ffffff" w:val="clear"/>
        <w:tabs>
          <w:tab w:val="left" w:leader="none" w:pos="420"/>
        </w:tabs>
        <w:spacing w:line="240" w:lineRule="auto"/>
        <w:ind w:left="1067" w:hanging="360"/>
        <w:rPr>
          <w:rFonts w:ascii="Noto Sans Symbols" w:cs="Noto Sans Symbols" w:eastAsia="Noto Sans Symbols" w:hAnsi="Noto Sans Symbols"/>
          <w:highlight w:val="white"/>
        </w:rPr>
      </w:pPr>
      <w:r w:rsidDel="00000000" w:rsidR="00000000" w:rsidRPr="00000000">
        <w:rPr>
          <w:rFonts w:ascii="Calibri" w:cs="Calibri" w:eastAsia="Calibri" w:hAnsi="Calibri"/>
          <w:highlight w:val="white"/>
          <w:rtl w:val="0"/>
        </w:rPr>
        <w:t xml:space="preserve">All meals in Bandhavgarh, Kanha and Pench hotels.</w:t>
      </w:r>
    </w:p>
    <w:p w:rsidR="00000000" w:rsidDel="00000000" w:rsidP="00000000" w:rsidRDefault="00000000" w:rsidRPr="00000000" w14:paraId="00000061">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transfers from Airports /Railway stations with assistance.</w:t>
      </w:r>
    </w:p>
    <w:p w:rsidR="00000000" w:rsidDel="00000000" w:rsidP="00000000" w:rsidRDefault="00000000" w:rsidRPr="00000000" w14:paraId="00000062">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Transportation in Air-conditioned Vehicle for all transfers and sightseeing. </w:t>
      </w:r>
    </w:p>
    <w:p w:rsidR="00000000" w:rsidDel="00000000" w:rsidP="00000000" w:rsidRDefault="00000000" w:rsidRPr="00000000" w14:paraId="00000063">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Professional &amp; well-dressed driver, with excellent driving skills and good knowledge of the routes. </w:t>
      </w:r>
    </w:p>
    <w:p w:rsidR="00000000" w:rsidDel="00000000" w:rsidP="00000000" w:rsidRDefault="00000000" w:rsidRPr="00000000" w14:paraId="00000064">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Experienced English-speaking guides during the sightseeing in Delhi and Mumbai.</w:t>
      </w:r>
    </w:p>
    <w:p w:rsidR="00000000" w:rsidDel="00000000" w:rsidP="00000000" w:rsidRDefault="00000000" w:rsidRPr="00000000" w14:paraId="00000065">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Experienced Naturalist during the safaris in Bandhavgarh, Kanha and Pench.</w:t>
      </w:r>
    </w:p>
    <w:p w:rsidR="00000000" w:rsidDel="00000000" w:rsidP="00000000" w:rsidRDefault="00000000" w:rsidRPr="00000000" w14:paraId="00000066">
      <w:pPr>
        <w:widowControl w:val="0"/>
        <w:numPr>
          <w:ilvl w:val="0"/>
          <w:numId w:val="4"/>
        </w:numPr>
        <w:shd w:fill="ffffff" w:val="clear"/>
        <w:tabs>
          <w:tab w:val="left" w:leader="none" w:pos="420"/>
        </w:tabs>
        <w:spacing w:line="240" w:lineRule="auto"/>
        <w:ind w:left="1067" w:hanging="360"/>
        <w:rPr>
          <w:rFonts w:ascii="Noto Sans Symbols" w:cs="Noto Sans Symbols" w:eastAsia="Noto Sans Symbols" w:hAnsi="Noto Sans Symbols"/>
          <w:highlight w:val="white"/>
        </w:rPr>
      </w:pPr>
      <w:r w:rsidDel="00000000" w:rsidR="00000000" w:rsidRPr="00000000">
        <w:rPr>
          <w:rFonts w:ascii="Calibri" w:cs="Calibri" w:eastAsia="Calibri" w:hAnsi="Calibri"/>
          <w:highlight w:val="white"/>
          <w:rtl w:val="0"/>
        </w:rPr>
        <w:t xml:space="preserve">2 Jeep Safaris each in Bandhavgarh.</w:t>
      </w:r>
    </w:p>
    <w:p w:rsidR="00000000" w:rsidDel="00000000" w:rsidP="00000000" w:rsidRDefault="00000000" w:rsidRPr="00000000" w14:paraId="00000067">
      <w:pPr>
        <w:widowControl w:val="0"/>
        <w:numPr>
          <w:ilvl w:val="0"/>
          <w:numId w:val="4"/>
        </w:numPr>
        <w:shd w:fill="ffffff" w:val="clear"/>
        <w:tabs>
          <w:tab w:val="left" w:leader="none" w:pos="420"/>
        </w:tabs>
        <w:spacing w:line="240" w:lineRule="auto"/>
        <w:ind w:left="1067" w:hanging="360"/>
        <w:rPr>
          <w:rFonts w:ascii="Noto Sans Symbols" w:cs="Noto Sans Symbols" w:eastAsia="Noto Sans Symbols" w:hAnsi="Noto Sans Symbols"/>
          <w:highlight w:val="white"/>
        </w:rPr>
      </w:pPr>
      <w:r w:rsidDel="00000000" w:rsidR="00000000" w:rsidRPr="00000000">
        <w:rPr>
          <w:rFonts w:ascii="Calibri" w:cs="Calibri" w:eastAsia="Calibri" w:hAnsi="Calibri"/>
          <w:highlight w:val="white"/>
          <w:rtl w:val="0"/>
        </w:rPr>
        <w:t xml:space="preserve">2 Jeep Safaris each in Kanha and Pench.</w:t>
      </w:r>
    </w:p>
    <w:p w:rsidR="00000000" w:rsidDel="00000000" w:rsidP="00000000" w:rsidRDefault="00000000" w:rsidRPr="00000000" w14:paraId="00000068">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1 Mineral Water Bottle every day. (Per person)</w:t>
      </w:r>
    </w:p>
    <w:p w:rsidR="00000000" w:rsidDel="00000000" w:rsidP="00000000" w:rsidRDefault="00000000" w:rsidRPr="00000000" w14:paraId="00000069">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toll, parking, fuel charges and interstate taxes.</w:t>
      </w:r>
    </w:p>
    <w:p w:rsidR="00000000" w:rsidDel="00000000" w:rsidP="00000000" w:rsidRDefault="00000000" w:rsidRPr="00000000" w14:paraId="0000006A">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applicable taxes and service charges.</w:t>
      </w:r>
    </w:p>
    <w:p w:rsidR="00000000" w:rsidDel="00000000" w:rsidP="00000000" w:rsidRDefault="00000000" w:rsidRPr="00000000" w14:paraId="0000006B">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C">
      <w:pPr>
        <w:spacing w:line="240" w:lineRule="auto"/>
        <w:ind w:firstLine="36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6D">
      <w:pPr>
        <w:spacing w:line="240" w:lineRule="auto"/>
        <w:ind w:firstLine="36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COST DOES NOT INCLUDE:</w:t>
      </w:r>
    </w:p>
    <w:p w:rsidR="00000000" w:rsidDel="00000000" w:rsidP="00000000" w:rsidRDefault="00000000" w:rsidRPr="00000000" w14:paraId="0000006E">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6F">
      <w:pPr>
        <w:widowControl w:val="0"/>
        <w:numPr>
          <w:ilvl w:val="0"/>
          <w:numId w:val="5"/>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Medical and insurance of any kind.</w:t>
      </w:r>
    </w:p>
    <w:p w:rsidR="00000000" w:rsidDel="00000000" w:rsidP="00000000" w:rsidRDefault="00000000" w:rsidRPr="00000000" w14:paraId="00000070">
      <w:pPr>
        <w:widowControl w:val="0"/>
        <w:numPr>
          <w:ilvl w:val="0"/>
          <w:numId w:val="5"/>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lunch or dinner.</w:t>
      </w:r>
    </w:p>
    <w:p w:rsidR="00000000" w:rsidDel="00000000" w:rsidP="00000000" w:rsidRDefault="00000000" w:rsidRPr="00000000" w14:paraId="00000071">
      <w:pPr>
        <w:widowControl w:val="0"/>
        <w:numPr>
          <w:ilvl w:val="0"/>
          <w:numId w:val="5"/>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air fare (Domestic &amp; International).</w:t>
      </w:r>
    </w:p>
    <w:p w:rsidR="00000000" w:rsidDel="00000000" w:rsidP="00000000" w:rsidRDefault="00000000" w:rsidRPr="00000000" w14:paraId="00000072">
      <w:pPr>
        <w:widowControl w:val="0"/>
        <w:numPr>
          <w:ilvl w:val="0"/>
          <w:numId w:val="5"/>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Indian Visa.</w:t>
      </w:r>
    </w:p>
    <w:p w:rsidR="00000000" w:rsidDel="00000000" w:rsidP="00000000" w:rsidRDefault="00000000" w:rsidRPr="00000000" w14:paraId="00000073">
      <w:pPr>
        <w:widowControl w:val="0"/>
        <w:numPr>
          <w:ilvl w:val="0"/>
          <w:numId w:val="5"/>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Monuments Entrance Fees.</w:t>
      </w:r>
    </w:p>
    <w:p w:rsidR="00000000" w:rsidDel="00000000" w:rsidP="00000000" w:rsidRDefault="00000000" w:rsidRPr="00000000" w14:paraId="00000074">
      <w:pPr>
        <w:widowControl w:val="0"/>
        <w:numPr>
          <w:ilvl w:val="0"/>
          <w:numId w:val="5"/>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Camera Fee at Monuments.</w:t>
      </w:r>
    </w:p>
    <w:p w:rsidR="00000000" w:rsidDel="00000000" w:rsidP="00000000" w:rsidRDefault="00000000" w:rsidRPr="00000000" w14:paraId="00000075">
      <w:pPr>
        <w:widowControl w:val="0"/>
        <w:numPr>
          <w:ilvl w:val="0"/>
          <w:numId w:val="5"/>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expenses arising out of unforeseen circumstances like flight delay/cancellation/hike in fare, strike or any other natural calamities.</w:t>
      </w:r>
    </w:p>
    <w:p w:rsidR="00000000" w:rsidDel="00000000" w:rsidP="00000000" w:rsidRDefault="00000000" w:rsidRPr="00000000" w14:paraId="00000076">
      <w:pPr>
        <w:widowControl w:val="0"/>
        <w:numPr>
          <w:ilvl w:val="0"/>
          <w:numId w:val="5"/>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Personal nature Expenses I.e. Telephone Calls, Laundry, Soft / Hard Drinks, Meals, Tipping etc. </w:t>
      </w:r>
    </w:p>
    <w:p w:rsidR="00000000" w:rsidDel="00000000" w:rsidP="00000000" w:rsidRDefault="00000000" w:rsidRPr="00000000" w14:paraId="00000077">
      <w:pPr>
        <w:shd w:fill="ffffff" w:val="clear"/>
        <w:spacing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78">
      <w:pPr>
        <w:spacing w:line="240" w:lineRule="auto"/>
        <w:ind w:left="707" w:firstLine="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79">
      <w:pPr>
        <w:spacing w:line="240" w:lineRule="auto"/>
        <w:ind w:left="707" w:firstLine="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Important Information:</w:t>
      </w:r>
    </w:p>
    <w:p w:rsidR="00000000" w:rsidDel="00000000" w:rsidP="00000000" w:rsidRDefault="00000000" w:rsidRPr="00000000" w14:paraId="0000007A">
      <w:pPr>
        <w:spacing w:line="240" w:lineRule="auto"/>
        <w:ind w:left="707"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B">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24-Hour Assistance:</w:t>
      </w:r>
      <w:r w:rsidDel="00000000" w:rsidR="00000000" w:rsidRPr="00000000">
        <w:rPr>
          <w:rFonts w:ascii="Calibri" w:cs="Calibri" w:eastAsia="Calibri" w:hAnsi="Calibri"/>
          <w:highlight w:val="white"/>
          <w:rtl w:val="0"/>
        </w:rPr>
        <w:t xml:space="preserve"> Your dedicated Travel Expert can be reached at any time in case of emergency in order to assist you or answer your questions. GeTS Holidays has offices all over India and our local team will be able to assist you if needed.</w:t>
      </w:r>
    </w:p>
    <w:p w:rsidR="00000000" w:rsidDel="00000000" w:rsidP="00000000" w:rsidRDefault="00000000" w:rsidRPr="00000000" w14:paraId="0000007C">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7D">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Hotel:</w:t>
      </w:r>
      <w:r w:rsidDel="00000000" w:rsidR="00000000" w:rsidRPr="00000000">
        <w:rPr>
          <w:rFonts w:ascii="Calibri" w:cs="Calibri" w:eastAsia="Calibri" w:hAnsi="Calibri"/>
          <w:highlight w:val="white"/>
          <w:rtl w:val="0"/>
        </w:rPr>
        <w:t xml:space="preserve"> Standard Check-in time is at 14:00, check-out is at 12:00. (early check-in and late check-out is subject to availability)</w:t>
      </w:r>
    </w:p>
    <w:p w:rsidR="00000000" w:rsidDel="00000000" w:rsidP="00000000" w:rsidRDefault="00000000" w:rsidRPr="00000000" w14:paraId="0000007E">
      <w:pPr>
        <w:shd w:fill="ffffff" w:val="clear"/>
        <w:spacing w:line="240" w:lineRule="auto"/>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7F">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Internet:</w:t>
      </w:r>
      <w:r w:rsidDel="00000000" w:rsidR="00000000" w:rsidRPr="00000000">
        <w:rPr>
          <w:rFonts w:ascii="Calibri" w:cs="Calibri" w:eastAsia="Calibri" w:hAnsi="Calibri"/>
          <w:highlight w:val="white"/>
          <w:rtl w:val="0"/>
        </w:rPr>
        <w:t xml:space="preserve"> Depending on the areas in which you travel, you may have limited access to the Internet. Hoteliers often charge for the connection (hourly or daily).</w:t>
      </w:r>
    </w:p>
    <w:p w:rsidR="00000000" w:rsidDel="00000000" w:rsidP="00000000" w:rsidRDefault="00000000" w:rsidRPr="00000000" w14:paraId="00000080">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81">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Tipping: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white"/>
          <w:rtl w:val="0"/>
        </w:rPr>
        <w:t xml:space="preserve">Tipping is completely a personal gesture and depends on the service and assistance you get. </w:t>
      </w:r>
    </w:p>
    <w:p w:rsidR="00000000" w:rsidDel="00000000" w:rsidP="00000000" w:rsidRDefault="00000000" w:rsidRPr="00000000" w14:paraId="00000082">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usual norm per day is USD 10 (INR 700) for the driver, USD 8 (INR 600) for the guide and USD 3 (INR 250) to a bellboy and 10% of the bill (to a waiter) serving you in a restaurant.</w:t>
      </w:r>
    </w:p>
    <w:p w:rsidR="00000000" w:rsidDel="00000000" w:rsidP="00000000" w:rsidRDefault="00000000" w:rsidRPr="00000000" w14:paraId="00000083">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84">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Luggage:</w:t>
      </w:r>
      <w:r w:rsidDel="00000000" w:rsidR="00000000" w:rsidRPr="00000000">
        <w:rPr>
          <w:rFonts w:ascii="Calibri" w:cs="Calibri" w:eastAsia="Calibri" w:hAnsi="Calibri"/>
          <w:highlight w:val="white"/>
          <w:rtl w:val="0"/>
        </w:rPr>
        <w:t xml:space="preserve"> For domestic flights, you are entitled to 15 kg luggage and 7 kg hand baggage. The supplement is approx. 250 INR (about 4 USD) per additional kilo.</w:t>
      </w:r>
    </w:p>
    <w:p w:rsidR="00000000" w:rsidDel="00000000" w:rsidP="00000000" w:rsidRDefault="00000000" w:rsidRPr="00000000" w14:paraId="00000085">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86">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Passports and Visas:</w:t>
      </w:r>
      <w:r w:rsidDel="00000000" w:rsidR="00000000" w:rsidRPr="00000000">
        <w:rPr>
          <w:rFonts w:ascii="Calibri" w:cs="Calibri" w:eastAsia="Calibri" w:hAnsi="Calibri"/>
          <w:highlight w:val="white"/>
          <w:rtl w:val="0"/>
        </w:rPr>
        <w:t xml:space="preserve"> All travelers must be in possession of a valid passport and all relevant visas. It is your responsibility to ensure that you have valid travel documentation, including but not limited to passports and visas, which meet the requirements of immigration and other government authorities at every destination. If your itinerary includes travel to any other country besides India, please check on visa requirements for each country that you will visit. Any fines, penalties, payments or expenditures incurred as a result of such documents not meeting the requirements of those authorities will be your sole responsibility.</w:t>
      </w:r>
    </w:p>
    <w:p w:rsidR="00000000" w:rsidDel="00000000" w:rsidP="00000000" w:rsidRDefault="00000000" w:rsidRPr="00000000" w14:paraId="00000087">
      <w:pPr>
        <w:shd w:fill="ffffff" w:val="clear"/>
        <w:spacing w:line="240" w:lineRule="auto"/>
        <w:ind w:left="707"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88">
      <w:pPr>
        <w:spacing w:line="264" w:lineRule="auto"/>
        <w:ind w:left="720" w:firstLine="0"/>
        <w:rPr>
          <w:rFonts w:ascii="Calibri" w:cs="Calibri" w:eastAsia="Calibri" w:hAnsi="Calibri"/>
          <w:u w:val="single"/>
        </w:rPr>
      </w:pPr>
      <w:r w:rsidDel="00000000" w:rsidR="00000000" w:rsidRPr="00000000">
        <w:rPr>
          <w:rFonts w:ascii="Calibri" w:cs="Calibri" w:eastAsia="Calibri" w:hAnsi="Calibri"/>
          <w:u w:val="single"/>
          <w:rtl w:val="0"/>
        </w:rPr>
        <w:t xml:space="preserve">Visas for India:</w:t>
      </w:r>
    </w:p>
    <w:p w:rsidR="00000000" w:rsidDel="00000000" w:rsidP="00000000" w:rsidRDefault="00000000" w:rsidRPr="00000000" w14:paraId="00000089">
      <w:pPr>
        <w:numPr>
          <w:ilvl w:val="0"/>
          <w:numId w:val="6"/>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Valid visas are required for everyone coming from overseas.</w:t>
      </w:r>
    </w:p>
    <w:p w:rsidR="00000000" w:rsidDel="00000000" w:rsidP="00000000" w:rsidRDefault="00000000" w:rsidRPr="00000000" w14:paraId="0000008A">
      <w:pPr>
        <w:numPr>
          <w:ilvl w:val="0"/>
          <w:numId w:val="6"/>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visas are issued electronically (e-Visa) or can be obtained from the Indian missions abroad through application. E-Visa is available in many countries of Europe, and US and Australia etc.</w:t>
      </w:r>
    </w:p>
    <w:p w:rsidR="00000000" w:rsidDel="00000000" w:rsidP="00000000" w:rsidRDefault="00000000" w:rsidRPr="00000000" w14:paraId="0000008B">
      <w:pPr>
        <w:numPr>
          <w:ilvl w:val="0"/>
          <w:numId w:val="6"/>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Guests’ passport should have at least 02 blank pages and the passport should have minimum 6 months’ validity.</w:t>
      </w:r>
    </w:p>
    <w:p w:rsidR="00000000" w:rsidDel="00000000" w:rsidP="00000000" w:rsidRDefault="00000000" w:rsidRPr="00000000" w14:paraId="0000008C">
      <w:pPr>
        <w:numPr>
          <w:ilvl w:val="0"/>
          <w:numId w:val="6"/>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You can apply for an e-Visa on Indian government website; the visa application should be made at least 7 to 30 days prior to the arrival date in India.</w:t>
      </w:r>
    </w:p>
    <w:p w:rsidR="00000000" w:rsidDel="00000000" w:rsidP="00000000" w:rsidRDefault="00000000" w:rsidRPr="00000000" w14:paraId="0000008D">
      <w:pPr>
        <w:numPr>
          <w:ilvl w:val="0"/>
          <w:numId w:val="6"/>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An approval normally takes in advance of the travel date and an approval normally takes 72 hours after application.</w:t>
      </w:r>
    </w:p>
    <w:p w:rsidR="00000000" w:rsidDel="00000000" w:rsidP="00000000" w:rsidRDefault="00000000" w:rsidRPr="00000000" w14:paraId="0000008E">
      <w:pPr>
        <w:numPr>
          <w:ilvl w:val="0"/>
          <w:numId w:val="6"/>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Details can be found at https://indianvisaonline.gov.in/evisa/tvoa.html</w:t>
      </w:r>
    </w:p>
    <w:p w:rsidR="00000000" w:rsidDel="00000000" w:rsidP="00000000" w:rsidRDefault="00000000" w:rsidRPr="00000000" w14:paraId="0000008F">
      <w:pPr>
        <w:shd w:fill="ffffff" w:val="clear"/>
        <w:spacing w:line="240" w:lineRule="auto"/>
        <w:ind w:left="707"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90">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Multiple Entry Visa:</w:t>
      </w:r>
      <w:r w:rsidDel="00000000" w:rsidR="00000000" w:rsidRPr="00000000">
        <w:rPr>
          <w:rFonts w:ascii="Calibri" w:cs="Calibri" w:eastAsia="Calibri" w:hAnsi="Calibri"/>
          <w:highlight w:val="white"/>
          <w:rtl w:val="0"/>
        </w:rPr>
        <w:t xml:space="preserve"> If your travel itinerary includes travel to India and any other country (Nepal, Bhutan, Tibet, Sri Lanka etc.), you may require a multiple entry Indian Tourist visa. You will be required to present your travel itinerary and documentation at the time of application for the visa. </w:t>
      </w:r>
    </w:p>
    <w:p w:rsidR="00000000" w:rsidDel="00000000" w:rsidP="00000000" w:rsidRDefault="00000000" w:rsidRPr="00000000" w14:paraId="00000091">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92">
      <w:pPr>
        <w:spacing w:after="120" w:line="264"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Health and Safety Information:</w:t>
      </w:r>
      <w:r w:rsidDel="00000000" w:rsidR="00000000" w:rsidRPr="00000000">
        <w:rPr>
          <w:rFonts w:ascii="Calibri" w:cs="Calibri" w:eastAsia="Calibri" w:hAnsi="Calibri"/>
          <w:highlight w:val="white"/>
          <w:rtl w:val="0"/>
        </w:rPr>
        <w:t xml:space="preserve"> In the wake of the ensuing COVID crisis, we have re-invented our hygiene protocols and have taken concrete steps along with training our guides, drivers, representatives and other staff at our destinations’ offices.  So, we are fully prepared for your safe travel.</w:t>
      </w:r>
    </w:p>
    <w:p w:rsidR="00000000" w:rsidDel="00000000" w:rsidP="00000000" w:rsidRDefault="00000000" w:rsidRPr="00000000" w14:paraId="00000093">
      <w:pPr>
        <w:numPr>
          <w:ilvl w:val="0"/>
          <w:numId w:val="3"/>
        </w:numPr>
        <w:spacing w:line="259" w:lineRule="auto"/>
        <w:ind w:left="1067"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Hotels will conduct thermal screening of guests, baggage screening, maintaining kitchen hygiene, smooth check-in and check-out process along with daily cleaning of rooms.</w:t>
      </w:r>
    </w:p>
    <w:p w:rsidR="00000000" w:rsidDel="00000000" w:rsidP="00000000" w:rsidRDefault="00000000" w:rsidRPr="00000000" w14:paraId="00000094">
      <w:pPr>
        <w:numPr>
          <w:ilvl w:val="0"/>
          <w:numId w:val="3"/>
        </w:numPr>
        <w:spacing w:line="259" w:lineRule="auto"/>
        <w:ind w:left="1067"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Our drivers/representatives will be wearing masks, using hand sanitizers &amp; gloves, and undergoing thermal screening before every assignment. The vehicles too will be sanitized on a daily basis.</w:t>
      </w:r>
    </w:p>
    <w:p w:rsidR="00000000" w:rsidDel="00000000" w:rsidP="00000000" w:rsidRDefault="00000000" w:rsidRPr="00000000" w14:paraId="00000095">
      <w:pPr>
        <w:numPr>
          <w:ilvl w:val="0"/>
          <w:numId w:val="3"/>
        </w:numPr>
        <w:spacing w:line="259" w:lineRule="auto"/>
        <w:ind w:left="1067"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Our guides will be wearing masks and using hand sanitizers, gloves, and undergoing thermal screening before every assignment. </w:t>
      </w:r>
    </w:p>
    <w:p w:rsidR="00000000" w:rsidDel="00000000" w:rsidP="00000000" w:rsidRDefault="00000000" w:rsidRPr="00000000" w14:paraId="00000096">
      <w:pPr>
        <w:numPr>
          <w:ilvl w:val="0"/>
          <w:numId w:val="3"/>
        </w:numPr>
        <w:spacing w:line="259" w:lineRule="auto"/>
        <w:ind w:left="1067"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All public places at Airports/Railway Stations/Restaurants and other assisting staff therein shall be governed by the regulations laid down for the prevention of COVID 19.</w:t>
      </w:r>
    </w:p>
    <w:p w:rsidR="00000000" w:rsidDel="00000000" w:rsidP="00000000" w:rsidRDefault="00000000" w:rsidRPr="00000000" w14:paraId="00000097">
      <w:pPr>
        <w:numPr>
          <w:ilvl w:val="0"/>
          <w:numId w:val="3"/>
        </w:numPr>
        <w:spacing w:line="259" w:lineRule="auto"/>
        <w:ind w:left="1067"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Extensive COVID-19 Health &amp; Safety guidelines recommended by the World Health Organisation shall be strictly adhered to.</w:t>
      </w:r>
    </w:p>
    <w:p w:rsidR="00000000" w:rsidDel="00000000" w:rsidP="00000000" w:rsidRDefault="00000000" w:rsidRPr="00000000" w14:paraId="00000098">
      <w:pPr>
        <w:numPr>
          <w:ilvl w:val="0"/>
          <w:numId w:val="3"/>
        </w:numPr>
        <w:spacing w:line="259" w:lineRule="auto"/>
        <w:ind w:left="1067"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All our partners will strictly follow the social distancing protocol as mandated by the Government. </w:t>
      </w:r>
    </w:p>
    <w:p w:rsidR="00000000" w:rsidDel="00000000" w:rsidP="00000000" w:rsidRDefault="00000000" w:rsidRPr="00000000" w14:paraId="00000099">
      <w:pPr>
        <w:numPr>
          <w:ilvl w:val="0"/>
          <w:numId w:val="3"/>
        </w:numPr>
        <w:spacing w:line="259" w:lineRule="auto"/>
        <w:ind w:left="1067"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Safety kits will be provided to all the guests, including a sanitizer, gloves, and a mask, before the commencement of the tour.</w:t>
      </w:r>
    </w:p>
    <w:p w:rsidR="00000000" w:rsidDel="00000000" w:rsidP="00000000" w:rsidRDefault="00000000" w:rsidRPr="00000000" w14:paraId="0000009A">
      <w:pPr>
        <w:numPr>
          <w:ilvl w:val="0"/>
          <w:numId w:val="3"/>
        </w:numPr>
        <w:spacing w:line="259" w:lineRule="auto"/>
        <w:ind w:left="1067"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Our focus shall be on providing customized and private tours to ensure the safety and health of our guests. </w:t>
      </w:r>
    </w:p>
    <w:p w:rsidR="00000000" w:rsidDel="00000000" w:rsidP="00000000" w:rsidRDefault="00000000" w:rsidRPr="00000000" w14:paraId="0000009B">
      <w:pPr>
        <w:numPr>
          <w:ilvl w:val="0"/>
          <w:numId w:val="3"/>
        </w:numPr>
        <w:spacing w:after="160" w:line="259" w:lineRule="auto"/>
        <w:ind w:left="1067"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E-Documents will be provided for the trip such as Confirmation Status/Hotel Vouchers/Itinerary/Invoice etc.</w:t>
      </w:r>
    </w:p>
    <w:p w:rsidR="00000000" w:rsidDel="00000000" w:rsidP="00000000" w:rsidRDefault="00000000" w:rsidRPr="00000000" w14:paraId="0000009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067" w:hanging="360"/>
      </w:pPr>
      <w:rPr>
        <w:u w:val="none"/>
      </w:rPr>
    </w:lvl>
    <w:lvl w:ilvl="1">
      <w:start w:val="1"/>
      <w:numFmt w:val="lowerLetter"/>
      <w:lvlText w:val="%2."/>
      <w:lvlJc w:val="left"/>
      <w:pPr>
        <w:ind w:left="1787" w:hanging="360"/>
      </w:pPr>
      <w:rPr>
        <w:u w:val="none"/>
      </w:rPr>
    </w:lvl>
    <w:lvl w:ilvl="2">
      <w:start w:val="1"/>
      <w:numFmt w:val="lowerRoman"/>
      <w:lvlText w:val="%3."/>
      <w:lvlJc w:val="right"/>
      <w:pPr>
        <w:ind w:left="2507" w:hanging="180"/>
      </w:pPr>
      <w:rPr>
        <w:u w:val="none"/>
      </w:rPr>
    </w:lvl>
    <w:lvl w:ilvl="3">
      <w:start w:val="1"/>
      <w:numFmt w:val="decimal"/>
      <w:lvlText w:val="%4."/>
      <w:lvlJc w:val="left"/>
      <w:pPr>
        <w:ind w:left="3227" w:hanging="360"/>
      </w:pPr>
      <w:rPr>
        <w:u w:val="none"/>
      </w:rPr>
    </w:lvl>
    <w:lvl w:ilvl="4">
      <w:start w:val="1"/>
      <w:numFmt w:val="lowerLetter"/>
      <w:lvlText w:val="%5."/>
      <w:lvlJc w:val="left"/>
      <w:pPr>
        <w:ind w:left="3947" w:hanging="360"/>
      </w:pPr>
      <w:rPr>
        <w:u w:val="none"/>
      </w:rPr>
    </w:lvl>
    <w:lvl w:ilvl="5">
      <w:start w:val="1"/>
      <w:numFmt w:val="lowerRoman"/>
      <w:lvlText w:val="%6."/>
      <w:lvlJc w:val="right"/>
      <w:pPr>
        <w:ind w:left="4667" w:hanging="180"/>
      </w:pPr>
      <w:rPr>
        <w:u w:val="none"/>
      </w:rPr>
    </w:lvl>
    <w:lvl w:ilvl="6">
      <w:start w:val="1"/>
      <w:numFmt w:val="decimal"/>
      <w:lvlText w:val="%7."/>
      <w:lvlJc w:val="left"/>
      <w:pPr>
        <w:ind w:left="5387" w:hanging="360"/>
      </w:pPr>
      <w:rPr>
        <w:u w:val="none"/>
      </w:rPr>
    </w:lvl>
    <w:lvl w:ilvl="7">
      <w:start w:val="1"/>
      <w:numFmt w:val="lowerLetter"/>
      <w:lvlText w:val="%8."/>
      <w:lvlJc w:val="left"/>
      <w:pPr>
        <w:ind w:left="6107" w:hanging="360"/>
      </w:pPr>
      <w:rPr>
        <w:u w:val="none"/>
      </w:rPr>
    </w:lvl>
    <w:lvl w:ilvl="8">
      <w:start w:val="1"/>
      <w:numFmt w:val="lowerRoman"/>
      <w:lvlText w:val="%9."/>
      <w:lvlJc w:val="right"/>
      <w:pPr>
        <w:ind w:left="6827" w:hanging="180"/>
      </w:pPr>
      <w:rPr>
        <w:u w:val="none"/>
      </w:rPr>
    </w:lvl>
  </w:abstractNum>
  <w:abstractNum w:abstractNumId="4">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5">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6">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