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GOLDEN TRIANGLE TOUR WITH JODHPUR, UDAIPUR &amp; MUMBAI</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Agra – Jaipur – Jodhpur – Udaipur – Mumbai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10 Nights / 11 Days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qafpxbccexp6" w:id="0"/>
      <w:bookmarkEnd w:id="0"/>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a4ofruz038u" w:id="1"/>
      <w:bookmarkEnd w:id="1"/>
      <w:r w:rsidDel="00000000" w:rsidR="00000000" w:rsidRPr="00000000">
        <w:rPr>
          <w:b w:val="1"/>
          <w:bCs w:val="1"/>
          <w:sz w:val="34"/>
          <w:szCs w:val="34"/>
          <w:rtl w:val="0"/>
        </w:rPr>
        <w:t xml:space="preserve">DETAILED ITINERARY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7dqak97s2xsa" w:id="2"/>
      <w:bookmarkEnd w:id="2"/>
      <w:r w:rsidDel="00000000" w:rsidR="00000000" w:rsidRPr="00000000">
        <w:rPr>
          <w:b w:val="1"/>
          <w:bCs w:val="1"/>
          <w:color w:val="000000"/>
          <w:sz w:val="26"/>
          <w:szCs w:val="26"/>
          <w:rtl w:val="0"/>
        </w:rPr>
        <w:t xml:space="preserve">DAY 1: ARRIVAL IN DELHI</w:t>
      </w:r>
    </w:p>
    <w:p w:rsidR="00000000" w:rsidDel="00000000" w:rsidP="00000000" w:rsidRDefault="00000000" w:rsidRPr="00000000" w14:paraId="00000008">
      <w:pPr>
        <w:spacing w:after="240" w:before="240" w:lineRule="auto"/>
        <w:rPr/>
      </w:pPr>
      <w:r w:rsidDel="00000000" w:rsidR="00000000" w:rsidRPr="00000000">
        <w:rPr>
          <w:rtl w:val="0"/>
        </w:rPr>
        <w:t xml:space="preserve">Upon arrival at Delhi International Airport, our representative will welcome you and transfer you to your hotel.</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Delhi</w:t>
      </w:r>
      <w:r w:rsidDel="00000000" w:rsidR="00000000" w:rsidRPr="00000000">
        <w:rPr>
          <w:rtl w:val="0"/>
        </w:rPr>
        <w:t xml:space="preserve"> — the capital of India — is an extraordinary blend of antiquity and modernity. The city reflects the country’s rich heritage, with its bustling streets, diverse cultures, historical monuments, grand gardens, and cosmopolitan lifestyle. Divided into </w:t>
      </w:r>
      <w:r w:rsidDel="00000000" w:rsidR="00000000" w:rsidRPr="00000000">
        <w:rPr>
          <w:b w:val="1"/>
          <w:bCs w:val="1"/>
          <w:rtl w:val="0"/>
        </w:rPr>
        <w:t xml:space="preserve">Old Delhi</w:t>
      </w:r>
      <w:r w:rsidDel="00000000" w:rsidR="00000000" w:rsidRPr="00000000">
        <w:rPr>
          <w:rtl w:val="0"/>
        </w:rPr>
        <w:t xml:space="preserve"> and </w:t>
      </w:r>
      <w:r w:rsidDel="00000000" w:rsidR="00000000" w:rsidRPr="00000000">
        <w:rPr>
          <w:b w:val="1"/>
          <w:bCs w:val="1"/>
          <w:rtl w:val="0"/>
        </w:rPr>
        <w:t xml:space="preserve">New Delhi</w:t>
      </w:r>
      <w:r w:rsidDel="00000000" w:rsidR="00000000" w:rsidRPr="00000000">
        <w:rPr>
          <w:rtl w:val="0"/>
        </w:rPr>
        <w:t xml:space="preserve">, the city offers a fascinating contrast: the timeless charm of centuries-old architecture meets the dynamic energy of a modern metropolis.</w:t>
      </w:r>
    </w:p>
    <w:p w:rsidR="00000000" w:rsidDel="00000000" w:rsidP="00000000" w:rsidRDefault="00000000" w:rsidRPr="00000000" w14:paraId="0000000A">
      <w:pPr>
        <w:spacing w:after="240" w:before="240" w:lineRule="auto"/>
        <w:rPr/>
      </w:pPr>
      <w:r w:rsidDel="00000000" w:rsidR="00000000" w:rsidRPr="00000000">
        <w:rPr>
          <w:rtl w:val="0"/>
        </w:rPr>
        <w:t xml:space="preserve">The rest of the day is at leisure for you to relax or take an independent stroll nearby to soak in the atmosphere.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doskhbqbnmi4" w:id="3"/>
      <w:bookmarkEnd w:id="3"/>
      <w:r w:rsidDel="00000000" w:rsidR="00000000" w:rsidRPr="00000000">
        <w:rPr>
          <w:b w:val="1"/>
          <w:bCs w:val="1"/>
          <w:color w:val="000000"/>
          <w:sz w:val="26"/>
          <w:szCs w:val="26"/>
          <w:rtl w:val="0"/>
        </w:rPr>
        <w:t xml:space="preserve">DAY 2: DELHI SIGHTSEEING</w:t>
      </w:r>
    </w:p>
    <w:p w:rsidR="00000000" w:rsidDel="00000000" w:rsidP="00000000" w:rsidRDefault="00000000" w:rsidRPr="00000000" w14:paraId="0000000E">
      <w:pPr>
        <w:spacing w:after="240" w:before="240" w:lineRule="auto"/>
        <w:rPr/>
      </w:pPr>
      <w:r w:rsidDel="00000000" w:rsidR="00000000" w:rsidRPr="00000000">
        <w:rPr>
          <w:rtl w:val="0"/>
        </w:rPr>
        <w:t xml:space="preserve">After breakfast, embark on a full-day sightseeing tour of Delhi:</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The largest mosque in India, built by Emperor Shah Jahan in 1656, with its magnificent domes and expansive courtyard.</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 A vibrant, bustling bazaar in Old Delhi, perfect for exploring narrow lanes filled with colourful shops offering spices, textiles, jewellery, and street food delights.</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Fatehpuri Masjid</w:t>
      </w:r>
      <w:r w:rsidDel="00000000" w:rsidR="00000000" w:rsidRPr="00000000">
        <w:rPr>
          <w:rtl w:val="0"/>
        </w:rPr>
        <w:t xml:space="preserve"> – A historic mosque at the edge of Chandni Chowk, offering a peaceful retreat amidst the city’s bustle.</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Enjoy a </w:t>
      </w:r>
      <w:r w:rsidDel="00000000" w:rsidR="00000000" w:rsidRPr="00000000">
        <w:rPr>
          <w:b w:val="1"/>
          <w:bCs w:val="1"/>
          <w:rtl w:val="0"/>
        </w:rPr>
        <w:t xml:space="preserve">rickshaw ride</w:t>
      </w:r>
      <w:r w:rsidDel="00000000" w:rsidR="00000000" w:rsidRPr="00000000">
        <w:rPr>
          <w:rtl w:val="0"/>
        </w:rPr>
        <w:t xml:space="preserve"> through Chandni Chowk to the iconic </w:t>
      </w:r>
      <w:r w:rsidDel="00000000" w:rsidR="00000000" w:rsidRPr="00000000">
        <w:rPr>
          <w:b w:val="1"/>
          <w:bCs w:val="1"/>
          <w:rtl w:val="0"/>
        </w:rPr>
        <w:t xml:space="preserve">Red Fort</w:t>
      </w:r>
      <w:r w:rsidDel="00000000" w:rsidR="00000000" w:rsidRPr="00000000">
        <w:rPr>
          <w:rtl w:val="0"/>
        </w:rPr>
        <w:t xml:space="preserve"> a 17th-century UNESCO World Heritage site.</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Raj Ghat</w:t>
      </w:r>
      <w:r w:rsidDel="00000000" w:rsidR="00000000" w:rsidRPr="00000000">
        <w:rPr>
          <w:rtl w:val="0"/>
        </w:rPr>
        <w:t xml:space="preserve"> – A tranquil memorial where Mahatma Gandhi was cremated, with an eternal flame symbolising his enduring legacy.</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Humayun’s Tomb</w:t>
      </w:r>
      <w:r w:rsidDel="00000000" w:rsidR="00000000" w:rsidRPr="00000000">
        <w:rPr>
          <w:rtl w:val="0"/>
        </w:rPr>
        <w:t xml:space="preserve"> – A masterpiece of Mughal architecture and the first garden-style tomb in India, surrounded by four lush gardens and waterways.</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Rashtrapati Bhawan</w:t>
      </w:r>
      <w:r w:rsidDel="00000000" w:rsidR="00000000" w:rsidRPr="00000000">
        <w:rPr>
          <w:rtl w:val="0"/>
        </w:rPr>
        <w:t xml:space="preserve">, the residence of the President of India, and </w:t>
      </w:r>
      <w:r w:rsidDel="00000000" w:rsidR="00000000" w:rsidRPr="00000000">
        <w:rPr>
          <w:b w:val="1"/>
          <w:bCs w:val="1"/>
          <w:rtl w:val="0"/>
        </w:rPr>
        <w:t xml:space="preserve">India Gate</w:t>
      </w:r>
      <w:r w:rsidDel="00000000" w:rsidR="00000000" w:rsidRPr="00000000">
        <w:rPr>
          <w:rtl w:val="0"/>
        </w:rPr>
        <w:t xml:space="preserve">, a war memorial honouring soldiers who died in World War I.</w:t>
        <w:br w:type="textWrapping"/>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b w:val="1"/>
          <w:bCs w:val="1"/>
          <w:rtl w:val="0"/>
        </w:rPr>
        <w:t xml:space="preserve">Qutub Minar</w:t>
      </w:r>
      <w:r w:rsidDel="00000000" w:rsidR="00000000" w:rsidRPr="00000000">
        <w:rPr>
          <w:rtl w:val="0"/>
        </w:rPr>
        <w:t xml:space="preserve"> – The tallest brick minaret in the world, built in 1193 by Qutb-ud-din Aibak, marking the dawn of Muslim rule in India.</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Return to your hotel for overnight stay in Delhi.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ptrx5h1n053w" w:id="4"/>
      <w:bookmarkEnd w:id="4"/>
      <w:r w:rsidDel="00000000" w:rsidR="00000000" w:rsidRPr="00000000">
        <w:rPr>
          <w:b w:val="1"/>
          <w:bCs w:val="1"/>
          <w:color w:val="000000"/>
          <w:sz w:val="26"/>
          <w:szCs w:val="26"/>
          <w:rtl w:val="0"/>
        </w:rPr>
        <w:t xml:space="preserve">DAY 3: DELHI – AGRA (205 KM / APPROX. 4–5 HRS)</w:t>
      </w:r>
    </w:p>
    <w:p w:rsidR="00000000" w:rsidDel="00000000" w:rsidP="00000000" w:rsidRDefault="00000000" w:rsidRPr="00000000" w14:paraId="0000001A">
      <w:pPr>
        <w:spacing w:after="240" w:before="240" w:lineRule="auto"/>
        <w:rPr/>
      </w:pPr>
      <w:r w:rsidDel="00000000" w:rsidR="00000000" w:rsidRPr="00000000">
        <w:rPr>
          <w:rtl w:val="0"/>
        </w:rPr>
        <w:t xml:space="preserve">After breakfast, depart for Agra.</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Agra</w:t>
      </w:r>
      <w:r w:rsidDel="00000000" w:rsidR="00000000" w:rsidRPr="00000000">
        <w:rPr>
          <w:rtl w:val="0"/>
        </w:rPr>
        <w:t xml:space="preserve">, located on the banks of the Yamuna River, flourished as the capital of the Mughal Empire between 1526 and 1628. Today, it stands as a treasure trove of architectural brilliance, home to three UNESCO World Heritage sites: the Taj Mahal, Agra Fort, and Fatehpur Sikri.</w:t>
      </w:r>
    </w:p>
    <w:p w:rsidR="00000000" w:rsidDel="00000000" w:rsidP="00000000" w:rsidRDefault="00000000" w:rsidRPr="00000000" w14:paraId="0000001C">
      <w:pPr>
        <w:spacing w:after="240" w:before="240" w:lineRule="auto"/>
        <w:rPr/>
      </w:pPr>
      <w:r w:rsidDel="00000000" w:rsidR="00000000" w:rsidRPr="00000000">
        <w:rPr>
          <w:rtl w:val="0"/>
        </w:rPr>
        <w:t xml:space="preserve">On arrival, check in at the hotel and relax before beginning your sightseeing tour:</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b w:val="1"/>
          <w:bCs w:val="1"/>
          <w:rtl w:val="0"/>
        </w:rPr>
        <w:t xml:space="preserve">Agra Fort</w:t>
      </w:r>
      <w:r w:rsidDel="00000000" w:rsidR="00000000" w:rsidRPr="00000000">
        <w:rPr>
          <w:rtl w:val="0"/>
        </w:rPr>
        <w:t xml:space="preserve"> – A red sandstone marvel built in the 16th century, with royal chambers, audience halls, mosques, and intricate mirror work. Highlights include the Diwan-i-Aam (Hall of Public Audience), Diwan-i-Khas (Hall of Private Audience), and Sheesh Mahal (Palace of Mirrors).</w:t>
        <w:br w:type="textWrapping"/>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b w:val="1"/>
          <w:bCs w:val="1"/>
          <w:rtl w:val="0"/>
        </w:rPr>
        <w:t xml:space="preserve">Taj Mahal</w:t>
      </w:r>
      <w:r w:rsidDel="00000000" w:rsidR="00000000" w:rsidRPr="00000000">
        <w:rPr>
          <w:rtl w:val="0"/>
        </w:rPr>
        <w:t xml:space="preserve"> – The epitome of eternal love, built by Emperor Shah Jahan in memory of his wife Mumtaz Mahal. This ivory-white marble mausoleum changes hue through the day — pink at dawn, milky white by day, and golden under moonlight. Watching the sunset here is a truly unforgettable experience.</w:t>
        <w:br w:type="textWrapping"/>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Overnight stay at hotel in Agra.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pfqr6sg9ajis" w:id="5"/>
      <w:bookmarkEnd w:id="5"/>
      <w:r w:rsidDel="00000000" w:rsidR="00000000" w:rsidRPr="00000000">
        <w:rPr>
          <w:b w:val="1"/>
          <w:bCs w:val="1"/>
          <w:color w:val="000000"/>
          <w:sz w:val="26"/>
          <w:szCs w:val="26"/>
          <w:rtl w:val="0"/>
        </w:rPr>
        <w:t xml:space="preserve">DAY 4: AGRA – JAIPUR (260 KM / APPROX. 5–6 HRS) VIA FATEHPUR SIKRI</w:t>
      </w:r>
    </w:p>
    <w:p w:rsidR="00000000" w:rsidDel="00000000" w:rsidP="00000000" w:rsidRDefault="00000000" w:rsidRPr="00000000" w14:paraId="00000022">
      <w:pPr>
        <w:spacing w:after="240" w:before="240" w:lineRule="auto"/>
        <w:rPr/>
      </w:pPr>
      <w:r w:rsidDel="00000000" w:rsidR="00000000" w:rsidRPr="00000000">
        <w:rPr>
          <w:rtl w:val="0"/>
        </w:rPr>
        <w:t xml:space="preserve">Post breakfast, check out and drive to Jaipur — the magnificent </w:t>
      </w:r>
      <w:r w:rsidDel="00000000" w:rsidR="00000000" w:rsidRPr="00000000">
        <w:rPr>
          <w:b w:val="1"/>
          <w:bCs w:val="1"/>
          <w:rtl w:val="0"/>
        </w:rPr>
        <w:t xml:space="preserve">Pink City</w:t>
      </w:r>
      <w:r w:rsidDel="00000000" w:rsidR="00000000" w:rsidRPr="00000000">
        <w:rPr>
          <w:rtl w:val="0"/>
        </w:rPr>
        <w:t xml:space="preserve"> of India.</w:t>
      </w:r>
    </w:p>
    <w:p w:rsidR="00000000" w:rsidDel="00000000" w:rsidP="00000000" w:rsidRDefault="00000000" w:rsidRPr="00000000" w14:paraId="00000023">
      <w:pPr>
        <w:spacing w:after="240" w:before="240" w:lineRule="auto"/>
        <w:rPr/>
      </w:pPr>
      <w:r w:rsidDel="00000000" w:rsidR="00000000" w:rsidRPr="00000000">
        <w:rPr>
          <w:rtl w:val="0"/>
        </w:rPr>
        <w:t xml:space="preserve">En route, visit:</w:t>
      </w:r>
    </w:p>
    <w:p w:rsidR="00000000" w:rsidDel="00000000" w:rsidP="00000000" w:rsidRDefault="00000000" w:rsidRPr="00000000" w14:paraId="00000024">
      <w:pPr>
        <w:numPr>
          <w:ilvl w:val="0"/>
          <w:numId w:val="7"/>
        </w:numPr>
        <w:spacing w:after="240" w:before="240" w:lineRule="auto"/>
        <w:ind w:left="720" w:hanging="360"/>
      </w:pPr>
      <w:r w:rsidDel="00000000" w:rsidR="00000000" w:rsidRPr="00000000">
        <w:rPr>
          <w:b w:val="1"/>
          <w:bCs w:val="1"/>
          <w:rtl w:val="0"/>
        </w:rPr>
        <w:t xml:space="preserve">Fatehpur Sikri</w:t>
      </w:r>
      <w:r w:rsidDel="00000000" w:rsidR="00000000" w:rsidRPr="00000000">
        <w:rPr>
          <w:rtl w:val="0"/>
        </w:rPr>
        <w:t xml:space="preserve"> – A UNESCO World Heritage site, this abandoned Mughal capital built in the late 16th century by Emperor Akbar is a testament to architectural grandeur. Highlights include the </w:t>
      </w:r>
      <w:r w:rsidDel="00000000" w:rsidR="00000000" w:rsidRPr="00000000">
        <w:rPr>
          <w:b w:val="1"/>
          <w:bCs w:val="1"/>
          <w:rtl w:val="0"/>
        </w:rPr>
        <w:t xml:space="preserve">Buland Darwaza</w:t>
      </w:r>
      <w:r w:rsidDel="00000000" w:rsidR="00000000" w:rsidRPr="00000000">
        <w:rPr>
          <w:rtl w:val="0"/>
        </w:rPr>
        <w:t xml:space="preserve"> (the highest gateway in the world), </w:t>
      </w:r>
      <w:r w:rsidDel="00000000" w:rsidR="00000000" w:rsidRPr="00000000">
        <w:rPr>
          <w:b w:val="1"/>
          <w:bCs w:val="1"/>
          <w:rtl w:val="0"/>
        </w:rPr>
        <w:t xml:space="preserve">Panch Mahal</w:t>
      </w:r>
      <w:r w:rsidDel="00000000" w:rsidR="00000000" w:rsidRPr="00000000">
        <w:rPr>
          <w:rtl w:val="0"/>
        </w:rPr>
        <w:t xml:space="preserve"> (a five-storey pavilion), and </w:t>
      </w:r>
      <w:r w:rsidDel="00000000" w:rsidR="00000000" w:rsidRPr="00000000">
        <w:rPr>
          <w:b w:val="1"/>
          <w:bCs w:val="1"/>
          <w:rtl w:val="0"/>
        </w:rPr>
        <w:t xml:space="preserve">Dargah of Sheikh Salim Chisti</w:t>
      </w:r>
      <w:r w:rsidDel="00000000" w:rsidR="00000000" w:rsidRPr="00000000">
        <w:rPr>
          <w:rtl w:val="0"/>
        </w:rPr>
        <w:t xml:space="preserve"> (a revered shrine known for its marble carvings).</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Continue the drive to Jaipur, arriving in the city known for its majestic forts, vibrant bazaars, and rich Rajput heritage. Upon arrival, check in at your hotel.</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agrupzo3b76t" w:id="6"/>
      <w:bookmarkEnd w:id="6"/>
      <w:r w:rsidDel="00000000" w:rsidR="00000000" w:rsidRPr="00000000">
        <w:rPr>
          <w:b w:val="1"/>
          <w:bCs w:val="1"/>
          <w:color w:val="000000"/>
          <w:sz w:val="26"/>
          <w:szCs w:val="26"/>
          <w:rtl w:val="0"/>
        </w:rPr>
        <w:t xml:space="preserve">DAY 5: JAIPUR SIGHTSEEING</w:t>
      </w:r>
    </w:p>
    <w:p w:rsidR="00000000" w:rsidDel="00000000" w:rsidP="00000000" w:rsidRDefault="00000000" w:rsidRPr="00000000" w14:paraId="00000029">
      <w:pPr>
        <w:spacing w:after="240" w:before="240" w:lineRule="auto"/>
        <w:rPr/>
      </w:pPr>
      <w:r w:rsidDel="00000000" w:rsidR="00000000" w:rsidRPr="00000000">
        <w:rPr>
          <w:rtl w:val="0"/>
        </w:rPr>
        <w:t xml:space="preserve">After breakfast, set out for an exciting day exploring Jaipur:</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Amber Fort</w:t>
      </w:r>
      <w:r w:rsidDel="00000000" w:rsidR="00000000" w:rsidRPr="00000000">
        <w:rPr>
          <w:rtl w:val="0"/>
        </w:rPr>
        <w:t xml:space="preserve"> – Dating back to the 16th century, this fort is a blend of Hindu and Mughal architecture, with exquisite halls, courtyards, and temples. Enjoy a scenic Jeep ride to the fort entrance, and admire its reflection in Maota Lake.</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City Palace</w:t>
      </w:r>
      <w:r w:rsidDel="00000000" w:rsidR="00000000" w:rsidRPr="00000000">
        <w:rPr>
          <w:rtl w:val="0"/>
        </w:rPr>
        <w:t xml:space="preserve"> – A splendid palace complex showcasing a fusion of Rajput and Mughal styles, with museums, courtyards, and royal collections of art and armour.</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Jantar Mantar</w:t>
      </w:r>
      <w:r w:rsidDel="00000000" w:rsidR="00000000" w:rsidRPr="00000000">
        <w:rPr>
          <w:rtl w:val="0"/>
        </w:rPr>
        <w:t xml:space="preserve"> – An astronomical observatory built in the 18th century by Maharaja Sawai Jai Singh II, featuring the world’s largest sundial (Samrat Yantra).</w:t>
        <w:br w:type="textWrapping"/>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b w:val="1"/>
          <w:bCs w:val="1"/>
          <w:rtl w:val="0"/>
        </w:rPr>
        <w:t xml:space="preserve">Hawa Mahal</w:t>
      </w:r>
      <w:r w:rsidDel="00000000" w:rsidR="00000000" w:rsidRPr="00000000">
        <w:rPr>
          <w:rtl w:val="0"/>
        </w:rPr>
        <w:t xml:space="preserve"> – Known as the Palace of Winds, this five-storey façade with 953 intricately carved windows offered royal women a way to observe street life unseen.</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The afternoon is free for shopping at Jaipur’s bustling bazaars, famous for textiles, handicrafts, jewellery, carpets, and souvenirs.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us7kacxkt9a" w:id="7"/>
      <w:bookmarkEnd w:id="7"/>
      <w:r w:rsidDel="00000000" w:rsidR="00000000" w:rsidRPr="00000000">
        <w:rPr>
          <w:b w:val="1"/>
          <w:bCs w:val="1"/>
          <w:color w:val="000000"/>
          <w:sz w:val="26"/>
          <w:szCs w:val="26"/>
          <w:rtl w:val="0"/>
        </w:rPr>
        <w:t xml:space="preserve">DAY 6: JAIPUR – JODHPUR (345 KM / APPROX. 6–7 HRS)</w:t>
      </w:r>
    </w:p>
    <w:p w:rsidR="00000000" w:rsidDel="00000000" w:rsidP="00000000" w:rsidRDefault="00000000" w:rsidRPr="00000000" w14:paraId="00000032">
      <w:pPr>
        <w:spacing w:after="240" w:before="240" w:lineRule="auto"/>
        <w:rPr/>
      </w:pPr>
      <w:r w:rsidDel="00000000" w:rsidR="00000000" w:rsidRPr="00000000">
        <w:rPr>
          <w:rtl w:val="0"/>
        </w:rPr>
        <w:t xml:space="preserve">After breakfast, embark on a scenic drive to Jodhpur — the stunning </w:t>
      </w:r>
      <w:r w:rsidDel="00000000" w:rsidR="00000000" w:rsidRPr="00000000">
        <w:rPr>
          <w:b w:val="1"/>
          <w:bCs w:val="1"/>
          <w:rtl w:val="0"/>
        </w:rPr>
        <w:t xml:space="preserve">Blue City of Rajasthan</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Jodhpur</w:t>
      </w:r>
      <w:r w:rsidDel="00000000" w:rsidR="00000000" w:rsidRPr="00000000">
        <w:rPr>
          <w:rtl w:val="0"/>
        </w:rPr>
        <w:t xml:space="preserve"> is renowned for its majestic Mehrangarh Fort, perched high above the city with panoramic views of its iconic blue-painted houses and the surrounding desert landscape.</w:t>
      </w:r>
    </w:p>
    <w:p w:rsidR="00000000" w:rsidDel="00000000" w:rsidP="00000000" w:rsidRDefault="00000000" w:rsidRPr="00000000" w14:paraId="00000034">
      <w:pPr>
        <w:spacing w:after="240" w:before="240" w:lineRule="auto"/>
        <w:rPr/>
      </w:pPr>
      <w:r w:rsidDel="00000000" w:rsidR="00000000" w:rsidRPr="00000000">
        <w:rPr>
          <w:rtl w:val="0"/>
        </w:rPr>
        <w:t xml:space="preserve">On arrival, check in at your hotel and spend the rest of the day at leisure, soaking in the city’s royal charm.</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Overnight stay at hotel in Jodhpur.</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7gfrbb9fy7t3" w:id="8"/>
      <w:bookmarkEnd w:id="8"/>
      <w:r w:rsidDel="00000000" w:rsidR="00000000" w:rsidRPr="00000000">
        <w:rPr>
          <w:b w:val="1"/>
          <w:bCs w:val="1"/>
          <w:color w:val="000000"/>
          <w:sz w:val="26"/>
          <w:szCs w:val="26"/>
          <w:rtl w:val="0"/>
        </w:rPr>
        <w:t xml:space="preserve">DAY 7: JODHPUR – UDAIPUR (EN ROUTE RANAKPUR) (260 KM / APPROX. 6 HRS)</w:t>
      </w:r>
    </w:p>
    <w:p w:rsidR="00000000" w:rsidDel="00000000" w:rsidP="00000000" w:rsidRDefault="00000000" w:rsidRPr="00000000" w14:paraId="00000037">
      <w:pPr>
        <w:spacing w:after="240" w:before="240" w:lineRule="auto"/>
        <w:rPr/>
      </w:pPr>
      <w:r w:rsidDel="00000000" w:rsidR="00000000" w:rsidRPr="00000000">
        <w:rPr>
          <w:rtl w:val="0"/>
        </w:rPr>
        <w:t xml:space="preserve">After an early breakfast, begin your </w:t>
      </w:r>
      <w:r w:rsidDel="00000000" w:rsidR="00000000" w:rsidRPr="00000000">
        <w:rPr>
          <w:b w:val="1"/>
          <w:bCs w:val="1"/>
          <w:rtl w:val="0"/>
        </w:rPr>
        <w:t xml:space="preserve">Jodhpur sightseeing</w:t>
      </w:r>
      <w:r w:rsidDel="00000000" w:rsidR="00000000" w:rsidRPr="00000000">
        <w:rPr>
          <w:rtl w:val="0"/>
        </w:rPr>
        <w:t xml:space="preserve">:</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b w:val="1"/>
          <w:bCs w:val="1"/>
          <w:rtl w:val="0"/>
        </w:rPr>
        <w:t xml:space="preserve">Mehrangarh Fort</w:t>
      </w:r>
      <w:r w:rsidDel="00000000" w:rsidR="00000000" w:rsidRPr="00000000">
        <w:rPr>
          <w:rtl w:val="0"/>
        </w:rPr>
        <w:t xml:space="preserve"> – One of India’s largest forts, perched on a perpendicular cliff 400 feet above the city. Admire its imposing gates, intricate carvings, expansive courtyards, palaces, temples, and galleries showcasing royal artefacts and armour. From the fort’s ramparts, enjoy breathtaking panoramic views of the city below.</w:t>
        <w:br w:type="textWrapping"/>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b w:val="1"/>
          <w:bCs w:val="1"/>
          <w:rtl w:val="0"/>
        </w:rPr>
        <w:t xml:space="preserve">Jaswant Thada</w:t>
      </w:r>
      <w:r w:rsidDel="00000000" w:rsidR="00000000" w:rsidRPr="00000000">
        <w:rPr>
          <w:rtl w:val="0"/>
        </w:rPr>
        <w:t xml:space="preserve"> – A beautiful white marble cenotaph built in memory of Maharaja Jaswant Singh II, known for its delicate carvings and serene gardens.</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Continue your journey to Udaipur with an enchanting stop:</w:t>
      </w:r>
    </w:p>
    <w:p w:rsidR="00000000" w:rsidDel="00000000" w:rsidP="00000000" w:rsidRDefault="00000000" w:rsidRPr="00000000" w14:paraId="0000003B">
      <w:pPr>
        <w:numPr>
          <w:ilvl w:val="0"/>
          <w:numId w:val="12"/>
        </w:numPr>
        <w:spacing w:after="240" w:before="240" w:lineRule="auto"/>
        <w:ind w:left="720" w:hanging="360"/>
      </w:pPr>
      <w:r w:rsidDel="00000000" w:rsidR="00000000" w:rsidRPr="00000000">
        <w:rPr>
          <w:b w:val="1"/>
          <w:bCs w:val="1"/>
          <w:rtl w:val="0"/>
        </w:rPr>
        <w:t xml:space="preserve">Ranakpur Jain Temple</w:t>
      </w:r>
      <w:r w:rsidDel="00000000" w:rsidR="00000000" w:rsidRPr="00000000">
        <w:rPr>
          <w:rtl w:val="0"/>
        </w:rPr>
        <w:t xml:space="preserve"> – A stunning 15th-century marble temple dedicated to Lord Adinath, featuring over 1,400 intricately carved pillars, none alike. Recognised as a marvel of Jain architecture, it is among the most exquisite religious monuments in India.</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Arrive in </w:t>
      </w:r>
      <w:r w:rsidDel="00000000" w:rsidR="00000000" w:rsidRPr="00000000">
        <w:rPr>
          <w:b w:val="1"/>
          <w:bCs w:val="1"/>
          <w:rtl w:val="0"/>
        </w:rPr>
        <w:t xml:space="preserve">Udaipur</w:t>
      </w:r>
      <w:r w:rsidDel="00000000" w:rsidR="00000000" w:rsidRPr="00000000">
        <w:rPr>
          <w:rtl w:val="0"/>
        </w:rPr>
        <w:t xml:space="preserve">, the “City of Lakes” and a jewel of Rajasthan. Known for its romantic charm, palaces, and scenic lakes, Udaipur reflects the grandeur of Rajput royalty. Check in at your hotel and relax.</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Overnight stay at hotel in Udaipur.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3zaifkfmhqcx" w:id="9"/>
      <w:bookmarkEnd w:id="9"/>
      <w:r w:rsidDel="00000000" w:rsidR="00000000" w:rsidRPr="00000000">
        <w:rPr>
          <w:b w:val="1"/>
          <w:bCs w:val="1"/>
          <w:color w:val="000000"/>
          <w:sz w:val="26"/>
          <w:szCs w:val="26"/>
          <w:rtl w:val="0"/>
        </w:rPr>
        <w:t xml:space="preserve">DAY 8: UDAIPUR SIGHTSEEING</w:t>
      </w:r>
    </w:p>
    <w:p w:rsidR="00000000" w:rsidDel="00000000" w:rsidP="00000000" w:rsidRDefault="00000000" w:rsidRPr="00000000" w14:paraId="00000040">
      <w:pPr>
        <w:spacing w:after="240" w:before="240" w:lineRule="auto"/>
        <w:rPr/>
      </w:pPr>
      <w:r w:rsidDel="00000000" w:rsidR="00000000" w:rsidRPr="00000000">
        <w:rPr>
          <w:rtl w:val="0"/>
        </w:rPr>
        <w:t xml:space="preserve">After breakfast, enjoy a full day exploring the picturesque city of Udaipur:</w:t>
      </w:r>
    </w:p>
    <w:p w:rsidR="00000000" w:rsidDel="00000000" w:rsidP="00000000" w:rsidRDefault="00000000" w:rsidRPr="00000000" w14:paraId="00000041">
      <w:pPr>
        <w:numPr>
          <w:ilvl w:val="0"/>
          <w:numId w:val="9"/>
        </w:numPr>
        <w:spacing w:after="0" w:afterAutospacing="0" w:before="240" w:lineRule="auto"/>
        <w:ind w:left="720" w:hanging="360"/>
      </w:pPr>
      <w:r w:rsidDel="00000000" w:rsidR="00000000" w:rsidRPr="00000000">
        <w:rPr>
          <w:b w:val="1"/>
          <w:bCs w:val="1"/>
          <w:rtl w:val="0"/>
        </w:rPr>
        <w:t xml:space="preserve">City Palace</w:t>
      </w:r>
      <w:r w:rsidDel="00000000" w:rsidR="00000000" w:rsidRPr="00000000">
        <w:rPr>
          <w:rtl w:val="0"/>
        </w:rPr>
        <w:t xml:space="preserve"> – A sprawling palace complex on the banks of Lake Pichola, blending Rajasthani and Mughal architecture. Explore courtyards, balconies, museums, and the zenana (women’s quarters), all offering magnificent views of the lake and the city.</w:t>
        <w:br w:type="textWrapping"/>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b w:val="1"/>
          <w:bCs w:val="1"/>
          <w:rtl w:val="0"/>
        </w:rPr>
        <w:t xml:space="preserve">Jagdish Temple</w:t>
      </w:r>
      <w:r w:rsidDel="00000000" w:rsidR="00000000" w:rsidRPr="00000000">
        <w:rPr>
          <w:rtl w:val="0"/>
        </w:rPr>
        <w:t xml:space="preserve"> – An impressive Indo-Aryan temple dedicated to Lord Vishnu, with beautifully carved pillars and intricate sculptures.</w:t>
        <w:br w:type="textWrapping"/>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b w:val="1"/>
          <w:bCs w:val="1"/>
          <w:rtl w:val="0"/>
        </w:rPr>
        <w:t xml:space="preserve">Saheliyon Ki Bari</w:t>
      </w:r>
      <w:r w:rsidDel="00000000" w:rsidR="00000000" w:rsidRPr="00000000">
        <w:rPr>
          <w:rtl w:val="0"/>
        </w:rPr>
        <w:t xml:space="preserve"> – “Garden of the Maidens,” adorned with fountains, lotus pools, marble pavilions, and lush greenery.</w:t>
        <w:br w:type="textWrapping"/>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b w:val="1"/>
          <w:bCs w:val="1"/>
          <w:rtl w:val="0"/>
        </w:rPr>
        <w:t xml:space="preserve">Bharatiya Lok Kala Mandal</w:t>
      </w:r>
      <w:r w:rsidDel="00000000" w:rsidR="00000000" w:rsidRPr="00000000">
        <w:rPr>
          <w:rtl w:val="0"/>
        </w:rPr>
        <w:t xml:space="preserve"> – A cultural centre preserving Rajasthani traditions, including folk art, costumes, puppetry, and musical instruments.</w:t>
        <w:br w:type="textWrapping"/>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b w:val="1"/>
          <w:bCs w:val="1"/>
          <w:rtl w:val="0"/>
        </w:rPr>
        <w:t xml:space="preserve">Lake Pichola Boat Ride</w:t>
      </w:r>
      <w:r w:rsidDel="00000000" w:rsidR="00000000" w:rsidRPr="00000000">
        <w:rPr>
          <w:rtl w:val="0"/>
        </w:rPr>
        <w:t xml:space="preserve"> – A serene boat ride to view the City Palace, Lake Palace, and Jag Mandir Island, offering unforgettable sunset vistas.</w:t>
        <w:br w:type="textWrapping"/>
      </w:r>
    </w:p>
    <w:p w:rsidR="00000000" w:rsidDel="00000000" w:rsidP="00000000" w:rsidRDefault="00000000" w:rsidRPr="00000000" w14:paraId="00000046">
      <w:pPr>
        <w:numPr>
          <w:ilvl w:val="0"/>
          <w:numId w:val="9"/>
        </w:numPr>
        <w:spacing w:after="240" w:before="0" w:beforeAutospacing="0" w:lineRule="auto"/>
        <w:ind w:left="720" w:hanging="360"/>
      </w:pPr>
      <w:r w:rsidDel="00000000" w:rsidR="00000000" w:rsidRPr="00000000">
        <w:rPr>
          <w:b w:val="1"/>
          <w:bCs w:val="1"/>
          <w:rtl w:val="0"/>
        </w:rPr>
        <w:t xml:space="preserve">Sound and Light Show at City Palace</w:t>
      </w:r>
      <w:r w:rsidDel="00000000" w:rsidR="00000000" w:rsidRPr="00000000">
        <w:rPr>
          <w:rtl w:val="0"/>
        </w:rPr>
        <w:t xml:space="preserve"> – An evening experience titled “Yash ki Dharohar” (Legacy of Honour), narrating the glorious history of Mewar through sound, lights, and storytelling.</w:t>
        <w:br w:type="textWrapping"/>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Overnight stay at hotel in Udaipur.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w35l0bxqu8g1" w:id="10"/>
      <w:bookmarkEnd w:id="10"/>
      <w:r w:rsidDel="00000000" w:rsidR="00000000" w:rsidRPr="00000000">
        <w:rPr>
          <w:b w:val="1"/>
          <w:bCs w:val="1"/>
          <w:color w:val="000000"/>
          <w:sz w:val="26"/>
          <w:szCs w:val="26"/>
          <w:rtl w:val="0"/>
        </w:rPr>
        <w:t xml:space="preserve">DAY 9: UDAIPUR – MUMBAI (BY FLIGHT)</w:t>
      </w:r>
    </w:p>
    <w:p w:rsidR="00000000" w:rsidDel="00000000" w:rsidP="00000000" w:rsidRDefault="00000000" w:rsidRPr="00000000" w14:paraId="0000004A">
      <w:pPr>
        <w:spacing w:after="240" w:before="240" w:lineRule="auto"/>
        <w:rPr/>
      </w:pPr>
      <w:r w:rsidDel="00000000" w:rsidR="00000000" w:rsidRPr="00000000">
        <w:rPr>
          <w:rtl w:val="0"/>
        </w:rPr>
        <w:t xml:space="preserve">After breakfast, you will be transferred to the airport to board a flight to Mumbai.</w:t>
      </w:r>
    </w:p>
    <w:p w:rsidR="00000000" w:rsidDel="00000000" w:rsidP="00000000" w:rsidRDefault="00000000" w:rsidRPr="00000000" w14:paraId="0000004B">
      <w:pPr>
        <w:spacing w:after="240" w:before="240" w:lineRule="auto"/>
        <w:rPr/>
      </w:pPr>
      <w:r w:rsidDel="00000000" w:rsidR="00000000" w:rsidRPr="00000000">
        <w:rPr>
          <w:rtl w:val="0"/>
        </w:rPr>
        <w:t xml:space="preserve">Upon arrival in </w:t>
      </w:r>
      <w:r w:rsidDel="00000000" w:rsidR="00000000" w:rsidRPr="00000000">
        <w:rPr>
          <w:b w:val="1"/>
          <w:bCs w:val="1"/>
          <w:rtl w:val="0"/>
        </w:rPr>
        <w:t xml:space="preserve">Mumbai</w:t>
      </w:r>
      <w:r w:rsidDel="00000000" w:rsidR="00000000" w:rsidRPr="00000000">
        <w:rPr>
          <w:rtl w:val="0"/>
        </w:rPr>
        <w:t xml:space="preserve">, the bustling gateway to India’s west coast, meet your representative and transfer to the hotel. Spend the evening at leisure, exploring the city’s vibrant nightlife or relaxing by the Arabian Sea.</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Overnight stay at hotel in Mumbai.</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934sk5ej1ypr" w:id="11"/>
      <w:bookmarkEnd w:id="11"/>
      <w:r w:rsidDel="00000000" w:rsidR="00000000" w:rsidRPr="00000000">
        <w:rPr>
          <w:b w:val="1"/>
          <w:bCs w:val="1"/>
          <w:color w:val="000000"/>
          <w:sz w:val="26"/>
          <w:szCs w:val="26"/>
          <w:rtl w:val="0"/>
        </w:rPr>
        <w:t xml:space="preserve">DAY 10: MUMBAI SIGHTSEEING</w:t>
      </w:r>
    </w:p>
    <w:p w:rsidR="00000000" w:rsidDel="00000000" w:rsidP="00000000" w:rsidRDefault="00000000" w:rsidRPr="00000000" w14:paraId="0000004F">
      <w:pPr>
        <w:spacing w:after="240" w:before="240" w:lineRule="auto"/>
        <w:rPr/>
      </w:pPr>
      <w:r w:rsidDel="00000000" w:rsidR="00000000" w:rsidRPr="00000000">
        <w:rPr>
          <w:rtl w:val="0"/>
        </w:rPr>
        <w:t xml:space="preserve">After breakfast, embark on a full-day sightseeing tour of Mumbai:</w:t>
      </w:r>
    </w:p>
    <w:p w:rsidR="00000000" w:rsidDel="00000000" w:rsidP="00000000" w:rsidRDefault="00000000" w:rsidRPr="00000000" w14:paraId="00000050">
      <w:pPr>
        <w:numPr>
          <w:ilvl w:val="0"/>
          <w:numId w:val="11"/>
        </w:numPr>
        <w:spacing w:after="0" w:afterAutospacing="0" w:before="240" w:lineRule="auto"/>
        <w:ind w:left="720" w:hanging="360"/>
      </w:pPr>
      <w:r w:rsidDel="00000000" w:rsidR="00000000" w:rsidRPr="00000000">
        <w:rPr>
          <w:b w:val="1"/>
          <w:bCs w:val="1"/>
          <w:rtl w:val="0"/>
        </w:rPr>
        <w:t xml:space="preserve">Elephanta Caves</w:t>
      </w:r>
      <w:r w:rsidDel="00000000" w:rsidR="00000000" w:rsidRPr="00000000">
        <w:rPr>
          <w:rtl w:val="0"/>
        </w:rPr>
        <w:t xml:space="preserve"> – Located on Elephanta Island, accessible by a ferry ride from the Gateway of India. Dating between the 5th–8th centuries, these rock-cut caves house intricate sculptures, including the impressive 20 ft high Trimurti (three-faced) statue of Lord Shiva.</w:t>
        <w:br w:type="textWrapping"/>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b w:val="1"/>
          <w:bCs w:val="1"/>
          <w:rtl w:val="0"/>
        </w:rPr>
        <w:t xml:space="preserve">Gateway of India</w:t>
      </w:r>
      <w:r w:rsidDel="00000000" w:rsidR="00000000" w:rsidRPr="00000000">
        <w:rPr>
          <w:rtl w:val="0"/>
        </w:rPr>
        <w:t xml:space="preserve"> – Mumbai’s iconic landmark built in 1924 to commemorate King George V and Queen Mary’s visit.</w:t>
        <w:br w:type="textWrapping"/>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b w:val="1"/>
          <w:bCs w:val="1"/>
          <w:rtl w:val="0"/>
        </w:rPr>
        <w:t xml:space="preserve">Prince of Wales Museum</w:t>
      </w:r>
      <w:r w:rsidDel="00000000" w:rsidR="00000000" w:rsidRPr="00000000">
        <w:rPr>
          <w:rtl w:val="0"/>
        </w:rPr>
        <w:t xml:space="preserve"> (Chhatrapati Shivaji Maharaj Vastu Sangrahalaya) – Showcasing art, sculpture, and artefacts, blending Indo-Saracenic architecture with Mughal design.</w:t>
        <w:br w:type="textWrapping"/>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b w:val="1"/>
          <w:bCs w:val="1"/>
          <w:rtl w:val="0"/>
        </w:rPr>
        <w:t xml:space="preserve">Hanging Gardens</w:t>
      </w:r>
      <w:r w:rsidDel="00000000" w:rsidR="00000000" w:rsidRPr="00000000">
        <w:rPr>
          <w:rtl w:val="0"/>
        </w:rPr>
        <w:t xml:space="preserve"> – Nestled atop Malabar Hill, offering lush gardens, a floral clock, and panoramic views of the Arabian Sea.</w:t>
        <w:br w:type="textWrapping"/>
      </w:r>
    </w:p>
    <w:p w:rsidR="00000000" w:rsidDel="00000000" w:rsidP="00000000" w:rsidRDefault="00000000" w:rsidRPr="00000000" w14:paraId="00000054">
      <w:pPr>
        <w:numPr>
          <w:ilvl w:val="0"/>
          <w:numId w:val="11"/>
        </w:numPr>
        <w:spacing w:after="240" w:before="0" w:beforeAutospacing="0" w:lineRule="auto"/>
        <w:ind w:left="720" w:hanging="360"/>
      </w:pPr>
      <w:r w:rsidDel="00000000" w:rsidR="00000000" w:rsidRPr="00000000">
        <w:rPr>
          <w:b w:val="1"/>
          <w:bCs w:val="1"/>
          <w:rtl w:val="0"/>
        </w:rPr>
        <w:t xml:space="preserve">Marine Drive</w:t>
      </w:r>
      <w:r w:rsidDel="00000000" w:rsidR="00000000" w:rsidRPr="00000000">
        <w:rPr>
          <w:rtl w:val="0"/>
        </w:rPr>
        <w:t xml:space="preserve"> – Known as the “Queen’s Necklace,” this 3.6 km-long boulevard along the coastline glistens at night, offering a perfect end to your sightseeing.</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Return to your hotel for overnight stay.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wzohbm4xg66e" w:id="12"/>
      <w:bookmarkEnd w:id="12"/>
      <w:r w:rsidDel="00000000" w:rsidR="00000000" w:rsidRPr="00000000">
        <w:rPr>
          <w:b w:val="1"/>
          <w:bCs w:val="1"/>
          <w:color w:val="000000"/>
          <w:sz w:val="26"/>
          <w:szCs w:val="26"/>
          <w:rtl w:val="0"/>
        </w:rPr>
        <w:t xml:space="preserve">DAY 11: MUMBAI DEPARTURE</w:t>
      </w:r>
    </w:p>
    <w:p w:rsidR="00000000" w:rsidDel="00000000" w:rsidP="00000000" w:rsidRDefault="00000000" w:rsidRPr="00000000" w14:paraId="00000058">
      <w:pPr>
        <w:spacing w:after="240" w:before="240" w:lineRule="auto"/>
        <w:rPr/>
      </w:pPr>
      <w:r w:rsidDel="00000000" w:rsidR="00000000" w:rsidRPr="00000000">
        <w:rPr>
          <w:rtl w:val="0"/>
        </w:rPr>
        <w:t xml:space="preserve">After breakfast, our representative will transfer you to </w:t>
      </w:r>
      <w:r w:rsidDel="00000000" w:rsidR="00000000" w:rsidRPr="00000000">
        <w:rPr>
          <w:b w:val="1"/>
          <w:bCs w:val="1"/>
          <w:rtl w:val="0"/>
        </w:rPr>
        <w:t xml:space="preserve">Mumbai International Airport</w:t>
      </w:r>
      <w:r w:rsidDel="00000000" w:rsidR="00000000" w:rsidRPr="00000000">
        <w:rPr>
          <w:rtl w:val="0"/>
        </w:rPr>
        <w:t xml:space="preserve"> for your onward journey.</w:t>
      </w:r>
    </w:p>
    <w:p w:rsidR="00000000" w:rsidDel="00000000" w:rsidP="00000000" w:rsidRDefault="00000000" w:rsidRPr="00000000" w14:paraId="00000059">
      <w:pPr>
        <w:spacing w:after="240" w:before="240" w:lineRule="auto"/>
        <w:rPr/>
      </w:pPr>
      <w:r w:rsidDel="00000000" w:rsidR="00000000" w:rsidRPr="00000000">
        <w:rPr>
          <w:rtl w:val="0"/>
        </w:rPr>
        <w:t xml:space="preserve">Take with you not just souvenirs, but memories of a journey through India’s rich heritage, vibrant cultures, stunning architecture, and warm hospitality a trip to cherish for a lifetime.</w:t>
      </w:r>
    </w:p>
    <w:p w:rsidR="00000000" w:rsidDel="00000000" w:rsidP="00000000" w:rsidRDefault="00000000" w:rsidRPr="00000000" w14:paraId="0000005A">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5B">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C">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D">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4">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TAJ RESORTS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SURYAA VILLA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JODHPUR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KOTHI HERITAGE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UDAIPUR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LAVITRA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MUMBAI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SUBA GALAXY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73">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5">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76">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78">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A">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7B">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C">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10 Nights’ Accommodation as per the mentioned or similar hotels.</w:t>
      </w:r>
    </w:p>
    <w:p w:rsidR="00000000" w:rsidDel="00000000" w:rsidP="00000000" w:rsidRDefault="00000000" w:rsidRPr="00000000" w14:paraId="0000007D">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7E">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7F">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80">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81">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Agra, Jaipur, Jodhpur, Udaipur and Mumbai.</w:t>
      </w:r>
    </w:p>
    <w:p w:rsidR="00000000" w:rsidDel="00000000" w:rsidP="00000000" w:rsidRDefault="00000000" w:rsidRPr="00000000" w14:paraId="00000082">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83">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84">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Sound and Light Show in Udaipur.</w:t>
      </w:r>
    </w:p>
    <w:p w:rsidR="00000000" w:rsidDel="00000000" w:rsidP="00000000" w:rsidRDefault="00000000" w:rsidRPr="00000000" w14:paraId="00000085">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in Udaipur.</w:t>
      </w:r>
    </w:p>
    <w:p w:rsidR="00000000" w:rsidDel="00000000" w:rsidP="00000000" w:rsidRDefault="00000000" w:rsidRPr="00000000" w14:paraId="00000086">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Cruise in Mumbai.</w:t>
      </w:r>
    </w:p>
    <w:p w:rsidR="00000000" w:rsidDel="00000000" w:rsidP="00000000" w:rsidRDefault="00000000" w:rsidRPr="00000000" w14:paraId="00000087">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88">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89">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8A">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C">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8D">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E">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8F">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90">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91">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92">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93">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94">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95">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96">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7">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8">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99">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9B">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9D">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9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A0">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A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A2">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A4">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A6">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7">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A8">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A9">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AA">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AB">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AC">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AD">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AE">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B0">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after="120" w:line="264" w:lineRule="auto"/>
        <w:ind w:firstLine="707"/>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B2">
      <w:pPr>
        <w:spacing w:after="120" w:line="264" w:lineRule="auto"/>
        <w:ind w:firstLine="707"/>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B3">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B4">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B5">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B6">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B7">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B8">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B9">
      <w:pPr>
        <w:numPr>
          <w:ilvl w:val="0"/>
          <w:numId w:val="8"/>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