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VARANASI</w:t>
      </w:r>
    </w:p>
    <w:p w:rsidR="00000000" w:rsidDel="00000000" w:rsidP="00000000" w:rsidRDefault="00000000" w:rsidRPr="00000000" w14:paraId="00000002">
      <w:pPr>
        <w:spacing w:line="240" w:lineRule="auto"/>
        <w:ind w:left="720" w:firstLine="0"/>
        <w:jc w:val="center"/>
        <w:rPr>
          <w:rFonts w:ascii="Calibri" w:cs="Calibri" w:eastAsia="Calibri" w:hAnsi="Calibri"/>
          <w:u w:val="single"/>
        </w:rPr>
      </w:pPr>
      <w:r w:rsidDel="00000000" w:rsidR="00000000" w:rsidRPr="00000000">
        <w:rPr>
          <w:rFonts w:ascii="Calibri" w:cs="Calibri" w:eastAsia="Calibri" w:hAnsi="Calibri"/>
          <w:rtl w:val="0"/>
        </w:rPr>
        <w:t xml:space="preserve">(DURATION 07 NIGHTS/08 DAYS)</w:t>
      </w:r>
      <w:r w:rsidDel="00000000" w:rsidR="00000000" w:rsidRPr="00000000">
        <w:rPr>
          <w:rtl w:val="0"/>
        </w:rPr>
      </w:r>
    </w:p>
    <w:p w:rsidR="00000000" w:rsidDel="00000000" w:rsidP="00000000" w:rsidRDefault="00000000" w:rsidRPr="00000000" w14:paraId="00000003">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DELHI – AGRA – JAIPUR – VARANASI</w:t>
      </w:r>
    </w:p>
    <w:p w:rsidR="00000000" w:rsidDel="00000000" w:rsidP="00000000" w:rsidRDefault="00000000" w:rsidRPr="00000000" w14:paraId="00000004">
      <w:pPr>
        <w:spacing w:line="240" w:lineRule="auto"/>
        <w:ind w:left="72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Embark on a Captivating Journey Through India’s Heritage &amp; Spiritual Heartlands</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magic of India through its most iconic destinations. Begin your journey in Delhi, a vibrant blend of history and modernity. Marvel at the Taj Mahal in Agra, explore the royal grandeur of Jaipur, and immerse yourself in the timeless spirituality of Varanasi. This tour offers a perfect blend of culture, history, architecture, and spirituality, ensuring an unforgettable Indian odyssey.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3yc8kf6s4lf" w:id="0"/>
      <w:bookmarkEnd w:id="0"/>
      <w:r w:rsidDel="00000000" w:rsidR="00000000" w:rsidRPr="00000000">
        <w:rPr>
          <w:b w:val="1"/>
          <w:bCs w:val="1"/>
          <w:color w:val="000000"/>
          <w:sz w:val="26"/>
          <w:szCs w:val="26"/>
          <w:rtl w:val="0"/>
        </w:rPr>
        <w:t xml:space="preserve">DETAILED ITINERARY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75qivkir5934" w:id="1"/>
      <w:bookmarkEnd w:id="1"/>
      <w:r w:rsidDel="00000000" w:rsidR="00000000" w:rsidRPr="00000000">
        <w:rPr>
          <w:b w:val="1"/>
          <w:bCs w:val="1"/>
          <w:color w:val="000000"/>
          <w:sz w:val="22"/>
          <w:szCs w:val="22"/>
          <w:rtl w:val="0"/>
        </w:rPr>
        <w:t xml:space="preserve">DAY 01: ARRIVAL IN DELHI</w:t>
      </w:r>
    </w:p>
    <w:p w:rsidR="00000000" w:rsidDel="00000000" w:rsidP="00000000" w:rsidRDefault="00000000" w:rsidRPr="00000000" w14:paraId="0000000B">
      <w:pPr>
        <w:spacing w:after="240" w:before="240" w:lineRule="auto"/>
        <w:rPr/>
      </w:pPr>
      <w:r w:rsidDel="00000000" w:rsidR="00000000" w:rsidRPr="00000000">
        <w:rPr>
          <w:rtl w:val="0"/>
        </w:rPr>
        <w:t xml:space="preserve">Upon arrival at Delhi International Airport, meet our representative and transfer to your hotel. Delhi, India’s bustling capital, is a city where the past and present coexist in harmony — Mughal-era monuments stand alongside modern skyscrapers, and vibrant street bazaars blend with cosmopolitan culture.</w:t>
      </w:r>
    </w:p>
    <w:p w:rsidR="00000000" w:rsidDel="00000000" w:rsidP="00000000" w:rsidRDefault="00000000" w:rsidRPr="00000000" w14:paraId="0000000C">
      <w:pPr>
        <w:spacing w:after="240" w:before="240" w:lineRule="auto"/>
        <w:rPr/>
      </w:pPr>
      <w:r w:rsidDel="00000000" w:rsidR="00000000" w:rsidRPr="00000000">
        <w:rPr>
          <w:rtl w:val="0"/>
        </w:rPr>
        <w:t xml:space="preserve">The day is at leisure to rest after your journey or enjoy a casual walk around your hotel vicinity.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9agy8o1lo1m4" w:id="2"/>
      <w:bookmarkEnd w:id="2"/>
      <w:r w:rsidDel="00000000" w:rsidR="00000000" w:rsidRPr="00000000">
        <w:rPr>
          <w:b w:val="1"/>
          <w:bCs w:val="1"/>
          <w:color w:val="000000"/>
          <w:sz w:val="22"/>
          <w:szCs w:val="22"/>
          <w:rtl w:val="0"/>
        </w:rPr>
        <w:t xml:space="preserve">DAY 02: DELHI SIGHTSEEING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Food tour of Old Delhi and historical exploration.</w:t>
      </w:r>
    </w:p>
    <w:p w:rsidR="00000000" w:rsidDel="00000000" w:rsidP="00000000" w:rsidRDefault="00000000" w:rsidRPr="00000000" w14:paraId="00000011">
      <w:pPr>
        <w:spacing w:after="240" w:before="240" w:lineRule="auto"/>
        <w:rPr/>
      </w:pPr>
      <w:r w:rsidDel="00000000" w:rsidR="00000000" w:rsidRPr="00000000">
        <w:rPr>
          <w:rtl w:val="0"/>
        </w:rPr>
        <w:t xml:space="preserve">After breakfast, begin your sightseeing tour with a visit to </w:t>
      </w:r>
      <w:r w:rsidDel="00000000" w:rsidR="00000000" w:rsidRPr="00000000">
        <w:rPr>
          <w:b w:val="1"/>
          <w:bCs w:val="1"/>
          <w:rtl w:val="0"/>
        </w:rPr>
        <w:t xml:space="preserve">Jama Masjid</w:t>
      </w:r>
      <w:r w:rsidDel="00000000" w:rsidR="00000000" w:rsidRPr="00000000">
        <w:rPr>
          <w:rtl w:val="0"/>
        </w:rPr>
        <w:t xml:space="preserve">, India’s largest mosque, built by Emperor Shah Jahan. Then wander through </w:t>
      </w:r>
      <w:r w:rsidDel="00000000" w:rsidR="00000000" w:rsidRPr="00000000">
        <w:rPr>
          <w:b w:val="1"/>
          <w:bCs w:val="1"/>
          <w:rtl w:val="0"/>
        </w:rPr>
        <w:t xml:space="preserve">Chandni Chowk</w:t>
      </w:r>
      <w:r w:rsidDel="00000000" w:rsidR="00000000" w:rsidRPr="00000000">
        <w:rPr>
          <w:rtl w:val="0"/>
        </w:rPr>
        <w:t xml:space="preserve">, Old Delhi’s historic bazaar. Enjoy its maze of narrow lanes lined with shops, bursting with spices, textiles, and street food stalls.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Paranthas at Paranthe Wali Gali</w:t>
      </w:r>
      <w:r w:rsidDel="00000000" w:rsidR="00000000" w:rsidRPr="00000000">
        <w:rPr>
          <w:rtl w:val="0"/>
        </w:rPr>
        <w:t xml:space="preserve"> – savour traditional stuffed flatbreads cooked fresh on a hot tawa.</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Natraj Dahi Bhalla</w:t>
      </w:r>
      <w:r w:rsidDel="00000000" w:rsidR="00000000" w:rsidRPr="00000000">
        <w:rPr>
          <w:rtl w:val="0"/>
        </w:rPr>
        <w:t xml:space="preserve"> – taste one of Delhi’s best chaats.</w:t>
        <w:br w:type="textWrapping"/>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Kulfi Faluda</w:t>
      </w:r>
      <w:r w:rsidDel="00000000" w:rsidR="00000000" w:rsidRPr="00000000">
        <w:rPr>
          <w:rtl w:val="0"/>
        </w:rPr>
        <w:t xml:space="preserve"> – indulge in a traditional Mughal dessert of thickened milk, essence, and fruits.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Enjoy a rickshaw ride through Fatehpuri Masjid and past the grand </w:t>
      </w:r>
      <w:r w:rsidDel="00000000" w:rsidR="00000000" w:rsidRPr="00000000">
        <w:rPr>
          <w:b w:val="1"/>
          <w:bCs w:val="1"/>
          <w:rtl w:val="0"/>
        </w:rPr>
        <w:t xml:space="preserve">Red Fort</w:t>
      </w:r>
      <w:r w:rsidDel="00000000" w:rsidR="00000000" w:rsidRPr="00000000">
        <w:rPr>
          <w:rtl w:val="0"/>
        </w:rPr>
        <w:t xml:space="preserve">, then visit </w:t>
      </w:r>
      <w:r w:rsidDel="00000000" w:rsidR="00000000" w:rsidRPr="00000000">
        <w:rPr>
          <w:b w:val="1"/>
          <w:bCs w:val="1"/>
          <w:rtl w:val="0"/>
        </w:rPr>
        <w:t xml:space="preserve">Rajghat</w:t>
      </w:r>
      <w:r w:rsidDel="00000000" w:rsidR="00000000" w:rsidRPr="00000000">
        <w:rPr>
          <w:rtl w:val="0"/>
        </w:rPr>
        <w:t xml:space="preserve">, the memorial of Mahatma Gandhi. Explore </w:t>
      </w:r>
      <w:r w:rsidDel="00000000" w:rsidR="00000000" w:rsidRPr="00000000">
        <w:rPr>
          <w:b w:val="1"/>
          <w:bCs w:val="1"/>
          <w:rtl w:val="0"/>
        </w:rPr>
        <w:t xml:space="preserve">Humayun’s Tomb</w:t>
      </w:r>
      <w:r w:rsidDel="00000000" w:rsidR="00000000" w:rsidRPr="00000000">
        <w:rPr>
          <w:rtl w:val="0"/>
        </w:rPr>
        <w:t xml:space="preserve">, a UNESCO World Heritage site inspired by Persian gardens.</w:t>
      </w:r>
    </w:p>
    <w:p w:rsidR="00000000" w:rsidDel="00000000" w:rsidP="00000000" w:rsidRDefault="00000000" w:rsidRPr="00000000" w14:paraId="00000016">
      <w:pPr>
        <w:spacing w:after="240" w:before="240" w:lineRule="auto"/>
        <w:rPr/>
      </w:pPr>
      <w:r w:rsidDel="00000000" w:rsidR="00000000" w:rsidRPr="00000000">
        <w:rPr>
          <w:rtl w:val="0"/>
        </w:rPr>
        <w:t xml:space="preserve">Later, drive past the </w:t>
      </w:r>
      <w:r w:rsidDel="00000000" w:rsidR="00000000" w:rsidRPr="00000000">
        <w:rPr>
          <w:b w:val="1"/>
          <w:bCs w:val="1"/>
          <w:rtl w:val="0"/>
        </w:rPr>
        <w:t xml:space="preserve">Rashtrapati Bhawan</w:t>
      </w:r>
      <w:r w:rsidDel="00000000" w:rsidR="00000000" w:rsidRPr="00000000">
        <w:rPr>
          <w:rtl w:val="0"/>
        </w:rPr>
        <w:t xml:space="preserve">, India Gate, and visit the towering </w:t>
      </w:r>
      <w:r w:rsidDel="00000000" w:rsidR="00000000" w:rsidRPr="00000000">
        <w:rPr>
          <w:b w:val="1"/>
          <w:bCs w:val="1"/>
          <w:rtl w:val="0"/>
        </w:rPr>
        <w:t xml:space="preserve">Qutub Minar</w:t>
      </w:r>
      <w:r w:rsidDel="00000000" w:rsidR="00000000" w:rsidRPr="00000000">
        <w:rPr>
          <w:rtl w:val="0"/>
        </w:rPr>
        <w:t xml:space="preserve">, built in 1193 to commemorate the establishment of Muslim rule in India.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9rxqlm6ptlnl" w:id="3"/>
      <w:bookmarkEnd w:id="3"/>
      <w:r w:rsidDel="00000000" w:rsidR="00000000" w:rsidRPr="00000000">
        <w:rPr>
          <w:b w:val="1"/>
          <w:bCs w:val="1"/>
          <w:color w:val="000000"/>
          <w:sz w:val="22"/>
          <w:szCs w:val="22"/>
          <w:rtl w:val="0"/>
        </w:rPr>
        <w:t xml:space="preserve">DAY 03: DELHI – AGRA [205 KM / ~4–5 HRS]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Sunset at the Taj Mahal.</w:t>
      </w:r>
    </w:p>
    <w:p w:rsidR="00000000" w:rsidDel="00000000" w:rsidP="00000000" w:rsidRDefault="00000000" w:rsidRPr="00000000" w14:paraId="0000001B">
      <w:pPr>
        <w:spacing w:after="240" w:before="240" w:lineRule="auto"/>
        <w:rPr/>
      </w:pPr>
      <w:r w:rsidDel="00000000" w:rsidR="00000000" w:rsidRPr="00000000">
        <w:rPr>
          <w:rtl w:val="0"/>
        </w:rPr>
        <w:t xml:space="preserve">After breakfast, drive to Agra, the city of romance and Mughal splendor. Upon arrival, check in at your hotel and relax before visiting:</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massive red sandstone fort, home to the Mughal emperors, showcasing exquisite palaces such as Diwan-i-Aam and Sheesh Mahal.</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a breathtaking symbol of eternal love. Experience its changing hues, pinkish at dawn, milky white in the day, and golden under moonlight. The Taj Mahal’s marble beauty and poetic history make it one of the world’s most enchanting monuments.</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1pm3hav26545" w:id="4"/>
      <w:bookmarkEnd w:id="4"/>
      <w:r w:rsidDel="00000000" w:rsidR="00000000" w:rsidRPr="00000000">
        <w:rPr>
          <w:b w:val="1"/>
          <w:bCs w:val="1"/>
          <w:color w:val="000000"/>
          <w:sz w:val="22"/>
          <w:szCs w:val="22"/>
          <w:rtl w:val="0"/>
        </w:rPr>
        <w:t xml:space="preserve">DAY 04: AGRA – JAIPUR [260 KM / ~5–6 HRS] VIA FATEHPUR SIKRI</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Explore the imperial city of Fatehpur Sikri.</w:t>
      </w:r>
    </w:p>
    <w:p w:rsidR="00000000" w:rsidDel="00000000" w:rsidP="00000000" w:rsidRDefault="00000000" w:rsidRPr="00000000" w14:paraId="00000022">
      <w:pPr>
        <w:spacing w:after="240" w:before="240" w:lineRule="auto"/>
        <w:rPr/>
      </w:pPr>
      <w:r w:rsidDel="00000000" w:rsidR="00000000" w:rsidRPr="00000000">
        <w:rPr>
          <w:rtl w:val="0"/>
        </w:rPr>
        <w:t xml:space="preserve">Post breakfast, depart for Jaipur. En route, stop at </w:t>
      </w:r>
      <w:r w:rsidDel="00000000" w:rsidR="00000000" w:rsidRPr="00000000">
        <w:rPr>
          <w:b w:val="1"/>
          <w:bCs w:val="1"/>
          <w:rtl w:val="0"/>
        </w:rPr>
        <w:t xml:space="preserve">Fatehpur Sikri</w:t>
      </w:r>
      <w:r w:rsidDel="00000000" w:rsidR="00000000" w:rsidRPr="00000000">
        <w:rPr>
          <w:rtl w:val="0"/>
        </w:rPr>
        <w:t xml:space="preserve">, the abandoned Mughal city founded by Emperor Akbar. Explore its majestic monuments, </w:t>
      </w:r>
      <w:r w:rsidDel="00000000" w:rsidR="00000000" w:rsidRPr="00000000">
        <w:rPr>
          <w:b w:val="1"/>
          <w:bCs w:val="1"/>
          <w:rtl w:val="0"/>
        </w:rPr>
        <w:t xml:space="preserve">Buland Darwaza</w:t>
      </w:r>
      <w:r w:rsidDel="00000000" w:rsidR="00000000" w:rsidRPr="00000000">
        <w:rPr>
          <w:rtl w:val="0"/>
        </w:rPr>
        <w:t xml:space="preserve">, </w:t>
      </w:r>
      <w:r w:rsidDel="00000000" w:rsidR="00000000" w:rsidRPr="00000000">
        <w:rPr>
          <w:b w:val="1"/>
          <w:bCs w:val="1"/>
          <w:rtl w:val="0"/>
        </w:rPr>
        <w:t xml:space="preserve">Panch Mahal</w:t>
      </w:r>
      <w:r w:rsidDel="00000000" w:rsidR="00000000" w:rsidRPr="00000000">
        <w:rPr>
          <w:rtl w:val="0"/>
        </w:rPr>
        <w:t xml:space="preserve">, and the Dargah of Sheikh Salim Chisti, which stand as testimony to Mughal grandeur.</w:t>
      </w:r>
    </w:p>
    <w:p w:rsidR="00000000" w:rsidDel="00000000" w:rsidP="00000000" w:rsidRDefault="00000000" w:rsidRPr="00000000" w14:paraId="00000023">
      <w:pPr>
        <w:spacing w:after="240" w:before="240" w:lineRule="auto"/>
        <w:rPr/>
      </w:pPr>
      <w:r w:rsidDel="00000000" w:rsidR="00000000" w:rsidRPr="00000000">
        <w:rPr>
          <w:rtl w:val="0"/>
        </w:rPr>
        <w:t xml:space="preserve">Continue your journey to Jaipur, the Pink City, known for its splendid architecture, vibrant bazaars, and royal heritage. Upon arrival, check-in at the hotel.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4vmkwu7lob2w" w:id="5"/>
      <w:bookmarkEnd w:id="5"/>
      <w:r w:rsidDel="00000000" w:rsidR="00000000" w:rsidRPr="00000000">
        <w:rPr>
          <w:b w:val="1"/>
          <w:bCs w:val="1"/>
          <w:color w:val="000000"/>
          <w:sz w:val="22"/>
          <w:szCs w:val="22"/>
          <w:rtl w:val="0"/>
        </w:rPr>
        <w:t xml:space="preserve">DAY 05: JAIPUR SIGHTSEEING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Jeep ride to Amber Fort and cultural immersion.</w:t>
      </w:r>
    </w:p>
    <w:p w:rsidR="00000000" w:rsidDel="00000000" w:rsidP="00000000" w:rsidRDefault="00000000" w:rsidRPr="00000000" w14:paraId="00000028">
      <w:pPr>
        <w:spacing w:after="240" w:before="240" w:lineRule="auto"/>
        <w:rPr/>
      </w:pPr>
      <w:r w:rsidDel="00000000" w:rsidR="00000000" w:rsidRPr="00000000">
        <w:rPr>
          <w:rtl w:val="0"/>
        </w:rPr>
        <w:t xml:space="preserve">After breakfast, visit:</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breathtaking hilltop fortress with expansive courtyards and Sheesh Mahal (Mirror Palace). Ascend via Jeep through its grand gates.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Enjoy lunch at an exceptional local restaurant. Learn to tie a </w:t>
      </w:r>
      <w:r w:rsidDel="00000000" w:rsidR="00000000" w:rsidRPr="00000000">
        <w:rPr>
          <w:b w:val="1"/>
          <w:bCs w:val="1"/>
          <w:rtl w:val="0"/>
        </w:rPr>
        <w:t xml:space="preserve">traditional Rajasthani turban</w:t>
      </w:r>
      <w:r w:rsidDel="00000000" w:rsidR="00000000" w:rsidRPr="00000000">
        <w:rPr>
          <w:rtl w:val="0"/>
        </w:rPr>
        <w:t xml:space="preserve"> — a perfect cultural experience.</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Hawa Mahal (Palace of Winds)</w:t>
      </w:r>
      <w:r w:rsidDel="00000000" w:rsidR="00000000" w:rsidRPr="00000000">
        <w:rPr>
          <w:rtl w:val="0"/>
        </w:rPr>
        <w:t xml:space="preserve"> – iconic pink sandstone façade with 953 windows.</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fusion of Mughal and Rajput architecture, still home to Jaipur’s royal family.</w:t>
        <w:br w:type="textWrapping"/>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with remarkable instruments built in the 18th century.</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Evening: Explore Jaipur’s bustling bazaars, filled with handicrafts, textiles, jewellery, and antiques. Jaipur’s markets are a treasure trove for souvenir seekers.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s8n6hmqhxm7x" w:id="6"/>
      <w:bookmarkEnd w:id="6"/>
      <w:r w:rsidDel="00000000" w:rsidR="00000000" w:rsidRPr="00000000">
        <w:rPr>
          <w:b w:val="1"/>
          <w:bCs w:val="1"/>
          <w:color w:val="000000"/>
          <w:sz w:val="22"/>
          <w:szCs w:val="22"/>
          <w:rtl w:val="0"/>
        </w:rPr>
        <w:t xml:space="preserve">DAY 06: JAIPUR – VARANASI [BY FLIGHT]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Evening at leisure in the spiritual city of Varanasi.</w:t>
      </w:r>
    </w:p>
    <w:p w:rsidR="00000000" w:rsidDel="00000000" w:rsidP="00000000" w:rsidRDefault="00000000" w:rsidRPr="00000000" w14:paraId="00000033">
      <w:pPr>
        <w:spacing w:after="240" w:before="240" w:lineRule="auto"/>
        <w:rPr/>
      </w:pPr>
      <w:r w:rsidDel="00000000" w:rsidR="00000000" w:rsidRPr="00000000">
        <w:rPr>
          <w:rtl w:val="0"/>
        </w:rPr>
        <w:t xml:space="preserve">After breakfast, transfer to Jaipur Airport for your flight to Varanasi. Upon arrival, meet your representative and transfer to the hotel. The rest of the day is at leisure to relax and soak in the serene atmosphere of this ancient city.</w:t>
      </w:r>
    </w:p>
    <w:p w:rsidR="00000000" w:rsidDel="00000000" w:rsidP="00000000" w:rsidRDefault="00000000" w:rsidRPr="00000000" w14:paraId="00000034">
      <w:pPr>
        <w:spacing w:after="240" w:before="240" w:lineRule="auto"/>
        <w:rPr/>
      </w:pPr>
      <w:r w:rsidDel="00000000" w:rsidR="00000000" w:rsidRPr="00000000">
        <w:rPr>
          <w:rtl w:val="0"/>
        </w:rPr>
        <w:t xml:space="preserve">Varanasi, one of the world’s oldest cities, is a spiritual hub for Hindus. Situated on the banks of the Ganges, it is considered the abode of Lord Shiva and a place for spiritual purification.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onf0iz4alivd" w:id="7"/>
      <w:bookmarkEnd w:id="7"/>
      <w:r w:rsidDel="00000000" w:rsidR="00000000" w:rsidRPr="00000000">
        <w:rPr>
          <w:b w:val="1"/>
          <w:bCs w:val="1"/>
          <w:color w:val="000000"/>
          <w:sz w:val="22"/>
          <w:szCs w:val="22"/>
          <w:rtl w:val="0"/>
        </w:rPr>
        <w:t xml:space="preserve">DAY 07: VARANASI SIGHTSEEING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Today’s Highlight:</w:t>
      </w:r>
      <w:r w:rsidDel="00000000" w:rsidR="00000000" w:rsidRPr="00000000">
        <w:rPr>
          <w:rtl w:val="0"/>
        </w:rPr>
        <w:t xml:space="preserve"> Sunrise boat ride on the Ganges and Ganga Aarti.</w:t>
      </w:r>
    </w:p>
    <w:p w:rsidR="00000000" w:rsidDel="00000000" w:rsidP="00000000" w:rsidRDefault="00000000" w:rsidRPr="00000000" w14:paraId="00000039">
      <w:pPr>
        <w:spacing w:after="240" w:before="240" w:lineRule="auto"/>
        <w:rPr/>
      </w:pPr>
      <w:r w:rsidDel="00000000" w:rsidR="00000000" w:rsidRPr="00000000">
        <w:rPr>
          <w:rtl w:val="0"/>
        </w:rPr>
        <w:t xml:space="preserve">Begin the day early with a serene </w:t>
      </w:r>
      <w:r w:rsidDel="00000000" w:rsidR="00000000" w:rsidRPr="00000000">
        <w:rPr>
          <w:b w:val="1"/>
          <w:bCs w:val="1"/>
          <w:rtl w:val="0"/>
        </w:rPr>
        <w:t xml:space="preserve">boat ride on the River Ganges</w:t>
      </w:r>
      <w:r w:rsidDel="00000000" w:rsidR="00000000" w:rsidRPr="00000000">
        <w:rPr>
          <w:rtl w:val="0"/>
        </w:rPr>
        <w:t xml:space="preserve">, witnessing the sunrise over ancient ghats. Return for breakfast, then explore: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Sarnath</w:t>
      </w:r>
      <w:r w:rsidDel="00000000" w:rsidR="00000000" w:rsidRPr="00000000">
        <w:rPr>
          <w:rtl w:val="0"/>
        </w:rPr>
        <w:t xml:space="preserve"> – a Buddhist pilgrimage site where Lord Buddha gave his first sermon.</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New Vishwanath Temple (Birla Mandir)</w:t>
      </w:r>
      <w:r w:rsidDel="00000000" w:rsidR="00000000" w:rsidRPr="00000000">
        <w:rPr>
          <w:rtl w:val="0"/>
        </w:rPr>
        <w:t xml:space="preserve"> – a stunning modern temple dedicated to Lord Shiva.</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Tulsi Manas Temple</w:t>
      </w:r>
      <w:r w:rsidDel="00000000" w:rsidR="00000000" w:rsidRPr="00000000">
        <w:rPr>
          <w:rtl w:val="0"/>
        </w:rPr>
        <w:t xml:space="preserve"> – known for its inscriptions of the Ramcharitmanas.</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Durga Temple</w:t>
      </w:r>
      <w:r w:rsidDel="00000000" w:rsidR="00000000" w:rsidRPr="00000000">
        <w:rPr>
          <w:rtl w:val="0"/>
        </w:rPr>
        <w:t xml:space="preserve"> – an important shrine dedicated to Goddess Durga.</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In the evening, witness the mesmerizing </w:t>
      </w:r>
      <w:r w:rsidDel="00000000" w:rsidR="00000000" w:rsidRPr="00000000">
        <w:rPr>
          <w:b w:val="1"/>
          <w:bCs w:val="1"/>
          <w:rtl w:val="0"/>
        </w:rPr>
        <w:t xml:space="preserve">Ganga Aarti at Dashashwamedh Ghat</w:t>
      </w:r>
      <w:r w:rsidDel="00000000" w:rsidR="00000000" w:rsidRPr="00000000">
        <w:rPr>
          <w:rtl w:val="0"/>
        </w:rPr>
        <w:t xml:space="preserve">, a spiritual ceremony of light and devotion.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gztf59vm90re" w:id="8"/>
      <w:bookmarkEnd w:id="8"/>
      <w:r w:rsidDel="00000000" w:rsidR="00000000" w:rsidRPr="00000000">
        <w:rPr>
          <w:b w:val="1"/>
          <w:bCs w:val="1"/>
          <w:color w:val="000000"/>
          <w:sz w:val="22"/>
          <w:szCs w:val="22"/>
          <w:rtl w:val="0"/>
        </w:rPr>
        <w:t xml:space="preserve">DAY 08: VARANASI DEPARTURE [BY FLIGHT]</w:t>
      </w:r>
    </w:p>
    <w:p w:rsidR="00000000" w:rsidDel="00000000" w:rsidP="00000000" w:rsidRDefault="00000000" w:rsidRPr="00000000" w14:paraId="00000042">
      <w:pPr>
        <w:spacing w:after="240" w:before="240" w:lineRule="auto"/>
        <w:rPr/>
      </w:pPr>
      <w:r w:rsidDel="00000000" w:rsidR="00000000" w:rsidRPr="00000000">
        <w:rPr>
          <w:rtl w:val="0"/>
        </w:rPr>
        <w:t xml:space="preserve">After breakfast, relax at your hotel before your transfer to Varanasi Airport for your onward flight home, carrying memories of an unforgettable journey across India’s cultural and spiritual heartlands.</w:t>
      </w:r>
    </w:p>
    <w:p w:rsidR="00000000" w:rsidDel="00000000" w:rsidP="00000000" w:rsidRDefault="00000000" w:rsidRPr="00000000" w14:paraId="00000043">
      <w:pPr>
        <w:shd w:fill="ffffff" w:val="clear"/>
        <w:spacing w:line="240" w:lineRule="auto"/>
        <w:jc w:val="center"/>
        <w:rPr>
          <w:rFonts w:ascii="Calibri" w:cs="Calibri" w:eastAsia="Calibri" w:hAnsi="Calibri"/>
          <w:b w:val="1"/>
          <w:bCs w:val="1"/>
          <w:highlight w:val="white"/>
          <w:u w:val="single"/>
        </w:rPr>
      </w:pPr>
      <w:r w:rsidDel="00000000" w:rsidR="00000000" w:rsidRPr="00000000">
        <w:rPr>
          <w:rFonts w:ascii="Calibri" w:cs="Calibri" w:eastAsia="Calibri" w:hAnsi="Calibri"/>
          <w:b w:val="1"/>
          <w:bCs w:val="1"/>
          <w:highlight w:val="white"/>
          <w:u w:val="single"/>
          <w:rtl w:val="0"/>
        </w:rPr>
        <w:t xml:space="preserve">TOUR ENDS WITH SWEET MEMORIES </w:t>
      </w:r>
    </w:p>
    <w:p w:rsidR="00000000" w:rsidDel="00000000" w:rsidP="00000000" w:rsidRDefault="00000000" w:rsidRPr="00000000" w14:paraId="00000044">
      <w:pPr>
        <w:pBdr>
          <w:bottom w:color="000000" w:space="1" w:sz="6" w:val="single"/>
        </w:pBdr>
        <w:shd w:fill="ffffff" w:val="clear"/>
        <w:spacing w:line="240" w:lineRule="auto"/>
        <w:jc w:val="center"/>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45">
      <w:pPr>
        <w:spacing w:line="240" w:lineRule="auto"/>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6">
      <w:pPr>
        <w:spacing w:line="240" w:lineRule="auto"/>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7">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ACCOMMODATION DETAILS</w:t>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ind w:left="720" w:firstLine="0"/>
        <w:jc w:val="center"/>
        <w:rPr>
          <w:rFonts w:ascii="Calibri" w:cs="Calibri" w:eastAsia="Calibri" w:hAnsi="Calibri"/>
          <w:b w:val="1"/>
          <w:bCs w:val="1"/>
          <w:u w:val="single"/>
        </w:rPr>
      </w:pPr>
      <w:r w:rsidDel="00000000" w:rsidR="00000000" w:rsidRPr="00000000">
        <w:rPr>
          <w:rtl w:val="0"/>
        </w:rPr>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5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pacing w:line="240" w:lineRule="auto"/>
        <w:ind w:left="720" w:firstLine="0"/>
        <w:jc w:val="center"/>
        <w:rPr>
          <w:rFonts w:ascii="Calibri" w:cs="Calibri" w:eastAsia="Calibri" w:hAnsi="Calibri"/>
          <w:b w:val="1"/>
          <w:bCs w:val="1"/>
        </w:rPr>
      </w:pPr>
      <w:r w:rsidDel="00000000" w:rsidR="00000000" w:rsidRPr="00000000">
        <w:rPr>
          <w:rFonts w:ascii="Calibri" w:cs="Calibri" w:eastAsia="Calibri" w:hAnsi="Calibri"/>
          <w:rtl w:val="0"/>
        </w:rPr>
        <w:t xml:space="preserve">BASED ON TWIN SHARING BASIS: USD </w:t>
      </w:r>
      <w:r w:rsidDel="00000000" w:rsidR="00000000" w:rsidRPr="00000000">
        <w:rPr>
          <w:rtl w:val="0"/>
        </w:rPr>
      </w:r>
    </w:p>
    <w:p w:rsidR="00000000" w:rsidDel="00000000" w:rsidP="00000000" w:rsidRDefault="00000000" w:rsidRPr="00000000" w14:paraId="0000005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1">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7 Nights’ Accommodation as per the mentioned or similar hotels.</w:t>
      </w:r>
    </w:p>
    <w:p w:rsidR="00000000" w:rsidDel="00000000" w:rsidP="00000000" w:rsidRDefault="00000000" w:rsidRPr="00000000" w14:paraId="00000062">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3">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4">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5">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6">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and Varanasi.</w:t>
      </w:r>
    </w:p>
    <w:p w:rsidR="00000000" w:rsidDel="00000000" w:rsidP="00000000" w:rsidRDefault="00000000" w:rsidRPr="00000000" w14:paraId="00000067">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Delhi</w:t>
      </w:r>
    </w:p>
    <w:p w:rsidR="00000000" w:rsidDel="00000000" w:rsidP="00000000" w:rsidRDefault="00000000" w:rsidRPr="00000000" w14:paraId="00000068">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69">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A">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w:t>
      </w:r>
    </w:p>
    <w:p w:rsidR="00000000" w:rsidDel="00000000" w:rsidP="00000000" w:rsidRDefault="00000000" w:rsidRPr="00000000" w14:paraId="0000006B">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6C">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6D">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E">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F">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r w:rsidDel="00000000" w:rsidR="00000000" w:rsidRPr="00000000">
        <w:rPr>
          <w:rtl w:val="0"/>
        </w:rPr>
      </w:r>
    </w:p>
    <w:p w:rsidR="00000000" w:rsidDel="00000000" w:rsidP="00000000" w:rsidRDefault="00000000" w:rsidRPr="00000000" w14:paraId="00000070">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4">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5">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6">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7">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9">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B">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E">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2">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7">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C">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D">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E">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F">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0">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1">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2">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7">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8">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9">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A">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B">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C">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