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LUXURY GOLDEN TRIANGLE TOUR WITH JODHPUR AND UDAIPUR</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Jodhpur – Udaipur</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8 Nights / 9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vd9bzse37k3" w:id="0"/>
      <w:bookmarkEnd w:id="0"/>
      <w:r w:rsidDel="00000000" w:rsidR="00000000" w:rsidRPr="00000000">
        <w:rPr>
          <w:b w:val="1"/>
          <w:bCs w:val="1"/>
          <w:sz w:val="34"/>
          <w:szCs w:val="34"/>
          <w:rtl w:val="0"/>
        </w:rPr>
        <w:t xml:space="preserve">DETAILED DAY-WISE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ndx9oxingew" w:id="1"/>
      <w:bookmarkEnd w:id="1"/>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Indira Gandhi International Airport, Delhi</w:t>
      </w:r>
      <w:r w:rsidDel="00000000" w:rsidR="00000000" w:rsidRPr="00000000">
        <w:rPr>
          <w:rtl w:val="0"/>
        </w:rPr>
        <w:t xml:space="preserve">, you will be welcomed by our representative who will assist with your transfer to the hotel. Check in and unwind after your journey.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Delhi</w:t>
      </w:r>
      <w:r w:rsidDel="00000000" w:rsidR="00000000" w:rsidRPr="00000000">
        <w:rPr>
          <w:rtl w:val="0"/>
        </w:rPr>
        <w:t xml:space="preserve"> is a city of contrasts, an enchanting blend of antiquity and modernity. From majestic Mughal monuments to vibrant bazaars, serene gardens to bustling urban streets, Delhi captures the heart of India. Old Delhi retains the charm of ancient India with its narrow lanes and aromatic markets, while New Delhi reflects grandeur and modern sophistication.</w:t>
      </w:r>
    </w:p>
    <w:p w:rsidR="00000000" w:rsidDel="00000000" w:rsidP="00000000" w:rsidRDefault="00000000" w:rsidRPr="00000000" w14:paraId="0000000A">
      <w:pPr>
        <w:spacing w:after="240" w:before="240" w:lineRule="auto"/>
        <w:rPr/>
      </w:pPr>
      <w:r w:rsidDel="00000000" w:rsidR="00000000" w:rsidRPr="00000000">
        <w:rPr>
          <w:rtl w:val="0"/>
        </w:rPr>
        <w:t xml:space="preserve">The day is free at leisure to relax or take an optional evening walk exploring nearby areas.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mdvo2c5oox8i" w:id="2"/>
      <w:bookmarkEnd w:id="2"/>
      <w:r w:rsidDel="00000000" w:rsidR="00000000" w:rsidRPr="00000000">
        <w:rPr>
          <w:b w:val="1"/>
          <w:bCs w:val="1"/>
          <w:color w:val="000000"/>
          <w:sz w:val="26"/>
          <w:szCs w:val="26"/>
          <w:rtl w:val="0"/>
        </w:rPr>
        <w:t xml:space="preserve">DAY 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embark on a guided sightseeing tour that takes you deep into Delhi’s historic and cultural treasures: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The largest mosque in India, built in the 17th century, with its majestic courtyard and striking architecture.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The oldest and busiest market of Old Delhi, alive with colours, scents, and flavours. Experience the charm of narrow lanes bustling with traders, and enjoy a rickshaw ride through the heart of this vibrant bazaar.</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 striking mosque that stands in the midst of Chandni Chowk’s lively marketplace.</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Drive past the </w:t>
      </w:r>
      <w:r w:rsidDel="00000000" w:rsidR="00000000" w:rsidRPr="00000000">
        <w:rPr>
          <w:b w:val="1"/>
          <w:bCs w:val="1"/>
          <w:rtl w:val="0"/>
        </w:rPr>
        <w:t xml:space="preserve">Red Fort</w:t>
      </w:r>
      <w:r w:rsidDel="00000000" w:rsidR="00000000" w:rsidRPr="00000000">
        <w:rPr>
          <w:rtl w:val="0"/>
        </w:rPr>
        <w:t xml:space="preserve">, a UNESCO World Heritage site symbolising India’s rich Mughal heritage.</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Pay homage at the memorial of Mahatma Gandhi, where an eternal flame burns in remembrance of the Father of the Nation.</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The first garden tomb of India, showcasing Persian-inspired architecture and lush gardens.</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and </w:t>
      </w:r>
      <w:r w:rsidDel="00000000" w:rsidR="00000000" w:rsidRPr="00000000">
        <w:rPr>
          <w:b w:val="1"/>
          <w:bCs w:val="1"/>
          <w:rtl w:val="0"/>
        </w:rPr>
        <w:t xml:space="preserve">India Gate</w:t>
      </w:r>
      <w:r w:rsidDel="00000000" w:rsidR="00000000" w:rsidRPr="00000000">
        <w:rPr>
          <w:rtl w:val="0"/>
        </w:rPr>
        <w:t xml:space="preserve"> — landmarks that capture the pride and history of India.</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Marvel at the world’s tallest brick minaret, built in 1193, adorned with exquisite inscriptions and carvings.</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haa4h7ggxcx" w:id="3"/>
      <w:bookmarkEnd w:id="3"/>
      <w:r w:rsidDel="00000000" w:rsidR="00000000" w:rsidRPr="00000000">
        <w:rPr>
          <w:b w:val="1"/>
          <w:bCs w:val="1"/>
          <w:color w:val="000000"/>
          <w:sz w:val="26"/>
          <w:szCs w:val="26"/>
          <w:rtl w:val="0"/>
        </w:rPr>
        <w:t xml:space="preserve">DAY 3: DELHI – AGRA (205 KM / APPROX. 4–5 HRS)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depart for </w:t>
      </w:r>
      <w:r w:rsidDel="00000000" w:rsidR="00000000" w:rsidRPr="00000000">
        <w:rPr>
          <w:b w:val="1"/>
          <w:bCs w:val="1"/>
          <w:rtl w:val="0"/>
        </w:rPr>
        <w:t xml:space="preserve">Agra</w:t>
      </w:r>
      <w:r w:rsidDel="00000000" w:rsidR="00000000" w:rsidRPr="00000000">
        <w:rPr>
          <w:rtl w:val="0"/>
        </w:rPr>
        <w:t xml:space="preserve">, </w:t>
      </w:r>
      <w:r w:rsidDel="00000000" w:rsidR="00000000" w:rsidRPr="00000000">
        <w:rPr>
          <w:rtl w:val="0"/>
        </w:rPr>
        <w:t xml:space="preserve">a city steeped in Mughal glory. Situated on the banks of the Yamuna River, Agra was the capital of the Mughal Empire from 1526 to 1628, and is home to timeless architectural treasures.</w:t>
      </w:r>
    </w:p>
    <w:p w:rsidR="00000000" w:rsidDel="00000000" w:rsidP="00000000" w:rsidRDefault="00000000" w:rsidRPr="00000000" w14:paraId="0000001B">
      <w:pPr>
        <w:spacing w:after="240" w:before="240" w:lineRule="auto"/>
        <w:rPr/>
      </w:pPr>
      <w:r w:rsidDel="00000000" w:rsidR="00000000" w:rsidRPr="00000000">
        <w:rPr>
          <w:rtl w:val="0"/>
        </w:rPr>
        <w:t xml:space="preserve">Upon arrival, check in at your hotel and relax. Later, proceed to visit:</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grand citadel of red sandstone with intricate halls, gates, and gardens. Notable highlights include the Diwan-i-Am (Hall of Public Audience), Diwan-i-Khas (Hall of Private Audience), and the Sheesh Mahal (Palace of Mirrors).</w:t>
        <w:br w:type="textWrapping"/>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Taj Mahal</w:t>
      </w:r>
      <w:r w:rsidDel="00000000" w:rsidR="00000000" w:rsidRPr="00000000">
        <w:rPr>
          <w:rtl w:val="0"/>
        </w:rPr>
        <w:t xml:space="preserve"> — Witness the glory of the world’s most celebrated symbol of love. Built by Emperor Shah Jahan in memory of his beloved wife Mumtaz Mahal, this ivory-white marble mausoleum transforms with the day — pinkish in the morning, milky white at dusk, and golden under moonlight. Sunset here is truly magical.</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bzvs0ddj9zbi" w:id="4"/>
      <w:bookmarkEnd w:id="4"/>
      <w:r w:rsidDel="00000000" w:rsidR="00000000" w:rsidRPr="00000000">
        <w:rPr>
          <w:b w:val="1"/>
          <w:bCs w:val="1"/>
          <w:color w:val="000000"/>
          <w:sz w:val="26"/>
          <w:szCs w:val="26"/>
          <w:rtl w:val="0"/>
        </w:rPr>
        <w:t xml:space="preserve">DAY 4: AGRA – JAIPUR (260 KM / APPROX. 5–6 HRS) VIA FATEHPUR SIKRI</w:t>
      </w:r>
    </w:p>
    <w:p w:rsidR="00000000" w:rsidDel="00000000" w:rsidP="00000000" w:rsidRDefault="00000000" w:rsidRPr="00000000" w14:paraId="00000021">
      <w:pPr>
        <w:spacing w:after="240" w:before="240" w:lineRule="auto"/>
        <w:rPr/>
      </w:pPr>
      <w:r w:rsidDel="00000000" w:rsidR="00000000" w:rsidRPr="00000000">
        <w:rPr>
          <w:rtl w:val="0"/>
        </w:rPr>
        <w:t xml:space="preserve">After breakfast and hotel check-out, begin your drive to </w:t>
      </w:r>
      <w:r w:rsidDel="00000000" w:rsidR="00000000" w:rsidRPr="00000000">
        <w:rPr>
          <w:b w:val="1"/>
          <w:bCs w:val="1"/>
          <w:rtl w:val="0"/>
        </w:rPr>
        <w:t xml:space="preserve">Jaipur</w:t>
      </w:r>
      <w:r w:rsidDel="00000000" w:rsidR="00000000" w:rsidRPr="00000000">
        <w:rPr>
          <w:rtl w:val="0"/>
        </w:rPr>
        <w:t xml:space="preserve">, en route visiting:</w:t>
      </w:r>
    </w:p>
    <w:p w:rsidR="00000000" w:rsidDel="00000000" w:rsidP="00000000" w:rsidRDefault="00000000" w:rsidRPr="00000000" w14:paraId="00000022">
      <w:pPr>
        <w:numPr>
          <w:ilvl w:val="0"/>
          <w:numId w:val="10"/>
        </w:numPr>
        <w:spacing w:after="240" w:before="240" w:lineRule="auto"/>
        <w:ind w:left="720" w:hanging="360"/>
      </w:pPr>
      <w:r w:rsidDel="00000000" w:rsidR="00000000" w:rsidRPr="00000000">
        <w:rPr>
          <w:b w:val="1"/>
          <w:bCs w:val="1"/>
          <w:rtl w:val="0"/>
        </w:rPr>
        <w:t xml:space="preserve">Fatehpur Sikri</w:t>
      </w:r>
      <w:r w:rsidDel="00000000" w:rsidR="00000000" w:rsidRPr="00000000">
        <w:rPr>
          <w:rtl w:val="0"/>
        </w:rPr>
        <w:t xml:space="preserve"> — The magnificent abandoned city built by Emperor Akbar in the 16th century, a UNESCO World Heritage site. Explore architectural marvels including the Buland Darwaza (the world’s highest gateway), Panch Mahal, and the Dargah of Sheikh Salim Chishti.</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Continue to Jaipur, the “Pink City”, known for its sandstone architecture, grand forts, and vibrant bazaars filled with traditional handicrafts. Upon arrival, check in at your hotel.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yz4u7nick4p" w:id="5"/>
      <w:bookmarkEnd w:id="5"/>
      <w:r w:rsidDel="00000000" w:rsidR="00000000" w:rsidRPr="00000000">
        <w:rPr>
          <w:b w:val="1"/>
          <w:bCs w:val="1"/>
          <w:color w:val="000000"/>
          <w:sz w:val="26"/>
          <w:szCs w:val="26"/>
          <w:rtl w:val="0"/>
        </w:rPr>
        <w:t xml:space="preserve">DAY 5: JAIPUR SIGHTSEEING</w:t>
      </w:r>
    </w:p>
    <w:p w:rsidR="00000000" w:rsidDel="00000000" w:rsidP="00000000" w:rsidRDefault="00000000" w:rsidRPr="00000000" w14:paraId="00000027">
      <w:pPr>
        <w:spacing w:after="240" w:before="240" w:lineRule="auto"/>
        <w:rPr/>
      </w:pPr>
      <w:r w:rsidDel="00000000" w:rsidR="00000000" w:rsidRPr="00000000">
        <w:rPr>
          <w:rtl w:val="0"/>
        </w:rPr>
        <w:t xml:space="preserve">After breakfast, embark on a full-day exploration of Jaipur’s regal heritage: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majestic fort-palace set on the Aravalli Hills, famous for its blend of Hindu and Mughal architecture. Enjoy a Jeep ride to the fort and explore its sprawling courtyards, halls, and pavilions overlooking the shimmering Maota Lake.</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splendid complex showcasing exquisite Rajasthani and Mughal artistry. Explore royal chambers, courtyards, and museums filled with artefacts, paintings, and armoury.</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built by Maharaja Sawai Jai Singh II, housing the world’s largest sundial.</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Known as the “Palace of Winds”, this pink sandstone marvel features 953 windows with intricate latticework, built to allow royal women to observe street festivities unseen.</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In the evening, explore the bustling bazaars of Jaipur for textiles, jewellery, handicrafts, and souvenirs a perfect way to immerse yourself in local culture.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xdvdyckodob8" w:id="6"/>
      <w:bookmarkEnd w:id="6"/>
      <w:r w:rsidDel="00000000" w:rsidR="00000000" w:rsidRPr="00000000">
        <w:rPr>
          <w:b w:val="1"/>
          <w:bCs w:val="1"/>
          <w:color w:val="000000"/>
          <w:sz w:val="26"/>
          <w:szCs w:val="26"/>
          <w:rtl w:val="0"/>
        </w:rPr>
        <w:t xml:space="preserve">DAY 6: JAIPUR – JODHPUR (345 KM / APPROX. 6–7 HRS)</w:t>
      </w:r>
    </w:p>
    <w:p w:rsidR="00000000" w:rsidDel="00000000" w:rsidP="00000000" w:rsidRDefault="00000000" w:rsidRPr="00000000" w14:paraId="00000030">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Jodhpur</w:t>
      </w:r>
      <w:r w:rsidDel="00000000" w:rsidR="00000000" w:rsidRPr="00000000">
        <w:rPr>
          <w:rtl w:val="0"/>
        </w:rPr>
        <w:t xml:space="preserve">, </w:t>
      </w:r>
      <w:r w:rsidDel="00000000" w:rsidR="00000000" w:rsidRPr="00000000">
        <w:rPr>
          <w:rtl w:val="0"/>
        </w:rPr>
        <w:t xml:space="preserve">the Blue City of Rajasthan. Known for its indigo-painted houses and majestic forts, Jodhpur is a jewel in the desert state of Rajasthan.</w:t>
      </w:r>
    </w:p>
    <w:p w:rsidR="00000000" w:rsidDel="00000000" w:rsidP="00000000" w:rsidRDefault="00000000" w:rsidRPr="00000000" w14:paraId="00000031">
      <w:pPr>
        <w:spacing w:after="240" w:before="240" w:lineRule="auto"/>
        <w:rPr/>
      </w:pPr>
      <w:r w:rsidDel="00000000" w:rsidR="00000000" w:rsidRPr="00000000">
        <w:rPr>
          <w:rtl w:val="0"/>
        </w:rPr>
        <w:t xml:space="preserve">On arrival, check in at the hotel and spend the rest of the day at leisure, soaking in the charm of this desert city.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Overnight stay at hotel in Jodhpur.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p0qym7mytei1" w:id="7"/>
      <w:bookmarkEnd w:id="7"/>
      <w:r w:rsidDel="00000000" w:rsidR="00000000" w:rsidRPr="00000000">
        <w:rPr>
          <w:b w:val="1"/>
          <w:bCs w:val="1"/>
          <w:color w:val="000000"/>
          <w:sz w:val="26"/>
          <w:szCs w:val="26"/>
          <w:rtl w:val="0"/>
        </w:rPr>
        <w:t xml:space="preserve">DAY 7: JODHPUR – UDAIPUR (260 KM / APPROX. 6 HRS) VIA RANAKPUR</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explore Jodhpur’s heritage:</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b w:val="1"/>
          <w:bCs w:val="1"/>
          <w:rtl w:val="0"/>
        </w:rPr>
        <w:t xml:space="preserve">Mehrangarh Fort</w:t>
      </w:r>
      <w:r w:rsidDel="00000000" w:rsidR="00000000" w:rsidRPr="00000000">
        <w:rPr>
          <w:rtl w:val="0"/>
        </w:rPr>
        <w:t xml:space="preserve"> — Perched on a rocky hill, this imposing fort offers breathtaking views of Jodhpur’s blue rooftops. Admire intricate carvings, grand palaces, and panoramic vistas.</w:t>
        <w:br w:type="textWrapping"/>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b w:val="1"/>
          <w:bCs w:val="1"/>
          <w:rtl w:val="0"/>
        </w:rPr>
        <w:t xml:space="preserve">Jaswant Thada</w:t>
      </w:r>
      <w:r w:rsidDel="00000000" w:rsidR="00000000" w:rsidRPr="00000000">
        <w:rPr>
          <w:rtl w:val="0"/>
        </w:rPr>
        <w:t xml:space="preserve"> — A white marble cenotaph with intricate carvings, built in memory of Maharaja Jaswant Singh II.</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Continue your journey to </w:t>
      </w:r>
      <w:r w:rsidDel="00000000" w:rsidR="00000000" w:rsidRPr="00000000">
        <w:rPr>
          <w:b w:val="1"/>
          <w:bCs w:val="1"/>
          <w:rtl w:val="0"/>
        </w:rPr>
        <w:t xml:space="preserve">Udaipur</w:t>
      </w:r>
      <w:r w:rsidDel="00000000" w:rsidR="00000000" w:rsidRPr="00000000">
        <w:rPr>
          <w:rtl w:val="0"/>
        </w:rPr>
        <w:t xml:space="preserve">, en route visiting:</w:t>
      </w:r>
    </w:p>
    <w:p w:rsidR="00000000" w:rsidDel="00000000" w:rsidP="00000000" w:rsidRDefault="00000000" w:rsidRPr="00000000" w14:paraId="00000039">
      <w:pPr>
        <w:numPr>
          <w:ilvl w:val="0"/>
          <w:numId w:val="2"/>
        </w:numPr>
        <w:spacing w:after="240" w:before="240" w:lineRule="auto"/>
        <w:ind w:left="720" w:hanging="360"/>
      </w:pPr>
      <w:r w:rsidDel="00000000" w:rsidR="00000000" w:rsidRPr="00000000">
        <w:rPr>
          <w:b w:val="1"/>
          <w:bCs w:val="1"/>
          <w:rtl w:val="0"/>
        </w:rPr>
        <w:t xml:space="preserve">Ranakpur Jain Temple</w:t>
      </w:r>
      <w:r w:rsidDel="00000000" w:rsidR="00000000" w:rsidRPr="00000000">
        <w:rPr>
          <w:rtl w:val="0"/>
        </w:rPr>
        <w:t xml:space="preserve"> — An exquisite 15th-century marble temple dedicated to Lord Adinath, known for its 1,444 intricately carved pillars, each uniquely designed.</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Arrive in Udaipur and check in at the hotel. Spend the evening at leisure.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7g1n8on1916" w:id="8"/>
      <w:bookmarkEnd w:id="8"/>
      <w:r w:rsidDel="00000000" w:rsidR="00000000" w:rsidRPr="00000000">
        <w:rPr>
          <w:b w:val="1"/>
          <w:bCs w:val="1"/>
          <w:color w:val="000000"/>
          <w:sz w:val="26"/>
          <w:szCs w:val="26"/>
          <w:rtl w:val="0"/>
        </w:rPr>
        <w:t xml:space="preserve">DAY 8: UDAIPUR SIGHTSEEING</w:t>
      </w:r>
    </w:p>
    <w:p w:rsidR="00000000" w:rsidDel="00000000" w:rsidP="00000000" w:rsidRDefault="00000000" w:rsidRPr="00000000" w14:paraId="0000003E">
      <w:pPr>
        <w:spacing w:after="240" w:before="240" w:lineRule="auto"/>
        <w:rPr/>
      </w:pPr>
      <w:r w:rsidDel="00000000" w:rsidR="00000000" w:rsidRPr="00000000">
        <w:rPr>
          <w:rtl w:val="0"/>
        </w:rPr>
        <w:t xml:space="preserve">After breakfast, explore Udaipur’s architectural and cultural treasures: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b w:val="1"/>
          <w:bCs w:val="1"/>
          <w:rtl w:val="0"/>
        </w:rPr>
        <w:t xml:space="preserve">City Palace</w:t>
      </w:r>
      <w:r w:rsidDel="00000000" w:rsidR="00000000" w:rsidRPr="00000000">
        <w:rPr>
          <w:rtl w:val="0"/>
        </w:rPr>
        <w:t xml:space="preserve"> — A stunning blend of Rajasthani, Mughal, and European architecture. Visit its museums, courtyards, and gardens, and enjoy views over Lake Pichola.</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Saheliyon Ki Bari</w:t>
      </w:r>
      <w:r w:rsidDel="00000000" w:rsidR="00000000" w:rsidRPr="00000000">
        <w:rPr>
          <w:rtl w:val="0"/>
        </w:rPr>
        <w:t xml:space="preserve"> — A landscaped garden adorned with fountains, lotus pools, and marble pavilions.</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Jagdish Temple</w:t>
      </w:r>
      <w:r w:rsidDel="00000000" w:rsidR="00000000" w:rsidRPr="00000000">
        <w:rPr>
          <w:rtl w:val="0"/>
        </w:rPr>
        <w:t xml:space="preserve"> — An architectural gem dedicated to Lord Vishnu.</w:t>
        <w:br w:type="textWrapping"/>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Bharatiya Lok Kala Mandal</w:t>
      </w:r>
      <w:r w:rsidDel="00000000" w:rsidR="00000000" w:rsidRPr="00000000">
        <w:rPr>
          <w:rtl w:val="0"/>
        </w:rPr>
        <w:t xml:space="preserve"> — A museum celebrating the culture, crafts, and traditions of Rajasthan.</w:t>
        <w:br w:type="textWrapping"/>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Boat ride on Lake Pichola</w:t>
      </w:r>
      <w:r w:rsidDel="00000000" w:rsidR="00000000" w:rsidRPr="00000000">
        <w:rPr>
          <w:rtl w:val="0"/>
        </w:rPr>
        <w:t xml:space="preserve"> — Enjoy a serene cruise with views of the palaces and temples lining the lake’s edge.</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Overnight stay at hotel in Udaipur.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puf7o1r57n5m" w:id="9"/>
      <w:bookmarkEnd w:id="9"/>
      <w:r w:rsidDel="00000000" w:rsidR="00000000" w:rsidRPr="00000000">
        <w:rPr>
          <w:b w:val="1"/>
          <w:bCs w:val="1"/>
          <w:color w:val="000000"/>
          <w:sz w:val="26"/>
          <w:szCs w:val="26"/>
          <w:rtl w:val="0"/>
        </w:rPr>
        <w:t xml:space="preserve">DAY 9: UDAIPUR DEPARTURE</w:t>
      </w:r>
    </w:p>
    <w:p w:rsidR="00000000" w:rsidDel="00000000" w:rsidP="00000000" w:rsidRDefault="00000000" w:rsidRPr="00000000" w14:paraId="00000047">
      <w:pPr>
        <w:spacing w:after="240" w:before="240" w:lineRule="auto"/>
        <w:rPr/>
      </w:pPr>
      <w:r w:rsidDel="00000000" w:rsidR="00000000" w:rsidRPr="00000000">
        <w:rPr>
          <w:rtl w:val="0"/>
        </w:rPr>
        <w:t xml:space="preserve">After breakfast, check out from the hotel. Our representative will transfer you to Udaipur Airport for your onward flight.</w:t>
      </w:r>
    </w:p>
    <w:p w:rsidR="00000000" w:rsidDel="00000000" w:rsidP="00000000" w:rsidRDefault="00000000" w:rsidRPr="00000000" w14:paraId="00000048">
      <w:pPr>
        <w:spacing w:after="240" w:before="240" w:lineRule="auto"/>
        <w:rPr/>
      </w:pPr>
      <w:r w:rsidDel="00000000" w:rsidR="00000000" w:rsidRPr="00000000">
        <w:rPr>
          <w:rtl w:val="0"/>
        </w:rPr>
        <w:t xml:space="preserve">Your journey through India, a rich tapestry of heritage, colours, architecture, culture, and romance, will remain an unforgettable experience.</w:t>
      </w:r>
    </w:p>
    <w:p w:rsidR="00000000" w:rsidDel="00000000" w:rsidP="00000000" w:rsidRDefault="00000000" w:rsidRPr="00000000" w14:paraId="00000049">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A">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C">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THE SURYAA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ITC MUGHAL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ITC RAJPUTANA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JODHPUR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AJIT BHAWAN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JUSTA SAJJANGARH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MARINE PLAZA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6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4">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6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67">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9">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A">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8 Nights’ Accommodation as per the mentioned or similar hotels.</w:t>
      </w:r>
    </w:p>
    <w:p w:rsidR="00000000" w:rsidDel="00000000" w:rsidP="00000000" w:rsidRDefault="00000000" w:rsidRPr="00000000" w14:paraId="0000006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Jodhpur, Udaipur and Mumbai.</w:t>
      </w:r>
    </w:p>
    <w:p w:rsidR="00000000" w:rsidDel="00000000" w:rsidP="00000000" w:rsidRDefault="00000000" w:rsidRPr="00000000" w14:paraId="0000007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7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Udaipur.</w:t>
      </w:r>
    </w:p>
    <w:p w:rsidR="00000000" w:rsidDel="00000000" w:rsidP="00000000" w:rsidRDefault="00000000" w:rsidRPr="00000000" w14:paraId="0000007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7">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9">
      <w:pPr>
        <w:spacing w:line="240" w:lineRule="auto"/>
        <w:ind w:firstLine="707"/>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A">
      <w:pPr>
        <w:spacing w:line="240" w:lineRule="auto"/>
        <w:ind w:firstLine="707"/>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E">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F">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0">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1">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2">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3">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4">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5">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6">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7">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8">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C">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1">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6">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7">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8">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9">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A">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B">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C">
      <w:pPr>
        <w:numPr>
          <w:ilvl w:val="0"/>
          <w:numId w:val="9"/>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1">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2">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3">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4">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5">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6">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7">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8">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