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4E" w:rsidRDefault="00C9674E" w:rsidP="000F1CE7">
      <w:pPr>
        <w:pStyle w:val="p0"/>
        <w:ind w:right="-96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 xml:space="preserve">Индивидуальное задание № </w:t>
      </w:r>
      <w:r w:rsidRPr="00431F0F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>. Условие:</w:t>
      </w:r>
    </w:p>
    <w:p w:rsidR="00C9674E" w:rsidRDefault="00C9674E" w:rsidP="000F1CE7">
      <w:pPr>
        <w:pStyle w:val="p0"/>
        <w:ind w:right="-9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C9674E" w:rsidRPr="008626C9" w:rsidRDefault="00C9674E" w:rsidP="000F1CE7">
      <w:pPr>
        <w:pStyle w:val="p0"/>
        <w:ind w:right="-96" w:firstLine="420"/>
        <w:jc w:val="both"/>
      </w:pPr>
      <w:r>
        <w:t>Ввести массив А (10), первые девять элементов которого упорядочены по возрастанию. Поместить последний элемент массива в соответствующее место массива, чтобы не нарушить его упорядоченность. Вывести исходный и результирующий массивы и номер помещенного элемента.</w:t>
      </w:r>
    </w:p>
    <w:p w:rsidR="00CA3329" w:rsidRPr="008626C9" w:rsidRDefault="00CA3329" w:rsidP="000F1CE7">
      <w:pPr>
        <w:pStyle w:val="p0"/>
        <w:ind w:right="-96" w:firstLine="420"/>
        <w:jc w:val="both"/>
        <w:rPr>
          <w:noProof/>
        </w:rPr>
      </w:pPr>
    </w:p>
    <w:p w:rsidR="00CA3329" w:rsidRPr="008626C9" w:rsidRDefault="00CA3329" w:rsidP="000F1CE7">
      <w:pPr>
        <w:pStyle w:val="p0"/>
        <w:ind w:right="-96" w:firstLine="420"/>
        <w:jc w:val="both"/>
        <w:rPr>
          <w:noProof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Pr="008626C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0F1CE7" w:rsidRPr="005D6AD3" w:rsidRDefault="000F1CE7" w:rsidP="000F1CE7">
      <w:pPr>
        <w:pStyle w:val="p0"/>
        <w:ind w:right="-96"/>
        <w:jc w:val="center"/>
        <w:rPr>
          <w:b/>
          <w:bCs/>
          <w:sz w:val="36"/>
          <w:szCs w:val="36"/>
        </w:rPr>
      </w:pPr>
    </w:p>
    <w:p w:rsidR="00CA332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Схема алгоритма:</w:t>
      </w:r>
    </w:p>
    <w:p w:rsidR="00CA3329" w:rsidRDefault="0028660F" w:rsidP="000F1CE7">
      <w:pPr>
        <w:pStyle w:val="p0"/>
        <w:ind w:right="-96" w:firstLine="42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60AE95D" wp14:editId="1BA78900">
            <wp:extent cx="5494655" cy="7312489"/>
            <wp:effectExtent l="0" t="0" r="0" b="3175"/>
            <wp:docPr id="1" name="Рисунок 1" descr="D:\Labs\labs.5term\Метрология\lab1\Lab1.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labs.5term\Метрология\lab1\Lab1.7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731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29" w:rsidRDefault="00CA3329" w:rsidP="000F1CE7">
      <w:pPr>
        <w:pStyle w:val="p0"/>
        <w:ind w:right="-96" w:firstLine="420"/>
        <w:jc w:val="both"/>
        <w:rPr>
          <w:lang w:val="en-US"/>
        </w:rPr>
      </w:pPr>
    </w:p>
    <w:p w:rsidR="000F1CE7" w:rsidRDefault="000F1CE7" w:rsidP="000F1CE7">
      <w:pPr>
        <w:pStyle w:val="p0"/>
        <w:ind w:right="-96"/>
        <w:jc w:val="center"/>
        <w:rPr>
          <w:b/>
          <w:bCs/>
          <w:sz w:val="36"/>
          <w:szCs w:val="36"/>
          <w:lang w:val="en-US"/>
        </w:rPr>
      </w:pPr>
    </w:p>
    <w:p w:rsidR="00CA3329" w:rsidRDefault="00CA3329" w:rsidP="000F1CE7">
      <w:pPr>
        <w:pStyle w:val="p0"/>
        <w:ind w:right="-9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Описание схемы алгоритма:</w:t>
      </w:r>
    </w:p>
    <w:p w:rsidR="00CA3329" w:rsidRDefault="00CA3329" w:rsidP="000F1CE7">
      <w:pPr>
        <w:pStyle w:val="p0"/>
        <w:ind w:right="-96" w:firstLine="567"/>
        <w:rPr>
          <w:color w:val="000000"/>
        </w:rPr>
      </w:pPr>
      <w:r>
        <w:rPr>
          <w:color w:val="000000"/>
        </w:rPr>
        <w:t>Назначение переменных:</w:t>
      </w:r>
    </w:p>
    <w:p w:rsidR="00CA3329" w:rsidRDefault="00CA3329" w:rsidP="000F1CE7">
      <w:pPr>
        <w:pStyle w:val="p0"/>
        <w:ind w:right="-96" w:firstLine="567"/>
      </w:pPr>
      <w:r>
        <w:rPr>
          <w:b/>
          <w:bCs/>
        </w:rPr>
        <w:t>i</w:t>
      </w:r>
      <w:r>
        <w:t xml:space="preserve"> – переменная целого типа, используется как счетчик циклов и вывода значений</w:t>
      </w:r>
      <w:r w:rsidR="00E62425">
        <w:t xml:space="preserve"> массивов</w:t>
      </w:r>
      <w:r>
        <w:t xml:space="preserve"> на экран;</w:t>
      </w:r>
    </w:p>
    <w:p w:rsidR="008626C9" w:rsidRDefault="008626C9" w:rsidP="000F1CE7">
      <w:pPr>
        <w:pStyle w:val="p0"/>
        <w:ind w:right="-96" w:firstLine="567"/>
      </w:pPr>
      <w:r>
        <w:rPr>
          <w:b/>
          <w:bCs/>
          <w:lang w:val="en-US"/>
        </w:rPr>
        <w:t>temp</w:t>
      </w:r>
      <w:r w:rsidRPr="008626C9">
        <w:rPr>
          <w:b/>
          <w:bCs/>
        </w:rPr>
        <w:t xml:space="preserve"> </w:t>
      </w:r>
      <w:r>
        <w:t>– переменная целого типа, используется для хранения значения элемента массива при обмене местами двух элементов массива</w:t>
      </w:r>
      <w:r w:rsidRPr="008626C9">
        <w:t>;</w:t>
      </w:r>
    </w:p>
    <w:p w:rsidR="008626C9" w:rsidRPr="008626C9" w:rsidRDefault="008626C9" w:rsidP="000F1CE7">
      <w:pPr>
        <w:pStyle w:val="p0"/>
        <w:ind w:right="-96" w:firstLine="567"/>
      </w:pPr>
      <w:r>
        <w:rPr>
          <w:b/>
          <w:bCs/>
          <w:lang w:val="en-US"/>
        </w:rPr>
        <w:t>pos</w:t>
      </w:r>
      <w:r w:rsidRPr="008626C9">
        <w:rPr>
          <w:b/>
          <w:bCs/>
        </w:rPr>
        <w:t xml:space="preserve"> </w:t>
      </w:r>
      <w:r>
        <w:t>– переменная целого типа, используется для хранения позиции, в которую был помещен последний элемент для полного упорядочивания массива</w:t>
      </w:r>
      <w:r w:rsidRPr="008626C9">
        <w:t>;</w:t>
      </w:r>
    </w:p>
    <w:p w:rsidR="00CA3329" w:rsidRDefault="004F18FD" w:rsidP="000F1CE7">
      <w:pPr>
        <w:pStyle w:val="p0"/>
        <w:ind w:right="-96" w:firstLine="567"/>
        <w:rPr>
          <w:color w:val="000000"/>
        </w:rPr>
      </w:pPr>
      <w:r>
        <w:rPr>
          <w:b/>
          <w:bCs/>
          <w:color w:val="000000"/>
          <w:highlight w:val="white"/>
          <w:lang w:val="en-US"/>
        </w:rPr>
        <w:t>i</w:t>
      </w:r>
      <w:r w:rsidR="00CA3329">
        <w:rPr>
          <w:b/>
          <w:bCs/>
          <w:color w:val="000000"/>
          <w:highlight w:val="white"/>
        </w:rPr>
        <w:t>n</w:t>
      </w:r>
      <w:r>
        <w:rPr>
          <w:b/>
          <w:bCs/>
          <w:color w:val="000000"/>
          <w:highlight w:val="white"/>
          <w:lang w:val="en-US"/>
        </w:rPr>
        <w:t>a</w:t>
      </w:r>
      <w:r w:rsidR="00CA3329">
        <w:rPr>
          <w:b/>
          <w:bCs/>
          <w:color w:val="000000"/>
          <w:highlight w:val="white"/>
        </w:rPr>
        <w:t>[</w:t>
      </w:r>
      <w:r w:rsidRPr="004F18FD">
        <w:rPr>
          <w:b/>
          <w:bCs/>
          <w:color w:val="000000"/>
          <w:highlight w:val="white"/>
        </w:rPr>
        <w:t>1..</w:t>
      </w:r>
      <w:r w:rsidR="00CA3329">
        <w:rPr>
          <w:b/>
          <w:bCs/>
          <w:color w:val="000000"/>
          <w:highlight w:val="white"/>
        </w:rPr>
        <w:t>10]</w:t>
      </w:r>
      <w:r w:rsidR="00CA3329">
        <w:rPr>
          <w:color w:val="000000"/>
        </w:rPr>
        <w:t xml:space="preserve"> – массив целых чисел из 10 элементов, в котором хранятся </w:t>
      </w:r>
      <w:r>
        <w:rPr>
          <w:color w:val="000000"/>
        </w:rPr>
        <w:t>введенные значения</w:t>
      </w:r>
      <w:r w:rsidR="00CA3329">
        <w:rPr>
          <w:color w:val="000000"/>
        </w:rPr>
        <w:t xml:space="preserve"> </w:t>
      </w:r>
      <w:r>
        <w:rPr>
          <w:color w:val="000000"/>
        </w:rPr>
        <w:t>(неупорядоченный массив</w:t>
      </w:r>
      <w:r w:rsidR="00CA3329">
        <w:rPr>
          <w:color w:val="000000"/>
        </w:rPr>
        <w:t>);</w:t>
      </w:r>
    </w:p>
    <w:p w:rsidR="00CA3329" w:rsidRDefault="004F18FD" w:rsidP="000F1CE7">
      <w:pPr>
        <w:pStyle w:val="p0"/>
        <w:ind w:right="-96" w:firstLine="567"/>
        <w:rPr>
          <w:color w:val="000000"/>
        </w:rPr>
      </w:pPr>
      <w:r>
        <w:rPr>
          <w:b/>
          <w:bCs/>
          <w:color w:val="000000"/>
          <w:lang w:val="en-US"/>
        </w:rPr>
        <w:t>outa</w:t>
      </w:r>
      <w:r w:rsidRPr="004F18FD">
        <w:rPr>
          <w:b/>
          <w:bCs/>
          <w:color w:val="000000"/>
        </w:rPr>
        <w:t>[</w:t>
      </w:r>
      <w:r w:rsidR="0028660F">
        <w:rPr>
          <w:b/>
          <w:bCs/>
          <w:color w:val="000000"/>
        </w:rPr>
        <w:t>0</w:t>
      </w:r>
      <w:r w:rsidRPr="004F18FD">
        <w:rPr>
          <w:b/>
          <w:bCs/>
          <w:color w:val="000000"/>
        </w:rPr>
        <w:t>..10]</w:t>
      </w:r>
      <w:r w:rsidR="00803720">
        <w:rPr>
          <w:color w:val="000000"/>
        </w:rPr>
        <w:t xml:space="preserve"> – массив целых чисел из 11</w:t>
      </w:r>
      <w:r w:rsidR="00CA3329">
        <w:rPr>
          <w:color w:val="000000"/>
        </w:rPr>
        <w:t xml:space="preserve"> элементов, в котором хранятся значения </w:t>
      </w:r>
      <w:r>
        <w:rPr>
          <w:color w:val="000000"/>
        </w:rPr>
        <w:t>из массива</w:t>
      </w:r>
      <w:r w:rsidR="00CA3329">
        <w:rPr>
          <w:color w:val="000000"/>
        </w:rPr>
        <w:t xml:space="preserve"> </w:t>
      </w:r>
      <w:r>
        <w:rPr>
          <w:b/>
          <w:bCs/>
          <w:color w:val="000000"/>
          <w:highlight w:val="white"/>
          <w:lang w:val="en-US"/>
        </w:rPr>
        <w:t>i</w:t>
      </w:r>
      <w:r>
        <w:rPr>
          <w:b/>
          <w:bCs/>
          <w:color w:val="000000"/>
          <w:highlight w:val="white"/>
        </w:rPr>
        <w:t>n</w:t>
      </w:r>
      <w:r>
        <w:rPr>
          <w:b/>
          <w:bCs/>
          <w:color w:val="000000"/>
          <w:highlight w:val="white"/>
          <w:lang w:val="en-US"/>
        </w:rPr>
        <w:t>a</w:t>
      </w:r>
      <w:r>
        <w:rPr>
          <w:b/>
          <w:bCs/>
          <w:color w:val="000000"/>
          <w:highlight w:val="white"/>
        </w:rPr>
        <w:t>[</w:t>
      </w:r>
      <w:r w:rsidRPr="004F18FD">
        <w:rPr>
          <w:b/>
          <w:bCs/>
          <w:color w:val="000000"/>
          <w:highlight w:val="white"/>
        </w:rPr>
        <w:t>1..</w:t>
      </w:r>
      <w:r>
        <w:rPr>
          <w:b/>
          <w:bCs/>
          <w:color w:val="000000"/>
          <w:highlight w:val="white"/>
        </w:rPr>
        <w:t>10]</w:t>
      </w:r>
      <w:r>
        <w:rPr>
          <w:color w:val="000000"/>
        </w:rPr>
        <w:t>, упорядоченные по возрастанию</w:t>
      </w:r>
      <w:r w:rsidR="00CA3329">
        <w:rPr>
          <w:color w:val="000000"/>
        </w:rPr>
        <w:t>;</w:t>
      </w:r>
    </w:p>
    <w:p w:rsidR="00CA3329" w:rsidRDefault="00CA3329" w:rsidP="000F1CE7">
      <w:pPr>
        <w:pStyle w:val="p0"/>
        <w:ind w:right="-96" w:firstLine="567"/>
        <w:rPr>
          <w:color w:val="000000"/>
        </w:rPr>
      </w:pPr>
      <w:r>
        <w:rPr>
          <w:color w:val="000000"/>
        </w:rPr>
        <w:t>Назначение блоков алгоритма:</w:t>
      </w:r>
    </w:p>
    <w:p w:rsidR="00CA3329" w:rsidRDefault="00CA3329" w:rsidP="000F1CE7">
      <w:pPr>
        <w:pStyle w:val="p0"/>
        <w:ind w:left="360" w:right="-96"/>
        <w:rPr>
          <w:color w:val="000000"/>
        </w:rPr>
      </w:pPr>
      <w:r>
        <w:rPr>
          <w:color w:val="000000"/>
        </w:rPr>
        <w:t>1 – начало программы;</w:t>
      </w:r>
    </w:p>
    <w:p w:rsidR="00CA3329" w:rsidRDefault="00CA3329" w:rsidP="000F1CE7">
      <w:pPr>
        <w:pStyle w:val="p0"/>
        <w:ind w:left="360" w:right="-96"/>
        <w:rPr>
          <w:color w:val="000000"/>
        </w:rPr>
      </w:pPr>
      <w:r>
        <w:rPr>
          <w:color w:val="000000"/>
        </w:rPr>
        <w:t>2 – установка начального значения счетчика цикла;</w:t>
      </w:r>
    </w:p>
    <w:p w:rsidR="004F18FD" w:rsidRDefault="00CA3329" w:rsidP="000F1CE7">
      <w:pPr>
        <w:pStyle w:val="p0"/>
        <w:ind w:left="360" w:right="-96"/>
        <w:rPr>
          <w:color w:val="000000"/>
        </w:rPr>
      </w:pPr>
      <w:r>
        <w:rPr>
          <w:color w:val="000000"/>
        </w:rPr>
        <w:t xml:space="preserve">3 – условие цикла для </w:t>
      </w:r>
      <w:r w:rsidR="004F18FD">
        <w:rPr>
          <w:color w:val="000000"/>
        </w:rPr>
        <w:t>ввода значений элементов массива</w:t>
      </w:r>
      <w:r>
        <w:rPr>
          <w:color w:val="000000"/>
        </w:rPr>
        <w:t>;</w:t>
      </w:r>
    </w:p>
    <w:p w:rsidR="00CA3329" w:rsidRDefault="00CA3329" w:rsidP="000F1CE7">
      <w:pPr>
        <w:pStyle w:val="p0"/>
        <w:ind w:left="360" w:right="-96"/>
        <w:rPr>
          <w:color w:val="000000"/>
        </w:rPr>
      </w:pPr>
      <w:r>
        <w:rPr>
          <w:color w:val="000000"/>
        </w:rPr>
        <w:t xml:space="preserve">4 – </w:t>
      </w:r>
      <w:r w:rsidR="004F18FD">
        <w:rPr>
          <w:color w:val="000000"/>
        </w:rPr>
        <w:t>ввод</w:t>
      </w:r>
      <w:r>
        <w:rPr>
          <w:color w:val="000000"/>
        </w:rPr>
        <w:t xml:space="preserve"> значения очередного элемента массива </w:t>
      </w:r>
      <w:r w:rsidR="004F18FD">
        <w:rPr>
          <w:color w:val="000000"/>
          <w:lang w:val="en-US"/>
        </w:rPr>
        <w:t>ina</w:t>
      </w:r>
      <w:r>
        <w:rPr>
          <w:color w:val="000000"/>
        </w:rPr>
        <w:t>;</w:t>
      </w:r>
    </w:p>
    <w:p w:rsidR="00DC5C04" w:rsidRDefault="00DC5C04" w:rsidP="000F1CE7">
      <w:pPr>
        <w:pStyle w:val="p0"/>
        <w:ind w:left="360" w:right="-96"/>
        <w:rPr>
          <w:color w:val="000000"/>
        </w:rPr>
      </w:pPr>
      <w:r w:rsidRPr="00DC5C04">
        <w:rPr>
          <w:color w:val="000000"/>
        </w:rPr>
        <w:t>5</w:t>
      </w:r>
      <w:r>
        <w:rPr>
          <w:color w:val="000000"/>
        </w:rPr>
        <w:t xml:space="preserve"> – установка значения очередного элемента массива </w:t>
      </w:r>
      <w:r>
        <w:rPr>
          <w:color w:val="000000"/>
          <w:lang w:val="en-US"/>
        </w:rPr>
        <w:t>outa</w:t>
      </w:r>
      <w:r>
        <w:rPr>
          <w:color w:val="000000"/>
        </w:rPr>
        <w:t>;</w:t>
      </w:r>
    </w:p>
    <w:p w:rsidR="00A12948" w:rsidRPr="00A12948" w:rsidRDefault="00DC5C04" w:rsidP="000F1CE7">
      <w:pPr>
        <w:pStyle w:val="p0"/>
        <w:ind w:left="360" w:right="-96"/>
        <w:rPr>
          <w:color w:val="000000"/>
        </w:rPr>
      </w:pPr>
      <w:r w:rsidRPr="00DC5C04">
        <w:rPr>
          <w:color w:val="000000"/>
        </w:rPr>
        <w:t>6</w:t>
      </w:r>
      <w:r>
        <w:rPr>
          <w:color w:val="000000"/>
        </w:rPr>
        <w:t xml:space="preserve"> – изменение счетчика цикла;</w:t>
      </w:r>
    </w:p>
    <w:p w:rsidR="00A12948" w:rsidRPr="00A12948" w:rsidRDefault="00A12948" w:rsidP="000F1CE7">
      <w:pPr>
        <w:pStyle w:val="p0"/>
        <w:ind w:left="360" w:right="-96"/>
        <w:rPr>
          <w:color w:val="000000"/>
        </w:rPr>
      </w:pPr>
      <w:r w:rsidRPr="00A12948">
        <w:rPr>
          <w:color w:val="000000"/>
        </w:rPr>
        <w:t>7</w:t>
      </w:r>
      <w:r>
        <w:rPr>
          <w:color w:val="000000"/>
        </w:rPr>
        <w:t xml:space="preserve"> – установка значения первого элемента массива </w:t>
      </w:r>
      <w:r>
        <w:rPr>
          <w:color w:val="000000"/>
          <w:lang w:val="en-US"/>
        </w:rPr>
        <w:t>outa</w:t>
      </w:r>
      <w:r>
        <w:rPr>
          <w:color w:val="000000"/>
        </w:rPr>
        <w:t xml:space="preserve"> для предотвращения выхода за пределы массива;</w:t>
      </w:r>
    </w:p>
    <w:p w:rsidR="00DC5C04" w:rsidRPr="00DC5C04" w:rsidRDefault="00A12948" w:rsidP="000F1CE7">
      <w:pPr>
        <w:pStyle w:val="p0"/>
        <w:ind w:left="360" w:right="-96"/>
        <w:rPr>
          <w:color w:val="000000"/>
        </w:rPr>
      </w:pPr>
      <w:r>
        <w:rPr>
          <w:color w:val="000000"/>
        </w:rPr>
        <w:t>8</w:t>
      </w:r>
      <w:r w:rsidR="00DC5C04">
        <w:rPr>
          <w:color w:val="000000"/>
        </w:rPr>
        <w:t xml:space="preserve"> – установка начального значения счетчика цикла;</w:t>
      </w:r>
    </w:p>
    <w:p w:rsidR="00DC5C04" w:rsidRPr="00DC5C04" w:rsidRDefault="00DC5C04" w:rsidP="000F1CE7">
      <w:pPr>
        <w:pStyle w:val="p0"/>
        <w:ind w:left="360" w:right="-96"/>
        <w:rPr>
          <w:color w:val="000000"/>
        </w:rPr>
      </w:pPr>
      <w:r>
        <w:rPr>
          <w:color w:val="000000"/>
        </w:rPr>
        <w:t xml:space="preserve">9 – условие для проверки упорядоченности массива </w:t>
      </w:r>
      <w:r>
        <w:rPr>
          <w:color w:val="000000"/>
          <w:lang w:val="en-US"/>
        </w:rPr>
        <w:t>outa</w:t>
      </w:r>
      <w:r w:rsidRPr="00DC5C04">
        <w:rPr>
          <w:color w:val="000000"/>
        </w:rPr>
        <w:t>;</w:t>
      </w:r>
    </w:p>
    <w:p w:rsidR="008121DB" w:rsidRDefault="008121DB" w:rsidP="000F1CE7">
      <w:pPr>
        <w:pStyle w:val="p0"/>
        <w:ind w:left="360" w:right="-96"/>
        <w:rPr>
          <w:color w:val="000000"/>
        </w:rPr>
      </w:pPr>
      <w:r w:rsidRPr="008121DB">
        <w:rPr>
          <w:color w:val="000000"/>
        </w:rPr>
        <w:t>10</w:t>
      </w:r>
      <w:r>
        <w:rPr>
          <w:color w:val="000000"/>
        </w:rPr>
        <w:t xml:space="preserve"> – установка значения переменной </w:t>
      </w:r>
      <w:r>
        <w:rPr>
          <w:color w:val="000000"/>
          <w:lang w:val="en-US"/>
        </w:rPr>
        <w:t>temp</w:t>
      </w:r>
      <w:r w:rsidR="00480626">
        <w:rPr>
          <w:color w:val="000000"/>
        </w:rPr>
        <w:t>,</w:t>
      </w:r>
      <w:r w:rsidR="00480626" w:rsidRPr="00480626">
        <w:rPr>
          <w:color w:val="000000"/>
        </w:rPr>
        <w:t xml:space="preserve"> </w:t>
      </w:r>
      <w:r w:rsidR="00480626">
        <w:rPr>
          <w:color w:val="000000"/>
        </w:rPr>
        <w:t xml:space="preserve">равного значению </w:t>
      </w:r>
      <w:r w:rsidR="00E62425">
        <w:rPr>
          <w:color w:val="000000"/>
          <w:lang w:val="en-US"/>
        </w:rPr>
        <w:t>i</w:t>
      </w:r>
      <w:r w:rsidR="00E62425" w:rsidRPr="00E62425">
        <w:rPr>
          <w:color w:val="000000"/>
        </w:rPr>
        <w:t>-</w:t>
      </w:r>
      <w:r w:rsidR="00E62425">
        <w:rPr>
          <w:color w:val="000000"/>
        </w:rPr>
        <w:t xml:space="preserve">го элемента </w:t>
      </w:r>
      <w:r w:rsidR="00480626">
        <w:rPr>
          <w:color w:val="000000"/>
        </w:rPr>
        <w:t xml:space="preserve">массива </w:t>
      </w:r>
      <w:r w:rsidR="00480626">
        <w:rPr>
          <w:color w:val="000000"/>
          <w:lang w:val="en-US"/>
        </w:rPr>
        <w:t>outa</w:t>
      </w:r>
      <w:r>
        <w:rPr>
          <w:color w:val="000000"/>
        </w:rPr>
        <w:t>;</w:t>
      </w:r>
    </w:p>
    <w:p w:rsidR="008121DB" w:rsidRDefault="008121DB" w:rsidP="000F1CE7">
      <w:pPr>
        <w:pStyle w:val="p0"/>
        <w:ind w:left="360" w:right="-96"/>
        <w:rPr>
          <w:color w:val="000000"/>
        </w:rPr>
      </w:pPr>
      <w:r w:rsidRPr="008121DB">
        <w:rPr>
          <w:color w:val="000000"/>
        </w:rPr>
        <w:t>11</w:t>
      </w:r>
      <w:r>
        <w:rPr>
          <w:color w:val="000000"/>
        </w:rPr>
        <w:t xml:space="preserve"> </w:t>
      </w:r>
      <w:r w:rsidR="00480626">
        <w:rPr>
          <w:color w:val="000000"/>
        </w:rPr>
        <w:t xml:space="preserve">– установка значения </w:t>
      </w:r>
      <w:r w:rsidR="00E62425">
        <w:rPr>
          <w:color w:val="000000"/>
          <w:lang w:val="en-US"/>
        </w:rPr>
        <w:t>i</w:t>
      </w:r>
      <w:r w:rsidR="00E62425" w:rsidRPr="00E62425">
        <w:rPr>
          <w:color w:val="000000"/>
        </w:rPr>
        <w:t>-</w:t>
      </w:r>
      <w:r w:rsidR="00E62425">
        <w:rPr>
          <w:color w:val="000000"/>
        </w:rPr>
        <w:t>го</w:t>
      </w:r>
      <w:r w:rsidR="00480626">
        <w:rPr>
          <w:color w:val="000000"/>
        </w:rPr>
        <w:t xml:space="preserve"> </w:t>
      </w:r>
      <w:r w:rsidR="00E62425">
        <w:rPr>
          <w:color w:val="000000"/>
        </w:rPr>
        <w:t xml:space="preserve">элемента </w:t>
      </w:r>
      <w:r w:rsidR="00480626">
        <w:rPr>
          <w:color w:val="000000"/>
        </w:rPr>
        <w:t xml:space="preserve">массива </w:t>
      </w:r>
      <w:r w:rsidR="00480626">
        <w:rPr>
          <w:color w:val="000000"/>
          <w:lang w:val="en-US"/>
        </w:rPr>
        <w:t>outa</w:t>
      </w:r>
      <w:r w:rsidR="00480626">
        <w:rPr>
          <w:color w:val="000000"/>
        </w:rPr>
        <w:t xml:space="preserve">, равного значению </w:t>
      </w:r>
      <w:r w:rsidR="00E62425">
        <w:rPr>
          <w:color w:val="000000"/>
          <w:lang w:val="en-US"/>
        </w:rPr>
        <w:t>i</w:t>
      </w:r>
      <w:r w:rsidR="00E62425">
        <w:rPr>
          <w:color w:val="000000"/>
        </w:rPr>
        <w:t xml:space="preserve">-1-го элемента массива </w:t>
      </w:r>
      <w:r w:rsidR="00E62425">
        <w:rPr>
          <w:color w:val="000000"/>
          <w:lang w:val="en-US"/>
        </w:rPr>
        <w:t>outa</w:t>
      </w:r>
      <w:r>
        <w:rPr>
          <w:color w:val="000000"/>
        </w:rPr>
        <w:t>;</w:t>
      </w:r>
    </w:p>
    <w:p w:rsidR="00480626" w:rsidRDefault="00E62425" w:rsidP="000F1CE7">
      <w:pPr>
        <w:pStyle w:val="p0"/>
        <w:ind w:left="360" w:right="-96"/>
        <w:rPr>
          <w:color w:val="000000"/>
        </w:rPr>
      </w:pPr>
      <w:r>
        <w:rPr>
          <w:color w:val="000000"/>
        </w:rPr>
        <w:t>1</w:t>
      </w:r>
      <w:r w:rsidRPr="00E62425">
        <w:rPr>
          <w:color w:val="000000"/>
        </w:rPr>
        <w:t>2</w:t>
      </w:r>
      <w:r w:rsidR="00480626">
        <w:rPr>
          <w:color w:val="000000"/>
        </w:rPr>
        <w:t xml:space="preserve"> – установка значения </w:t>
      </w:r>
      <w:r>
        <w:rPr>
          <w:color w:val="000000"/>
          <w:lang w:val="en-US"/>
        </w:rPr>
        <w:t>i</w:t>
      </w:r>
      <w:r>
        <w:rPr>
          <w:color w:val="000000"/>
        </w:rPr>
        <w:t>-1-го элемента массива</w:t>
      </w:r>
      <w:r w:rsidRPr="00E62425">
        <w:rPr>
          <w:color w:val="000000"/>
        </w:rPr>
        <w:t xml:space="preserve"> </w:t>
      </w:r>
      <w:r>
        <w:rPr>
          <w:color w:val="000000"/>
          <w:lang w:val="en-US"/>
        </w:rPr>
        <w:t>outa</w:t>
      </w:r>
      <w:r w:rsidR="00480626">
        <w:rPr>
          <w:color w:val="000000"/>
        </w:rPr>
        <w:t>,</w:t>
      </w:r>
      <w:r w:rsidR="00480626" w:rsidRPr="00480626">
        <w:rPr>
          <w:color w:val="000000"/>
        </w:rPr>
        <w:t xml:space="preserve"> </w:t>
      </w:r>
      <w:r w:rsidR="00480626">
        <w:rPr>
          <w:color w:val="000000"/>
        </w:rPr>
        <w:t xml:space="preserve">равного значению </w:t>
      </w:r>
      <w:r>
        <w:rPr>
          <w:color w:val="000000"/>
        </w:rPr>
        <w:t xml:space="preserve">переменной </w:t>
      </w:r>
      <w:r>
        <w:rPr>
          <w:color w:val="000000"/>
          <w:lang w:val="en-US"/>
        </w:rPr>
        <w:t>temp</w:t>
      </w:r>
      <w:r w:rsidR="00480626">
        <w:rPr>
          <w:color w:val="000000"/>
        </w:rPr>
        <w:t>;</w:t>
      </w:r>
    </w:p>
    <w:p w:rsidR="00DC5C04" w:rsidRPr="00C86DCC" w:rsidRDefault="00E62425" w:rsidP="000F1CE7">
      <w:pPr>
        <w:pStyle w:val="p0"/>
        <w:ind w:left="360" w:right="-96"/>
        <w:rPr>
          <w:color w:val="000000"/>
        </w:rPr>
      </w:pPr>
      <w:r w:rsidRPr="00C86DCC">
        <w:rPr>
          <w:color w:val="000000"/>
        </w:rPr>
        <w:t>13</w:t>
      </w:r>
      <w:r>
        <w:rPr>
          <w:color w:val="000000"/>
        </w:rPr>
        <w:t xml:space="preserve"> – изменение счетчика цикла;</w:t>
      </w:r>
    </w:p>
    <w:p w:rsidR="00E62425" w:rsidRDefault="00E62425" w:rsidP="000F1CE7">
      <w:pPr>
        <w:pStyle w:val="p0"/>
        <w:ind w:left="360" w:right="-96"/>
        <w:rPr>
          <w:color w:val="000000"/>
        </w:rPr>
      </w:pPr>
      <w:r>
        <w:rPr>
          <w:color w:val="000000"/>
        </w:rPr>
        <w:t>1</w:t>
      </w:r>
      <w:r w:rsidRPr="00E62425">
        <w:rPr>
          <w:color w:val="000000"/>
        </w:rPr>
        <w:t>4</w:t>
      </w:r>
      <w:r>
        <w:rPr>
          <w:color w:val="000000"/>
        </w:rPr>
        <w:t xml:space="preserve"> – установка значения переменной </w:t>
      </w:r>
      <w:r>
        <w:rPr>
          <w:color w:val="000000"/>
          <w:lang w:val="en-US"/>
        </w:rPr>
        <w:t>pos</w:t>
      </w:r>
      <w:r>
        <w:rPr>
          <w:color w:val="000000"/>
        </w:rPr>
        <w:t>,</w:t>
      </w:r>
      <w:r w:rsidRPr="00480626">
        <w:rPr>
          <w:color w:val="000000"/>
        </w:rPr>
        <w:t xml:space="preserve"> </w:t>
      </w:r>
      <w:r>
        <w:rPr>
          <w:color w:val="000000"/>
        </w:rPr>
        <w:t xml:space="preserve">равного позиции, </w:t>
      </w:r>
      <w:r w:rsidR="00D51D57">
        <w:rPr>
          <w:color w:val="000000"/>
        </w:rPr>
        <w:t xml:space="preserve">в которую был перемещен последний элемент массива </w:t>
      </w:r>
      <w:r w:rsidR="00D51D57">
        <w:rPr>
          <w:color w:val="000000"/>
          <w:lang w:val="en-US"/>
        </w:rPr>
        <w:t>outa</w:t>
      </w:r>
      <w:r>
        <w:rPr>
          <w:color w:val="000000"/>
        </w:rPr>
        <w:t>;</w:t>
      </w:r>
    </w:p>
    <w:p w:rsidR="00D51D57" w:rsidRDefault="00D51D57" w:rsidP="000F1CE7">
      <w:pPr>
        <w:pStyle w:val="p0"/>
        <w:ind w:left="360" w:right="-96"/>
        <w:rPr>
          <w:color w:val="000000"/>
        </w:rPr>
      </w:pPr>
      <w:r w:rsidRPr="00D51D57">
        <w:rPr>
          <w:color w:val="000000"/>
        </w:rPr>
        <w:t>15</w:t>
      </w:r>
      <w:r>
        <w:rPr>
          <w:color w:val="000000"/>
        </w:rPr>
        <w:t xml:space="preserve"> – установка начального значения счетчика цикла;</w:t>
      </w:r>
    </w:p>
    <w:p w:rsidR="00E62425" w:rsidRPr="00D51D57" w:rsidRDefault="00D51D57" w:rsidP="000F1CE7">
      <w:pPr>
        <w:pStyle w:val="p0"/>
        <w:ind w:left="360" w:right="-96"/>
        <w:rPr>
          <w:color w:val="000000"/>
        </w:rPr>
      </w:pPr>
      <w:r>
        <w:rPr>
          <w:color w:val="000000"/>
        </w:rPr>
        <w:t xml:space="preserve">16 – условие цикла для вывода значения элемента массива </w:t>
      </w:r>
      <w:r>
        <w:rPr>
          <w:color w:val="000000"/>
          <w:lang w:val="en-US"/>
        </w:rPr>
        <w:t>ina</w:t>
      </w:r>
      <w:r>
        <w:rPr>
          <w:color w:val="000000"/>
        </w:rPr>
        <w:t>;</w:t>
      </w:r>
    </w:p>
    <w:p w:rsidR="00D51D57" w:rsidRPr="00D51D57" w:rsidRDefault="00D51D57" w:rsidP="000F1CE7">
      <w:pPr>
        <w:pStyle w:val="p0"/>
        <w:ind w:right="-96" w:firstLine="360"/>
        <w:rPr>
          <w:color w:val="000000"/>
        </w:rPr>
      </w:pPr>
      <w:r w:rsidRPr="00D51D57">
        <w:rPr>
          <w:color w:val="000000"/>
        </w:rPr>
        <w:t>17</w:t>
      </w:r>
      <w:r>
        <w:rPr>
          <w:color w:val="000000"/>
        </w:rPr>
        <w:t xml:space="preserve"> – вывод значения очередного элемента массива </w:t>
      </w:r>
      <w:r>
        <w:rPr>
          <w:color w:val="000000"/>
          <w:lang w:val="en-US"/>
        </w:rPr>
        <w:t>ina</w:t>
      </w:r>
      <w:r>
        <w:rPr>
          <w:color w:val="000000"/>
        </w:rPr>
        <w:t>;</w:t>
      </w:r>
    </w:p>
    <w:p w:rsidR="00D51D57" w:rsidRPr="00D51D57" w:rsidRDefault="00D51D57" w:rsidP="000F1CE7">
      <w:pPr>
        <w:pStyle w:val="p0"/>
        <w:ind w:right="-96" w:firstLine="360"/>
        <w:rPr>
          <w:color w:val="000000"/>
        </w:rPr>
      </w:pPr>
      <w:r w:rsidRPr="00D51D57">
        <w:rPr>
          <w:color w:val="000000"/>
        </w:rPr>
        <w:t>18</w:t>
      </w:r>
      <w:r>
        <w:rPr>
          <w:color w:val="000000"/>
        </w:rPr>
        <w:t xml:space="preserve"> – изменение счетчика цикла;</w:t>
      </w:r>
    </w:p>
    <w:p w:rsidR="00D51D57" w:rsidRDefault="00D51D57" w:rsidP="000F1CE7">
      <w:pPr>
        <w:pStyle w:val="p0"/>
        <w:ind w:right="-96" w:firstLine="360"/>
        <w:rPr>
          <w:color w:val="000000"/>
        </w:rPr>
      </w:pPr>
      <w:r>
        <w:rPr>
          <w:color w:val="000000"/>
        </w:rPr>
        <w:t>19 – установка начального значения счетчика цикла;</w:t>
      </w:r>
    </w:p>
    <w:p w:rsidR="00D51D57" w:rsidRPr="00D51D57" w:rsidRDefault="00D51D57" w:rsidP="000F1CE7">
      <w:pPr>
        <w:pStyle w:val="p0"/>
        <w:ind w:right="-96" w:firstLine="360"/>
        <w:rPr>
          <w:color w:val="000000"/>
        </w:rPr>
      </w:pPr>
      <w:r>
        <w:rPr>
          <w:color w:val="000000"/>
        </w:rPr>
        <w:t xml:space="preserve">20 – условие цикла для вывода значения элемента массива </w:t>
      </w:r>
      <w:r>
        <w:rPr>
          <w:color w:val="000000"/>
          <w:lang w:val="en-US"/>
        </w:rPr>
        <w:t>outa</w:t>
      </w:r>
      <w:r>
        <w:rPr>
          <w:color w:val="000000"/>
        </w:rPr>
        <w:t>;</w:t>
      </w:r>
    </w:p>
    <w:p w:rsidR="00D51D57" w:rsidRPr="00D51D57" w:rsidRDefault="00D51D57" w:rsidP="000F1CE7">
      <w:pPr>
        <w:pStyle w:val="p0"/>
        <w:ind w:right="-96" w:firstLine="360"/>
        <w:rPr>
          <w:color w:val="000000"/>
        </w:rPr>
      </w:pPr>
      <w:r>
        <w:rPr>
          <w:color w:val="000000"/>
        </w:rPr>
        <w:lastRenderedPageBreak/>
        <w:t xml:space="preserve">21 – вывод значения очередного элемента массива </w:t>
      </w:r>
      <w:r>
        <w:rPr>
          <w:color w:val="000000"/>
          <w:lang w:val="en-US"/>
        </w:rPr>
        <w:t>outa</w:t>
      </w:r>
      <w:r>
        <w:rPr>
          <w:color w:val="000000"/>
        </w:rPr>
        <w:t>;</w:t>
      </w:r>
    </w:p>
    <w:p w:rsidR="00D51D57" w:rsidRDefault="00D51D57" w:rsidP="000F1CE7">
      <w:pPr>
        <w:pStyle w:val="p0"/>
        <w:ind w:right="-96" w:firstLine="360"/>
        <w:rPr>
          <w:color w:val="000000"/>
        </w:rPr>
      </w:pPr>
      <w:r>
        <w:rPr>
          <w:color w:val="000000"/>
        </w:rPr>
        <w:t>22 – изменение счетчика цикла;</w:t>
      </w:r>
    </w:p>
    <w:p w:rsidR="00D51D57" w:rsidRDefault="00D51D57" w:rsidP="000F1CE7">
      <w:pPr>
        <w:pStyle w:val="p0"/>
        <w:ind w:right="-96" w:firstLine="360"/>
        <w:rPr>
          <w:color w:val="000000"/>
        </w:rPr>
      </w:pPr>
      <w:r>
        <w:rPr>
          <w:color w:val="000000"/>
        </w:rPr>
        <w:t xml:space="preserve">23 – вывод значения переменной </w:t>
      </w:r>
      <w:r>
        <w:rPr>
          <w:color w:val="000000"/>
          <w:lang w:val="en-US"/>
        </w:rPr>
        <w:t>pos</w:t>
      </w:r>
      <w:r>
        <w:rPr>
          <w:color w:val="000000"/>
        </w:rPr>
        <w:t>;</w:t>
      </w:r>
    </w:p>
    <w:p w:rsidR="00CA3329" w:rsidRDefault="00D51D57" w:rsidP="000F1CE7">
      <w:pPr>
        <w:pStyle w:val="p0"/>
        <w:ind w:right="-96" w:firstLine="360"/>
        <w:rPr>
          <w:color w:val="000000"/>
        </w:rPr>
      </w:pPr>
      <w:r w:rsidRPr="00E17624">
        <w:rPr>
          <w:color w:val="000000"/>
        </w:rPr>
        <w:t>24</w:t>
      </w:r>
      <w:r w:rsidR="00CA3329">
        <w:rPr>
          <w:color w:val="000000"/>
        </w:rPr>
        <w:t xml:space="preserve"> – конец программы.</w:t>
      </w:r>
    </w:p>
    <w:p w:rsidR="006A0A59" w:rsidRPr="00E17624" w:rsidRDefault="006A0A59" w:rsidP="000F1CE7">
      <w:pPr>
        <w:pStyle w:val="p0"/>
        <w:ind w:right="-96" w:firstLine="567"/>
        <w:rPr>
          <w:color w:val="000000"/>
        </w:rPr>
      </w:pPr>
    </w:p>
    <w:p w:rsidR="00E17624" w:rsidRDefault="00E17624" w:rsidP="005D6AD3">
      <w:pPr>
        <w:pStyle w:val="p0"/>
        <w:ind w:right="-9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Расчет метрики Маккейба для алгоритма и определение базисных независимых путей:</w:t>
      </w:r>
    </w:p>
    <w:p w:rsidR="00E17624" w:rsidRDefault="00E17624" w:rsidP="000F1CE7">
      <w:pPr>
        <w:pStyle w:val="p0"/>
        <w:ind w:right="-9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E17624" w:rsidRDefault="00E17624" w:rsidP="000F1CE7">
      <w:pPr>
        <w:pStyle w:val="p0"/>
        <w:ind w:right="-96" w:firstLine="567"/>
      </w:pPr>
      <w:r>
        <w:t>Цикломатическое число Маккейба равно</w:t>
      </w:r>
    </w:p>
    <w:p w:rsidR="00E17624" w:rsidRPr="00C86DCC" w:rsidRDefault="00E17624" w:rsidP="000F1CE7">
      <w:pPr>
        <w:pStyle w:val="p0"/>
        <w:ind w:right="-96" w:firstLine="567"/>
        <w:rPr>
          <w:b/>
          <w:bCs/>
        </w:rPr>
      </w:pPr>
      <w:r>
        <w:rPr>
          <w:b/>
          <w:bCs/>
        </w:rPr>
        <w:t xml:space="preserve">Z(G) = e – v + 2p = </w:t>
      </w:r>
      <w:r w:rsidR="00A12948">
        <w:rPr>
          <w:b/>
          <w:bCs/>
        </w:rPr>
        <w:t>27</w:t>
      </w:r>
      <w:r>
        <w:rPr>
          <w:b/>
          <w:bCs/>
        </w:rPr>
        <w:t xml:space="preserve"> – </w:t>
      </w:r>
      <w:r w:rsidR="00125724" w:rsidRPr="00C86DCC">
        <w:rPr>
          <w:b/>
          <w:bCs/>
        </w:rPr>
        <w:t>24</w:t>
      </w:r>
      <w:r>
        <w:rPr>
          <w:b/>
          <w:bCs/>
        </w:rPr>
        <w:t xml:space="preserve">+ 2 = </w:t>
      </w:r>
      <w:r w:rsidR="00A12948">
        <w:rPr>
          <w:b/>
          <w:bCs/>
        </w:rPr>
        <w:t>5</w:t>
      </w:r>
    </w:p>
    <w:p w:rsidR="00E17624" w:rsidRDefault="00E17624" w:rsidP="000F1CE7">
      <w:pPr>
        <w:pStyle w:val="p0"/>
        <w:ind w:left="567" w:right="-96"/>
      </w:pPr>
      <w:r>
        <w:t xml:space="preserve">Где </w:t>
      </w:r>
      <w:r>
        <w:rPr>
          <w:b/>
          <w:bCs/>
        </w:rPr>
        <w:t>e</w:t>
      </w:r>
      <w:r>
        <w:t xml:space="preserve"> – число дуг ориентированного графа </w:t>
      </w:r>
      <w:r>
        <w:rPr>
          <w:b/>
          <w:bCs/>
        </w:rPr>
        <w:t>G</w:t>
      </w:r>
      <w:r>
        <w:t xml:space="preserve">; </w:t>
      </w:r>
      <w:r>
        <w:rPr>
          <w:b/>
          <w:bCs/>
        </w:rPr>
        <w:t>v</w:t>
      </w:r>
      <w:r>
        <w:t xml:space="preserve"> – число вершин; </w:t>
      </w:r>
      <w:r>
        <w:rPr>
          <w:b/>
          <w:bCs/>
        </w:rPr>
        <w:t>р</w:t>
      </w:r>
      <w:r>
        <w:t xml:space="preserve"> – число компонентов связности графа.</w:t>
      </w:r>
    </w:p>
    <w:p w:rsidR="00E17624" w:rsidRDefault="00E17624" w:rsidP="000F1CE7">
      <w:pPr>
        <w:pStyle w:val="p0"/>
        <w:ind w:right="-96" w:firstLine="567"/>
      </w:pPr>
      <w:r>
        <w:t>Базисные независимые пути в алгоритме:</w:t>
      </w:r>
    </w:p>
    <w:p w:rsidR="00C86DCC" w:rsidRDefault="00C86DCC" w:rsidP="000F1CE7">
      <w:pPr>
        <w:pStyle w:val="p0"/>
        <w:ind w:right="-96" w:firstLine="567"/>
      </w:pPr>
      <w:r>
        <w:t>Первый вариант:</w:t>
      </w:r>
    </w:p>
    <w:p w:rsidR="0044714E" w:rsidRDefault="00C86DCC" w:rsidP="000F1CE7">
      <w:pPr>
        <w:pStyle w:val="p15"/>
        <w:numPr>
          <w:ilvl w:val="0"/>
          <w:numId w:val="5"/>
        </w:numPr>
        <w:ind w:right="-96"/>
      </w:pPr>
      <w:r>
        <w:t>1-2-3(нет)-7-</w:t>
      </w:r>
      <w:r w:rsidR="0044714E">
        <w:t>8</w:t>
      </w:r>
      <w:r w:rsidR="00A12948">
        <w:t>-9</w:t>
      </w:r>
      <w:r w:rsidR="0044714E">
        <w:t>(нет)-14-15-16(нет)-19-20(нет)-23-24</w:t>
      </w:r>
    </w:p>
    <w:p w:rsidR="001A0FDE" w:rsidRPr="001A0FDE" w:rsidRDefault="0044714E" w:rsidP="000F1CE7">
      <w:pPr>
        <w:pStyle w:val="p15"/>
        <w:numPr>
          <w:ilvl w:val="0"/>
          <w:numId w:val="5"/>
        </w:numPr>
        <w:ind w:left="927" w:right="-96"/>
        <w:rPr>
          <w:color w:val="000000"/>
        </w:rPr>
      </w:pPr>
      <w:r>
        <w:t>1-2-3(да)-4-5-6-3(нет)-7-8</w:t>
      </w:r>
      <w:r w:rsidR="00A64E90">
        <w:t>-9</w:t>
      </w:r>
      <w:r>
        <w:t>(нет)-14-15-16(нет)-19-20(нет)-23-24</w:t>
      </w:r>
    </w:p>
    <w:p w:rsidR="001A0FDE" w:rsidRDefault="001A0FDE" w:rsidP="000F1CE7">
      <w:pPr>
        <w:pStyle w:val="p15"/>
        <w:numPr>
          <w:ilvl w:val="0"/>
          <w:numId w:val="5"/>
        </w:numPr>
        <w:ind w:left="927" w:right="-96"/>
        <w:rPr>
          <w:color w:val="000000"/>
        </w:rPr>
      </w:pPr>
      <w:r>
        <w:t>1-2-3(нет)-7-8</w:t>
      </w:r>
      <w:r w:rsidR="00A64E90">
        <w:t>-9(да)-10-11-12-13-9</w:t>
      </w:r>
      <w:r>
        <w:t>(нет)-14-15-16(нет)-19-20(нет)-23-24</w:t>
      </w:r>
    </w:p>
    <w:p w:rsidR="001A0FDE" w:rsidRDefault="001A0FDE" w:rsidP="000F1CE7">
      <w:pPr>
        <w:pStyle w:val="p15"/>
        <w:numPr>
          <w:ilvl w:val="0"/>
          <w:numId w:val="5"/>
        </w:numPr>
        <w:ind w:left="927" w:right="-96"/>
        <w:rPr>
          <w:color w:val="000000"/>
        </w:rPr>
      </w:pPr>
      <w:r>
        <w:t>1-2-3(нет)-7-8</w:t>
      </w:r>
      <w:r w:rsidR="00A64E90">
        <w:t>-9</w:t>
      </w:r>
      <w:r>
        <w:t>(нет)-14-15-16(да)-17-18-16(нет)-19-20(нет)-23-24</w:t>
      </w:r>
    </w:p>
    <w:p w:rsidR="001A0FDE" w:rsidRPr="001A0FDE" w:rsidRDefault="001A0FDE" w:rsidP="000F1CE7">
      <w:pPr>
        <w:pStyle w:val="p15"/>
        <w:numPr>
          <w:ilvl w:val="0"/>
          <w:numId w:val="5"/>
        </w:numPr>
        <w:ind w:left="927" w:right="-96"/>
        <w:rPr>
          <w:color w:val="000000"/>
        </w:rPr>
      </w:pPr>
      <w:r>
        <w:t>1-2-3(нет)-7-8</w:t>
      </w:r>
      <w:r w:rsidR="00A64E90">
        <w:t>-9</w:t>
      </w:r>
      <w:r>
        <w:t>(нет)-14-15-16(нет)-19-20(да)-21-22-20(нет)-23-24</w:t>
      </w:r>
    </w:p>
    <w:p w:rsidR="006841B1" w:rsidRDefault="006841B1" w:rsidP="000F1CE7">
      <w:pPr>
        <w:pStyle w:val="p0"/>
        <w:ind w:left="147" w:right="-96" w:firstLine="420"/>
      </w:pPr>
      <w:r>
        <w:t>Второй вариант:</w:t>
      </w:r>
    </w:p>
    <w:p w:rsidR="00A64E90" w:rsidRDefault="00A64E90" w:rsidP="000F1CE7">
      <w:pPr>
        <w:pStyle w:val="p15"/>
        <w:numPr>
          <w:ilvl w:val="0"/>
          <w:numId w:val="11"/>
        </w:numPr>
        <w:ind w:right="-96"/>
      </w:pPr>
      <w:r>
        <w:t>1-2-3(нет)-7-8-9(нет)-14-15-16(нет)-19-20(нет)-23-24</w:t>
      </w:r>
    </w:p>
    <w:p w:rsidR="00A64E90" w:rsidRPr="001A0FDE" w:rsidRDefault="00A64E90" w:rsidP="000F1CE7">
      <w:pPr>
        <w:pStyle w:val="p15"/>
        <w:numPr>
          <w:ilvl w:val="0"/>
          <w:numId w:val="11"/>
        </w:numPr>
        <w:ind w:left="927" w:right="-96"/>
        <w:rPr>
          <w:color w:val="000000"/>
        </w:rPr>
      </w:pPr>
      <w:r>
        <w:t>1-2-3(да)-4-5-6-3(нет)-7-8-9(нет)-14-15-16(нет)-19-20(нет)-23-24</w:t>
      </w:r>
    </w:p>
    <w:p w:rsidR="00A64E90" w:rsidRDefault="00A64E90" w:rsidP="000F1CE7">
      <w:pPr>
        <w:pStyle w:val="p15"/>
        <w:numPr>
          <w:ilvl w:val="0"/>
          <w:numId w:val="11"/>
        </w:numPr>
        <w:ind w:left="927" w:right="-96"/>
        <w:rPr>
          <w:color w:val="000000"/>
        </w:rPr>
      </w:pPr>
      <w:r>
        <w:t>1-2-3(да)-4-5-6-3(нет)-7-8-9(да)-10-11-12-13-9(нет)-14-15-16(нет)-19-20(нет)-23-24</w:t>
      </w:r>
    </w:p>
    <w:p w:rsidR="00A64E90" w:rsidRDefault="00A64E90" w:rsidP="000F1CE7">
      <w:pPr>
        <w:pStyle w:val="p15"/>
        <w:numPr>
          <w:ilvl w:val="0"/>
          <w:numId w:val="11"/>
        </w:numPr>
        <w:ind w:left="927" w:right="-96"/>
        <w:rPr>
          <w:color w:val="000000"/>
        </w:rPr>
      </w:pPr>
      <w:r>
        <w:t>1-2-3(да)-4-5-6-3(нет)-7-8-9(нет)-14-15-16(да)-17-18-16(нет)-19-20(нет)-23-24</w:t>
      </w:r>
    </w:p>
    <w:p w:rsidR="00A64E90" w:rsidRPr="001A0FDE" w:rsidRDefault="00A64E90" w:rsidP="000F1CE7">
      <w:pPr>
        <w:pStyle w:val="p15"/>
        <w:numPr>
          <w:ilvl w:val="0"/>
          <w:numId w:val="11"/>
        </w:numPr>
        <w:ind w:left="927" w:right="-96"/>
        <w:rPr>
          <w:color w:val="000000"/>
        </w:rPr>
      </w:pPr>
      <w:r>
        <w:t>1-2-3(нет)-7-8-9(нет)-14-15-16(нет)-19-20(да)-21-22-20(нет)-23-24</w:t>
      </w:r>
    </w:p>
    <w:p w:rsidR="001A0FDE" w:rsidRPr="001A0FDE" w:rsidRDefault="001A0FDE" w:rsidP="000F1CE7">
      <w:pPr>
        <w:pStyle w:val="p15"/>
        <w:ind w:left="0" w:right="-96"/>
        <w:rPr>
          <w:color w:val="000000"/>
        </w:rPr>
      </w:pPr>
    </w:p>
    <w:p w:rsidR="006A0A59" w:rsidRDefault="006A0A59" w:rsidP="005D6AD3">
      <w:pPr>
        <w:pStyle w:val="p0"/>
        <w:ind w:right="-9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Расчет метрики Джилба для алгоритма:</w:t>
      </w:r>
    </w:p>
    <w:p w:rsidR="006A0A59" w:rsidRDefault="006A0A59" w:rsidP="000F1CE7">
      <w:pPr>
        <w:pStyle w:val="p0"/>
        <w:ind w:right="-96"/>
      </w:pPr>
      <w:r>
        <w:t xml:space="preserve"> </w:t>
      </w:r>
    </w:p>
    <w:p w:rsidR="006A0A59" w:rsidRDefault="006A0A59" w:rsidP="000F1CE7">
      <w:pPr>
        <w:pStyle w:val="p0"/>
        <w:ind w:right="-96" w:firstLine="720"/>
      </w:pPr>
      <w:r>
        <w:rPr>
          <w:b/>
          <w:bCs/>
          <w:i/>
          <w:iCs/>
        </w:rPr>
        <w:t xml:space="preserve">CL </w:t>
      </w:r>
      <w:r w:rsidR="00A64E90">
        <w:rPr>
          <w:b/>
          <w:bCs/>
        </w:rPr>
        <w:t>= 4</w:t>
      </w:r>
      <w:r>
        <w:t>,</w:t>
      </w:r>
    </w:p>
    <w:p w:rsidR="006A0A59" w:rsidRDefault="006A0A59" w:rsidP="000F1CE7">
      <w:pPr>
        <w:pStyle w:val="p0"/>
        <w:ind w:right="-96" w:firstLine="720"/>
        <w:rPr>
          <w:i/>
          <w:iCs/>
        </w:rPr>
      </w:pPr>
      <w:r>
        <w:rPr>
          <w:b/>
          <w:bCs/>
        </w:rPr>
        <w:t>cl  = 0,</w:t>
      </w:r>
      <w:r w:rsidR="00A64E90">
        <w:rPr>
          <w:b/>
          <w:bCs/>
        </w:rPr>
        <w:t>182</w:t>
      </w:r>
      <w:r>
        <w:t xml:space="preserve"> (количество операторов программы равно </w:t>
      </w:r>
      <w:r w:rsidR="00A013E9">
        <w:t>22</w:t>
      </w:r>
      <w:r>
        <w:t>),</w:t>
      </w:r>
      <w:r>
        <w:rPr>
          <w:i/>
          <w:iCs/>
        </w:rPr>
        <w:t xml:space="preserve"> </w:t>
      </w:r>
    </w:p>
    <w:p w:rsidR="006A0A59" w:rsidRDefault="006A0A59" w:rsidP="000F1CE7">
      <w:pPr>
        <w:pStyle w:val="p0"/>
        <w:ind w:right="-96" w:firstLine="720"/>
      </w:pPr>
      <w:r>
        <w:rPr>
          <w:b/>
          <w:bCs/>
          <w:i/>
          <w:iCs/>
        </w:rPr>
        <w:t xml:space="preserve">CLI = </w:t>
      </w:r>
      <w:r w:rsidR="00C86518">
        <w:rPr>
          <w:b/>
          <w:bCs/>
          <w:i/>
          <w:iCs/>
        </w:rPr>
        <w:t>0</w:t>
      </w:r>
      <w:r>
        <w:t>.</w:t>
      </w:r>
    </w:p>
    <w:p w:rsidR="00600669" w:rsidRPr="00600669" w:rsidRDefault="006A0A59" w:rsidP="000F1CE7">
      <w:pPr>
        <w:pStyle w:val="p0"/>
        <w:ind w:right="-96" w:firstLine="567"/>
      </w:pPr>
      <w:r>
        <w:t xml:space="preserve">Где </w:t>
      </w:r>
      <w:r>
        <w:rPr>
          <w:b/>
          <w:bCs/>
        </w:rPr>
        <w:t>CL</w:t>
      </w:r>
      <w:r>
        <w:t xml:space="preserve"> — количество условных и циклических операторов, </w:t>
      </w:r>
      <w:r>
        <w:rPr>
          <w:b/>
          <w:bCs/>
        </w:rPr>
        <w:t>cl</w:t>
      </w:r>
      <w:r>
        <w:t xml:space="preserve"> — насыщенность программы условными и циклическими операторами, </w:t>
      </w:r>
      <w:r>
        <w:rPr>
          <w:b/>
          <w:bCs/>
        </w:rPr>
        <w:t>CLI</w:t>
      </w:r>
      <w:r>
        <w:t xml:space="preserve"> —  максимальный уровень вложенности условного и циклического оператора.</w:t>
      </w:r>
      <w:r w:rsidR="00600669" w:rsidRPr="00600669">
        <w:t xml:space="preserve"> </w:t>
      </w:r>
    </w:p>
    <w:p w:rsidR="00600669" w:rsidRPr="00600669" w:rsidRDefault="00600669" w:rsidP="000F1CE7">
      <w:pPr>
        <w:widowControl/>
        <w:spacing w:after="0" w:line="240" w:lineRule="auto"/>
        <w:ind w:right="-96" w:firstLine="567"/>
        <w:rPr>
          <w:rFonts w:eastAsia="Times New Roman"/>
          <w:kern w:val="0"/>
          <w:sz w:val="28"/>
          <w:szCs w:val="28"/>
          <w:lang w:val="ru-RU" w:eastAsia="ru-RU"/>
        </w:rPr>
      </w:pPr>
      <w:r w:rsidRPr="00600669">
        <w:rPr>
          <w:rFonts w:eastAsia="Times New Roman"/>
          <w:kern w:val="0"/>
          <w:sz w:val="28"/>
          <w:szCs w:val="28"/>
          <w:lang w:val="ru-RU" w:eastAsia="ru-RU"/>
        </w:rPr>
        <w:t xml:space="preserve"> </w:t>
      </w:r>
    </w:p>
    <w:p w:rsidR="00600669" w:rsidRPr="00600669" w:rsidRDefault="00600669" w:rsidP="005D6AD3">
      <w:pPr>
        <w:widowControl/>
        <w:spacing w:after="0" w:line="240" w:lineRule="auto"/>
        <w:ind w:right="-96"/>
        <w:jc w:val="center"/>
        <w:rPr>
          <w:rFonts w:eastAsia="Times New Roman"/>
          <w:b/>
          <w:bCs/>
          <w:kern w:val="0"/>
          <w:sz w:val="36"/>
          <w:szCs w:val="36"/>
          <w:lang w:val="ru-RU" w:eastAsia="ru-RU"/>
        </w:rPr>
      </w:pPr>
      <w:r w:rsidRPr="00600669">
        <w:rPr>
          <w:rFonts w:eastAsia="Times New Roman"/>
          <w:b/>
          <w:bCs/>
          <w:kern w:val="0"/>
          <w:sz w:val="36"/>
          <w:szCs w:val="36"/>
          <w:lang w:val="ru-RU" w:eastAsia="ru-RU"/>
        </w:rPr>
        <w:t>Расчет метрики граничных значений для алгоритма:</w:t>
      </w:r>
    </w:p>
    <w:p w:rsidR="00600669" w:rsidRPr="00600669" w:rsidRDefault="00600669" w:rsidP="000F1CE7">
      <w:pPr>
        <w:widowControl/>
        <w:spacing w:after="0" w:line="240" w:lineRule="auto"/>
        <w:ind w:right="-96" w:firstLine="720"/>
        <w:rPr>
          <w:rFonts w:eastAsia="Times New Roman"/>
          <w:kern w:val="0"/>
          <w:sz w:val="28"/>
          <w:szCs w:val="28"/>
          <w:lang w:val="ru-RU" w:eastAsia="ru-RU"/>
        </w:rPr>
      </w:pPr>
      <w:r w:rsidRPr="00600669">
        <w:rPr>
          <w:rFonts w:eastAsia="Times New Roman"/>
          <w:kern w:val="0"/>
          <w:sz w:val="28"/>
          <w:szCs w:val="28"/>
          <w:lang w:val="ru-RU" w:eastAsia="ru-RU"/>
        </w:rPr>
        <w:lastRenderedPageBreak/>
        <w:t xml:space="preserve"> </w:t>
      </w:r>
    </w:p>
    <w:p w:rsidR="00600669" w:rsidRPr="00600669" w:rsidRDefault="00600669" w:rsidP="000F1CE7">
      <w:pPr>
        <w:widowControl/>
        <w:spacing w:after="0" w:line="240" w:lineRule="auto"/>
        <w:ind w:right="-96" w:firstLine="720"/>
        <w:rPr>
          <w:rFonts w:eastAsia="Times New Roman"/>
          <w:b/>
          <w:bCs/>
          <w:kern w:val="0"/>
          <w:sz w:val="28"/>
          <w:szCs w:val="28"/>
          <w:lang w:val="ru-RU" w:eastAsia="ru-RU"/>
        </w:rPr>
      </w:pPr>
      <w:r w:rsidRPr="00600669">
        <w:rPr>
          <w:rFonts w:eastAsia="Times New Roman"/>
          <w:b/>
          <w:bCs/>
          <w:kern w:val="0"/>
          <w:sz w:val="28"/>
          <w:szCs w:val="28"/>
          <w:lang w:val="ru-RU" w:eastAsia="ru-RU"/>
        </w:rPr>
        <w:t>Свойства подграфов программы</w:t>
      </w:r>
    </w:p>
    <w:p w:rsidR="00600669" w:rsidRPr="00600669" w:rsidRDefault="00600669" w:rsidP="000F1CE7">
      <w:pPr>
        <w:widowControl/>
        <w:spacing w:after="0" w:line="240" w:lineRule="auto"/>
        <w:ind w:right="-96" w:firstLine="720"/>
        <w:rPr>
          <w:rFonts w:eastAsia="Times New Roman"/>
          <w:kern w:val="0"/>
          <w:sz w:val="28"/>
          <w:szCs w:val="28"/>
          <w:lang w:val="ru-RU" w:eastAsia="ru-RU"/>
        </w:rPr>
      </w:pPr>
      <w:r w:rsidRPr="00600669">
        <w:rPr>
          <w:rFonts w:eastAsia="Times New Roman"/>
          <w:kern w:val="0"/>
          <w:sz w:val="28"/>
          <w:szCs w:val="28"/>
          <w:lang w:val="ru-RU" w:eastAsia="ru-RU"/>
        </w:rPr>
        <w:t xml:space="preserve"> </w:t>
      </w:r>
    </w:p>
    <w:tbl>
      <w:tblPr>
        <w:tblW w:w="9732" w:type="dxa"/>
        <w:jc w:val="center"/>
        <w:tblLayout w:type="fixed"/>
        <w:tblLook w:val="04A0" w:firstRow="1" w:lastRow="0" w:firstColumn="1" w:lastColumn="0" w:noHBand="0" w:noVBand="1"/>
      </w:tblPr>
      <w:tblGrid>
        <w:gridCol w:w="2953"/>
        <w:gridCol w:w="1777"/>
        <w:gridCol w:w="1655"/>
        <w:gridCol w:w="1652"/>
        <w:gridCol w:w="1695"/>
      </w:tblGrid>
      <w:tr w:rsidR="00C86518" w:rsidRPr="00600669" w:rsidTr="00C86518">
        <w:trPr>
          <w:trHeight w:val="259"/>
          <w:jc w:val="center"/>
        </w:trPr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  <w:t>Характеристики</w:t>
            </w:r>
          </w:p>
          <w:p w:rsidR="00C86518" w:rsidRPr="00600669" w:rsidRDefault="00C86518" w:rsidP="00661968">
            <w:pPr>
              <w:widowControl/>
              <w:spacing w:after="0" w:line="251" w:lineRule="atLeast"/>
              <w:ind w:right="-96"/>
              <w:jc w:val="center"/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  <w:t>подграфов программ</w:t>
            </w:r>
          </w:p>
        </w:tc>
        <w:tc>
          <w:tcPr>
            <w:tcW w:w="67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1" w:lineRule="atLeast"/>
              <w:ind w:right="-96"/>
              <w:jc w:val="center"/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  <w:t>Номер вершины выбора</w:t>
            </w:r>
          </w:p>
        </w:tc>
      </w:tr>
      <w:tr w:rsidR="00C86518" w:rsidRPr="00600669" w:rsidTr="00C86518">
        <w:trPr>
          <w:trHeight w:val="339"/>
          <w:jc w:val="center"/>
        </w:trPr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6518" w:rsidRPr="00600669" w:rsidRDefault="00C86518" w:rsidP="00661968">
            <w:pPr>
              <w:widowControl/>
              <w:spacing w:after="0" w:line="240" w:lineRule="auto"/>
              <w:ind w:right="-96"/>
              <w:jc w:val="center"/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A50E7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1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A50E7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  <w:t>16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6518" w:rsidRPr="00600669" w:rsidRDefault="00A50E7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b/>
                <w:bCs/>
                <w:kern w:val="0"/>
                <w:sz w:val="28"/>
                <w:szCs w:val="28"/>
                <w:lang w:val="ru-RU" w:eastAsia="ru-RU"/>
              </w:rPr>
              <w:t>20</w:t>
            </w:r>
          </w:p>
        </w:tc>
      </w:tr>
      <w:tr w:rsidR="00C86518" w:rsidRPr="00600669" w:rsidTr="00C86518">
        <w:trPr>
          <w:trHeight w:val="596"/>
          <w:jc w:val="center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Вершины перехода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4, 7</w:t>
            </w:r>
          </w:p>
        </w:tc>
        <w:tc>
          <w:tcPr>
            <w:tcW w:w="1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A50E7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10</w:t>
            </w:r>
            <w:r w:rsidR="00C86518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, 14</w:t>
            </w:r>
          </w:p>
        </w:tc>
        <w:tc>
          <w:tcPr>
            <w:tcW w:w="1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1</w:t>
            </w:r>
            <w:r w:rsidR="00A50E7F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7, 19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6518" w:rsidRPr="00600669" w:rsidRDefault="00A50E7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21, 23</w:t>
            </w:r>
          </w:p>
        </w:tc>
      </w:tr>
      <w:tr w:rsidR="00C86518" w:rsidRPr="00600669" w:rsidTr="00C86518">
        <w:trPr>
          <w:trHeight w:val="576"/>
          <w:jc w:val="center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Вершины подграфа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3, 4, 5, 6</w:t>
            </w:r>
          </w:p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</w:p>
        </w:tc>
        <w:tc>
          <w:tcPr>
            <w:tcW w:w="1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9, 10,</w:t>
            </w:r>
          </w:p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11, 12,13</w:t>
            </w:r>
          </w:p>
        </w:tc>
        <w:tc>
          <w:tcPr>
            <w:tcW w:w="1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A50E7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16, 17, 18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6518" w:rsidRPr="00600669" w:rsidRDefault="00D411B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20, 21, 22</w:t>
            </w:r>
          </w:p>
        </w:tc>
      </w:tr>
      <w:tr w:rsidR="00C86518" w:rsidRPr="00600669" w:rsidTr="00C86518">
        <w:trPr>
          <w:trHeight w:val="742"/>
          <w:jc w:val="center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Нижняя граница подграфа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1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A50E7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14</w:t>
            </w:r>
          </w:p>
        </w:tc>
        <w:tc>
          <w:tcPr>
            <w:tcW w:w="1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1</w:t>
            </w:r>
            <w:r w:rsidR="00A50E7F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9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6518" w:rsidRPr="00600669" w:rsidRDefault="00D411B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23</w:t>
            </w:r>
          </w:p>
        </w:tc>
      </w:tr>
      <w:tr w:rsidR="00C86518" w:rsidRPr="00600669" w:rsidTr="00C86518">
        <w:trPr>
          <w:trHeight w:val="423"/>
          <w:jc w:val="center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Скорректированная сложность вершины графа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A50E7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C86518" w:rsidRPr="00600669" w:rsidRDefault="00C86518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 w:rsidRPr="00600669"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6518" w:rsidRPr="00600669" w:rsidRDefault="00D411BF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kern w:val="0"/>
                <w:sz w:val="28"/>
                <w:szCs w:val="28"/>
                <w:lang w:val="ru-RU" w:eastAsia="ru-RU"/>
              </w:rPr>
              <w:t>4</w:t>
            </w:r>
          </w:p>
        </w:tc>
      </w:tr>
    </w:tbl>
    <w:p w:rsidR="00600669" w:rsidRPr="00600669" w:rsidRDefault="00600669" w:rsidP="00661968">
      <w:pPr>
        <w:widowControl/>
        <w:spacing w:after="0" w:line="240" w:lineRule="auto"/>
        <w:ind w:right="-96" w:firstLine="720"/>
        <w:jc w:val="center"/>
        <w:rPr>
          <w:rFonts w:eastAsia="Times New Roman"/>
          <w:b/>
          <w:bCs/>
          <w:kern w:val="0"/>
          <w:sz w:val="28"/>
          <w:szCs w:val="28"/>
          <w:lang w:val="ru-RU" w:eastAsia="ru-RU"/>
        </w:rPr>
      </w:pPr>
    </w:p>
    <w:p w:rsidR="00981D14" w:rsidRPr="00981D14" w:rsidRDefault="00981D14" w:rsidP="000F1CE7">
      <w:pPr>
        <w:widowControl/>
        <w:spacing w:after="0" w:line="240" w:lineRule="auto"/>
        <w:ind w:right="-96" w:firstLine="720"/>
        <w:rPr>
          <w:rFonts w:eastAsia="Times New Roman"/>
          <w:b/>
          <w:bCs/>
          <w:kern w:val="0"/>
          <w:sz w:val="28"/>
          <w:szCs w:val="28"/>
          <w:lang w:val="ru-RU" w:eastAsia="ru-RU"/>
        </w:rPr>
      </w:pPr>
    </w:p>
    <w:p w:rsidR="00981D14" w:rsidRPr="00981D14" w:rsidRDefault="00981D14" w:rsidP="000F1CE7">
      <w:pPr>
        <w:widowControl/>
        <w:spacing w:after="0" w:line="240" w:lineRule="auto"/>
        <w:ind w:right="-96" w:firstLine="720"/>
        <w:rPr>
          <w:rFonts w:eastAsia="Times New Roman"/>
          <w:b/>
          <w:bCs/>
          <w:kern w:val="0"/>
          <w:sz w:val="28"/>
          <w:szCs w:val="28"/>
          <w:lang w:val="ru-RU" w:eastAsia="ru-RU"/>
        </w:rPr>
      </w:pPr>
      <w:r w:rsidRPr="00981D14">
        <w:rPr>
          <w:rFonts w:eastAsia="Times New Roman"/>
          <w:b/>
          <w:bCs/>
          <w:kern w:val="0"/>
          <w:sz w:val="28"/>
          <w:szCs w:val="28"/>
          <w:lang w:val="ru-RU" w:eastAsia="ru-RU"/>
        </w:rPr>
        <w:t>Скорректированные сложности вершин графа программы</w:t>
      </w:r>
    </w:p>
    <w:p w:rsidR="00981D14" w:rsidRPr="00981D14" w:rsidRDefault="00981D14" w:rsidP="00661968">
      <w:pPr>
        <w:widowControl/>
        <w:spacing w:after="0" w:line="240" w:lineRule="auto"/>
        <w:ind w:right="-96"/>
        <w:jc w:val="center"/>
        <w:rPr>
          <w:rFonts w:eastAsia="Times New Roman"/>
          <w:kern w:val="0"/>
          <w:sz w:val="28"/>
          <w:szCs w:val="28"/>
          <w:lang w:val="ru-RU" w:eastAsia="ru-RU"/>
        </w:rPr>
      </w:pPr>
    </w:p>
    <w:tbl>
      <w:tblPr>
        <w:tblW w:w="10581" w:type="dxa"/>
        <w:jc w:val="center"/>
        <w:tblLayout w:type="fixed"/>
        <w:tblLook w:val="04A0" w:firstRow="1" w:lastRow="0" w:firstColumn="1" w:lastColumn="0" w:noHBand="0" w:noVBand="1"/>
      </w:tblPr>
      <w:tblGrid>
        <w:gridCol w:w="2581"/>
        <w:gridCol w:w="666"/>
        <w:gridCol w:w="667"/>
        <w:gridCol w:w="667"/>
        <w:gridCol w:w="666"/>
        <w:gridCol w:w="667"/>
        <w:gridCol w:w="667"/>
        <w:gridCol w:w="666"/>
        <w:gridCol w:w="667"/>
        <w:gridCol w:w="667"/>
        <w:gridCol w:w="666"/>
        <w:gridCol w:w="667"/>
        <w:gridCol w:w="667"/>
      </w:tblGrid>
      <w:tr w:rsidR="00ED4E5C" w:rsidRPr="00ED4E5C" w:rsidTr="001E6E86">
        <w:trPr>
          <w:trHeight w:val="720"/>
          <w:jc w:val="center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D4E5C" w:rsidRPr="00ED4E5C" w:rsidRDefault="00ED4E5C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ED4E5C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>Номер вершины графа программы</w:t>
            </w:r>
          </w:p>
        </w:tc>
        <w:tc>
          <w:tcPr>
            <w:tcW w:w="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3</w:t>
            </w:r>
          </w:p>
        </w:tc>
        <w:tc>
          <w:tcPr>
            <w:tcW w:w="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4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6</w:t>
            </w:r>
          </w:p>
        </w:tc>
        <w:tc>
          <w:tcPr>
            <w:tcW w:w="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7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8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9</w:t>
            </w:r>
          </w:p>
        </w:tc>
        <w:tc>
          <w:tcPr>
            <w:tcW w:w="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10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11</w:t>
            </w:r>
          </w:p>
        </w:tc>
        <w:tc>
          <w:tcPr>
            <w:tcW w:w="6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ED4E5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2B64FC">
              <w:rPr>
                <w:rFonts w:eastAsia="Times New Roman"/>
                <w:kern w:val="0"/>
                <w:szCs w:val="24"/>
                <w:lang w:eastAsia="ru-RU"/>
              </w:rPr>
              <w:t>12</w:t>
            </w:r>
          </w:p>
        </w:tc>
      </w:tr>
      <w:tr w:rsidR="00ED4E5C" w:rsidRPr="00ED4E5C" w:rsidTr="00F672C0">
        <w:trPr>
          <w:trHeight w:val="1125"/>
          <w:jc w:val="center"/>
        </w:trPr>
        <w:tc>
          <w:tcPr>
            <w:tcW w:w="2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D4E5C" w:rsidRPr="00ED4E5C" w:rsidRDefault="00ED4E5C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ED4E5C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>Скорректированная сложность вершины графа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2B64F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ED4E5C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</w:tr>
    </w:tbl>
    <w:p w:rsidR="006A0A59" w:rsidRDefault="006A0A59" w:rsidP="00661968">
      <w:pPr>
        <w:pStyle w:val="p0"/>
        <w:ind w:right="-96" w:firstLine="567"/>
        <w:jc w:val="center"/>
      </w:pPr>
    </w:p>
    <w:tbl>
      <w:tblPr>
        <w:tblW w:w="10581" w:type="dxa"/>
        <w:jc w:val="center"/>
        <w:tblLayout w:type="fixed"/>
        <w:tblLook w:val="04A0" w:firstRow="1" w:lastRow="0" w:firstColumn="1" w:lastColumn="0" w:noHBand="0" w:noVBand="1"/>
      </w:tblPr>
      <w:tblGrid>
        <w:gridCol w:w="2581"/>
        <w:gridCol w:w="615"/>
        <w:gridCol w:w="615"/>
        <w:gridCol w:w="616"/>
        <w:gridCol w:w="615"/>
        <w:gridCol w:w="615"/>
        <w:gridCol w:w="616"/>
        <w:gridCol w:w="615"/>
        <w:gridCol w:w="616"/>
        <w:gridCol w:w="615"/>
        <w:gridCol w:w="615"/>
        <w:gridCol w:w="616"/>
        <w:gridCol w:w="615"/>
        <w:gridCol w:w="616"/>
      </w:tblGrid>
      <w:tr w:rsidR="002B64FC" w:rsidRPr="00ED4E5C" w:rsidTr="005D6D26">
        <w:trPr>
          <w:trHeight w:val="720"/>
          <w:jc w:val="center"/>
        </w:trPr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D4E5C" w:rsidRPr="00ED4E5C" w:rsidRDefault="002B64FC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ED4E5C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>Номер вершины графа программы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13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14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15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16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17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18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19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20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21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22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23</w:t>
            </w:r>
          </w:p>
        </w:tc>
        <w:tc>
          <w:tcPr>
            <w:tcW w:w="6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2B64FC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kern w:val="0"/>
                <w:szCs w:val="24"/>
                <w:lang w:eastAsia="ru-RU"/>
              </w:rPr>
              <w:t>24</w:t>
            </w:r>
          </w:p>
        </w:tc>
        <w:tc>
          <w:tcPr>
            <w:tcW w:w="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ED4E5C" w:rsidRDefault="002B64FC" w:rsidP="00661968">
            <w:pPr>
              <w:pStyle w:val="p0"/>
              <w:ind w:right="-96"/>
              <w:jc w:val="center"/>
              <w:rPr>
                <w:lang w:val="en-US"/>
              </w:rPr>
            </w:pPr>
            <w:r>
              <w:rPr>
                <w:color w:val="000000"/>
              </w:rPr>
              <w:t>S</w:t>
            </w:r>
            <w:r>
              <w:rPr>
                <w:color w:val="000000"/>
                <w:vertAlign w:val="subscript"/>
              </w:rPr>
              <w:t>a</w:t>
            </w:r>
          </w:p>
        </w:tc>
      </w:tr>
      <w:tr w:rsidR="002B64FC" w:rsidRPr="00ED4E5C" w:rsidTr="00C96BDF">
        <w:trPr>
          <w:trHeight w:val="1125"/>
          <w:jc w:val="center"/>
        </w:trPr>
        <w:tc>
          <w:tcPr>
            <w:tcW w:w="2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ED4E5C" w:rsidRPr="00ED4E5C" w:rsidRDefault="002B64FC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ED4E5C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>Скорректированная сложность вершины графа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B64FC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D4E5C" w:rsidRPr="00ED4E5C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Cs w:val="24"/>
                <w:lang w:eastAsia="ru-RU"/>
              </w:rPr>
              <w:t>38</w:t>
            </w:r>
          </w:p>
        </w:tc>
      </w:tr>
    </w:tbl>
    <w:p w:rsidR="00ED4E5C" w:rsidRDefault="00ED4E5C" w:rsidP="000F1CE7">
      <w:pPr>
        <w:pStyle w:val="p0"/>
        <w:ind w:right="-96" w:firstLine="567"/>
        <w:rPr>
          <w:lang w:val="en-US"/>
        </w:rPr>
      </w:pPr>
    </w:p>
    <w:p w:rsidR="005F125D" w:rsidRPr="005F125D" w:rsidRDefault="005F125D" w:rsidP="000F1CE7">
      <w:pPr>
        <w:widowControl/>
        <w:spacing w:after="0" w:line="240" w:lineRule="auto"/>
        <w:ind w:right="-96" w:firstLine="567"/>
        <w:rPr>
          <w:rFonts w:eastAsia="Times New Roman"/>
          <w:kern w:val="0"/>
          <w:sz w:val="28"/>
          <w:szCs w:val="28"/>
          <w:lang w:val="ru-RU" w:eastAsia="ru-RU"/>
        </w:rPr>
      </w:pPr>
      <w:r w:rsidRPr="005F125D">
        <w:rPr>
          <w:rFonts w:eastAsia="Times New Roman"/>
          <w:b/>
          <w:bCs/>
          <w:kern w:val="0"/>
          <w:sz w:val="28"/>
          <w:szCs w:val="28"/>
          <w:lang w:val="ru-RU" w:eastAsia="ru-RU"/>
        </w:rPr>
        <w:t>S</w:t>
      </w:r>
      <w:r w:rsidRPr="005F125D">
        <w:rPr>
          <w:rFonts w:eastAsia="Times New Roman"/>
          <w:b/>
          <w:bCs/>
          <w:kern w:val="0"/>
          <w:sz w:val="28"/>
          <w:szCs w:val="28"/>
          <w:vertAlign w:val="subscript"/>
          <w:lang w:val="ru-RU" w:eastAsia="ru-RU"/>
        </w:rPr>
        <w:t>a</w:t>
      </w:r>
      <w:r w:rsidRPr="005F125D">
        <w:rPr>
          <w:rFonts w:eastAsia="Times New Roman"/>
          <w:kern w:val="0"/>
          <w:sz w:val="28"/>
          <w:szCs w:val="28"/>
          <w:lang w:val="ru-RU" w:eastAsia="ru-RU"/>
        </w:rPr>
        <w:t xml:space="preserve"> – абсолютная граничная сложность программы.</w:t>
      </w:r>
    </w:p>
    <w:p w:rsidR="005F125D" w:rsidRPr="005F125D" w:rsidRDefault="005F125D" w:rsidP="000F1CE7">
      <w:pPr>
        <w:widowControl/>
        <w:spacing w:after="0" w:line="240" w:lineRule="auto"/>
        <w:ind w:right="-96" w:firstLine="567"/>
        <w:rPr>
          <w:rFonts w:eastAsia="Times New Roman"/>
          <w:kern w:val="0"/>
          <w:sz w:val="28"/>
          <w:szCs w:val="28"/>
          <w:lang w:val="ru-RU" w:eastAsia="ru-RU"/>
        </w:rPr>
      </w:pPr>
      <w:r w:rsidRPr="005F125D">
        <w:rPr>
          <w:rFonts w:eastAsia="Times New Roman"/>
          <w:b/>
          <w:bCs/>
          <w:kern w:val="0"/>
          <w:sz w:val="28"/>
          <w:szCs w:val="28"/>
          <w:lang w:val="ru-RU" w:eastAsia="ru-RU"/>
        </w:rPr>
        <w:t>S</w:t>
      </w:r>
      <w:r w:rsidRPr="005F125D">
        <w:rPr>
          <w:rFonts w:eastAsia="Times New Roman"/>
          <w:b/>
          <w:bCs/>
          <w:kern w:val="0"/>
          <w:sz w:val="28"/>
          <w:szCs w:val="28"/>
          <w:vertAlign w:val="subscript"/>
          <w:lang w:val="ru-RU" w:eastAsia="ru-RU"/>
        </w:rPr>
        <w:t>0</w:t>
      </w:r>
      <w:r w:rsidRPr="005F125D">
        <w:rPr>
          <w:rFonts w:eastAsia="Times New Roman"/>
          <w:kern w:val="0"/>
          <w:sz w:val="28"/>
          <w:szCs w:val="28"/>
          <w:lang w:val="ru-RU" w:eastAsia="ru-RU"/>
        </w:rPr>
        <w:t xml:space="preserve"> – относительная граничная сложность программы,</w:t>
      </w:r>
    </w:p>
    <w:p w:rsidR="005F125D" w:rsidRPr="005F125D" w:rsidRDefault="005F125D" w:rsidP="000F1CE7">
      <w:pPr>
        <w:widowControl/>
        <w:spacing w:after="0" w:line="240" w:lineRule="auto"/>
        <w:ind w:right="-96" w:firstLine="567"/>
        <w:rPr>
          <w:rFonts w:eastAsia="Times New Roman"/>
          <w:kern w:val="0"/>
          <w:sz w:val="28"/>
          <w:szCs w:val="28"/>
          <w:lang w:val="ru-RU" w:eastAsia="ru-RU"/>
        </w:rPr>
      </w:pPr>
      <w:r w:rsidRPr="005F125D">
        <w:rPr>
          <w:rFonts w:eastAsia="Times New Roman"/>
          <w:b/>
          <w:bCs/>
          <w:kern w:val="0"/>
          <w:sz w:val="28"/>
          <w:szCs w:val="28"/>
          <w:lang w:val="ru-RU" w:eastAsia="ru-RU"/>
        </w:rPr>
        <w:t>v</w:t>
      </w:r>
      <w:r w:rsidRPr="005F125D">
        <w:rPr>
          <w:rFonts w:eastAsia="Times New Roman"/>
          <w:kern w:val="0"/>
          <w:sz w:val="28"/>
          <w:szCs w:val="28"/>
          <w:lang w:val="ru-RU" w:eastAsia="ru-RU"/>
        </w:rPr>
        <w:t xml:space="preserve"> – общее число вершин графа программы.</w:t>
      </w:r>
    </w:p>
    <w:p w:rsidR="005F125D" w:rsidRPr="005F125D" w:rsidRDefault="005F125D" w:rsidP="000F1CE7">
      <w:pPr>
        <w:widowControl/>
        <w:spacing w:after="0" w:line="240" w:lineRule="auto"/>
        <w:ind w:right="-96" w:firstLine="567"/>
        <w:rPr>
          <w:rFonts w:eastAsia="Times New Roman"/>
          <w:b/>
          <w:bCs/>
          <w:kern w:val="0"/>
          <w:sz w:val="28"/>
          <w:szCs w:val="28"/>
          <w:lang w:val="ru-RU" w:eastAsia="ru-RU"/>
        </w:rPr>
      </w:pPr>
      <w:r w:rsidRPr="005F125D">
        <w:rPr>
          <w:rFonts w:eastAsia="Times New Roman"/>
          <w:b/>
          <w:bCs/>
          <w:kern w:val="0"/>
          <w:sz w:val="28"/>
          <w:szCs w:val="28"/>
          <w:lang w:val="ru-RU" w:eastAsia="ru-RU"/>
        </w:rPr>
        <w:t>S</w:t>
      </w:r>
      <w:r w:rsidRPr="005F125D">
        <w:rPr>
          <w:rFonts w:eastAsia="Times New Roman"/>
          <w:b/>
          <w:bCs/>
          <w:kern w:val="0"/>
          <w:sz w:val="28"/>
          <w:szCs w:val="28"/>
          <w:vertAlign w:val="subscript"/>
          <w:lang w:val="ru-RU" w:eastAsia="ru-RU"/>
        </w:rPr>
        <w:t>0</w:t>
      </w:r>
      <w:r w:rsidRPr="005F125D">
        <w:rPr>
          <w:rFonts w:eastAsia="Times New Roman"/>
          <w:b/>
          <w:bCs/>
          <w:kern w:val="0"/>
          <w:sz w:val="28"/>
          <w:szCs w:val="28"/>
          <w:lang w:val="ru-RU" w:eastAsia="ru-RU"/>
        </w:rPr>
        <w:t>=1-(v-1)/S</w:t>
      </w:r>
      <w:r w:rsidRPr="005F125D">
        <w:rPr>
          <w:rFonts w:eastAsia="Times New Roman"/>
          <w:b/>
          <w:bCs/>
          <w:kern w:val="0"/>
          <w:sz w:val="28"/>
          <w:szCs w:val="28"/>
          <w:vertAlign w:val="subscript"/>
          <w:lang w:val="ru-RU" w:eastAsia="ru-RU"/>
        </w:rPr>
        <w:t>a</w:t>
      </w:r>
      <w:r w:rsidRPr="005F125D">
        <w:rPr>
          <w:rFonts w:eastAsia="Times New Roman"/>
          <w:b/>
          <w:bCs/>
          <w:kern w:val="0"/>
          <w:sz w:val="28"/>
          <w:szCs w:val="28"/>
          <w:lang w:val="ru-RU" w:eastAsia="ru-RU"/>
        </w:rPr>
        <w:t>,</w:t>
      </w:r>
    </w:p>
    <w:p w:rsidR="005F125D" w:rsidRPr="005F125D" w:rsidRDefault="005F125D" w:rsidP="000F1CE7">
      <w:pPr>
        <w:widowControl/>
        <w:spacing w:after="0" w:line="240" w:lineRule="auto"/>
        <w:ind w:right="-96" w:firstLine="567"/>
        <w:rPr>
          <w:rFonts w:eastAsia="Times New Roman"/>
          <w:kern w:val="0"/>
          <w:sz w:val="28"/>
          <w:szCs w:val="28"/>
          <w:lang w:val="ru-RU" w:eastAsia="ru-RU"/>
        </w:rPr>
      </w:pPr>
      <w:r w:rsidRPr="005F125D">
        <w:rPr>
          <w:rFonts w:eastAsia="Times New Roman"/>
          <w:kern w:val="0"/>
          <w:sz w:val="28"/>
          <w:szCs w:val="28"/>
          <w:lang w:val="ru-RU" w:eastAsia="ru-RU"/>
        </w:rPr>
        <w:t>Таким образом, относительная сложность программы равна:</w:t>
      </w:r>
    </w:p>
    <w:p w:rsidR="005F125D" w:rsidRDefault="005F125D" w:rsidP="000F1CE7">
      <w:pPr>
        <w:widowControl/>
        <w:spacing w:after="0" w:line="240" w:lineRule="auto"/>
        <w:ind w:right="-96" w:firstLine="567"/>
        <w:rPr>
          <w:rFonts w:eastAsia="Times New Roman"/>
          <w:b/>
          <w:bCs/>
          <w:kern w:val="0"/>
          <w:sz w:val="28"/>
          <w:szCs w:val="28"/>
          <w:lang w:val="ru-RU" w:eastAsia="ru-RU"/>
        </w:rPr>
      </w:pPr>
      <w:r w:rsidRPr="005F125D">
        <w:rPr>
          <w:rFonts w:eastAsia="Times New Roman"/>
          <w:b/>
          <w:bCs/>
          <w:kern w:val="0"/>
          <w:sz w:val="28"/>
          <w:szCs w:val="28"/>
          <w:lang w:val="ru-RU" w:eastAsia="ru-RU"/>
        </w:rPr>
        <w:t>S</w:t>
      </w:r>
      <w:r w:rsidRPr="005F125D">
        <w:rPr>
          <w:rFonts w:eastAsia="Times New Roman"/>
          <w:b/>
          <w:bCs/>
          <w:kern w:val="0"/>
          <w:sz w:val="28"/>
          <w:szCs w:val="28"/>
          <w:vertAlign w:val="subscript"/>
          <w:lang w:val="ru-RU" w:eastAsia="ru-RU"/>
        </w:rPr>
        <w:t xml:space="preserve">0 </w:t>
      </w:r>
      <w:r>
        <w:rPr>
          <w:rFonts w:eastAsia="Times New Roman"/>
          <w:b/>
          <w:bCs/>
          <w:kern w:val="0"/>
          <w:sz w:val="28"/>
          <w:szCs w:val="28"/>
          <w:lang w:val="ru-RU" w:eastAsia="ru-RU"/>
        </w:rPr>
        <w:t>= 1 - (</w:t>
      </w:r>
      <w:r w:rsidRPr="005F125D">
        <w:rPr>
          <w:rFonts w:eastAsia="Times New Roman"/>
          <w:b/>
          <w:bCs/>
          <w:kern w:val="0"/>
          <w:sz w:val="28"/>
          <w:szCs w:val="28"/>
          <w:lang w:val="ru-RU" w:eastAsia="ru-RU"/>
        </w:rPr>
        <w:t>24</w:t>
      </w:r>
      <w:r>
        <w:rPr>
          <w:rFonts w:eastAsia="Times New Roman"/>
          <w:b/>
          <w:bCs/>
          <w:kern w:val="0"/>
          <w:sz w:val="28"/>
          <w:szCs w:val="28"/>
          <w:lang w:val="ru-RU" w:eastAsia="ru-RU"/>
        </w:rPr>
        <w:t>-1)/</w:t>
      </w:r>
      <w:r w:rsidRPr="005F125D">
        <w:rPr>
          <w:rFonts w:eastAsia="Times New Roman"/>
          <w:b/>
          <w:bCs/>
          <w:kern w:val="0"/>
          <w:sz w:val="28"/>
          <w:szCs w:val="28"/>
          <w:lang w:val="ru-RU" w:eastAsia="ru-RU"/>
        </w:rPr>
        <w:t>38 = 0,395.</w:t>
      </w:r>
    </w:p>
    <w:p w:rsidR="00727F1E" w:rsidRPr="005F125D" w:rsidRDefault="00727F1E" w:rsidP="000F1CE7">
      <w:pPr>
        <w:widowControl/>
        <w:spacing w:after="0" w:line="240" w:lineRule="auto"/>
        <w:ind w:right="-96" w:firstLine="567"/>
        <w:rPr>
          <w:rFonts w:eastAsia="Times New Roman"/>
          <w:b/>
          <w:bCs/>
          <w:kern w:val="0"/>
          <w:sz w:val="28"/>
          <w:szCs w:val="28"/>
          <w:lang w:val="ru-RU" w:eastAsia="ru-RU"/>
        </w:rPr>
      </w:pPr>
    </w:p>
    <w:p w:rsidR="005F125D" w:rsidRPr="005F125D" w:rsidRDefault="005F125D" w:rsidP="005D6AD3">
      <w:pPr>
        <w:widowControl/>
        <w:spacing w:after="0" w:line="240" w:lineRule="auto"/>
        <w:ind w:right="-96" w:firstLine="720"/>
        <w:jc w:val="center"/>
        <w:rPr>
          <w:rFonts w:eastAsia="Times New Roman"/>
          <w:b/>
          <w:bCs/>
          <w:kern w:val="0"/>
          <w:sz w:val="36"/>
          <w:szCs w:val="36"/>
          <w:lang w:val="ru-RU" w:eastAsia="ru-RU"/>
        </w:rPr>
      </w:pPr>
      <w:r w:rsidRPr="005F125D">
        <w:rPr>
          <w:rFonts w:eastAsia="Times New Roman"/>
          <w:b/>
          <w:bCs/>
          <w:kern w:val="0"/>
          <w:sz w:val="36"/>
          <w:szCs w:val="36"/>
          <w:lang w:val="ru-RU" w:eastAsia="ru-RU"/>
        </w:rPr>
        <w:lastRenderedPageBreak/>
        <w:t>Метрики сложности потока управления программ:</w:t>
      </w:r>
    </w:p>
    <w:p w:rsidR="005F125D" w:rsidRPr="005F125D" w:rsidRDefault="005F125D" w:rsidP="000F1CE7">
      <w:pPr>
        <w:widowControl/>
        <w:spacing w:after="0" w:line="240" w:lineRule="auto"/>
        <w:ind w:right="-96"/>
        <w:rPr>
          <w:rFonts w:eastAsia="Times New Roman"/>
          <w:kern w:val="0"/>
          <w:sz w:val="28"/>
          <w:szCs w:val="28"/>
          <w:lang w:val="ru-RU" w:eastAsia="ru-RU"/>
        </w:rPr>
      </w:pPr>
      <w:r w:rsidRPr="005F125D">
        <w:rPr>
          <w:rFonts w:eastAsia="Times New Roman"/>
          <w:kern w:val="0"/>
          <w:sz w:val="28"/>
          <w:szCs w:val="28"/>
          <w:lang w:val="ru-RU" w:eastAsia="ru-RU"/>
        </w:rPr>
        <w:t xml:space="preserve"> </w:t>
      </w:r>
    </w:p>
    <w:tbl>
      <w:tblPr>
        <w:tblW w:w="9980" w:type="dxa"/>
        <w:jc w:val="center"/>
        <w:tblLayout w:type="fixed"/>
        <w:tblLook w:val="04A0" w:firstRow="1" w:lastRow="0" w:firstColumn="1" w:lastColumn="0" w:noHBand="0" w:noVBand="1"/>
      </w:tblPr>
      <w:tblGrid>
        <w:gridCol w:w="5020"/>
        <w:gridCol w:w="4960"/>
      </w:tblGrid>
      <w:tr w:rsidR="005F125D" w:rsidRPr="005F125D" w:rsidTr="005F125D">
        <w:trPr>
          <w:trHeight w:val="780"/>
          <w:jc w:val="center"/>
        </w:trPr>
        <w:tc>
          <w:tcPr>
            <w:tcW w:w="5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>Метрики сложности потока управления</w:t>
            </w:r>
          </w:p>
        </w:tc>
        <w:tc>
          <w:tcPr>
            <w:tcW w:w="4960" w:type="dxa"/>
            <w:vMerge w:val="restar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>Значения</w:t>
            </w:r>
          </w:p>
        </w:tc>
      </w:tr>
      <w:tr w:rsidR="005F125D" w:rsidRPr="005F125D" w:rsidTr="005F125D">
        <w:trPr>
          <w:trHeight w:val="435"/>
          <w:jc w:val="center"/>
        </w:trPr>
        <w:tc>
          <w:tcPr>
            <w:tcW w:w="50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40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</w:p>
        </w:tc>
        <w:tc>
          <w:tcPr>
            <w:tcW w:w="4960" w:type="dxa"/>
            <w:vMerge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40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</w:p>
        </w:tc>
      </w:tr>
      <w:tr w:rsidR="005F125D" w:rsidRPr="005F125D" w:rsidTr="005F125D">
        <w:trPr>
          <w:trHeight w:val="450"/>
          <w:jc w:val="center"/>
        </w:trPr>
        <w:tc>
          <w:tcPr>
            <w:tcW w:w="50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 xml:space="preserve">Метрика Маккейба </w:t>
            </w:r>
            <w:r w:rsidRPr="005F125D">
              <w:rPr>
                <w:rFonts w:eastAsia="Times New Roman"/>
                <w:i/>
                <w:iCs/>
                <w:color w:val="000000"/>
                <w:kern w:val="0"/>
                <w:sz w:val="28"/>
                <w:szCs w:val="28"/>
                <w:lang w:val="ru-RU" w:eastAsia="ru-RU"/>
              </w:rPr>
              <w:t>Z(G)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  <w:t>5</w:t>
            </w:r>
          </w:p>
        </w:tc>
      </w:tr>
      <w:tr w:rsidR="005F125D" w:rsidRPr="005F125D" w:rsidTr="005F125D">
        <w:trPr>
          <w:trHeight w:val="750"/>
          <w:jc w:val="center"/>
        </w:trPr>
        <w:tc>
          <w:tcPr>
            <w:tcW w:w="50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 xml:space="preserve">Абсолютная сложность программы </w:t>
            </w:r>
            <w:r w:rsidRPr="005F125D">
              <w:rPr>
                <w:rFonts w:eastAsia="Times New Roman"/>
                <w:i/>
                <w:iCs/>
                <w:color w:val="000000"/>
                <w:kern w:val="0"/>
                <w:sz w:val="28"/>
                <w:szCs w:val="28"/>
                <w:lang w:val="ru-RU" w:eastAsia="ru-RU"/>
              </w:rPr>
              <w:t xml:space="preserve">CL </w:t>
            </w: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>по метрике Джилба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  <w:t>4</w:t>
            </w:r>
          </w:p>
        </w:tc>
      </w:tr>
      <w:tr w:rsidR="005F125D" w:rsidRPr="005F125D" w:rsidTr="005F125D">
        <w:trPr>
          <w:trHeight w:val="750"/>
          <w:jc w:val="center"/>
        </w:trPr>
        <w:tc>
          <w:tcPr>
            <w:tcW w:w="50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 xml:space="preserve">Относительная  сложность программы </w:t>
            </w:r>
            <w:r w:rsidRPr="005F125D">
              <w:rPr>
                <w:rFonts w:eastAsia="Times New Roman"/>
                <w:i/>
                <w:iCs/>
                <w:color w:val="000000"/>
                <w:kern w:val="0"/>
                <w:sz w:val="28"/>
                <w:szCs w:val="28"/>
                <w:lang w:val="ru-RU" w:eastAsia="ru-RU"/>
              </w:rPr>
              <w:t>cl</w:t>
            </w: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 xml:space="preserve"> по метрике Джилба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>0,</w:t>
            </w:r>
            <w:r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  <w:t>182</w:t>
            </w:r>
          </w:p>
        </w:tc>
      </w:tr>
      <w:tr w:rsidR="005F125D" w:rsidRPr="005F125D" w:rsidTr="005F125D">
        <w:trPr>
          <w:trHeight w:val="1125"/>
          <w:jc w:val="center"/>
        </w:trPr>
        <w:tc>
          <w:tcPr>
            <w:tcW w:w="50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 xml:space="preserve">Максимальный уровень вложенности условного оператора </w:t>
            </w:r>
            <w:r w:rsidRPr="005F125D">
              <w:rPr>
                <w:rFonts w:eastAsia="Times New Roman"/>
                <w:i/>
                <w:iCs/>
                <w:color w:val="000000"/>
                <w:kern w:val="0"/>
                <w:sz w:val="28"/>
                <w:szCs w:val="28"/>
                <w:lang w:val="ru-RU" w:eastAsia="ru-RU"/>
              </w:rPr>
              <w:t xml:space="preserve">CLI </w:t>
            </w: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>по метрике Джилба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  <w:t>0</w:t>
            </w:r>
          </w:p>
        </w:tc>
      </w:tr>
      <w:tr w:rsidR="005F125D" w:rsidRPr="005F125D" w:rsidTr="005F125D">
        <w:trPr>
          <w:trHeight w:val="1155"/>
          <w:jc w:val="center"/>
        </w:trPr>
        <w:tc>
          <w:tcPr>
            <w:tcW w:w="50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 xml:space="preserve">Метрика граничных значений (абсолютная граничная сложность программы) </w:t>
            </w:r>
            <w:r w:rsidRPr="005F125D">
              <w:rPr>
                <w:rFonts w:eastAsia="Times New Roman"/>
                <w:i/>
                <w:iCs/>
                <w:color w:val="000000"/>
                <w:kern w:val="0"/>
                <w:sz w:val="28"/>
                <w:szCs w:val="28"/>
                <w:lang w:val="ru-RU" w:eastAsia="ru-RU"/>
              </w:rPr>
              <w:t>S</w:t>
            </w:r>
            <w:r w:rsidRPr="005F125D">
              <w:rPr>
                <w:rFonts w:eastAsia="Times New Roman"/>
                <w:i/>
                <w:iCs/>
                <w:color w:val="000000"/>
                <w:kern w:val="0"/>
                <w:sz w:val="28"/>
                <w:szCs w:val="28"/>
                <w:vertAlign w:val="subscript"/>
                <w:lang w:val="ru-RU" w:eastAsia="ru-RU"/>
              </w:rPr>
              <w:t>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  <w:t>38</w:t>
            </w:r>
          </w:p>
        </w:tc>
      </w:tr>
      <w:tr w:rsidR="005F125D" w:rsidRPr="005F125D" w:rsidTr="005F125D">
        <w:trPr>
          <w:trHeight w:val="1170"/>
          <w:jc w:val="center"/>
        </w:trPr>
        <w:tc>
          <w:tcPr>
            <w:tcW w:w="5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5F125D">
              <w:rPr>
                <w:rFonts w:eastAsia="Times New Roman"/>
                <w:color w:val="000000"/>
                <w:kern w:val="0"/>
                <w:sz w:val="28"/>
                <w:szCs w:val="28"/>
                <w:lang w:val="ru-RU" w:eastAsia="ru-RU"/>
              </w:rPr>
              <w:t xml:space="preserve">Метрика граничных значений (относительная граничная сложность программы) </w:t>
            </w:r>
            <w:r w:rsidRPr="005F125D">
              <w:rPr>
                <w:rFonts w:eastAsia="Times New Roman"/>
                <w:i/>
                <w:iCs/>
                <w:color w:val="000000"/>
                <w:kern w:val="0"/>
                <w:sz w:val="28"/>
                <w:szCs w:val="28"/>
                <w:lang w:val="ru-RU" w:eastAsia="ru-RU"/>
              </w:rPr>
              <w:t>S</w:t>
            </w:r>
            <w:r w:rsidRPr="005F125D">
              <w:rPr>
                <w:rFonts w:eastAsia="Times New Roman"/>
                <w:i/>
                <w:iCs/>
                <w:color w:val="000000"/>
                <w:kern w:val="0"/>
                <w:sz w:val="28"/>
                <w:szCs w:val="28"/>
                <w:vertAlign w:val="subscript"/>
                <w:lang w:val="ru-RU" w:eastAsia="ru-RU"/>
              </w:rPr>
              <w:t>0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F125D" w:rsidRPr="005F125D" w:rsidRDefault="005F125D" w:rsidP="00661968">
            <w:pPr>
              <w:widowControl/>
              <w:spacing w:after="0" w:line="254" w:lineRule="auto"/>
              <w:ind w:right="-96"/>
              <w:jc w:val="center"/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kern w:val="0"/>
                <w:sz w:val="28"/>
                <w:szCs w:val="28"/>
                <w:lang w:eastAsia="ru-RU"/>
              </w:rPr>
              <w:t>0.395</w:t>
            </w:r>
          </w:p>
        </w:tc>
      </w:tr>
    </w:tbl>
    <w:p w:rsidR="005F125D" w:rsidRPr="005F125D" w:rsidRDefault="005F125D" w:rsidP="00661968">
      <w:pPr>
        <w:widowControl/>
        <w:spacing w:after="0" w:line="240" w:lineRule="auto"/>
        <w:ind w:right="-96"/>
        <w:rPr>
          <w:rFonts w:eastAsia="Times New Roman"/>
          <w:kern w:val="0"/>
          <w:sz w:val="28"/>
          <w:szCs w:val="28"/>
          <w:lang w:val="ru-RU" w:eastAsia="ru-RU"/>
        </w:rPr>
      </w:pPr>
    </w:p>
    <w:p w:rsidR="005F125D" w:rsidRPr="005F125D" w:rsidRDefault="005F125D" w:rsidP="00661968">
      <w:pPr>
        <w:widowControl/>
        <w:spacing w:after="0" w:line="240" w:lineRule="auto"/>
        <w:ind w:right="-96" w:firstLine="567"/>
        <w:rPr>
          <w:rFonts w:eastAsia="Times New Roman"/>
          <w:b/>
          <w:bCs/>
          <w:i/>
          <w:iCs/>
          <w:kern w:val="0"/>
          <w:sz w:val="36"/>
          <w:szCs w:val="36"/>
          <w:lang w:eastAsia="ru-RU"/>
        </w:rPr>
      </w:pPr>
    </w:p>
    <w:p w:rsidR="005F125D" w:rsidRPr="005F125D" w:rsidRDefault="005F125D" w:rsidP="00661968">
      <w:pPr>
        <w:pStyle w:val="p0"/>
        <w:ind w:right="-96" w:firstLine="567"/>
        <w:rPr>
          <w:lang w:val="en-US"/>
        </w:rPr>
      </w:pPr>
    </w:p>
    <w:p w:rsidR="001A0FDE" w:rsidRPr="001A0FDE" w:rsidRDefault="001A0FDE" w:rsidP="00661968">
      <w:pPr>
        <w:pStyle w:val="p15"/>
        <w:ind w:left="567" w:right="-96"/>
        <w:jc w:val="center"/>
        <w:rPr>
          <w:color w:val="000000"/>
        </w:rPr>
      </w:pPr>
    </w:p>
    <w:sectPr w:rsidR="001A0FDE" w:rsidRPr="001A0FDE" w:rsidSect="000F1CE7">
      <w:pgSz w:w="12247" w:h="15819"/>
      <w:pgMar w:top="1440" w:right="1048" w:bottom="1440" w:left="1797" w:header="454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6C2" w:rsidRDefault="00EF16C2" w:rsidP="00727F1E">
      <w:pPr>
        <w:spacing w:after="0" w:line="240" w:lineRule="auto"/>
      </w:pPr>
      <w:r>
        <w:separator/>
      </w:r>
    </w:p>
  </w:endnote>
  <w:endnote w:type="continuationSeparator" w:id="0">
    <w:p w:rsidR="00EF16C2" w:rsidRDefault="00EF16C2" w:rsidP="0072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6C2" w:rsidRDefault="00EF16C2" w:rsidP="00727F1E">
      <w:pPr>
        <w:spacing w:after="0" w:line="240" w:lineRule="auto"/>
      </w:pPr>
      <w:r>
        <w:separator/>
      </w:r>
    </w:p>
  </w:footnote>
  <w:footnote w:type="continuationSeparator" w:id="0">
    <w:p w:rsidR="00EF16C2" w:rsidRDefault="00EF16C2" w:rsidP="00727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513B"/>
    <w:multiLevelType w:val="multilevel"/>
    <w:tmpl w:val="003E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1A3232CB"/>
    <w:multiLevelType w:val="multilevel"/>
    <w:tmpl w:val="CF00CAC6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 w:hint="default"/>
      </w:rPr>
    </w:lvl>
  </w:abstractNum>
  <w:abstractNum w:abstractNumId="2">
    <w:nsid w:val="38526125"/>
    <w:multiLevelType w:val="multilevel"/>
    <w:tmpl w:val="CF00CAC6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 w:hint="default"/>
      </w:rPr>
    </w:lvl>
  </w:abstractNum>
  <w:abstractNum w:abstractNumId="3">
    <w:nsid w:val="490100D3"/>
    <w:multiLevelType w:val="multilevel"/>
    <w:tmpl w:val="CF00CAC6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 w:hint="default"/>
      </w:rPr>
    </w:lvl>
  </w:abstractNum>
  <w:abstractNum w:abstractNumId="4">
    <w:nsid w:val="541203E4"/>
    <w:multiLevelType w:val="singleLevel"/>
    <w:tmpl w:val="541203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87C62A3"/>
    <w:multiLevelType w:val="multilevel"/>
    <w:tmpl w:val="CF00CAC6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 w:hint="default"/>
      </w:rPr>
    </w:lvl>
  </w:abstractNum>
  <w:abstractNum w:abstractNumId="6">
    <w:nsid w:val="648F174F"/>
    <w:multiLevelType w:val="hybridMultilevel"/>
    <w:tmpl w:val="EEF8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23B93"/>
    <w:multiLevelType w:val="multilevel"/>
    <w:tmpl w:val="CF00CAC6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 w:hint="default"/>
      </w:rPr>
    </w:lvl>
  </w:abstractNum>
  <w:abstractNum w:abstractNumId="8">
    <w:nsid w:val="6EF164D7"/>
    <w:multiLevelType w:val="multilevel"/>
    <w:tmpl w:val="CF00CAC6"/>
    <w:lvl w:ilvl="0">
      <w:start w:val="1"/>
      <w:numFmt w:val="decimal"/>
      <w:lvlText w:val="%1)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ascii="Times New Roman" w:hAnsi="Times New Roman" w:cs="Times New Roman" w:hint="default"/>
      </w:rPr>
    </w:lvl>
  </w:abstractNum>
  <w:abstractNum w:abstractNumId="9">
    <w:nsid w:val="72D51409"/>
    <w:multiLevelType w:val="hybridMultilevel"/>
    <w:tmpl w:val="A878A5DA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0">
    <w:nsid w:val="79BB3B9F"/>
    <w:multiLevelType w:val="multilevel"/>
    <w:tmpl w:val="79BB3B9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7A"/>
    <w:rsid w:val="000F1CE7"/>
    <w:rsid w:val="00125724"/>
    <w:rsid w:val="001A0FDE"/>
    <w:rsid w:val="00204EE6"/>
    <w:rsid w:val="00216227"/>
    <w:rsid w:val="00243799"/>
    <w:rsid w:val="0028660F"/>
    <w:rsid w:val="002B0159"/>
    <w:rsid w:val="002B64FC"/>
    <w:rsid w:val="002F699E"/>
    <w:rsid w:val="00306C7A"/>
    <w:rsid w:val="00354661"/>
    <w:rsid w:val="00426F30"/>
    <w:rsid w:val="004307E9"/>
    <w:rsid w:val="00431F0F"/>
    <w:rsid w:val="0044714E"/>
    <w:rsid w:val="00480626"/>
    <w:rsid w:val="004F18FD"/>
    <w:rsid w:val="005D6AD3"/>
    <w:rsid w:val="005F125D"/>
    <w:rsid w:val="00600669"/>
    <w:rsid w:val="0062268B"/>
    <w:rsid w:val="00661968"/>
    <w:rsid w:val="00680111"/>
    <w:rsid w:val="006811A2"/>
    <w:rsid w:val="006841B1"/>
    <w:rsid w:val="0069407C"/>
    <w:rsid w:val="006A0A59"/>
    <w:rsid w:val="00727F1E"/>
    <w:rsid w:val="00774837"/>
    <w:rsid w:val="00803720"/>
    <w:rsid w:val="008121DB"/>
    <w:rsid w:val="0081757E"/>
    <w:rsid w:val="00822288"/>
    <w:rsid w:val="008626C9"/>
    <w:rsid w:val="008C64FA"/>
    <w:rsid w:val="00953109"/>
    <w:rsid w:val="00981D14"/>
    <w:rsid w:val="00A013E9"/>
    <w:rsid w:val="00A12948"/>
    <w:rsid w:val="00A50E7F"/>
    <w:rsid w:val="00A64E90"/>
    <w:rsid w:val="00A863A1"/>
    <w:rsid w:val="00B52F1F"/>
    <w:rsid w:val="00C86518"/>
    <w:rsid w:val="00C86DCC"/>
    <w:rsid w:val="00C9674E"/>
    <w:rsid w:val="00CA3329"/>
    <w:rsid w:val="00CD195A"/>
    <w:rsid w:val="00CF7D97"/>
    <w:rsid w:val="00D23EA7"/>
    <w:rsid w:val="00D3241C"/>
    <w:rsid w:val="00D411BF"/>
    <w:rsid w:val="00D51D57"/>
    <w:rsid w:val="00D87DB5"/>
    <w:rsid w:val="00DC5C04"/>
    <w:rsid w:val="00E17624"/>
    <w:rsid w:val="00E62425"/>
    <w:rsid w:val="00EB72A6"/>
    <w:rsid w:val="00ED4E5C"/>
    <w:rsid w:val="00E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DD7424DE-F595-4994-BAA5-FDC3E7C6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2">
    <w:name w:val="heading 2"/>
    <w:basedOn w:val="a"/>
    <w:next w:val="a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4">
    <w:name w:val="heading 4"/>
    <w:basedOn w:val="a"/>
    <w:next w:val="a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5">
    <w:name w:val="heading 5"/>
    <w:basedOn w:val="a"/>
    <w:next w:val="a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6">
    <w:name w:val="heading 6"/>
    <w:basedOn w:val="a"/>
    <w:next w:val="a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7">
    <w:name w:val="heading 7"/>
    <w:basedOn w:val="a"/>
    <w:next w:val="a"/>
    <w:pPr>
      <w:keepNext/>
      <w:keepLines/>
      <w:spacing w:before="240" w:after="60" w:line="240" w:lineRule="auto"/>
      <w:outlineLvl w:val="6"/>
    </w:pPr>
  </w:style>
  <w:style w:type="paragraph" w:styleId="8">
    <w:name w:val="heading 8"/>
    <w:basedOn w:val="a"/>
    <w:next w:val="a"/>
    <w:pPr>
      <w:keepNext/>
      <w:keepLines/>
      <w:spacing w:before="240" w:after="60" w:line="240" w:lineRule="auto"/>
      <w:outlineLvl w:val="7"/>
    </w:pPr>
    <w:rPr>
      <w:i/>
    </w:rPr>
  </w:style>
  <w:style w:type="paragraph" w:styleId="9">
    <w:name w:val="heading 9"/>
    <w:basedOn w:val="a"/>
    <w:next w:val="a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p0">
    <w:name w:val="p0"/>
    <w:basedOn w:val="a"/>
    <w:rsid w:val="00680111"/>
    <w:pPr>
      <w:widowControl/>
      <w:spacing w:after="0" w:line="240" w:lineRule="auto"/>
    </w:pPr>
    <w:rPr>
      <w:rFonts w:eastAsia="Times New Roman"/>
      <w:kern w:val="0"/>
      <w:sz w:val="28"/>
      <w:szCs w:val="28"/>
      <w:lang w:val="ru-RU" w:eastAsia="ru-RU"/>
    </w:rPr>
  </w:style>
  <w:style w:type="paragraph" w:styleId="a5">
    <w:name w:val="Balloon Text"/>
    <w:basedOn w:val="a"/>
    <w:link w:val="a6"/>
    <w:semiHidden/>
    <w:rsid w:val="00430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semiHidden/>
    <w:rsid w:val="004307E9"/>
    <w:rPr>
      <w:rFonts w:ascii="Tahoma" w:hAnsi="Tahoma" w:cs="Tahoma"/>
      <w:kern w:val="2"/>
      <w:sz w:val="16"/>
      <w:szCs w:val="16"/>
    </w:rPr>
  </w:style>
  <w:style w:type="character" w:styleId="a7">
    <w:name w:val="Placeholder Text"/>
    <w:basedOn w:val="a0"/>
    <w:uiPriority w:val="99"/>
    <w:semiHidden/>
    <w:rsid w:val="004307E9"/>
    <w:rPr>
      <w:color w:val="808080"/>
    </w:rPr>
  </w:style>
  <w:style w:type="paragraph" w:customStyle="1" w:styleId="p15">
    <w:name w:val="p15"/>
    <w:basedOn w:val="a"/>
    <w:rsid w:val="00C86DCC"/>
    <w:pPr>
      <w:widowControl/>
      <w:spacing w:after="0" w:line="240" w:lineRule="auto"/>
      <w:ind w:left="720"/>
    </w:pPr>
    <w:rPr>
      <w:rFonts w:eastAsia="Times New Roman"/>
      <w:kern w:val="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8A4D04-8B8F-4C9C-AEE3-D97C5D4F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 базовых метрик Холстеда</vt:lpstr>
    </vt:vector>
  </TitlesOfParts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 базовых метрик Холстеда</dc:title>
  <dc:creator>ник</dc:creator>
  <cp:lastModifiedBy>q q</cp:lastModifiedBy>
  <cp:revision>26</cp:revision>
  <dcterms:created xsi:type="dcterms:W3CDTF">2010-05-06T13:11:00Z</dcterms:created>
  <dcterms:modified xsi:type="dcterms:W3CDTF">2021-04-29T12:51:00Z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