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3F5" w:rsidRPr="00913E46" w:rsidRDefault="00D103F5" w:rsidP="00D103F5">
      <w:pPr>
        <w:rPr>
          <w:lang w:val="en-GB"/>
        </w:rPr>
      </w:pPr>
    </w:p>
    <w:p w:rsidR="00E71AAD" w:rsidRPr="00913E46" w:rsidRDefault="00D103F5" w:rsidP="00D103F5">
      <w:pPr>
        <w:pStyle w:val="berschrift2"/>
        <w:rPr>
          <w:lang w:val="en-GB"/>
        </w:rPr>
      </w:pPr>
      <w:r w:rsidRPr="00913E46">
        <w:rPr>
          <w:lang w:val="en-GB"/>
        </w:rPr>
        <w:t>Target group</w:t>
      </w:r>
    </w:p>
    <w:p w:rsidR="00D103F5" w:rsidRPr="00913E46" w:rsidRDefault="00E71AAD" w:rsidP="00E71AAD">
      <w:pPr>
        <w:rPr>
          <w:lang w:val="en-GB"/>
        </w:rPr>
      </w:pPr>
      <w:r w:rsidRPr="00913E46">
        <w:rPr>
          <w:lang w:val="en-GB"/>
        </w:rPr>
        <w:t xml:space="preserve">Developers who already have knowledge of other programming languages and have just started working with </w:t>
      </w:r>
      <w:proofErr w:type="spellStart"/>
      <w:r w:rsidRPr="00913E46">
        <w:rPr>
          <w:lang w:val="en-GB"/>
        </w:rPr>
        <w:t>OpenEdge</w:t>
      </w:r>
      <w:proofErr w:type="spellEnd"/>
      <w:r w:rsidRPr="00913E46">
        <w:rPr>
          <w:lang w:val="en-GB"/>
        </w:rPr>
        <w:t>.</w:t>
      </w:r>
      <w:r w:rsidR="003C6CF8">
        <w:rPr>
          <w:lang w:val="en-GB"/>
        </w:rPr>
        <w:t xml:space="preserve"> A basic understanding of object oriented programming is necessary</w:t>
      </w:r>
    </w:p>
    <w:p w:rsidR="00D103F5" w:rsidRPr="00913E46" w:rsidRDefault="00D103F5" w:rsidP="00947B45">
      <w:pPr>
        <w:pStyle w:val="berschrift2"/>
        <w:rPr>
          <w:lang w:val="en-GB"/>
        </w:rPr>
      </w:pPr>
      <w:r w:rsidRPr="00913E46">
        <w:rPr>
          <w:lang w:val="en-GB"/>
        </w:rPr>
        <w:t>Goal</w:t>
      </w:r>
    </w:p>
    <w:p w:rsidR="00E71AAD" w:rsidRPr="00913E46" w:rsidRDefault="00E71AAD" w:rsidP="00E71AAD">
      <w:pPr>
        <w:rPr>
          <w:lang w:val="en-GB"/>
        </w:rPr>
      </w:pPr>
      <w:r w:rsidRPr="00913E46">
        <w:rPr>
          <w:lang w:val="en-GB"/>
        </w:rPr>
        <w:t>In this training you will get to know the most important language elements and tools.</w:t>
      </w:r>
    </w:p>
    <w:p w:rsidR="007D7F46" w:rsidRPr="00913E46" w:rsidRDefault="00D103F5" w:rsidP="00D103F5">
      <w:pPr>
        <w:pStyle w:val="berschrift2"/>
        <w:rPr>
          <w:lang w:val="en-GB"/>
        </w:rPr>
      </w:pPr>
      <w:r w:rsidRPr="00913E46">
        <w:rPr>
          <w:lang w:val="en-GB"/>
        </w:rPr>
        <w:t xml:space="preserve">General </w:t>
      </w:r>
    </w:p>
    <w:p w:rsidR="003F3F40" w:rsidRDefault="00D3335F" w:rsidP="00E71AAD">
      <w:pPr>
        <w:rPr>
          <w:lang w:val="en-GB"/>
        </w:rPr>
      </w:pPr>
      <w:r w:rsidRPr="00913E46">
        <w:rPr>
          <w:lang w:val="en-GB"/>
        </w:rPr>
        <w:t xml:space="preserve">This agenda lists all the points that I will address and explain during the training. However, I will not necessarily go through the agenda chronologically. The explanation will be based on examples or the </w:t>
      </w:r>
      <w:proofErr w:type="spellStart"/>
      <w:r w:rsidRPr="00913E46">
        <w:rPr>
          <w:lang w:val="en-GB"/>
        </w:rPr>
        <w:t>OpenEdge</w:t>
      </w:r>
      <w:proofErr w:type="spellEnd"/>
      <w:r w:rsidRPr="00913E46">
        <w:rPr>
          <w:lang w:val="en-GB"/>
        </w:rPr>
        <w:t xml:space="preserve"> documentation that I have prepared.</w:t>
      </w:r>
    </w:p>
    <w:p w:rsidR="003F3F40" w:rsidRDefault="003F3F40" w:rsidP="003F3F40">
      <w:pPr>
        <w:pStyle w:val="berschrift2"/>
        <w:rPr>
          <w:lang w:val="en-GB"/>
        </w:rPr>
      </w:pPr>
      <w:r>
        <w:rPr>
          <w:lang w:val="en-GB"/>
        </w:rPr>
        <w:t>Environment</w:t>
      </w:r>
    </w:p>
    <w:p w:rsidR="003F3F40" w:rsidRPr="00913E46" w:rsidRDefault="003F3F40" w:rsidP="00E71AAD">
      <w:pPr>
        <w:rPr>
          <w:lang w:val="en-GB"/>
        </w:rPr>
      </w:pPr>
      <w:r>
        <w:rPr>
          <w:lang w:val="en-GB"/>
        </w:rPr>
        <w:t xml:space="preserve">We need at minimum </w:t>
      </w:r>
      <w:proofErr w:type="spellStart"/>
      <w:r>
        <w:rPr>
          <w:lang w:val="en-GB"/>
        </w:rPr>
        <w:t>OpenEdge</w:t>
      </w:r>
      <w:proofErr w:type="spellEnd"/>
      <w:r>
        <w:rPr>
          <w:lang w:val="en-GB"/>
        </w:rPr>
        <w:t xml:space="preserve"> 12.2 and Progress Developer Studio. The prepared sources can be found at </w:t>
      </w:r>
      <w:r w:rsidRPr="003F3F40">
        <w:rPr>
          <w:lang w:val="en-GB"/>
        </w:rPr>
        <w:t>https://github.com/nik00iap/openedgeExcercises</w:t>
      </w:r>
    </w:p>
    <w:p w:rsidR="00D103F5" w:rsidRPr="00913E46" w:rsidRDefault="00D103F5" w:rsidP="00D103F5">
      <w:pPr>
        <w:rPr>
          <w:lang w:val="en-GB"/>
        </w:rPr>
      </w:pPr>
    </w:p>
    <w:p w:rsidR="00C61466" w:rsidRPr="00913E46" w:rsidRDefault="00D103F5" w:rsidP="00C61466">
      <w:pPr>
        <w:pStyle w:val="berschrift2"/>
        <w:rPr>
          <w:lang w:val="en-GB"/>
        </w:rPr>
      </w:pPr>
      <w:r w:rsidRPr="00913E46">
        <w:rPr>
          <w:lang w:val="en-GB"/>
        </w:rPr>
        <w:t xml:space="preserve">Databases </w:t>
      </w:r>
    </w:p>
    <w:p w:rsidR="00C61466" w:rsidRPr="00913E46" w:rsidRDefault="00C61466" w:rsidP="00C61466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de-DE"/>
        </w:rPr>
      </w:pPr>
      <w:r w:rsidRPr="00913E46">
        <w:rPr>
          <w:rFonts w:eastAsia="Times New Roman" w:cstheme="minorHAnsi"/>
          <w:sz w:val="24"/>
          <w:szCs w:val="24"/>
          <w:lang w:val="en-GB" w:eastAsia="de-DE"/>
        </w:rPr>
        <w:t>How to start a database</w:t>
      </w:r>
    </w:p>
    <w:p w:rsidR="00C61466" w:rsidRPr="00913E46" w:rsidRDefault="00C61466" w:rsidP="00C61466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de-DE"/>
        </w:rPr>
      </w:pPr>
      <w:r w:rsidRPr="00913E46">
        <w:rPr>
          <w:rFonts w:eastAsia="Times New Roman" w:cstheme="minorHAnsi"/>
          <w:sz w:val="24"/>
          <w:szCs w:val="24"/>
          <w:lang w:val="en-GB" w:eastAsia="de-DE"/>
        </w:rPr>
        <w:t xml:space="preserve">Database </w:t>
      </w:r>
      <w:proofErr w:type="spellStart"/>
      <w:r w:rsidRPr="00913E46">
        <w:rPr>
          <w:rFonts w:eastAsia="Times New Roman" w:cstheme="minorHAnsi"/>
          <w:sz w:val="24"/>
          <w:szCs w:val="24"/>
          <w:lang w:val="en-GB" w:eastAsia="de-DE"/>
        </w:rPr>
        <w:t>startup</w:t>
      </w:r>
      <w:proofErr w:type="spellEnd"/>
      <w:r w:rsidRPr="00913E46">
        <w:rPr>
          <w:rFonts w:eastAsia="Times New Roman" w:cstheme="minorHAnsi"/>
          <w:sz w:val="24"/>
          <w:szCs w:val="24"/>
          <w:lang w:val="en-GB" w:eastAsia="de-DE"/>
        </w:rPr>
        <w:t xml:space="preserve"> parameter</w:t>
      </w:r>
    </w:p>
    <w:p w:rsidR="00C61466" w:rsidRPr="00913E46" w:rsidRDefault="00C61466" w:rsidP="00C61466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de-DE"/>
        </w:rPr>
      </w:pPr>
      <w:r w:rsidRPr="00C61466">
        <w:rPr>
          <w:rFonts w:eastAsia="Times New Roman" w:cstheme="minorHAnsi"/>
          <w:sz w:val="24"/>
          <w:szCs w:val="24"/>
          <w:lang w:val="en-GB" w:eastAsia="de-DE"/>
        </w:rPr>
        <w:t xml:space="preserve">Structure ( DB,BI,AI) </w:t>
      </w:r>
    </w:p>
    <w:p w:rsidR="00941475" w:rsidRPr="00913E46" w:rsidRDefault="00941475" w:rsidP="00941475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de-DE"/>
        </w:rPr>
      </w:pPr>
      <w:r w:rsidRPr="00913E46">
        <w:rPr>
          <w:rFonts w:eastAsia="Times New Roman" w:cstheme="minorHAnsi"/>
          <w:sz w:val="24"/>
          <w:szCs w:val="24"/>
          <w:lang w:val="en-GB" w:eastAsia="de-DE"/>
        </w:rPr>
        <w:t>Tables, Fields, Indexes, Sequences</w:t>
      </w:r>
    </w:p>
    <w:p w:rsidR="00C61466" w:rsidRPr="00913E46" w:rsidRDefault="00C61466" w:rsidP="00C61466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de-DE"/>
        </w:rPr>
      </w:pPr>
      <w:r w:rsidRPr="00913E46">
        <w:rPr>
          <w:rFonts w:eastAsia="Times New Roman" w:cstheme="minorHAnsi"/>
          <w:sz w:val="24"/>
          <w:szCs w:val="24"/>
          <w:lang w:val="en-GB" w:eastAsia="de-DE"/>
        </w:rPr>
        <w:t>Most important Utility commands</w:t>
      </w:r>
    </w:p>
    <w:p w:rsidR="00C61466" w:rsidRPr="00913E46" w:rsidRDefault="00C61466" w:rsidP="00C61466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de-DE"/>
        </w:rPr>
      </w:pPr>
      <w:r w:rsidRPr="00913E46">
        <w:rPr>
          <w:rFonts w:eastAsia="Times New Roman" w:cstheme="minorHAnsi"/>
          <w:sz w:val="24"/>
          <w:szCs w:val="24"/>
          <w:lang w:val="en-GB" w:eastAsia="de-DE"/>
        </w:rPr>
        <w:t>Data Dictionary , Data Administration</w:t>
      </w:r>
      <w:r w:rsidR="00947B45" w:rsidRPr="00913E46">
        <w:rPr>
          <w:rFonts w:eastAsia="Times New Roman" w:cstheme="minorHAnsi"/>
          <w:sz w:val="24"/>
          <w:szCs w:val="24"/>
          <w:lang w:val="en-GB" w:eastAsia="de-DE"/>
        </w:rPr>
        <w:br/>
        <w:t>Maintain</w:t>
      </w:r>
      <w:r w:rsidR="00913E46">
        <w:rPr>
          <w:rFonts w:eastAsia="Times New Roman" w:cstheme="minorHAnsi"/>
          <w:sz w:val="24"/>
          <w:szCs w:val="24"/>
          <w:lang w:val="en-GB" w:eastAsia="de-DE"/>
        </w:rPr>
        <w:t>in</w:t>
      </w:r>
      <w:r w:rsidR="00947B45" w:rsidRPr="00913E46">
        <w:rPr>
          <w:rFonts w:eastAsia="Times New Roman" w:cstheme="minorHAnsi"/>
          <w:sz w:val="24"/>
          <w:szCs w:val="24"/>
          <w:lang w:val="en-GB" w:eastAsia="de-DE"/>
        </w:rPr>
        <w:t>g database structures</w:t>
      </w:r>
    </w:p>
    <w:p w:rsidR="00947B45" w:rsidRPr="00913E46" w:rsidRDefault="00947B45" w:rsidP="00947B45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de-DE"/>
        </w:rPr>
      </w:pPr>
      <w:proofErr w:type="spellStart"/>
      <w:r w:rsidRPr="00913E46">
        <w:rPr>
          <w:rFonts w:eastAsia="Times New Roman" w:cstheme="minorHAnsi"/>
          <w:sz w:val="24"/>
          <w:szCs w:val="24"/>
          <w:lang w:val="en-GB" w:eastAsia="de-DE"/>
        </w:rPr>
        <w:t>AdminService</w:t>
      </w:r>
      <w:proofErr w:type="spellEnd"/>
      <w:r w:rsidRPr="00913E46">
        <w:rPr>
          <w:rFonts w:eastAsia="Times New Roman" w:cstheme="minorHAnsi"/>
          <w:sz w:val="24"/>
          <w:szCs w:val="24"/>
          <w:lang w:val="en-GB" w:eastAsia="de-DE"/>
        </w:rPr>
        <w:t xml:space="preserve"> </w:t>
      </w:r>
    </w:p>
    <w:p w:rsidR="00947B45" w:rsidRPr="00913E46" w:rsidRDefault="00947B45" w:rsidP="00C61466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de-DE"/>
        </w:rPr>
      </w:pPr>
      <w:r w:rsidRPr="00913E46">
        <w:rPr>
          <w:rFonts w:eastAsia="Times New Roman" w:cstheme="minorHAnsi"/>
          <w:sz w:val="24"/>
          <w:szCs w:val="24"/>
          <w:lang w:val="en-GB" w:eastAsia="de-DE"/>
        </w:rPr>
        <w:t>Management Console</w:t>
      </w:r>
    </w:p>
    <w:p w:rsidR="00941475" w:rsidRPr="00913E46" w:rsidRDefault="00941475" w:rsidP="00941475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de-DE"/>
        </w:rPr>
      </w:pPr>
      <w:bookmarkStart w:id="0" w:name="_GoBack"/>
      <w:bookmarkEnd w:id="0"/>
      <w:r w:rsidRPr="00913E46">
        <w:rPr>
          <w:rFonts w:eastAsia="Times New Roman" w:cstheme="minorHAnsi"/>
          <w:sz w:val="24"/>
          <w:szCs w:val="24"/>
          <w:lang w:val="en-GB" w:eastAsia="de-DE"/>
        </w:rPr>
        <w:lastRenderedPageBreak/>
        <w:t>Databases Trigger</w:t>
      </w:r>
    </w:p>
    <w:p w:rsidR="00941475" w:rsidRPr="00913E46" w:rsidRDefault="00941475" w:rsidP="00941475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de-DE"/>
        </w:rPr>
      </w:pPr>
      <w:r w:rsidRPr="00913E46">
        <w:rPr>
          <w:rFonts w:eastAsia="Times New Roman" w:cstheme="minorHAnsi"/>
          <w:sz w:val="24"/>
          <w:szCs w:val="24"/>
          <w:lang w:val="en-GB" w:eastAsia="de-DE"/>
        </w:rPr>
        <w:t>Shared memory, Network connect</w:t>
      </w:r>
    </w:p>
    <w:p w:rsidR="00BE6457" w:rsidRPr="00BE6457" w:rsidRDefault="00E71AAD" w:rsidP="00C61466">
      <w:pPr>
        <w:pStyle w:val="Listenabsatz"/>
        <w:numPr>
          <w:ilvl w:val="0"/>
          <w:numId w:val="10"/>
        </w:numPr>
        <w:rPr>
          <w:rFonts w:eastAsia="Times New Roman" w:cstheme="minorHAnsi"/>
          <w:sz w:val="24"/>
          <w:szCs w:val="24"/>
          <w:lang w:val="en-GB" w:eastAsia="de-DE"/>
        </w:rPr>
      </w:pPr>
      <w:r w:rsidRPr="00913E46">
        <w:rPr>
          <w:rFonts w:eastAsia="Times New Roman" w:cstheme="minorHAnsi"/>
          <w:sz w:val="24"/>
          <w:szCs w:val="24"/>
          <w:lang w:val="en-GB" w:eastAsia="de-DE"/>
        </w:rPr>
        <w:t>Enterprise, Workgroup</w:t>
      </w:r>
    </w:p>
    <w:p w:rsidR="00C61466" w:rsidRPr="00913E46" w:rsidRDefault="00C61466" w:rsidP="00C61466">
      <w:pPr>
        <w:pStyle w:val="berschrift2"/>
        <w:rPr>
          <w:lang w:val="en-GB"/>
        </w:rPr>
      </w:pPr>
      <w:r w:rsidRPr="00913E46">
        <w:rPr>
          <w:lang w:val="en-GB"/>
        </w:rPr>
        <w:t>Client</w:t>
      </w:r>
    </w:p>
    <w:p w:rsidR="00C61466" w:rsidRPr="00913E46" w:rsidRDefault="00C61466" w:rsidP="00C61466">
      <w:pPr>
        <w:pStyle w:val="Listenabsatz"/>
        <w:numPr>
          <w:ilvl w:val="0"/>
          <w:numId w:val="12"/>
        </w:numPr>
        <w:rPr>
          <w:lang w:val="en-GB"/>
        </w:rPr>
      </w:pPr>
      <w:proofErr w:type="spellStart"/>
      <w:r w:rsidRPr="00913E46">
        <w:rPr>
          <w:lang w:val="en-GB"/>
        </w:rPr>
        <w:t>Startup</w:t>
      </w:r>
      <w:proofErr w:type="spellEnd"/>
      <w:r w:rsidRPr="00913E46">
        <w:rPr>
          <w:lang w:val="en-GB"/>
        </w:rPr>
        <w:t xml:space="preserve"> parameter</w:t>
      </w:r>
    </w:p>
    <w:p w:rsidR="00E71AAD" w:rsidRDefault="00913E46" w:rsidP="00C61466">
      <w:pPr>
        <w:pStyle w:val="Listenabsatz"/>
        <w:numPr>
          <w:ilvl w:val="0"/>
          <w:numId w:val="12"/>
        </w:numPr>
        <w:rPr>
          <w:lang w:val="en-GB"/>
        </w:rPr>
      </w:pPr>
      <w:proofErr w:type="spellStart"/>
      <w:r>
        <w:rPr>
          <w:lang w:val="en-GB"/>
        </w:rPr>
        <w:t>Evironment</w:t>
      </w:r>
      <w:proofErr w:type="spellEnd"/>
    </w:p>
    <w:p w:rsidR="00295DE3" w:rsidRDefault="00295DE3" w:rsidP="00C61466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UI</w:t>
      </w:r>
    </w:p>
    <w:p w:rsidR="00913E46" w:rsidRDefault="00913E46" w:rsidP="00913E46">
      <w:pPr>
        <w:pStyle w:val="berschrift2"/>
        <w:rPr>
          <w:lang w:val="en-GB"/>
        </w:rPr>
      </w:pPr>
      <w:r>
        <w:rPr>
          <w:lang w:val="en-GB"/>
        </w:rPr>
        <w:t>Development environment</w:t>
      </w:r>
    </w:p>
    <w:p w:rsidR="00913E46" w:rsidRDefault="00913E46" w:rsidP="00913E46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Procedure Editor</w:t>
      </w:r>
    </w:p>
    <w:p w:rsidR="00913E46" w:rsidRDefault="00913E46" w:rsidP="00913E46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Developer Studio</w:t>
      </w:r>
    </w:p>
    <w:p w:rsidR="00C61466" w:rsidRPr="00BE6457" w:rsidRDefault="00913E46" w:rsidP="00BE6457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Debugger</w:t>
      </w:r>
    </w:p>
    <w:p w:rsidR="00C61466" w:rsidRDefault="00587A7B" w:rsidP="00587A7B">
      <w:pPr>
        <w:pStyle w:val="berschrift2"/>
        <w:rPr>
          <w:lang w:val="en-GB"/>
        </w:rPr>
      </w:pPr>
      <w:r w:rsidRPr="00587A7B">
        <w:rPr>
          <w:lang w:val="en-GB"/>
        </w:rPr>
        <w:t>Fundamental language elements</w:t>
      </w:r>
    </w:p>
    <w:p w:rsidR="00587A7B" w:rsidRDefault="00587A7B" w:rsidP="00587A7B">
      <w:pPr>
        <w:pStyle w:val="berschrift3"/>
        <w:rPr>
          <w:lang w:val="en-GB"/>
        </w:rPr>
      </w:pPr>
      <w:r>
        <w:rPr>
          <w:lang w:val="en-GB"/>
        </w:rPr>
        <w:t xml:space="preserve">Variables </w:t>
      </w:r>
    </w:p>
    <w:p w:rsidR="00587A7B" w:rsidRDefault="00587A7B" w:rsidP="00587A7B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Primitive Datatypes</w:t>
      </w:r>
    </w:p>
    <w:p w:rsidR="00587A7B" w:rsidRDefault="00587A7B" w:rsidP="00587A7B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Classes</w:t>
      </w:r>
    </w:p>
    <w:p w:rsidR="00587A7B" w:rsidRDefault="00587A7B" w:rsidP="00587A7B">
      <w:pPr>
        <w:pStyle w:val="Listenabsatz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Clob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Memptr</w:t>
      </w:r>
      <w:proofErr w:type="spellEnd"/>
    </w:p>
    <w:p w:rsidR="009E2EBF" w:rsidRDefault="009E2EBF" w:rsidP="00587A7B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NO-UNDO</w:t>
      </w:r>
    </w:p>
    <w:p w:rsidR="009E2EBF" w:rsidRDefault="009E2EBF" w:rsidP="00587A7B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Shared/Global Variables </w:t>
      </w:r>
    </w:p>
    <w:p w:rsidR="00374287" w:rsidRDefault="00374287" w:rsidP="00374287">
      <w:pPr>
        <w:pStyle w:val="berschrift3"/>
        <w:rPr>
          <w:lang w:val="en-GB"/>
        </w:rPr>
      </w:pPr>
      <w:proofErr w:type="spellStart"/>
      <w:r w:rsidRPr="00374287">
        <w:rPr>
          <w:lang w:val="en-GB"/>
        </w:rPr>
        <w:t>Preprocessor</w:t>
      </w:r>
      <w:proofErr w:type="spellEnd"/>
      <w:r w:rsidRPr="00374287">
        <w:rPr>
          <w:lang w:val="en-GB"/>
        </w:rPr>
        <w:t xml:space="preserve"> directives</w:t>
      </w:r>
    </w:p>
    <w:p w:rsidR="00374287" w:rsidRDefault="00374287" w:rsidP="00374287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&amp;SCOPED-DEFINE, &amp;GLOBAL-DEFINE</w:t>
      </w:r>
    </w:p>
    <w:p w:rsidR="003C1B22" w:rsidRDefault="003C1B22" w:rsidP="003C1B22">
      <w:pPr>
        <w:pStyle w:val="Listenabsatz"/>
        <w:numPr>
          <w:ilvl w:val="0"/>
          <w:numId w:val="23"/>
        </w:numPr>
        <w:rPr>
          <w:lang w:val="en-GB"/>
        </w:rPr>
      </w:pPr>
      <w:r w:rsidRPr="003C1B22">
        <w:rPr>
          <w:lang w:val="en-GB"/>
        </w:rPr>
        <w:t>Conditional compilation</w:t>
      </w:r>
    </w:p>
    <w:p w:rsidR="003C1B22" w:rsidRPr="00374287" w:rsidRDefault="003C1B22" w:rsidP="003C1B22">
      <w:pPr>
        <w:pStyle w:val="Listenabsatz"/>
        <w:numPr>
          <w:ilvl w:val="0"/>
          <w:numId w:val="23"/>
        </w:numPr>
        <w:rPr>
          <w:lang w:val="en-GB"/>
        </w:rPr>
      </w:pPr>
      <w:r w:rsidRPr="003C1B22">
        <w:rPr>
          <w:lang w:val="en-GB"/>
        </w:rPr>
        <w:t xml:space="preserve">&amp;IF; </w:t>
      </w:r>
      <w:r>
        <w:rPr>
          <w:lang w:val="en-GB"/>
        </w:rPr>
        <w:t>&amp;THEN; &amp;ELSEIF; &amp;ENDIF;  DEFINED</w:t>
      </w:r>
    </w:p>
    <w:p w:rsidR="00587A7B" w:rsidRDefault="00587A7B" w:rsidP="00587A7B">
      <w:pPr>
        <w:pStyle w:val="berschrift3"/>
        <w:rPr>
          <w:lang w:val="en-GB"/>
        </w:rPr>
      </w:pPr>
      <w:r>
        <w:rPr>
          <w:lang w:val="en-GB"/>
        </w:rPr>
        <w:t>File types</w:t>
      </w:r>
    </w:p>
    <w:p w:rsidR="00587A7B" w:rsidRDefault="00587A7B" w:rsidP="00587A7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Procedures</w:t>
      </w:r>
    </w:p>
    <w:p w:rsidR="00587A7B" w:rsidRDefault="00587A7B" w:rsidP="00587A7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lastRenderedPageBreak/>
        <w:t>Includes</w:t>
      </w:r>
    </w:p>
    <w:p w:rsidR="00587A7B" w:rsidRPr="00587A7B" w:rsidRDefault="00587A7B" w:rsidP="00587A7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Classes</w:t>
      </w:r>
    </w:p>
    <w:p w:rsidR="00587A7B" w:rsidRDefault="00587A7B" w:rsidP="00587A7B">
      <w:pPr>
        <w:rPr>
          <w:lang w:val="en-GB"/>
        </w:rPr>
      </w:pPr>
    </w:p>
    <w:p w:rsidR="00587A7B" w:rsidRDefault="00587A7B" w:rsidP="00BE6457">
      <w:pPr>
        <w:pStyle w:val="berschrift3"/>
        <w:rPr>
          <w:lang w:val="en-GB"/>
        </w:rPr>
      </w:pPr>
      <w:r>
        <w:rPr>
          <w:lang w:val="en-GB"/>
        </w:rPr>
        <w:t>Loops and structure elements</w:t>
      </w:r>
    </w:p>
    <w:p w:rsidR="00587A7B" w:rsidRDefault="00587A7B" w:rsidP="00587A7B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IF THEN ELSE </w:t>
      </w:r>
    </w:p>
    <w:p w:rsidR="00587A7B" w:rsidRDefault="00587A7B" w:rsidP="00587A7B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DO , REPEAT Loops</w:t>
      </w:r>
    </w:p>
    <w:p w:rsidR="00BB5B63" w:rsidRPr="00587A7B" w:rsidRDefault="00BB5B63" w:rsidP="00587A7B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CASE</w:t>
      </w:r>
    </w:p>
    <w:p w:rsidR="00587A7B" w:rsidRDefault="00BE6457" w:rsidP="00BE6457">
      <w:pPr>
        <w:pStyle w:val="berschrift3"/>
        <w:rPr>
          <w:lang w:val="en-GB"/>
        </w:rPr>
      </w:pPr>
      <w:r>
        <w:rPr>
          <w:lang w:val="en-GB"/>
        </w:rPr>
        <w:t>Procedures</w:t>
      </w:r>
    </w:p>
    <w:p w:rsidR="00BE6457" w:rsidRDefault="00BE6457" w:rsidP="00BE6457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Internal /external procedures</w:t>
      </w:r>
    </w:p>
    <w:p w:rsidR="00BE6457" w:rsidRDefault="00BE6457" w:rsidP="00BE6457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Functions</w:t>
      </w:r>
    </w:p>
    <w:p w:rsidR="00374287" w:rsidRDefault="00374287" w:rsidP="00BE6457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Includes</w:t>
      </w:r>
    </w:p>
    <w:p w:rsidR="00BE6457" w:rsidRDefault="00BE6457" w:rsidP="00BE6457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Using persisting procedures </w:t>
      </w:r>
    </w:p>
    <w:p w:rsidR="00BE6457" w:rsidRPr="00BE6457" w:rsidRDefault="00BE6457" w:rsidP="00BE6457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Super procedures</w:t>
      </w:r>
    </w:p>
    <w:p w:rsidR="00C61466" w:rsidRDefault="00C61466" w:rsidP="00C61466">
      <w:pPr>
        <w:rPr>
          <w:lang w:val="en-GB"/>
        </w:rPr>
      </w:pPr>
    </w:p>
    <w:p w:rsidR="00FE6236" w:rsidRDefault="00FE6236" w:rsidP="00FE6236">
      <w:pPr>
        <w:pStyle w:val="berschrift2"/>
        <w:rPr>
          <w:lang w:val="en-GB"/>
        </w:rPr>
      </w:pPr>
      <w:r>
        <w:rPr>
          <w:lang w:val="en-GB"/>
        </w:rPr>
        <w:t xml:space="preserve">Database interaction </w:t>
      </w:r>
    </w:p>
    <w:p w:rsidR="00FE6236" w:rsidRDefault="00FE6236" w:rsidP="00FE6236">
      <w:pPr>
        <w:rPr>
          <w:lang w:val="en-GB"/>
        </w:rPr>
      </w:pPr>
    </w:p>
    <w:p w:rsidR="00FE6236" w:rsidRDefault="00FE6236" w:rsidP="00FE6236">
      <w:pPr>
        <w:pStyle w:val="berschrift3"/>
        <w:rPr>
          <w:lang w:val="en-GB"/>
        </w:rPr>
      </w:pPr>
      <w:r>
        <w:rPr>
          <w:lang w:val="en-GB"/>
        </w:rPr>
        <w:t>Transaction</w:t>
      </w:r>
    </w:p>
    <w:p w:rsidR="00587A7B" w:rsidRDefault="00587A7B" w:rsidP="00587A7B">
      <w:pPr>
        <w:pStyle w:val="Listenabsatz"/>
        <w:numPr>
          <w:ilvl w:val="0"/>
          <w:numId w:val="15"/>
        </w:numPr>
        <w:rPr>
          <w:lang w:val="en-GB"/>
        </w:rPr>
      </w:pPr>
      <w:r w:rsidRPr="00587A7B">
        <w:rPr>
          <w:lang w:val="en-GB"/>
        </w:rPr>
        <w:t>Scopes</w:t>
      </w:r>
    </w:p>
    <w:p w:rsidR="00587A7B" w:rsidRDefault="00587A7B" w:rsidP="00587A7B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Undo</w:t>
      </w:r>
    </w:p>
    <w:p w:rsidR="00141180" w:rsidRDefault="00141180" w:rsidP="00587A7B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Implicit and explicit scoping</w:t>
      </w:r>
    </w:p>
    <w:p w:rsidR="00BB5B63" w:rsidRDefault="00BB5B63" w:rsidP="00BB5B63">
      <w:pPr>
        <w:pStyle w:val="berschrift3"/>
        <w:rPr>
          <w:lang w:val="en-GB"/>
        </w:rPr>
      </w:pPr>
      <w:r w:rsidRPr="00BB5B63">
        <w:rPr>
          <w:lang w:val="en-GB"/>
        </w:rPr>
        <w:t>Retrieving data</w:t>
      </w:r>
    </w:p>
    <w:p w:rsidR="00BB5B63" w:rsidRDefault="00BB5B63" w:rsidP="00BB5B63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>Find</w:t>
      </w:r>
    </w:p>
    <w:p w:rsidR="00BB5B63" w:rsidRDefault="00BB5B63" w:rsidP="00BB5B63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For each </w:t>
      </w:r>
    </w:p>
    <w:p w:rsidR="00FA2DF4" w:rsidRDefault="00FA2DF4" w:rsidP="00BB5B63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Buffers </w:t>
      </w:r>
    </w:p>
    <w:p w:rsidR="00141180" w:rsidRPr="00BB5B63" w:rsidRDefault="00141180" w:rsidP="00BB5B63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lastRenderedPageBreak/>
        <w:t>Dynamic Buffers</w:t>
      </w:r>
    </w:p>
    <w:p w:rsidR="00FE6236" w:rsidRDefault="00BB5B63" w:rsidP="00BB5B63">
      <w:pPr>
        <w:pStyle w:val="berschrift3"/>
        <w:rPr>
          <w:lang w:val="en-GB"/>
        </w:rPr>
      </w:pPr>
      <w:r>
        <w:rPr>
          <w:lang w:val="en-GB"/>
        </w:rPr>
        <w:t>Queries</w:t>
      </w:r>
    </w:p>
    <w:p w:rsidR="00141180" w:rsidRDefault="00141180" w:rsidP="00141180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Static queries</w:t>
      </w:r>
    </w:p>
    <w:p w:rsidR="00141180" w:rsidRPr="00141180" w:rsidRDefault="00141180" w:rsidP="00141180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Dynamic queries</w:t>
      </w:r>
    </w:p>
    <w:p w:rsidR="00141180" w:rsidRDefault="00141180" w:rsidP="00141180">
      <w:pPr>
        <w:rPr>
          <w:lang w:val="en-GB"/>
        </w:rPr>
      </w:pPr>
    </w:p>
    <w:p w:rsidR="00141180" w:rsidRDefault="00141180" w:rsidP="00141180">
      <w:pPr>
        <w:pStyle w:val="berschrift3"/>
        <w:rPr>
          <w:lang w:val="en-GB"/>
        </w:rPr>
      </w:pPr>
      <w:r>
        <w:rPr>
          <w:lang w:val="en-GB"/>
        </w:rPr>
        <w:t xml:space="preserve">Locking </w:t>
      </w:r>
    </w:p>
    <w:p w:rsidR="00141180" w:rsidRDefault="00141180" w:rsidP="00141180">
      <w:pPr>
        <w:pStyle w:val="Listenabsatz"/>
        <w:numPr>
          <w:ilvl w:val="0"/>
          <w:numId w:val="24"/>
        </w:numPr>
        <w:rPr>
          <w:lang w:val="en-GB"/>
        </w:rPr>
      </w:pPr>
      <w:r w:rsidRPr="00141180">
        <w:rPr>
          <w:lang w:val="en-GB"/>
        </w:rPr>
        <w:t>NO</w:t>
      </w:r>
      <w:r w:rsidRPr="00141180">
        <w:rPr>
          <w:lang w:val="en-GB"/>
        </w:rPr>
        <w:t>-LOCK, EXCLUSIVE-LOCK</w:t>
      </w:r>
    </w:p>
    <w:p w:rsidR="00141180" w:rsidRDefault="00141180" w:rsidP="00141180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Optimistic</w:t>
      </w:r>
      <w:r w:rsidRPr="00141180">
        <w:rPr>
          <w:lang w:val="en-GB"/>
        </w:rPr>
        <w:t xml:space="preserve"> Locking</w:t>
      </w:r>
    </w:p>
    <w:p w:rsidR="00BB5B63" w:rsidRPr="00141180" w:rsidRDefault="00141180" w:rsidP="00BB5B63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Pessimistic</w:t>
      </w:r>
      <w:r w:rsidRPr="00141180">
        <w:rPr>
          <w:lang w:val="en-GB"/>
        </w:rPr>
        <w:t xml:space="preserve"> Locking</w:t>
      </w:r>
    </w:p>
    <w:p w:rsidR="00C61466" w:rsidRDefault="00141180" w:rsidP="00141180">
      <w:pPr>
        <w:pStyle w:val="berschrift3"/>
        <w:rPr>
          <w:lang w:val="en-GB"/>
        </w:rPr>
      </w:pPr>
      <w:r>
        <w:rPr>
          <w:lang w:val="en-GB"/>
        </w:rPr>
        <w:t>Database action</w:t>
      </w:r>
    </w:p>
    <w:p w:rsidR="00141180" w:rsidRDefault="00141180" w:rsidP="00141180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Create, Update Delete</w:t>
      </w:r>
    </w:p>
    <w:p w:rsidR="003F3F40" w:rsidRDefault="003F3F40" w:rsidP="003F3F40">
      <w:pPr>
        <w:pStyle w:val="berschrift3"/>
        <w:rPr>
          <w:lang w:val="en-GB"/>
        </w:rPr>
      </w:pPr>
      <w:r>
        <w:rPr>
          <w:lang w:val="en-GB"/>
        </w:rPr>
        <w:t xml:space="preserve">Temp Tables </w:t>
      </w:r>
    </w:p>
    <w:p w:rsidR="003F3F40" w:rsidRDefault="003F3F40" w:rsidP="003F3F40">
      <w:pPr>
        <w:pStyle w:val="Listenabsatz"/>
        <w:numPr>
          <w:ilvl w:val="0"/>
          <w:numId w:val="26"/>
        </w:numPr>
        <w:rPr>
          <w:lang w:val="en-GB"/>
        </w:rPr>
      </w:pPr>
      <w:r w:rsidRPr="003F3F40">
        <w:rPr>
          <w:lang w:val="en-GB"/>
        </w:rPr>
        <w:t>Defin</w:t>
      </w:r>
      <w:r>
        <w:rPr>
          <w:lang w:val="en-GB"/>
        </w:rPr>
        <w:t xml:space="preserve">ition </w:t>
      </w:r>
    </w:p>
    <w:p w:rsidR="003F3F40" w:rsidRDefault="003F3F40" w:rsidP="003F3F40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Copy data</w:t>
      </w:r>
    </w:p>
    <w:p w:rsidR="003F3F40" w:rsidRDefault="003F3F40" w:rsidP="003F3F40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Dynamic Temp Tables </w:t>
      </w:r>
    </w:p>
    <w:p w:rsidR="003F3F40" w:rsidRDefault="003F3F40" w:rsidP="003F3F40">
      <w:pPr>
        <w:pStyle w:val="Listenabsatz"/>
        <w:numPr>
          <w:ilvl w:val="0"/>
          <w:numId w:val="26"/>
        </w:numPr>
        <w:rPr>
          <w:lang w:val="en-GB"/>
        </w:rPr>
      </w:pPr>
      <w:proofErr w:type="spellStart"/>
      <w:r>
        <w:rPr>
          <w:lang w:val="en-GB"/>
        </w:rPr>
        <w:t>Im</w:t>
      </w:r>
      <w:proofErr w:type="spellEnd"/>
      <w:r>
        <w:rPr>
          <w:lang w:val="en-GB"/>
        </w:rPr>
        <w:t>-/Export to JSON,XML</w:t>
      </w:r>
    </w:p>
    <w:p w:rsidR="003F3F40" w:rsidRDefault="003F3F40" w:rsidP="003F3F40">
      <w:pPr>
        <w:pStyle w:val="berschrift3"/>
        <w:rPr>
          <w:lang w:val="en-GB"/>
        </w:rPr>
      </w:pPr>
      <w:proofErr w:type="spellStart"/>
      <w:r>
        <w:rPr>
          <w:lang w:val="en-GB"/>
        </w:rPr>
        <w:t>ProDataSet</w:t>
      </w:r>
      <w:proofErr w:type="spellEnd"/>
    </w:p>
    <w:p w:rsidR="003F3F40" w:rsidRDefault="003F3F40" w:rsidP="003F3F40">
      <w:pPr>
        <w:pStyle w:val="Listenabsatz"/>
        <w:numPr>
          <w:ilvl w:val="0"/>
          <w:numId w:val="26"/>
        </w:numPr>
        <w:rPr>
          <w:lang w:val="en-GB"/>
        </w:rPr>
      </w:pPr>
      <w:r w:rsidRPr="003F3F40">
        <w:rPr>
          <w:lang w:val="en-GB"/>
        </w:rPr>
        <w:t>Defin</w:t>
      </w:r>
      <w:r>
        <w:rPr>
          <w:lang w:val="en-GB"/>
        </w:rPr>
        <w:t xml:space="preserve">ition </w:t>
      </w:r>
    </w:p>
    <w:p w:rsidR="003F3F40" w:rsidRDefault="003F3F40" w:rsidP="003F3F40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Copy data</w:t>
      </w:r>
    </w:p>
    <w:p w:rsidR="003F3F40" w:rsidRDefault="003F3F40" w:rsidP="003F3F40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Dynamic 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ProDataSets</w:t>
      </w:r>
      <w:proofErr w:type="spellEnd"/>
    </w:p>
    <w:p w:rsidR="003F3F40" w:rsidRDefault="003F3F40" w:rsidP="003F3F40">
      <w:pPr>
        <w:pStyle w:val="Listenabsatz"/>
        <w:numPr>
          <w:ilvl w:val="0"/>
          <w:numId w:val="26"/>
        </w:numPr>
        <w:rPr>
          <w:lang w:val="en-GB"/>
        </w:rPr>
      </w:pPr>
      <w:proofErr w:type="spellStart"/>
      <w:r>
        <w:rPr>
          <w:lang w:val="en-GB"/>
        </w:rPr>
        <w:t>Im</w:t>
      </w:r>
      <w:proofErr w:type="spellEnd"/>
      <w:r>
        <w:rPr>
          <w:lang w:val="en-GB"/>
        </w:rPr>
        <w:t>-/Export to JSON,XML</w:t>
      </w:r>
    </w:p>
    <w:p w:rsidR="003C6CF8" w:rsidRPr="003C6CF8" w:rsidRDefault="00DC19EA" w:rsidP="003C6CF8">
      <w:pPr>
        <w:pStyle w:val="berschrift2"/>
        <w:rPr>
          <w:lang w:val="en-GB"/>
        </w:rPr>
      </w:pPr>
      <w:r>
        <w:rPr>
          <w:lang w:val="en-GB"/>
        </w:rPr>
        <w:t>O</w:t>
      </w:r>
      <w:r w:rsidR="003C6CF8">
        <w:rPr>
          <w:lang w:val="en-GB"/>
        </w:rPr>
        <w:t>bject</w:t>
      </w:r>
      <w:r>
        <w:rPr>
          <w:lang w:val="en-GB"/>
        </w:rPr>
        <w:t xml:space="preserve"> oriented programming</w:t>
      </w:r>
    </w:p>
    <w:p w:rsidR="003C6CF8" w:rsidRDefault="003C6CF8" w:rsidP="003C6CF8">
      <w:pPr>
        <w:pStyle w:val="Listenabsatz"/>
        <w:numPr>
          <w:ilvl w:val="0"/>
          <w:numId w:val="31"/>
        </w:numPr>
        <w:rPr>
          <w:lang w:val="en-GB"/>
        </w:rPr>
      </w:pPr>
      <w:r w:rsidRPr="003C6CF8">
        <w:rPr>
          <w:lang w:val="en-GB"/>
        </w:rPr>
        <w:t>Class</w:t>
      </w:r>
      <w:r>
        <w:rPr>
          <w:lang w:val="en-GB"/>
        </w:rPr>
        <w:t xml:space="preserve"> </w:t>
      </w:r>
      <w:r w:rsidRPr="003C6CF8">
        <w:rPr>
          <w:lang w:val="en-GB"/>
        </w:rPr>
        <w:t>Members  ( Properties, Methods, Events)</w:t>
      </w:r>
    </w:p>
    <w:p w:rsidR="003C6CF8" w:rsidRPr="003C6CF8" w:rsidRDefault="003C6CF8" w:rsidP="003C6CF8">
      <w:pPr>
        <w:pStyle w:val="Listenabsatz"/>
        <w:numPr>
          <w:ilvl w:val="0"/>
          <w:numId w:val="31"/>
        </w:numPr>
        <w:rPr>
          <w:lang w:val="en-GB"/>
        </w:rPr>
      </w:pPr>
      <w:proofErr w:type="spellStart"/>
      <w:r>
        <w:rPr>
          <w:lang w:val="en-GB"/>
        </w:rPr>
        <w:t>Enum</w:t>
      </w:r>
      <w:proofErr w:type="spellEnd"/>
    </w:p>
    <w:p w:rsidR="003C6CF8" w:rsidRPr="003C6CF8" w:rsidRDefault="003C6CF8" w:rsidP="003C6CF8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lastRenderedPageBreak/>
        <w:t xml:space="preserve">Public/Protected/Private </w:t>
      </w:r>
    </w:p>
    <w:p w:rsidR="003C6CF8" w:rsidRPr="003C6CF8" w:rsidRDefault="003C6CF8" w:rsidP="003C6CF8">
      <w:pPr>
        <w:pStyle w:val="Listenabsatz"/>
        <w:numPr>
          <w:ilvl w:val="0"/>
          <w:numId w:val="31"/>
        </w:numPr>
        <w:rPr>
          <w:lang w:val="en-GB"/>
        </w:rPr>
      </w:pPr>
      <w:r w:rsidRPr="003C6CF8">
        <w:rPr>
          <w:lang w:val="en-GB"/>
        </w:rPr>
        <w:t>STATIC</w:t>
      </w:r>
    </w:p>
    <w:p w:rsidR="003C6CF8" w:rsidRDefault="003C6CF8" w:rsidP="003C6CF8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Patterns </w:t>
      </w:r>
      <w:r w:rsidRPr="003C6CF8">
        <w:rPr>
          <w:lang w:val="en-GB"/>
        </w:rPr>
        <w:t>(Singletons,</w:t>
      </w:r>
      <w:r>
        <w:rPr>
          <w:lang w:val="en-GB"/>
        </w:rPr>
        <w:t xml:space="preserve"> Lazy Loading, Builder …</w:t>
      </w:r>
      <w:r w:rsidRPr="003C6CF8">
        <w:rPr>
          <w:lang w:val="en-GB"/>
        </w:rPr>
        <w:t>)</w:t>
      </w:r>
    </w:p>
    <w:p w:rsidR="003C6CF8" w:rsidRDefault="003C6CF8" w:rsidP="003C6CF8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Reflection</w:t>
      </w:r>
    </w:p>
    <w:p w:rsidR="003C6CF8" w:rsidRDefault="003C6CF8" w:rsidP="003C6CF8">
      <w:pPr>
        <w:rPr>
          <w:lang w:val="en-GB"/>
        </w:rPr>
      </w:pPr>
    </w:p>
    <w:p w:rsidR="003C6CF8" w:rsidRDefault="003C6CF8" w:rsidP="003C6CF8">
      <w:pPr>
        <w:pStyle w:val="berschrift1"/>
        <w:rPr>
          <w:lang w:val="en-GB"/>
        </w:rPr>
      </w:pPr>
      <w:r>
        <w:rPr>
          <w:lang w:val="en-GB"/>
        </w:rPr>
        <w:t>PASOE</w:t>
      </w:r>
    </w:p>
    <w:p w:rsidR="003C6CF8" w:rsidRDefault="003C6CF8" w:rsidP="003C6CF8">
      <w:pPr>
        <w:pStyle w:val="Listenabsatz"/>
        <w:numPr>
          <w:ilvl w:val="0"/>
          <w:numId w:val="32"/>
        </w:numPr>
        <w:rPr>
          <w:lang w:val="en-GB"/>
        </w:rPr>
      </w:pPr>
      <w:proofErr w:type="spellStart"/>
      <w:r>
        <w:rPr>
          <w:lang w:val="en-GB"/>
        </w:rPr>
        <w:t>Indroduction</w:t>
      </w:r>
      <w:proofErr w:type="spellEnd"/>
      <w:r>
        <w:rPr>
          <w:lang w:val="en-GB"/>
        </w:rPr>
        <w:t xml:space="preserve">  to PASOE structure</w:t>
      </w:r>
    </w:p>
    <w:p w:rsidR="003C6CF8" w:rsidRDefault="003C6CF8" w:rsidP="003C6CF8">
      <w:pPr>
        <w:pStyle w:val="Listenabsatz"/>
        <w:numPr>
          <w:ilvl w:val="0"/>
          <w:numId w:val="32"/>
        </w:numPr>
        <w:rPr>
          <w:lang w:val="en-GB"/>
        </w:rPr>
      </w:pPr>
      <w:proofErr w:type="spellStart"/>
      <w:r>
        <w:rPr>
          <w:lang w:val="en-GB"/>
        </w:rPr>
        <w:t>TCMan</w:t>
      </w:r>
      <w:proofErr w:type="spellEnd"/>
    </w:p>
    <w:p w:rsidR="003C6CF8" w:rsidRPr="003C6CF8" w:rsidRDefault="003C6CF8" w:rsidP="003C6CF8">
      <w:pPr>
        <w:pStyle w:val="Listenabsatz"/>
        <w:numPr>
          <w:ilvl w:val="0"/>
          <w:numId w:val="32"/>
        </w:numPr>
        <w:rPr>
          <w:lang w:val="en-GB"/>
        </w:rPr>
      </w:pPr>
      <w:r>
        <w:rPr>
          <w:lang w:val="en-GB"/>
        </w:rPr>
        <w:t>Web-Handler</w:t>
      </w:r>
    </w:p>
    <w:p w:rsidR="003C6CF8" w:rsidRPr="003C6CF8" w:rsidRDefault="003C6CF8" w:rsidP="003C6CF8">
      <w:pPr>
        <w:rPr>
          <w:lang w:val="en-GB"/>
        </w:rPr>
      </w:pPr>
    </w:p>
    <w:sectPr w:rsidR="003C6CF8" w:rsidRPr="003C6CF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CC6" w:rsidRDefault="007C2CC6" w:rsidP="00B42367">
      <w:pPr>
        <w:spacing w:after="0" w:line="240" w:lineRule="auto"/>
      </w:pPr>
      <w:r>
        <w:separator/>
      </w:r>
    </w:p>
  </w:endnote>
  <w:endnote w:type="continuationSeparator" w:id="0">
    <w:p w:rsidR="007C2CC6" w:rsidRDefault="007C2CC6" w:rsidP="00B42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367" w:rsidRDefault="00B42367" w:rsidP="00B42367">
    <w:pPr>
      <w:pStyle w:val="Textkrper"/>
      <w:spacing w:line="100" w:lineRule="atLeast"/>
      <w:rPr>
        <w:sz w:val="24"/>
        <w:szCs w:val="24"/>
      </w:rPr>
    </w:pPr>
  </w:p>
  <w:p w:rsidR="00B42367" w:rsidRDefault="00CD01C4" w:rsidP="00B42367">
    <w:pPr>
      <w:pStyle w:val="Textkrper"/>
      <w:spacing w:line="100" w:lineRule="atLeast"/>
      <w:rPr>
        <w:sz w:val="24"/>
        <w:szCs w:val="24"/>
      </w:rPr>
    </w:pPr>
    <w:r>
      <w:rPr>
        <w:sz w:val="24"/>
        <w:szCs w:val="24"/>
      </w:rPr>
      <w:t>Notes</w:t>
    </w:r>
    <w:r w:rsidR="00B42367">
      <w:rPr>
        <w:sz w:val="24"/>
        <w:szCs w:val="24"/>
      </w:rPr>
      <w:t xml:space="preserve">: </w: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072"/>
    </w:tblGrid>
    <w:tr w:rsidR="00B42367" w:rsidTr="00874B88">
      <w:tc>
        <w:tcPr>
          <w:tcW w:w="9072" w:type="dxa"/>
          <w:tcBorders>
            <w:top w:val="single" w:sz="1" w:space="0" w:color="000000"/>
            <w:bottom w:val="single" w:sz="1" w:space="0" w:color="000000"/>
          </w:tcBorders>
          <w:shd w:val="clear" w:color="auto" w:fill="auto"/>
        </w:tcPr>
        <w:p w:rsidR="00B42367" w:rsidRDefault="00B42367" w:rsidP="00874B88">
          <w:pPr>
            <w:pStyle w:val="TabellenInhalt"/>
            <w:snapToGrid w:val="0"/>
          </w:pPr>
        </w:p>
      </w:tc>
    </w:tr>
    <w:tr w:rsidR="00B42367" w:rsidTr="00874B88">
      <w:tc>
        <w:tcPr>
          <w:tcW w:w="9072" w:type="dxa"/>
          <w:tcBorders>
            <w:bottom w:val="single" w:sz="1" w:space="0" w:color="000000"/>
          </w:tcBorders>
          <w:shd w:val="clear" w:color="auto" w:fill="auto"/>
        </w:tcPr>
        <w:p w:rsidR="00B42367" w:rsidRDefault="00B42367" w:rsidP="00874B88">
          <w:pPr>
            <w:pStyle w:val="TabellenInhalt"/>
            <w:snapToGrid w:val="0"/>
          </w:pPr>
        </w:p>
      </w:tc>
    </w:tr>
    <w:tr w:rsidR="00B42367" w:rsidTr="00874B88">
      <w:tc>
        <w:tcPr>
          <w:tcW w:w="9072" w:type="dxa"/>
          <w:tcBorders>
            <w:bottom w:val="single" w:sz="1" w:space="0" w:color="000000"/>
          </w:tcBorders>
          <w:shd w:val="clear" w:color="auto" w:fill="auto"/>
        </w:tcPr>
        <w:p w:rsidR="00B42367" w:rsidRDefault="00B42367" w:rsidP="00874B88">
          <w:pPr>
            <w:pStyle w:val="TabellenInhalt"/>
            <w:snapToGrid w:val="0"/>
          </w:pPr>
        </w:p>
      </w:tc>
    </w:tr>
    <w:tr w:rsidR="00B42367" w:rsidTr="00874B88">
      <w:tc>
        <w:tcPr>
          <w:tcW w:w="9072" w:type="dxa"/>
          <w:tcBorders>
            <w:bottom w:val="single" w:sz="1" w:space="0" w:color="000000"/>
          </w:tcBorders>
          <w:shd w:val="clear" w:color="auto" w:fill="auto"/>
        </w:tcPr>
        <w:p w:rsidR="00B42367" w:rsidRDefault="00B42367" w:rsidP="00874B88">
          <w:pPr>
            <w:pStyle w:val="TabellenInhalt"/>
            <w:snapToGrid w:val="0"/>
          </w:pPr>
        </w:p>
      </w:tc>
    </w:tr>
    <w:tr w:rsidR="00B42367" w:rsidTr="00874B88">
      <w:tc>
        <w:tcPr>
          <w:tcW w:w="9072" w:type="dxa"/>
          <w:tcBorders>
            <w:bottom w:val="single" w:sz="1" w:space="0" w:color="000000"/>
          </w:tcBorders>
          <w:shd w:val="clear" w:color="auto" w:fill="auto"/>
        </w:tcPr>
        <w:p w:rsidR="00B42367" w:rsidRDefault="00B42367" w:rsidP="00874B88">
          <w:pPr>
            <w:pStyle w:val="TabellenInhalt"/>
            <w:snapToGrid w:val="0"/>
          </w:pPr>
        </w:p>
      </w:tc>
    </w:tr>
    <w:tr w:rsidR="00B42367" w:rsidTr="00874B88">
      <w:tc>
        <w:tcPr>
          <w:tcW w:w="9072" w:type="dxa"/>
          <w:tcBorders>
            <w:bottom w:val="single" w:sz="1" w:space="0" w:color="000000"/>
          </w:tcBorders>
          <w:shd w:val="clear" w:color="auto" w:fill="auto"/>
        </w:tcPr>
        <w:p w:rsidR="00B42367" w:rsidRDefault="00B42367" w:rsidP="00874B88">
          <w:pPr>
            <w:pStyle w:val="TabellenInhalt"/>
            <w:snapToGrid w:val="0"/>
          </w:pPr>
        </w:p>
      </w:tc>
    </w:tr>
  </w:tbl>
  <w:p w:rsidR="00B42367" w:rsidRDefault="00B42367" w:rsidP="00B42367">
    <w:pPr>
      <w:pStyle w:val="Textkrper"/>
      <w:spacing w:line="100" w:lineRule="atLeast"/>
    </w:pPr>
  </w:p>
  <w:p w:rsidR="00E71AAD" w:rsidRDefault="00E71AAD" w:rsidP="00D4056C">
    <w:pPr>
      <w:pStyle w:val="Fuzeile"/>
      <w:tabs>
        <w:tab w:val="clear" w:pos="4536"/>
        <w:tab w:val="clear" w:pos="9072"/>
        <w:tab w:val="left" w:pos="1165"/>
      </w:tabs>
      <w:rPr>
        <w:noProof/>
        <w:lang w:eastAsia="de-DE"/>
      </w:rPr>
    </w:pPr>
  </w:p>
  <w:p w:rsidR="00B42367" w:rsidRDefault="00B42367" w:rsidP="00D4056C">
    <w:pPr>
      <w:pStyle w:val="Fuzeile"/>
      <w:tabs>
        <w:tab w:val="clear" w:pos="4536"/>
        <w:tab w:val="clear" w:pos="9072"/>
        <w:tab w:val="left" w:pos="1165"/>
      </w:tabs>
    </w:pPr>
    <w:r>
      <w:rPr>
        <w:noProof/>
        <w:lang w:eastAsia="de-DE"/>
      </w:rPr>
      <w:drawing>
        <wp:inline distT="0" distB="0" distL="0" distR="0" wp14:anchorId="4BC5A857" wp14:editId="78D7F9AD">
          <wp:extent cx="365760" cy="182822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1828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4056C">
      <w:tab/>
    </w:r>
    <w:r w:rsidR="00D4056C">
      <w:tab/>
    </w:r>
    <w:r w:rsidR="00D4056C">
      <w:tab/>
    </w:r>
    <w:r w:rsidR="00D4056C">
      <w:tab/>
      <w:t xml:space="preserve">Seite </w:t>
    </w:r>
    <w:r w:rsidR="00D4056C">
      <w:rPr>
        <w:b/>
      </w:rPr>
      <w:fldChar w:fldCharType="begin"/>
    </w:r>
    <w:r w:rsidR="00D4056C">
      <w:rPr>
        <w:b/>
      </w:rPr>
      <w:instrText>PAGE  \* Arabic  \* MERGEFORMAT</w:instrText>
    </w:r>
    <w:r w:rsidR="00D4056C">
      <w:rPr>
        <w:b/>
      </w:rPr>
      <w:fldChar w:fldCharType="separate"/>
    </w:r>
    <w:r w:rsidR="003C6CF8">
      <w:rPr>
        <w:b/>
        <w:noProof/>
      </w:rPr>
      <w:t>3</w:t>
    </w:r>
    <w:r w:rsidR="00D4056C">
      <w:rPr>
        <w:b/>
      </w:rPr>
      <w:fldChar w:fldCharType="end"/>
    </w:r>
    <w:r w:rsidR="00D4056C">
      <w:t xml:space="preserve"> von </w:t>
    </w:r>
    <w:r w:rsidR="00D4056C">
      <w:rPr>
        <w:b/>
      </w:rPr>
      <w:fldChar w:fldCharType="begin"/>
    </w:r>
    <w:r w:rsidR="00D4056C">
      <w:rPr>
        <w:b/>
      </w:rPr>
      <w:instrText>NUMPAGES  \* Arabic  \* MERGEFORMAT</w:instrText>
    </w:r>
    <w:r w:rsidR="00D4056C">
      <w:rPr>
        <w:b/>
      </w:rPr>
      <w:fldChar w:fldCharType="separate"/>
    </w:r>
    <w:r w:rsidR="003C6CF8">
      <w:rPr>
        <w:b/>
        <w:noProof/>
      </w:rPr>
      <w:t>5</w:t>
    </w:r>
    <w:r w:rsidR="00D4056C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CC6" w:rsidRDefault="007C2CC6" w:rsidP="00B42367">
      <w:pPr>
        <w:spacing w:after="0" w:line="240" w:lineRule="auto"/>
      </w:pPr>
      <w:r>
        <w:separator/>
      </w:r>
    </w:p>
  </w:footnote>
  <w:footnote w:type="continuationSeparator" w:id="0">
    <w:p w:rsidR="007C2CC6" w:rsidRDefault="007C2CC6" w:rsidP="00B42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CF8" w:rsidRPr="003C6CF8" w:rsidRDefault="00B42367" w:rsidP="003C6CF8">
    <w:pPr>
      <w:pStyle w:val="Titel"/>
    </w:pPr>
    <w:r>
      <w:rPr>
        <w:noProof/>
        <w:lang w:eastAsia="de-DE" w:bidi="ar-SA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5D4FE3BC" wp14:editId="5CE07963">
              <wp:simplePos x="0" y="0"/>
              <wp:positionH relativeFrom="page">
                <wp:posOffset>-28576</wp:posOffset>
              </wp:positionH>
              <wp:positionV relativeFrom="topMargin">
                <wp:posOffset>542925</wp:posOffset>
              </wp:positionV>
              <wp:extent cx="857250" cy="371475"/>
              <wp:effectExtent l="0" t="0" r="0" b="9525"/>
              <wp:wrapNone/>
              <wp:docPr id="2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857250" cy="3714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2367" w:rsidRPr="002E28FB" w:rsidRDefault="00B42367" w:rsidP="00B42367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4FE3BC" id="_x0000_t202" coordsize="21600,21600" o:spt="202" path="m,l,21600r21600,l21600,xe">
              <v:stroke joinstyle="miter"/>
              <v:path gradientshapeok="t" o:connecttype="rect"/>
            </v:shapetype>
            <v:shape id="Textfeld 474" o:spid="_x0000_s1026" type="#_x0000_t202" style="position:absolute;margin-left:-2.25pt;margin-top:42.75pt;width:67.5pt;height:29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" o:allowincell="f" fillcolor="#5b9bd5 [3204]" stroked="f">
              <v:textbox inset=",0,,0">
                <w:txbxContent>
                  <w:p w:rsidR="00B42367" w:rsidRPr="002E28FB" w:rsidRDefault="00B42367" w:rsidP="00B42367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proofErr w:type="spellStart"/>
    <w:r w:rsidR="00946E83">
      <w:t>OpenEdge</w:t>
    </w:r>
    <w:proofErr w:type="spellEnd"/>
    <w:r w:rsidR="00946E83">
      <w:t xml:space="preserve"> ABL </w:t>
    </w:r>
    <w:r w:rsidR="00CD01C4">
      <w:t>Agenda</w:t>
    </w:r>
    <w:r>
      <w:t xml:space="preserve">  </w:t>
    </w:r>
    <w:r w:rsidR="003C6CF8">
      <w:t>Training SEB Bank</w:t>
    </w:r>
  </w:p>
  <w:p w:rsidR="00B42367" w:rsidRPr="00B42367" w:rsidRDefault="00B42367" w:rsidP="00B4236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F7744"/>
    <w:multiLevelType w:val="hybridMultilevel"/>
    <w:tmpl w:val="85E893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2002C"/>
    <w:multiLevelType w:val="hybridMultilevel"/>
    <w:tmpl w:val="7C2C44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B1B0D"/>
    <w:multiLevelType w:val="hybridMultilevel"/>
    <w:tmpl w:val="D35C0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23897"/>
    <w:multiLevelType w:val="hybridMultilevel"/>
    <w:tmpl w:val="58182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D0143"/>
    <w:multiLevelType w:val="hybridMultilevel"/>
    <w:tmpl w:val="4022C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F0C5E"/>
    <w:multiLevelType w:val="hybridMultilevel"/>
    <w:tmpl w:val="506A48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33910"/>
    <w:multiLevelType w:val="hybridMultilevel"/>
    <w:tmpl w:val="143CA3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E06BB"/>
    <w:multiLevelType w:val="hybridMultilevel"/>
    <w:tmpl w:val="E444A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302A8"/>
    <w:multiLevelType w:val="hybridMultilevel"/>
    <w:tmpl w:val="F39EBF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80578"/>
    <w:multiLevelType w:val="hybridMultilevel"/>
    <w:tmpl w:val="F6B4F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371A9"/>
    <w:multiLevelType w:val="hybridMultilevel"/>
    <w:tmpl w:val="7ABCD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67C60"/>
    <w:multiLevelType w:val="hybridMultilevel"/>
    <w:tmpl w:val="6E32D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16A03"/>
    <w:multiLevelType w:val="hybridMultilevel"/>
    <w:tmpl w:val="A420CC0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7403D1"/>
    <w:multiLevelType w:val="hybridMultilevel"/>
    <w:tmpl w:val="55A658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A28C5"/>
    <w:multiLevelType w:val="hybridMultilevel"/>
    <w:tmpl w:val="AFB41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F3199"/>
    <w:multiLevelType w:val="hybridMultilevel"/>
    <w:tmpl w:val="CA70E8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13524"/>
    <w:multiLevelType w:val="hybridMultilevel"/>
    <w:tmpl w:val="C7F478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66961"/>
    <w:multiLevelType w:val="hybridMultilevel"/>
    <w:tmpl w:val="F3D282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2129C"/>
    <w:multiLevelType w:val="hybridMultilevel"/>
    <w:tmpl w:val="43F68A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467F93"/>
    <w:multiLevelType w:val="hybridMultilevel"/>
    <w:tmpl w:val="10F4A6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5706C"/>
    <w:multiLevelType w:val="multilevel"/>
    <w:tmpl w:val="7DDCFC84"/>
    <w:styleLink w:val="WWOutlineListStyl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21" w15:restartNumberingAfterBreak="0">
    <w:nsid w:val="47250EC8"/>
    <w:multiLevelType w:val="hybridMultilevel"/>
    <w:tmpl w:val="6150BF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B2FCF"/>
    <w:multiLevelType w:val="hybridMultilevel"/>
    <w:tmpl w:val="8C74A4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EB4BE4"/>
    <w:multiLevelType w:val="hybridMultilevel"/>
    <w:tmpl w:val="380C9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23E1D"/>
    <w:multiLevelType w:val="hybridMultilevel"/>
    <w:tmpl w:val="64D80B40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568A34C3"/>
    <w:multiLevelType w:val="hybridMultilevel"/>
    <w:tmpl w:val="D5D01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CD7F4E"/>
    <w:multiLevelType w:val="hybridMultilevel"/>
    <w:tmpl w:val="3A16D4E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952D06"/>
    <w:multiLevelType w:val="hybridMultilevel"/>
    <w:tmpl w:val="DF2C28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123969"/>
    <w:multiLevelType w:val="hybridMultilevel"/>
    <w:tmpl w:val="44201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336A41"/>
    <w:multiLevelType w:val="hybridMultilevel"/>
    <w:tmpl w:val="0FEAE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C71B6"/>
    <w:multiLevelType w:val="hybridMultilevel"/>
    <w:tmpl w:val="49EA234A"/>
    <w:lvl w:ilvl="0" w:tplc="0407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1" w15:restartNumberingAfterBreak="0">
    <w:nsid w:val="78175779"/>
    <w:multiLevelType w:val="hybridMultilevel"/>
    <w:tmpl w:val="117AC5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6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24"/>
  </w:num>
  <w:num w:numId="9">
    <w:abstractNumId w:val="31"/>
  </w:num>
  <w:num w:numId="10">
    <w:abstractNumId w:val="30"/>
  </w:num>
  <w:num w:numId="11">
    <w:abstractNumId w:val="27"/>
  </w:num>
  <w:num w:numId="12">
    <w:abstractNumId w:val="25"/>
  </w:num>
  <w:num w:numId="13">
    <w:abstractNumId w:val="13"/>
  </w:num>
  <w:num w:numId="14">
    <w:abstractNumId w:val="9"/>
  </w:num>
  <w:num w:numId="15">
    <w:abstractNumId w:val="21"/>
  </w:num>
  <w:num w:numId="16">
    <w:abstractNumId w:val="29"/>
  </w:num>
  <w:num w:numId="17">
    <w:abstractNumId w:val="15"/>
  </w:num>
  <w:num w:numId="18">
    <w:abstractNumId w:val="22"/>
  </w:num>
  <w:num w:numId="19">
    <w:abstractNumId w:val="1"/>
  </w:num>
  <w:num w:numId="20">
    <w:abstractNumId w:val="19"/>
  </w:num>
  <w:num w:numId="21">
    <w:abstractNumId w:val="11"/>
  </w:num>
  <w:num w:numId="22">
    <w:abstractNumId w:val="17"/>
  </w:num>
  <w:num w:numId="23">
    <w:abstractNumId w:val="28"/>
  </w:num>
  <w:num w:numId="24">
    <w:abstractNumId w:val="23"/>
  </w:num>
  <w:num w:numId="25">
    <w:abstractNumId w:val="5"/>
  </w:num>
  <w:num w:numId="26">
    <w:abstractNumId w:val="6"/>
  </w:num>
  <w:num w:numId="27">
    <w:abstractNumId w:val="4"/>
  </w:num>
  <w:num w:numId="28">
    <w:abstractNumId w:val="10"/>
  </w:num>
  <w:num w:numId="29">
    <w:abstractNumId w:val="12"/>
  </w:num>
  <w:num w:numId="30">
    <w:abstractNumId w:val="26"/>
  </w:num>
  <w:num w:numId="31">
    <w:abstractNumId w:val="0"/>
  </w:num>
  <w:num w:numId="32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B44"/>
    <w:rsid w:val="00002546"/>
    <w:rsid w:val="0001204C"/>
    <w:rsid w:val="00064B44"/>
    <w:rsid w:val="0010355F"/>
    <w:rsid w:val="00141180"/>
    <w:rsid w:val="0016516B"/>
    <w:rsid w:val="001B73B5"/>
    <w:rsid w:val="001C42C1"/>
    <w:rsid w:val="00245334"/>
    <w:rsid w:val="00263DCA"/>
    <w:rsid w:val="00295DE3"/>
    <w:rsid w:val="003119AD"/>
    <w:rsid w:val="00374287"/>
    <w:rsid w:val="00382769"/>
    <w:rsid w:val="003838D8"/>
    <w:rsid w:val="003C1B22"/>
    <w:rsid w:val="003C6CF8"/>
    <w:rsid w:val="003F3F40"/>
    <w:rsid w:val="004069F3"/>
    <w:rsid w:val="00407B6C"/>
    <w:rsid w:val="00453394"/>
    <w:rsid w:val="0047613D"/>
    <w:rsid w:val="0048321A"/>
    <w:rsid w:val="005422B7"/>
    <w:rsid w:val="00587A7B"/>
    <w:rsid w:val="005B1D15"/>
    <w:rsid w:val="005C624E"/>
    <w:rsid w:val="00635ECF"/>
    <w:rsid w:val="0064299F"/>
    <w:rsid w:val="006E00C7"/>
    <w:rsid w:val="007C2CC6"/>
    <w:rsid w:val="007D3D44"/>
    <w:rsid w:val="007D7F46"/>
    <w:rsid w:val="007F3BEE"/>
    <w:rsid w:val="00913E46"/>
    <w:rsid w:val="00941475"/>
    <w:rsid w:val="00946E83"/>
    <w:rsid w:val="00947B45"/>
    <w:rsid w:val="009D2066"/>
    <w:rsid w:val="009E0A1F"/>
    <w:rsid w:val="009E2EBF"/>
    <w:rsid w:val="00A322A6"/>
    <w:rsid w:val="00A406C4"/>
    <w:rsid w:val="00AB4BEC"/>
    <w:rsid w:val="00AF6349"/>
    <w:rsid w:val="00B42367"/>
    <w:rsid w:val="00B77A14"/>
    <w:rsid w:val="00B81D36"/>
    <w:rsid w:val="00BB5B63"/>
    <w:rsid w:val="00BE6457"/>
    <w:rsid w:val="00C61466"/>
    <w:rsid w:val="00C75DDF"/>
    <w:rsid w:val="00CD01C4"/>
    <w:rsid w:val="00D103F5"/>
    <w:rsid w:val="00D3335F"/>
    <w:rsid w:val="00D35A65"/>
    <w:rsid w:val="00D4056C"/>
    <w:rsid w:val="00DC19EA"/>
    <w:rsid w:val="00DD11FF"/>
    <w:rsid w:val="00E27CA7"/>
    <w:rsid w:val="00E71AAD"/>
    <w:rsid w:val="00E97B46"/>
    <w:rsid w:val="00EE381A"/>
    <w:rsid w:val="00F6404F"/>
    <w:rsid w:val="00FA2DF4"/>
    <w:rsid w:val="00FE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7EC99C-4C18-4D5E-BD42-43198CEE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064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642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5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025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64B44"/>
    <w:pPr>
      <w:widowControl w:val="0"/>
      <w:pBdr>
        <w:bottom w:val="single" w:sz="8" w:space="4" w:color="5B9BD5" w:themeColor="accent1"/>
      </w:pBdr>
      <w:suppressAutoHyphens/>
      <w:autoSpaceDN w:val="0"/>
      <w:spacing w:after="300" w:line="240" w:lineRule="auto"/>
      <w:contextualSpacing/>
      <w:textAlignment w:val="baseline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customStyle="1" w:styleId="TitelZchn">
    <w:name w:val="Titel Zchn"/>
    <w:basedOn w:val="Absatz-Standardschriftart"/>
    <w:link w:val="Titel"/>
    <w:uiPriority w:val="10"/>
    <w:rsid w:val="00064B4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64B44"/>
    <w:pPr>
      <w:widowControl w:val="0"/>
      <w:numPr>
        <w:ilvl w:val="1"/>
      </w:numPr>
      <w:suppressAutoHyphens/>
      <w:autoSpaceDN w:val="0"/>
      <w:spacing w:after="0" w:line="240" w:lineRule="auto"/>
      <w:textAlignment w:val="baseline"/>
    </w:pPr>
    <w:rPr>
      <w:rFonts w:asciiTheme="majorHAnsi" w:eastAsiaTheme="majorEastAsia" w:hAnsiTheme="majorHAnsi" w:cstheme="majorBidi"/>
      <w:i/>
      <w:iCs/>
      <w:color w:val="5B9BD5" w:themeColor="accent1"/>
      <w:spacing w:val="15"/>
      <w:kern w:val="3"/>
      <w:sz w:val="24"/>
      <w:szCs w:val="24"/>
      <w:lang w:bidi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64B44"/>
    <w:rPr>
      <w:rFonts w:asciiTheme="majorHAnsi" w:eastAsiaTheme="majorEastAsia" w:hAnsiTheme="majorHAnsi" w:cstheme="majorBidi"/>
      <w:i/>
      <w:iCs/>
      <w:color w:val="5B9BD5" w:themeColor="accent1"/>
      <w:spacing w:val="15"/>
      <w:kern w:val="3"/>
      <w:sz w:val="24"/>
      <w:szCs w:val="24"/>
      <w:lang w:bidi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64B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Textbody">
    <w:name w:val="Text body"/>
    <w:basedOn w:val="Standard"/>
    <w:rsid w:val="00064B4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color w:val="000000"/>
      <w:kern w:val="3"/>
      <w:sz w:val="24"/>
      <w:szCs w:val="24"/>
      <w:lang w:bidi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299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54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0254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Hyperlink">
    <w:name w:val="Hyperlink"/>
    <w:basedOn w:val="Absatz-Standardschriftart"/>
    <w:uiPriority w:val="99"/>
    <w:semiHidden/>
    <w:unhideWhenUsed/>
    <w:rsid w:val="007D7F46"/>
    <w:rPr>
      <w:color w:val="0563C1" w:themeColor="hyperlink"/>
      <w:u w:val="single"/>
    </w:rPr>
  </w:style>
  <w:style w:type="numbering" w:customStyle="1" w:styleId="WWOutlineListStyle">
    <w:name w:val="WW_OutlineListStyle"/>
    <w:rsid w:val="007D7F46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B423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2367"/>
  </w:style>
  <w:style w:type="paragraph" w:styleId="Fuzeile">
    <w:name w:val="footer"/>
    <w:basedOn w:val="Standard"/>
    <w:link w:val="FuzeileZchn"/>
    <w:uiPriority w:val="99"/>
    <w:unhideWhenUsed/>
    <w:rsid w:val="00B423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2367"/>
  </w:style>
  <w:style w:type="paragraph" w:styleId="Textkrper">
    <w:name w:val="Body Text"/>
    <w:basedOn w:val="Standard"/>
    <w:link w:val="TextkrperZchn"/>
    <w:rsid w:val="00B42367"/>
    <w:pPr>
      <w:widowControl w:val="0"/>
      <w:suppressAutoHyphens/>
      <w:spacing w:after="120"/>
    </w:pPr>
    <w:rPr>
      <w:rFonts w:ascii="Calibri" w:eastAsia="Calibri" w:hAnsi="Calibri" w:cs="Calibri"/>
      <w:lang w:val="en-US" w:eastAsia="hi-IN" w:bidi="hi-IN"/>
    </w:rPr>
  </w:style>
  <w:style w:type="character" w:customStyle="1" w:styleId="TextkrperZchn">
    <w:name w:val="Textkörper Zchn"/>
    <w:basedOn w:val="Absatz-Standardschriftart"/>
    <w:link w:val="Textkrper"/>
    <w:rsid w:val="00B42367"/>
    <w:rPr>
      <w:rFonts w:ascii="Calibri" w:eastAsia="Calibri" w:hAnsi="Calibri" w:cs="Calibri"/>
      <w:lang w:val="en-US" w:eastAsia="hi-IN" w:bidi="hi-IN"/>
    </w:rPr>
  </w:style>
  <w:style w:type="paragraph" w:customStyle="1" w:styleId="TabellenInhalt">
    <w:name w:val="Tabellen Inhalt"/>
    <w:basedOn w:val="Standard"/>
    <w:rsid w:val="00B42367"/>
    <w:pPr>
      <w:widowControl w:val="0"/>
      <w:suppressLineNumbers/>
      <w:suppressAutoHyphens/>
    </w:pPr>
    <w:rPr>
      <w:rFonts w:ascii="Calibri" w:eastAsia="Calibri" w:hAnsi="Calibri" w:cs="Calibri"/>
      <w:lang w:val="en-US" w:eastAsia="hi-IN" w:bidi="hi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2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2367"/>
    <w:rPr>
      <w:rFonts w:ascii="Tahoma" w:hAnsi="Tahoma" w:cs="Tahoma"/>
      <w:sz w:val="16"/>
      <w:szCs w:val="16"/>
    </w:rPr>
  </w:style>
  <w:style w:type="character" w:styleId="Buchtitel">
    <w:name w:val="Book Title"/>
    <w:basedOn w:val="Absatz-Standardschriftart"/>
    <w:uiPriority w:val="33"/>
    <w:qFormat/>
    <w:rsid w:val="001C42C1"/>
    <w:rPr>
      <w:b/>
      <w:bCs/>
      <w:smallCaps/>
      <w:spacing w:val="5"/>
    </w:rPr>
  </w:style>
  <w:style w:type="paragraph" w:styleId="KeinLeerraum">
    <w:name w:val="No Spacing"/>
    <w:uiPriority w:val="1"/>
    <w:qFormat/>
    <w:rsid w:val="001C42C1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383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383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838D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6E0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2A390-C45B-4DDB-8530-D200C29C1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308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Eurobaustoff</Company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 de Vries</dc:creator>
  <cp:lastModifiedBy>Klaus de Vries</cp:lastModifiedBy>
  <cp:revision>36</cp:revision>
  <cp:lastPrinted>2015-05-05T07:57:00Z</cp:lastPrinted>
  <dcterms:created xsi:type="dcterms:W3CDTF">2014-11-12T08:49:00Z</dcterms:created>
  <dcterms:modified xsi:type="dcterms:W3CDTF">2023-05-14T17:53:00Z</dcterms:modified>
</cp:coreProperties>
</file>