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4"/>
        <w:gridCol w:w="2687"/>
        <w:gridCol w:w="3073"/>
      </w:tblGrid>
      <w:tr w:rsidR="00831119" w14:paraId="508D0830" w14:textId="77777777" w:rsidTr="004C12B3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91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8820F2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</w:rPr>
              <w:t xml:space="preserve">Акт проверки технического состояния средств </w:t>
            </w:r>
          </w:p>
        </w:tc>
      </w:tr>
      <w:tr w:rsidR="00831119" w14:paraId="0E4F6B6E" w14:textId="77777777" w:rsidTr="004C12B3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603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800748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</w:rPr>
              <w:t xml:space="preserve">вычислительной и оргтехники 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A439EF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color w:val="000000"/>
                <w:sz w:val="40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</w:rPr>
              <w:t>id_act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48"/>
              </w:rPr>
              <w:t>}}</w:t>
            </w:r>
          </w:p>
        </w:tc>
      </w:tr>
      <w:tr w:rsidR="00831119" w14:paraId="0982E37F" w14:textId="77777777" w:rsidTr="004C12B3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7D91A21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act_date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}}</w:t>
            </w: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CC1C2E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                                                       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6219C0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</w:rPr>
              <w:t>г. Алматы</w:t>
            </w:r>
          </w:p>
        </w:tc>
      </w:tr>
      <w:tr w:rsidR="00831119" w14:paraId="39AD742C" w14:textId="77777777" w:rsidTr="004C12B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D5E45A4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4A2A1DC" w14:textId="26F92872" w:rsidR="004C12B3" w:rsidRDefault="004C12B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284360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1119" w14:paraId="33E87E97" w14:textId="77777777" w:rsidTr="004C12B3">
        <w:tblPrEx>
          <w:tblCellMar>
            <w:top w:w="0" w:type="dxa"/>
            <w:bottom w:w="0" w:type="dxa"/>
          </w:tblCellMar>
        </w:tblPrEx>
        <w:trPr>
          <w:trHeight w:val="1651"/>
        </w:trPr>
        <w:tc>
          <w:tcPr>
            <w:tcW w:w="91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E4E7B99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Настоящий акт составлен сотрудниками департамента информационных технологий о том, что проведена проверка технического состояния следующего оборудования:</w:t>
            </w:r>
          </w:p>
        </w:tc>
      </w:tr>
      <w:tr w:rsidR="00831119" w14:paraId="08BE11F7" w14:textId="77777777" w:rsidTr="004C12B3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6031" w:type="dxa"/>
            <w:gridSpan w:val="2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94D30CE" w14:textId="0C6DC73E" w:rsidR="00831119" w:rsidRDefault="004C12B3" w:rsidP="004C12B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}}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15659C1" w14:textId="77777777" w:rsidR="00831119" w:rsidRDefault="008311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31119" w14:paraId="5D7E677E" w14:textId="77777777" w:rsidTr="004C12B3">
        <w:tblPrEx>
          <w:tblCellMar>
            <w:top w:w="0" w:type="dxa"/>
            <w:bottom w:w="0" w:type="dxa"/>
          </w:tblCellMar>
        </w:tblPrEx>
        <w:trPr>
          <w:trHeight w:val="909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EC3E3D4" w14:textId="77777777" w:rsidR="00831119" w:rsidRDefault="008311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083793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наименование, модель изделия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248CA1C" w14:textId="77777777" w:rsidR="00831119" w:rsidRDefault="008311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831119" w14:paraId="21217805" w14:textId="77777777" w:rsidTr="004C12B3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5552603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В результате проверки выявлено</w:t>
            </w:r>
          </w:p>
        </w:tc>
        <w:tc>
          <w:tcPr>
            <w:tcW w:w="5759" w:type="dxa"/>
            <w:gridSpan w:val="2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EA027B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result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</w:tr>
      <w:tr w:rsidR="00831119" w14:paraId="3E0FE91A" w14:textId="77777777" w:rsidTr="004C12B3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C06230C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Заключение:  </w:t>
            </w:r>
          </w:p>
        </w:tc>
        <w:tc>
          <w:tcPr>
            <w:tcW w:w="5759" w:type="dxa"/>
            <w:gridSpan w:val="2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27B44EC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conclusion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</w:tr>
      <w:tr w:rsidR="00831119" w14:paraId="5C400388" w14:textId="77777777" w:rsidTr="004C12B3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36E5C59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Пользователь:</w:t>
            </w: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BD963E7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DA56C8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4"/>
              </w:rPr>
              <w:t>{{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</w:rPr>
              <w:t>where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</w:rPr>
              <w:t>}}</w:t>
            </w:r>
          </w:p>
        </w:tc>
      </w:tr>
      <w:tr w:rsidR="00831119" w14:paraId="73F3548B" w14:textId="77777777" w:rsidTr="004C12B3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ED4602F" w14:textId="77777777" w:rsidR="00831119" w:rsidRDefault="008311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7AB481" w14:textId="77777777" w:rsidR="00831119" w:rsidRDefault="004C12B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фио</w:t>
            </w:r>
            <w:proofErr w:type="spellEnd"/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26B9302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местонахождение</w:t>
            </w:r>
          </w:p>
        </w:tc>
      </w:tr>
      <w:tr w:rsidR="00831119" w14:paraId="6510FDB4" w14:textId="77777777" w:rsidTr="004C12B3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8FF47C4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Ведущий специалист поддержки систем ИТ,</w:t>
            </w: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47110E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avtor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0A3556D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831119" w14:paraId="4DCD77E3" w14:textId="77777777" w:rsidTr="004C12B3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E1CAB1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29BC26" w14:textId="77777777" w:rsidR="00831119" w:rsidRDefault="004C12B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</w:t>
            </w:r>
            <w:proofErr w:type="spellEnd"/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823BB19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</w:t>
            </w:r>
          </w:p>
        </w:tc>
      </w:tr>
      <w:tr w:rsidR="00831119" w14:paraId="5FDC318E" w14:textId="77777777" w:rsidTr="004C12B3">
        <w:tblPrEx>
          <w:tblCellMar>
            <w:top w:w="0" w:type="dxa"/>
            <w:bottom w:w="0" w:type="dxa"/>
          </w:tblCellMar>
        </w:tblPrEx>
        <w:trPr>
          <w:trHeight w:val="1101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E7D1615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Ведущий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специальст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по учету ИТ:</w:t>
            </w: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FC4FC91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Пушкарский Р.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31A37D1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831119" w14:paraId="4BA1F5D9" w14:textId="77777777" w:rsidTr="004C12B3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D65EC41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254105" w14:textId="77777777" w:rsidR="00831119" w:rsidRDefault="004C12B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</w:t>
            </w:r>
            <w:proofErr w:type="spellEnd"/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3C3AA1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</w:t>
            </w:r>
          </w:p>
        </w:tc>
      </w:tr>
      <w:tr w:rsidR="00831119" w14:paraId="6299C893" w14:textId="77777777" w:rsidTr="004C12B3">
        <w:tblPrEx>
          <w:tblCellMar>
            <w:top w:w="0" w:type="dxa"/>
            <w:bottom w:w="0" w:type="dxa"/>
          </w:tblCellMar>
        </w:tblPrEx>
        <w:trPr>
          <w:trHeight w:val="646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F616AFD" w14:textId="77777777" w:rsidR="00831119" w:rsidRDefault="004C12B3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Менеджер по ИТ поддержке:</w:t>
            </w: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775227A0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Ковалев В.</w:t>
            </w:r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5C71C6A" w14:textId="77777777" w:rsidR="00831119" w:rsidRDefault="004C12B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831119" w14:paraId="21B219E8" w14:textId="77777777" w:rsidTr="004C12B3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3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40B0A6D7" w14:textId="77777777" w:rsidR="00831119" w:rsidRDefault="0083111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FD4E1C" w14:textId="77777777" w:rsidR="00831119" w:rsidRDefault="004C12B3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фио</w:t>
            </w:r>
            <w:proofErr w:type="spellEnd"/>
          </w:p>
        </w:tc>
        <w:tc>
          <w:tcPr>
            <w:tcW w:w="30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AA775E" w14:textId="77777777" w:rsidR="00831119" w:rsidRDefault="004C12B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</w:t>
            </w:r>
          </w:p>
        </w:tc>
      </w:tr>
    </w:tbl>
    <w:p w14:paraId="48989B11" w14:textId="77777777" w:rsidR="00831119" w:rsidRDefault="00831119">
      <w:pPr>
        <w:rPr>
          <w:rFonts w:ascii="Calibri" w:eastAsia="Calibri" w:hAnsi="Calibri" w:cs="Calibri"/>
        </w:rPr>
      </w:pPr>
    </w:p>
    <w:sectPr w:rsidR="0083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119"/>
    <w:rsid w:val="004C12B3"/>
    <w:rsid w:val="0083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4C50"/>
  <w15:docId w15:val="{67EEB33D-96F3-4B9C-BFDD-FB9C1411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2023-07-15T07:13:00Z</dcterms:created>
  <dcterms:modified xsi:type="dcterms:W3CDTF">2023-07-15T07:15:00Z</dcterms:modified>
</cp:coreProperties>
</file>