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FF7AD4"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Louisiana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4C508A" w:rsidRDefault="00CA4909" w:rsidP="00557A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5C1F65">
        <w:rPr>
          <w:rFonts w:ascii="Arial" w:eastAsia="Times New Roman" w:hAnsi="Arial" w:cs="Arial"/>
          <w:color w:val="000000"/>
          <w:sz w:val="22"/>
          <w:szCs w:val="22"/>
        </w:rPr>
        <w:t>Property cannot be taxes at a</w:t>
      </w:r>
      <w:r w:rsidR="004C508A">
        <w:rPr>
          <w:rFonts w:ascii="Arial" w:eastAsia="Times New Roman" w:hAnsi="Arial" w:cs="Arial"/>
          <w:color w:val="000000"/>
          <w:sz w:val="22"/>
          <w:szCs w:val="22"/>
        </w:rPr>
        <w:t xml:space="preserve"> rate higher than four mills, unless it gets the approval of a majority of voters in a special election. </w:t>
      </w:r>
    </w:p>
    <w:p w:rsidR="004C508A" w:rsidRDefault="004C508A" w:rsidP="00557A71">
      <w:pPr>
        <w:spacing w:after="0" w:line="240" w:lineRule="auto"/>
        <w:rPr>
          <w:rFonts w:ascii="Arial" w:eastAsia="Times New Roman" w:hAnsi="Arial" w:cs="Arial"/>
          <w:color w:val="000000"/>
          <w:sz w:val="22"/>
          <w:szCs w:val="22"/>
        </w:rPr>
      </w:pPr>
    </w:p>
    <w:p w:rsidR="00557A71" w:rsidRPr="00B475A9" w:rsidRDefault="004C508A" w:rsidP="00557A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CA4909">
        <w:rPr>
          <w:rFonts w:ascii="Arial" w:eastAsia="Times New Roman" w:hAnsi="Arial" w:cs="Arial"/>
          <w:color w:val="000000"/>
          <w:sz w:val="22"/>
          <w:szCs w:val="22"/>
        </w:rPr>
        <w:t>Police</w:t>
      </w:r>
      <w:r w:rsidR="00CA4909" w:rsidRPr="00CA4909">
        <w:rPr>
          <w:rFonts w:ascii="Arial" w:eastAsia="Times New Roman" w:hAnsi="Arial" w:cs="Arial"/>
          <w:color w:val="000000"/>
          <w:sz w:val="22"/>
          <w:szCs w:val="22"/>
        </w:rPr>
        <w:t xml:space="preserve"> jury has ultimate authority to levy taxes, contract debt, impose reasonable charges for service provision, establish county employee salaries, and appropriate funds for parish expenditures</w:t>
      </w:r>
      <w:r w:rsidR="00CA4909">
        <w:rPr>
          <w:rFonts w:ascii="Arial" w:eastAsia="Times New Roman" w:hAnsi="Arial" w:cs="Arial"/>
          <w:color w:val="000000"/>
          <w:sz w:val="22"/>
          <w:szCs w:val="22"/>
        </w:rPr>
        <w:t xml:space="preserve">. </w:t>
      </w:r>
      <w:r w:rsidR="00CA4909" w:rsidRPr="00CA4909">
        <w:rPr>
          <w:rFonts w:ascii="Arial" w:eastAsia="Times New Roman" w:hAnsi="Arial" w:cs="Arial"/>
          <w:color w:val="000000"/>
          <w:sz w:val="22"/>
          <w:szCs w:val="22"/>
        </w:rPr>
        <w:t>If revenues from a real property tax increase are to be used for anything other than general purposes, the proposition for the tax increase must explicitly outline the purposes for which the revenues will be used.</w:t>
      </w:r>
    </w:p>
    <w:p w:rsidR="00557A71" w:rsidRDefault="00557A71" w:rsidP="00FF7AD4">
      <w:pPr>
        <w:spacing w:after="0" w:line="240" w:lineRule="auto"/>
        <w:rPr>
          <w:rFonts w:ascii="Arial" w:eastAsia="Times New Roman" w:hAnsi="Arial" w:cs="Arial"/>
          <w:color w:val="000000"/>
          <w:sz w:val="22"/>
          <w:szCs w:val="22"/>
        </w:rPr>
      </w:pPr>
    </w:p>
    <w:p w:rsidR="00CA4909" w:rsidRDefault="00557A71" w:rsidP="00557A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CA4909" w:rsidRPr="00CA4909">
        <w:rPr>
          <w:rFonts w:ascii="Arial" w:eastAsia="Times New Roman" w:hAnsi="Arial" w:cs="Arial"/>
          <w:color w:val="000000"/>
          <w:sz w:val="22"/>
          <w:szCs w:val="22"/>
        </w:rPr>
        <w:t xml:space="preserve">Parishes may </w:t>
      </w:r>
      <w:r w:rsidR="004C508A">
        <w:rPr>
          <w:rFonts w:ascii="Arial" w:eastAsia="Times New Roman" w:hAnsi="Arial" w:cs="Arial"/>
          <w:color w:val="000000"/>
          <w:sz w:val="22"/>
          <w:szCs w:val="22"/>
        </w:rPr>
        <w:t xml:space="preserve">impose </w:t>
      </w:r>
      <w:proofErr w:type="gramStart"/>
      <w:r w:rsidR="004C508A">
        <w:rPr>
          <w:rFonts w:ascii="Arial" w:eastAsia="Times New Roman" w:hAnsi="Arial" w:cs="Arial"/>
          <w:color w:val="000000"/>
          <w:sz w:val="22"/>
          <w:szCs w:val="22"/>
        </w:rPr>
        <w:t>a general sales</w:t>
      </w:r>
      <w:proofErr w:type="gramEnd"/>
      <w:r w:rsidR="004C508A">
        <w:rPr>
          <w:rFonts w:ascii="Arial" w:eastAsia="Times New Roman" w:hAnsi="Arial" w:cs="Arial"/>
          <w:color w:val="000000"/>
          <w:sz w:val="22"/>
          <w:szCs w:val="22"/>
        </w:rPr>
        <w:t xml:space="preserve"> and use tax outside the incorporated limits of a city at a rate not higher than 1 percent</w:t>
      </w:r>
      <w:r w:rsidR="00204E3A">
        <w:rPr>
          <w:rFonts w:ascii="Arial" w:eastAsia="Times New Roman" w:hAnsi="Arial" w:cs="Arial"/>
          <w:color w:val="000000"/>
          <w:sz w:val="22"/>
          <w:szCs w:val="22"/>
        </w:rPr>
        <w:t xml:space="preserve">, some parishes may levy an additional sales tax with a rate up to 1 percent for general purposes. Implementation of either of these taxes must be approved by a majority of voters. </w:t>
      </w:r>
    </w:p>
    <w:p w:rsidR="00204E3A" w:rsidRDefault="00204E3A" w:rsidP="00557A71">
      <w:pPr>
        <w:spacing w:after="0" w:line="240" w:lineRule="auto"/>
        <w:rPr>
          <w:rFonts w:ascii="Arial" w:eastAsia="Times New Roman" w:hAnsi="Arial" w:cs="Arial"/>
          <w:color w:val="000000"/>
          <w:sz w:val="22"/>
          <w:szCs w:val="22"/>
        </w:rPr>
      </w:pPr>
    </w:p>
    <w:p w:rsidR="00CA4909" w:rsidRPr="00B475A9" w:rsidRDefault="00CA4909" w:rsidP="00557A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Pr="00CA4909">
        <w:rPr>
          <w:rFonts w:ascii="Arial" w:eastAsia="Times New Roman" w:hAnsi="Arial" w:cs="Arial"/>
          <w:color w:val="000000"/>
          <w:sz w:val="22"/>
          <w:szCs w:val="22"/>
        </w:rPr>
        <w:t xml:space="preserve"> The parish police jury may issue general obligation bonds, revenue bonds, and notes in anticipation of tax revenue for lawful purposes.</w:t>
      </w:r>
    </w:p>
    <w:p w:rsidR="00557A71" w:rsidRDefault="00557A71" w:rsidP="00FF7AD4">
      <w:pPr>
        <w:spacing w:after="0" w:line="240" w:lineRule="auto"/>
        <w:rPr>
          <w:rFonts w:ascii="Arial" w:eastAsia="Times New Roman" w:hAnsi="Arial" w:cs="Arial"/>
          <w:color w:val="000000"/>
          <w:sz w:val="22"/>
          <w:szCs w:val="22"/>
        </w:rPr>
      </w:pPr>
    </w:p>
    <w:p w:rsidR="00557A71" w:rsidRPr="00B475A9" w:rsidRDefault="00557A71" w:rsidP="00557A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CA4909" w:rsidRPr="00CA4909">
        <w:rPr>
          <w:rFonts w:ascii="Arial" w:eastAsia="Times New Roman" w:hAnsi="Arial" w:cs="Arial"/>
          <w:color w:val="000000"/>
          <w:sz w:val="22"/>
          <w:szCs w:val="22"/>
        </w:rPr>
        <w:t>A parish has general authority to create special districts and to confer upon them the authority to levy additional taxes for any purposes it deems proper</w:t>
      </w:r>
      <w:r w:rsidR="00CA4909">
        <w:rPr>
          <w:rFonts w:ascii="Arial" w:eastAsia="Times New Roman" w:hAnsi="Arial" w:cs="Arial"/>
          <w:color w:val="000000"/>
          <w:sz w:val="22"/>
          <w:szCs w:val="22"/>
        </w:rPr>
        <w:t xml:space="preserve">. </w:t>
      </w:r>
    </w:p>
    <w:p w:rsidR="00557A71" w:rsidRDefault="00557A71" w:rsidP="00FF7AD4">
      <w:pPr>
        <w:spacing w:after="0" w:line="240" w:lineRule="auto"/>
        <w:rPr>
          <w:rFonts w:ascii="Arial" w:eastAsia="Times New Roman" w:hAnsi="Arial" w:cs="Arial"/>
          <w:color w:val="000000"/>
          <w:sz w:val="22"/>
          <w:szCs w:val="22"/>
        </w:rPr>
      </w:pPr>
    </w:p>
    <w:p w:rsidR="00DD7D4E" w:rsidRDefault="00B475A9" w:rsidP="00FF7AD4">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Pr>
          <w:rFonts w:ascii="Arial" w:eastAsia="Times New Roman" w:hAnsi="Arial" w:cs="Arial"/>
          <w:color w:val="000000"/>
          <w:sz w:val="22"/>
          <w:szCs w:val="22"/>
        </w:rPr>
        <w:t xml:space="preserve"> </w:t>
      </w:r>
      <w:r w:rsidR="00557A71">
        <w:rPr>
          <w:rFonts w:ascii="Arial" w:eastAsia="Times New Roman" w:hAnsi="Arial" w:cs="Arial"/>
          <w:color w:val="000000"/>
          <w:sz w:val="22"/>
          <w:szCs w:val="22"/>
        </w:rPr>
        <w:t>P</w:t>
      </w:r>
      <w:r w:rsidR="00557A71" w:rsidRPr="00557A71">
        <w:rPr>
          <w:rFonts w:ascii="Arial" w:eastAsia="Times New Roman" w:hAnsi="Arial" w:cs="Arial"/>
          <w:color w:val="000000"/>
          <w:sz w:val="22"/>
          <w:szCs w:val="22"/>
        </w:rPr>
        <w:t xml:space="preserve">arish police jury or legislative body is charged with the construction, </w:t>
      </w:r>
      <w:proofErr w:type="gramStart"/>
      <w:r w:rsidR="00557A71" w:rsidRPr="00557A71">
        <w:rPr>
          <w:rFonts w:ascii="Arial" w:eastAsia="Times New Roman" w:hAnsi="Arial" w:cs="Arial"/>
          <w:color w:val="000000"/>
          <w:sz w:val="22"/>
          <w:szCs w:val="22"/>
        </w:rPr>
        <w:t>laying</w:t>
      </w:r>
      <w:proofErr w:type="gramEnd"/>
      <w:r w:rsidR="00557A71" w:rsidRPr="00557A71">
        <w:rPr>
          <w:rFonts w:ascii="Arial" w:eastAsia="Times New Roman" w:hAnsi="Arial" w:cs="Arial"/>
          <w:color w:val="000000"/>
          <w:sz w:val="22"/>
          <w:szCs w:val="22"/>
        </w:rPr>
        <w:t xml:space="preserve"> out, improvement, charging of tolls, parking meters, and maintenance of parish roads.</w:t>
      </w:r>
      <w:r w:rsidR="00557A71" w:rsidRPr="00557A71">
        <w:rPr>
          <w:rFonts w:ascii="Calibri" w:hAnsi="Calibri"/>
          <w:sz w:val="22"/>
          <w:szCs w:val="22"/>
        </w:rPr>
        <w:t xml:space="preserve"> </w:t>
      </w:r>
      <w:r w:rsidR="00557A71" w:rsidRPr="00557A71">
        <w:rPr>
          <w:rFonts w:ascii="Arial" w:eastAsia="Times New Roman" w:hAnsi="Arial" w:cs="Arial"/>
          <w:color w:val="000000"/>
          <w:sz w:val="22"/>
          <w:szCs w:val="22"/>
        </w:rPr>
        <w:t xml:space="preserve">The parish may also assist municipalities in </w:t>
      </w:r>
      <w:proofErr w:type="gramStart"/>
      <w:r w:rsidR="00557A71" w:rsidRPr="00557A71">
        <w:rPr>
          <w:rFonts w:ascii="Arial" w:eastAsia="Times New Roman" w:hAnsi="Arial" w:cs="Arial"/>
          <w:color w:val="000000"/>
          <w:sz w:val="22"/>
          <w:szCs w:val="22"/>
        </w:rPr>
        <w:t>laying</w:t>
      </w:r>
      <w:proofErr w:type="gramEnd"/>
      <w:r w:rsidR="00557A71" w:rsidRPr="00557A71">
        <w:rPr>
          <w:rFonts w:ascii="Arial" w:eastAsia="Times New Roman" w:hAnsi="Arial" w:cs="Arial"/>
          <w:color w:val="000000"/>
          <w:sz w:val="22"/>
          <w:szCs w:val="22"/>
        </w:rPr>
        <w:t xml:space="preserve"> out, constructing, and repairing roads if they receive a request to do so from the municipality</w:t>
      </w:r>
      <w:r w:rsidR="00557A71">
        <w:rPr>
          <w:rFonts w:ascii="Arial" w:eastAsia="Times New Roman" w:hAnsi="Arial" w:cs="Arial"/>
          <w:color w:val="000000"/>
          <w:sz w:val="22"/>
          <w:szCs w:val="22"/>
        </w:rPr>
        <w:t xml:space="preserve">. </w:t>
      </w:r>
    </w:p>
    <w:p w:rsidR="00FF7AD4" w:rsidRDefault="00FF7AD4" w:rsidP="00FF7AD4">
      <w:pPr>
        <w:spacing w:after="0" w:line="240" w:lineRule="auto"/>
        <w:rPr>
          <w:rFonts w:ascii="Arial" w:eastAsia="Times New Roman" w:hAnsi="Arial" w:cs="Arial"/>
          <w:color w:val="000000"/>
          <w:sz w:val="22"/>
          <w:szCs w:val="22"/>
        </w:rPr>
      </w:pPr>
    </w:p>
    <w:p w:rsidR="00FF7AD4" w:rsidRPr="00B475A9" w:rsidRDefault="00FF7AD4" w:rsidP="00FF7AD4">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557A71">
        <w:rPr>
          <w:rFonts w:ascii="Arial" w:eastAsia="Times New Roman" w:hAnsi="Arial" w:cs="Arial"/>
          <w:color w:val="000000"/>
          <w:sz w:val="22"/>
          <w:szCs w:val="22"/>
        </w:rPr>
        <w:t>P</w:t>
      </w:r>
      <w:r w:rsidR="00557A71" w:rsidRPr="00557A71">
        <w:rPr>
          <w:rFonts w:ascii="Arial" w:eastAsia="Times New Roman" w:hAnsi="Arial" w:cs="Arial"/>
          <w:color w:val="000000"/>
          <w:sz w:val="22"/>
          <w:szCs w:val="22"/>
        </w:rPr>
        <w:t>arishes may operate public transportation, including buses and rails, or may grant franchises to private entities to operate buses and other forms of public transport</w:t>
      </w:r>
      <w:r w:rsidR="00557A71">
        <w:rPr>
          <w:rFonts w:ascii="Arial" w:eastAsia="Times New Roman" w:hAnsi="Arial" w:cs="Arial"/>
          <w:color w:val="000000"/>
          <w:sz w:val="22"/>
          <w:szCs w:val="22"/>
        </w:rPr>
        <w:t>.</w:t>
      </w:r>
    </w:p>
    <w:p w:rsidR="00FF7AD4" w:rsidRDefault="00FF7AD4" w:rsidP="00FF7AD4">
      <w:pPr>
        <w:spacing w:after="0" w:line="240" w:lineRule="auto"/>
        <w:rPr>
          <w:rFonts w:ascii="Arial" w:eastAsia="Times New Roman" w:hAnsi="Arial" w:cs="Arial"/>
          <w:color w:val="000000"/>
          <w:sz w:val="22"/>
          <w:szCs w:val="22"/>
        </w:rPr>
      </w:pPr>
    </w:p>
    <w:p w:rsidR="00FF7AD4" w:rsidRDefault="00FF7AD4" w:rsidP="00FF7AD4">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557A71" w:rsidRPr="00557A71">
        <w:rPr>
          <w:rFonts w:ascii="Arial" w:eastAsia="Times New Roman" w:hAnsi="Arial" w:cs="Arial"/>
          <w:color w:val="000000"/>
          <w:sz w:val="22"/>
          <w:szCs w:val="22"/>
        </w:rPr>
        <w:t>One or more parishes may jointly create a railroad development district with the power to levy taxes, issue anticipation and revenue bonds, issue general obligation bonds, and exercise other powers granted for economic development purposes.</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B475A9" w:rsidRPr="00B475A9" w:rsidRDefault="00557A71" w:rsidP="00B475A9">
      <w:pPr>
        <w:spacing w:after="0" w:line="240" w:lineRule="auto"/>
        <w:rPr>
          <w:rFonts w:ascii="Arial" w:hAnsi="Arial" w:cs="Arial"/>
          <w:sz w:val="22"/>
          <w:szCs w:val="22"/>
        </w:rPr>
      </w:pPr>
      <w:r>
        <w:rPr>
          <w:rFonts w:ascii="Arial" w:hAnsi="Arial" w:cs="Arial"/>
          <w:sz w:val="22"/>
          <w:szCs w:val="22"/>
        </w:rPr>
        <w:t>Parishes</w:t>
      </w:r>
      <w:r w:rsidR="00B475A9" w:rsidRPr="00B475A9">
        <w:rPr>
          <w:rFonts w:ascii="Arial" w:hAnsi="Arial" w:cs="Arial"/>
          <w:sz w:val="22"/>
          <w:szCs w:val="22"/>
        </w:rPr>
        <w:t xml:space="preserve"> Receive:</w:t>
      </w:r>
    </w:p>
    <w:p w:rsidR="00FD2FB5" w:rsidRDefault="00B475A9" w:rsidP="00FF7AD4">
      <w:pPr>
        <w:spacing w:after="0" w:line="240" w:lineRule="auto"/>
        <w:rPr>
          <w:rFonts w:ascii="Arial" w:hAnsi="Arial" w:cs="Arial"/>
          <w:sz w:val="22"/>
          <w:szCs w:val="22"/>
        </w:rPr>
      </w:pPr>
      <w:r w:rsidRPr="00B475A9">
        <w:rPr>
          <w:rFonts w:ascii="Arial" w:hAnsi="Arial" w:cs="Arial"/>
          <w:sz w:val="22"/>
          <w:szCs w:val="22"/>
        </w:rPr>
        <w:t>•</w:t>
      </w:r>
      <w:r w:rsidR="00D81F0B">
        <w:rPr>
          <w:rFonts w:ascii="Arial" w:hAnsi="Arial" w:cs="Arial"/>
          <w:sz w:val="22"/>
          <w:szCs w:val="22"/>
        </w:rPr>
        <w:t xml:space="preserve"> </w:t>
      </w:r>
      <w:r w:rsidR="00CA4909" w:rsidRPr="00CA4909">
        <w:rPr>
          <w:rFonts w:ascii="Arial" w:hAnsi="Arial" w:cs="Arial"/>
          <w:sz w:val="22"/>
          <w:szCs w:val="22"/>
        </w:rPr>
        <w:t xml:space="preserve">Each parish receives 0.5% of the gross proceeds of </w:t>
      </w:r>
      <w:r w:rsidR="00204E3A">
        <w:rPr>
          <w:rFonts w:ascii="Arial" w:hAnsi="Arial" w:cs="Arial"/>
          <w:sz w:val="22"/>
          <w:szCs w:val="22"/>
        </w:rPr>
        <w:t>motor vehicle rental excise tax</w:t>
      </w:r>
      <w:r w:rsidR="00CA4909" w:rsidRPr="00CA4909">
        <w:rPr>
          <w:rFonts w:ascii="Arial" w:hAnsi="Arial" w:cs="Arial"/>
          <w:sz w:val="22"/>
          <w:szCs w:val="22"/>
        </w:rPr>
        <w:t xml:space="preserve"> within its jurisdiction.</w:t>
      </w:r>
    </w:p>
    <w:p w:rsidR="00FF7AD4" w:rsidRDefault="00FF7AD4" w:rsidP="00FF7AD4">
      <w:pPr>
        <w:spacing w:after="0" w:line="240" w:lineRule="auto"/>
        <w:rPr>
          <w:rFonts w:ascii="Arial" w:eastAsia="Times New Roman" w:hAnsi="Arial" w:cs="Arial"/>
          <w:color w:val="000000"/>
          <w:sz w:val="22"/>
          <w:szCs w:val="22"/>
        </w:rPr>
      </w:pPr>
    </w:p>
    <w:p w:rsidR="00FF7AD4" w:rsidRPr="00B475A9" w:rsidRDefault="00FF7AD4" w:rsidP="00FF7AD4">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8539AF">
        <w:rPr>
          <w:rFonts w:ascii="Arial" w:eastAsia="Times New Roman" w:hAnsi="Arial" w:cs="Arial"/>
          <w:color w:val="000000"/>
          <w:sz w:val="22"/>
          <w:szCs w:val="22"/>
        </w:rPr>
        <w:t>The Parish Transportation Program provides funding for local government for road systems maintenance, mass transit and to serve as a local match for off-system roads and bridges</w:t>
      </w:r>
      <w:r w:rsidR="005C1F65">
        <w:rPr>
          <w:rFonts w:ascii="Arial" w:eastAsia="Times New Roman" w:hAnsi="Arial" w:cs="Arial"/>
          <w:color w:val="000000"/>
          <w:sz w:val="22"/>
          <w:szCs w:val="22"/>
        </w:rPr>
        <w:t xml:space="preserve">. </w:t>
      </w:r>
      <w:r w:rsidR="008539AF" w:rsidRPr="008539AF">
        <w:rPr>
          <w:rFonts w:ascii="Arial" w:eastAsia="Times New Roman" w:hAnsi="Arial" w:cs="Arial"/>
          <w:color w:val="000000"/>
          <w:sz w:val="22"/>
          <w:szCs w:val="22"/>
        </w:rPr>
        <w:t>The sources of funding for this program are State General Fund direct and constitutionally dedicated</w:t>
      </w:r>
      <w:r w:rsidR="00417999">
        <w:rPr>
          <w:rFonts w:ascii="Arial" w:eastAsia="Times New Roman" w:hAnsi="Arial" w:cs="Arial"/>
          <w:color w:val="000000"/>
          <w:sz w:val="22"/>
          <w:szCs w:val="22"/>
        </w:rPr>
        <w:t xml:space="preserve"> </w:t>
      </w:r>
      <w:r w:rsidR="008539AF" w:rsidRPr="008539AF">
        <w:rPr>
          <w:rFonts w:ascii="Arial" w:eastAsia="Times New Roman" w:hAnsi="Arial" w:cs="Arial"/>
          <w:color w:val="000000"/>
          <w:sz w:val="22"/>
          <w:szCs w:val="22"/>
        </w:rPr>
        <w:t>Transportation Trust Fund revenue</w:t>
      </w:r>
      <w:r w:rsidR="005C1F65">
        <w:rPr>
          <w:rFonts w:ascii="Arial" w:eastAsia="Times New Roman" w:hAnsi="Arial" w:cs="Arial"/>
          <w:color w:val="000000"/>
          <w:sz w:val="22"/>
          <w:szCs w:val="22"/>
        </w:rPr>
        <w:t xml:space="preserve">s, amounting to no less than the revenues of one cent of the tax on gasoline and special </w:t>
      </w:r>
      <w:proofErr w:type="gramStart"/>
      <w:r w:rsidR="005C1F65">
        <w:rPr>
          <w:rFonts w:ascii="Arial" w:eastAsia="Times New Roman" w:hAnsi="Arial" w:cs="Arial"/>
          <w:color w:val="000000"/>
          <w:sz w:val="22"/>
          <w:szCs w:val="22"/>
        </w:rPr>
        <w:t xml:space="preserve">fuels </w:t>
      </w:r>
      <w:r w:rsidR="008539AF">
        <w:rPr>
          <w:rFonts w:ascii="Arial" w:eastAsia="Times New Roman" w:hAnsi="Arial" w:cs="Arial"/>
          <w:color w:val="000000"/>
          <w:sz w:val="22"/>
          <w:szCs w:val="22"/>
        </w:rPr>
        <w:t>.</w:t>
      </w:r>
      <w:proofErr w:type="gramEnd"/>
      <w:r w:rsidR="008539AF">
        <w:rPr>
          <w:rFonts w:ascii="Arial" w:eastAsia="Times New Roman" w:hAnsi="Arial" w:cs="Arial"/>
          <w:color w:val="000000"/>
          <w:sz w:val="22"/>
          <w:szCs w:val="22"/>
        </w:rPr>
        <w:t xml:space="preserve"> </w:t>
      </w:r>
    </w:p>
    <w:p w:rsidR="00FF7AD4" w:rsidRPr="00177A95" w:rsidRDefault="00FF7AD4" w:rsidP="00FF7AD4">
      <w:pPr>
        <w:spacing w:after="0" w:line="240" w:lineRule="auto"/>
        <w:rPr>
          <w:rFonts w:ascii="Arial" w:hAnsi="Arial" w:cs="Arial"/>
          <w:sz w:val="22"/>
          <w:szCs w:val="22"/>
        </w:rPr>
      </w:pPr>
    </w:p>
    <w:p w:rsidR="00FF7AD4" w:rsidRPr="00B475A9" w:rsidRDefault="00FF7AD4" w:rsidP="0016353B">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16353B" w:rsidRPr="0016353B">
        <w:rPr>
          <w:rFonts w:ascii="Arial" w:eastAsia="Times New Roman" w:hAnsi="Arial" w:cs="Arial"/>
          <w:color w:val="000000"/>
          <w:sz w:val="22"/>
          <w:szCs w:val="22"/>
        </w:rPr>
        <w:t>Major revenue sources used by local gove</w:t>
      </w:r>
      <w:r w:rsidR="0016353B">
        <w:rPr>
          <w:rFonts w:ascii="Arial" w:eastAsia="Times New Roman" w:hAnsi="Arial" w:cs="Arial"/>
          <w:color w:val="000000"/>
          <w:sz w:val="22"/>
          <w:szCs w:val="22"/>
        </w:rPr>
        <w:t xml:space="preserve">rnments include appropriations </w:t>
      </w:r>
      <w:r w:rsidR="0016353B" w:rsidRPr="0016353B">
        <w:rPr>
          <w:rFonts w:ascii="Arial" w:eastAsia="Times New Roman" w:hAnsi="Arial" w:cs="Arial"/>
          <w:color w:val="000000"/>
          <w:sz w:val="22"/>
          <w:szCs w:val="22"/>
        </w:rPr>
        <w:t xml:space="preserve">from general funds, property taxes and special assessments, </w:t>
      </w:r>
      <w:r w:rsidR="0016353B">
        <w:rPr>
          <w:rFonts w:ascii="Arial" w:eastAsia="Times New Roman" w:hAnsi="Arial" w:cs="Arial"/>
          <w:color w:val="000000"/>
          <w:sz w:val="22"/>
          <w:szCs w:val="22"/>
        </w:rPr>
        <w:t xml:space="preserve">bond proceeds, and other local </w:t>
      </w:r>
      <w:r w:rsidR="0016353B" w:rsidRPr="0016353B">
        <w:rPr>
          <w:rFonts w:ascii="Arial" w:eastAsia="Times New Roman" w:hAnsi="Arial" w:cs="Arial"/>
          <w:color w:val="000000"/>
          <w:sz w:val="22"/>
          <w:szCs w:val="22"/>
        </w:rPr>
        <w:t>imposts.</w:t>
      </w:r>
    </w:p>
    <w:p w:rsidR="00FD2FB5" w:rsidRDefault="00FD2FB5" w:rsidP="00C05349">
      <w:pPr>
        <w:spacing w:after="0" w:line="240" w:lineRule="auto"/>
        <w:rPr>
          <w:rFonts w:ascii="Arial" w:eastAsia="Times New Roman" w:hAnsi="Arial" w:cs="Arial"/>
          <w:color w:val="000000"/>
          <w:sz w:val="22"/>
          <w:szCs w:val="22"/>
        </w:rPr>
      </w:pPr>
    </w:p>
    <w:p w:rsidR="00FF7AD4" w:rsidRPr="00BC3CDE" w:rsidRDefault="00FD2FB5" w:rsidP="00C05349">
      <w:pPr>
        <w:spacing w:after="0" w:line="240" w:lineRule="auto"/>
        <w:rPr>
          <w:rFonts w:ascii="Arial" w:eastAsia="Times New Roman" w:hAnsi="Arial" w:cs="Arial"/>
          <w:color w:val="000000"/>
          <w:sz w:val="22"/>
          <w:szCs w:val="22"/>
        </w:rPr>
      </w:pPr>
      <w:r w:rsidRPr="00B475A9">
        <w:rPr>
          <w:rFonts w:ascii="Arial" w:hAnsi="Arial" w:cs="Arial"/>
          <w:sz w:val="22"/>
          <w:szCs w:val="22"/>
        </w:rPr>
        <w:lastRenderedPageBreak/>
        <w:t>•</w:t>
      </w:r>
      <w:r w:rsidR="0016353B">
        <w:rPr>
          <w:rFonts w:ascii="Arial" w:hAnsi="Arial" w:cs="Arial"/>
          <w:sz w:val="22"/>
          <w:szCs w:val="22"/>
        </w:rPr>
        <w:t xml:space="preserve"> </w:t>
      </w:r>
      <w:r w:rsidR="00EA51AC">
        <w:rPr>
          <w:rFonts w:ascii="Arial" w:hAnsi="Arial" w:cs="Arial"/>
          <w:sz w:val="22"/>
          <w:szCs w:val="22"/>
        </w:rPr>
        <w:t>The Transportation Trust Fund revenues come from</w:t>
      </w:r>
      <w:r w:rsidR="009657D8">
        <w:rPr>
          <w:rFonts w:ascii="Arial" w:hAnsi="Arial" w:cs="Arial"/>
          <w:sz w:val="22"/>
          <w:szCs w:val="22"/>
        </w:rPr>
        <w:t xml:space="preserve"> a license plate</w:t>
      </w:r>
      <w:r w:rsidR="00EA51AC">
        <w:rPr>
          <w:rFonts w:ascii="Arial" w:hAnsi="Arial" w:cs="Arial"/>
          <w:sz w:val="22"/>
          <w:szCs w:val="22"/>
        </w:rPr>
        <w:t xml:space="preserve"> registration</w:t>
      </w:r>
      <w:r w:rsidR="009657D8">
        <w:rPr>
          <w:rFonts w:ascii="Arial" w:hAnsi="Arial" w:cs="Arial"/>
          <w:sz w:val="22"/>
          <w:szCs w:val="22"/>
        </w:rPr>
        <w:t xml:space="preserve"> fee</w:t>
      </w:r>
      <w:r w:rsidR="00EA51AC">
        <w:rPr>
          <w:rFonts w:ascii="Arial" w:hAnsi="Arial" w:cs="Arial"/>
          <w:sz w:val="22"/>
          <w:szCs w:val="22"/>
        </w:rPr>
        <w:t>s and renewals</w:t>
      </w:r>
      <w:r w:rsidR="009657D8">
        <w:rPr>
          <w:rFonts w:ascii="Arial" w:hAnsi="Arial" w:cs="Arial"/>
          <w:sz w:val="22"/>
          <w:szCs w:val="22"/>
        </w:rPr>
        <w:t>, drivers’</w:t>
      </w:r>
      <w:r w:rsidR="00EA51AC">
        <w:rPr>
          <w:rFonts w:ascii="Arial" w:hAnsi="Arial" w:cs="Arial"/>
          <w:sz w:val="22"/>
          <w:szCs w:val="22"/>
        </w:rPr>
        <w:t xml:space="preserve"> license fees, state sales taxes on aviation fuels, and federal funds. </w:t>
      </w:r>
      <w:bookmarkStart w:id="0" w:name="_GoBack"/>
      <w:bookmarkEnd w:id="0"/>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69211E" w:rsidRDefault="00B475A9" w:rsidP="00855071">
      <w:pPr>
        <w:spacing w:after="0" w:line="240" w:lineRule="auto"/>
        <w:rPr>
          <w:rFonts w:ascii="Arial" w:hAnsi="Arial" w:cs="Arial"/>
          <w:sz w:val="22"/>
          <w:szCs w:val="22"/>
        </w:rPr>
      </w:pPr>
      <w:r w:rsidRPr="00B475A9">
        <w:rPr>
          <w:rFonts w:ascii="Arial" w:hAnsi="Arial" w:cs="Arial"/>
          <w:sz w:val="22"/>
          <w:szCs w:val="22"/>
        </w:rPr>
        <w:t>•</w:t>
      </w:r>
      <w:r w:rsidR="00DD7D4E">
        <w:rPr>
          <w:rFonts w:ascii="Arial" w:hAnsi="Arial" w:cs="Arial"/>
          <w:sz w:val="22"/>
          <w:szCs w:val="22"/>
        </w:rPr>
        <w:t xml:space="preserve"> </w:t>
      </w:r>
      <w:r w:rsidR="00670282">
        <w:rPr>
          <w:rFonts w:ascii="Arial" w:hAnsi="Arial" w:cs="Arial"/>
          <w:sz w:val="22"/>
          <w:szCs w:val="22"/>
        </w:rPr>
        <w:t>S</w:t>
      </w:r>
      <w:r w:rsidR="008539AF">
        <w:rPr>
          <w:rFonts w:ascii="Arial" w:hAnsi="Arial" w:cs="Arial"/>
          <w:sz w:val="22"/>
          <w:szCs w:val="22"/>
        </w:rPr>
        <w:t>tate general fund aid to parishes</w:t>
      </w:r>
      <w:r w:rsidR="008227E3">
        <w:rPr>
          <w:rFonts w:ascii="Arial" w:hAnsi="Arial" w:cs="Arial"/>
          <w:sz w:val="22"/>
          <w:szCs w:val="22"/>
        </w:rPr>
        <w:t xml:space="preserve"> on a per mileage formula basis</w:t>
      </w:r>
      <w:r w:rsidR="008539AF">
        <w:rPr>
          <w:rFonts w:ascii="Arial" w:hAnsi="Arial" w:cs="Arial"/>
          <w:sz w:val="22"/>
          <w:szCs w:val="22"/>
        </w:rPr>
        <w:t xml:space="preserve"> for road </w:t>
      </w:r>
      <w:r w:rsidR="008227E3">
        <w:rPr>
          <w:rFonts w:ascii="Arial" w:hAnsi="Arial" w:cs="Arial"/>
          <w:sz w:val="22"/>
          <w:szCs w:val="22"/>
        </w:rPr>
        <w:t>maintenance was eliminated by state statute, creating a bigger gap between the total recommended funds and the actual operating budgets.</w:t>
      </w:r>
    </w:p>
    <w:p w:rsidR="00855071" w:rsidRDefault="00B475A9" w:rsidP="00855071">
      <w:pPr>
        <w:spacing w:after="0" w:line="240" w:lineRule="auto"/>
        <w:rPr>
          <w:rFonts w:ascii="Arial" w:hAnsi="Arial" w:cs="Arial"/>
          <w:sz w:val="22"/>
          <w:szCs w:val="22"/>
        </w:rPr>
      </w:pPr>
      <w:r w:rsidRPr="00B475A9">
        <w:rPr>
          <w:rFonts w:ascii="Arial" w:hAnsi="Arial" w:cs="Arial"/>
          <w:sz w:val="22"/>
          <w:szCs w:val="22"/>
        </w:rPr>
        <w:t xml:space="preserve"> </w:t>
      </w:r>
    </w:p>
    <w:p w:rsidR="00FF7AD4" w:rsidRPr="00B475A9" w:rsidRDefault="00FF7AD4" w:rsidP="00FF7AD4">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9657D8">
        <w:rPr>
          <w:rFonts w:ascii="Arial" w:eastAsia="Times New Roman" w:hAnsi="Arial" w:cs="Arial"/>
          <w:color w:val="000000"/>
          <w:sz w:val="22"/>
          <w:szCs w:val="22"/>
        </w:rPr>
        <w:t xml:space="preserve">The state levies a tax on car rentals that generates almost $5 million annually which is deposited in the General Fund. Diversion of this auto </w:t>
      </w:r>
      <w:r w:rsidR="00EA51AC">
        <w:rPr>
          <w:rFonts w:ascii="Arial" w:eastAsia="Times New Roman" w:hAnsi="Arial" w:cs="Arial"/>
          <w:color w:val="000000"/>
          <w:sz w:val="22"/>
          <w:szCs w:val="22"/>
        </w:rPr>
        <w:t>rental</w:t>
      </w:r>
      <w:r w:rsidR="009657D8">
        <w:rPr>
          <w:rFonts w:ascii="Arial" w:eastAsia="Times New Roman" w:hAnsi="Arial" w:cs="Arial"/>
          <w:color w:val="000000"/>
          <w:sz w:val="22"/>
          <w:szCs w:val="22"/>
        </w:rPr>
        <w:t xml:space="preserve"> tax to transportation would produce over $230 million over the next 30 years. The </w:t>
      </w:r>
      <w:r w:rsidR="00EA51AC">
        <w:rPr>
          <w:rFonts w:ascii="Arial" w:eastAsia="Times New Roman" w:hAnsi="Arial" w:cs="Arial"/>
          <w:color w:val="000000"/>
          <w:sz w:val="22"/>
          <w:szCs w:val="22"/>
        </w:rPr>
        <w:t>auto rental</w:t>
      </w:r>
      <w:r w:rsidR="009657D8">
        <w:rPr>
          <w:rFonts w:ascii="Arial" w:eastAsia="Times New Roman" w:hAnsi="Arial" w:cs="Arial"/>
          <w:color w:val="000000"/>
          <w:sz w:val="22"/>
          <w:szCs w:val="22"/>
        </w:rPr>
        <w:t xml:space="preserve"> tax is expected to grow about 3% annually.</w:t>
      </w:r>
    </w:p>
    <w:p w:rsidR="00FF7AD4" w:rsidRDefault="00FF7AD4" w:rsidP="00855071">
      <w:pPr>
        <w:spacing w:after="0" w:line="240" w:lineRule="auto"/>
        <w:rPr>
          <w:rFonts w:ascii="Arial" w:eastAsia="Times New Roman" w:hAnsi="Arial" w:cs="Arial"/>
          <w:color w:val="000000"/>
          <w:sz w:val="22"/>
          <w:szCs w:val="22"/>
        </w:rPr>
      </w:pP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855071" w:rsidRDefault="00855071" w:rsidP="00827A52">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0C1B4D">
        <w:rPr>
          <w:rFonts w:ascii="Arial" w:eastAsia="Times New Roman" w:hAnsi="Arial" w:cs="Arial"/>
          <w:color w:val="000000"/>
          <w:sz w:val="22"/>
          <w:szCs w:val="22"/>
        </w:rPr>
        <w:t xml:space="preserve"> </w:t>
      </w:r>
    </w:p>
    <w:p w:rsidR="00FF7AD4" w:rsidRDefault="00FF7AD4" w:rsidP="00FF7AD4">
      <w:pPr>
        <w:spacing w:after="0" w:line="240" w:lineRule="auto"/>
        <w:rPr>
          <w:rFonts w:ascii="Arial" w:eastAsia="Times New Roman" w:hAnsi="Arial" w:cs="Arial"/>
          <w:color w:val="000000"/>
          <w:sz w:val="22"/>
          <w:szCs w:val="22"/>
        </w:rPr>
      </w:pPr>
    </w:p>
    <w:p w:rsidR="00855071" w:rsidRDefault="00855071" w:rsidP="008208C1">
      <w:pPr>
        <w:spacing w:after="0" w:line="240" w:lineRule="auto"/>
        <w:rPr>
          <w:rFonts w:ascii="Arial" w:eastAsia="Times New Roman" w:hAnsi="Arial" w:cs="Arial"/>
          <w:color w:val="000000"/>
          <w:sz w:val="22"/>
          <w:szCs w:val="22"/>
        </w:rPr>
      </w:pPr>
    </w:p>
    <w:p w:rsidR="00145E69" w:rsidRPr="00145E69" w:rsidRDefault="00145E69" w:rsidP="00145E69"/>
    <w:sectPr w:rsidR="00145E69"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37A7C"/>
    <w:rsid w:val="00047C65"/>
    <w:rsid w:val="000907C0"/>
    <w:rsid w:val="000B6B9C"/>
    <w:rsid w:val="000C1B4D"/>
    <w:rsid w:val="00145E69"/>
    <w:rsid w:val="00161A40"/>
    <w:rsid w:val="0016353B"/>
    <w:rsid w:val="00177A95"/>
    <w:rsid w:val="001813D1"/>
    <w:rsid w:val="001853CD"/>
    <w:rsid w:val="00186CC3"/>
    <w:rsid w:val="00204E3A"/>
    <w:rsid w:val="00242859"/>
    <w:rsid w:val="00273493"/>
    <w:rsid w:val="002A2B8A"/>
    <w:rsid w:val="003868B6"/>
    <w:rsid w:val="003C110A"/>
    <w:rsid w:val="00417999"/>
    <w:rsid w:val="0047665C"/>
    <w:rsid w:val="004B48FF"/>
    <w:rsid w:val="004C508A"/>
    <w:rsid w:val="00512617"/>
    <w:rsid w:val="00557A71"/>
    <w:rsid w:val="005C1F65"/>
    <w:rsid w:val="0060132B"/>
    <w:rsid w:val="00616222"/>
    <w:rsid w:val="00642BFA"/>
    <w:rsid w:val="00670282"/>
    <w:rsid w:val="0069211E"/>
    <w:rsid w:val="006C5D9A"/>
    <w:rsid w:val="006D5917"/>
    <w:rsid w:val="00720D69"/>
    <w:rsid w:val="007E2C33"/>
    <w:rsid w:val="00817AAC"/>
    <w:rsid w:val="008208C1"/>
    <w:rsid w:val="008227E3"/>
    <w:rsid w:val="00827A52"/>
    <w:rsid w:val="008539AF"/>
    <w:rsid w:val="00855071"/>
    <w:rsid w:val="008673DB"/>
    <w:rsid w:val="008D0FA9"/>
    <w:rsid w:val="008D41B7"/>
    <w:rsid w:val="008E7A90"/>
    <w:rsid w:val="009657D8"/>
    <w:rsid w:val="00965E13"/>
    <w:rsid w:val="00A34513"/>
    <w:rsid w:val="00A34C11"/>
    <w:rsid w:val="00A65B64"/>
    <w:rsid w:val="00AB375A"/>
    <w:rsid w:val="00AB5C80"/>
    <w:rsid w:val="00AE7DB9"/>
    <w:rsid w:val="00B475A9"/>
    <w:rsid w:val="00BA311F"/>
    <w:rsid w:val="00BB177A"/>
    <w:rsid w:val="00BC3CDE"/>
    <w:rsid w:val="00C05349"/>
    <w:rsid w:val="00C375C3"/>
    <w:rsid w:val="00C91CC7"/>
    <w:rsid w:val="00CA4909"/>
    <w:rsid w:val="00CA6F15"/>
    <w:rsid w:val="00D24B29"/>
    <w:rsid w:val="00D46DC1"/>
    <w:rsid w:val="00D81F0B"/>
    <w:rsid w:val="00DD7D4E"/>
    <w:rsid w:val="00DE45CC"/>
    <w:rsid w:val="00E344D5"/>
    <w:rsid w:val="00E35BDC"/>
    <w:rsid w:val="00E7798C"/>
    <w:rsid w:val="00E912E0"/>
    <w:rsid w:val="00EA51AC"/>
    <w:rsid w:val="00F6217A"/>
    <w:rsid w:val="00FB49AC"/>
    <w:rsid w:val="00FD2FB5"/>
    <w:rsid w:val="00FF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table" w:styleId="TableGrid">
    <w:name w:val="Table Grid"/>
    <w:basedOn w:val="TableNormal"/>
    <w:uiPriority w:val="59"/>
    <w:rsid w:val="00AB5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table" w:styleId="TableGrid">
    <w:name w:val="Table Grid"/>
    <w:basedOn w:val="TableNormal"/>
    <w:uiPriority w:val="59"/>
    <w:rsid w:val="00AB5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681660">
      <w:bodyDiv w:val="1"/>
      <w:marLeft w:val="0"/>
      <w:marRight w:val="0"/>
      <w:marTop w:val="0"/>
      <w:marBottom w:val="0"/>
      <w:divBdr>
        <w:top w:val="none" w:sz="0" w:space="0" w:color="auto"/>
        <w:left w:val="none" w:sz="0" w:space="0" w:color="auto"/>
        <w:bottom w:val="none" w:sz="0" w:space="0" w:color="auto"/>
        <w:right w:val="none" w:sz="0" w:space="0" w:color="auto"/>
      </w:divBdr>
    </w:div>
    <w:div w:id="1279098583">
      <w:bodyDiv w:val="1"/>
      <w:marLeft w:val="0"/>
      <w:marRight w:val="0"/>
      <w:marTop w:val="0"/>
      <w:marBottom w:val="0"/>
      <w:divBdr>
        <w:top w:val="none" w:sz="0" w:space="0" w:color="auto"/>
        <w:left w:val="none" w:sz="0" w:space="0" w:color="auto"/>
        <w:bottom w:val="none" w:sz="0" w:space="0" w:color="auto"/>
        <w:right w:val="none" w:sz="0" w:space="0" w:color="auto"/>
      </w:divBdr>
    </w:div>
    <w:div w:id="1288197461">
      <w:bodyDiv w:val="1"/>
      <w:marLeft w:val="0"/>
      <w:marRight w:val="0"/>
      <w:marTop w:val="0"/>
      <w:marBottom w:val="0"/>
      <w:divBdr>
        <w:top w:val="none" w:sz="0" w:space="0" w:color="auto"/>
        <w:left w:val="none" w:sz="0" w:space="0" w:color="auto"/>
        <w:bottom w:val="none" w:sz="0" w:space="0" w:color="auto"/>
        <w:right w:val="none" w:sz="0" w:space="0" w:color="auto"/>
      </w:divBdr>
    </w:div>
    <w:div w:id="1620836514">
      <w:bodyDiv w:val="1"/>
      <w:marLeft w:val="0"/>
      <w:marRight w:val="0"/>
      <w:marTop w:val="0"/>
      <w:marBottom w:val="0"/>
      <w:divBdr>
        <w:top w:val="none" w:sz="0" w:space="0" w:color="auto"/>
        <w:left w:val="none" w:sz="0" w:space="0" w:color="auto"/>
        <w:bottom w:val="none" w:sz="0" w:space="0" w:color="auto"/>
        <w:right w:val="none" w:sz="0" w:space="0" w:color="auto"/>
      </w:divBdr>
    </w:div>
    <w:div w:id="1656957764">
      <w:bodyDiv w:val="1"/>
      <w:marLeft w:val="0"/>
      <w:marRight w:val="0"/>
      <w:marTop w:val="0"/>
      <w:marBottom w:val="0"/>
      <w:divBdr>
        <w:top w:val="none" w:sz="0" w:space="0" w:color="auto"/>
        <w:left w:val="none" w:sz="0" w:space="0" w:color="auto"/>
        <w:bottom w:val="none" w:sz="0" w:space="0" w:color="auto"/>
        <w:right w:val="none" w:sz="0" w:space="0" w:color="auto"/>
      </w:divBdr>
    </w:div>
    <w:div w:id="202100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D655A-0181-44AE-8768-8EAB00230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7959</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11</cp:revision>
  <cp:lastPrinted>2013-10-01T23:04:00Z</cp:lastPrinted>
  <dcterms:created xsi:type="dcterms:W3CDTF">2013-10-18T19:15:00Z</dcterms:created>
  <dcterms:modified xsi:type="dcterms:W3CDTF">2013-10-28T19:38:00Z</dcterms:modified>
</cp:coreProperties>
</file>