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367410F2" w:rsidR="00DB5E7B" w:rsidRPr="007E54E9" w:rsidRDefault="005B2922" w:rsidP="00EB618A">
      <w:pPr>
        <w:jc w:val="center"/>
      </w:pPr>
      <w:r>
        <w:t>n</w:t>
      </w:r>
      <w:r w:rsidR="00065E91">
        <w:t>ik</w:t>
      </w:r>
      <w:r>
        <w:t>j1301@gmail.com</w:t>
      </w:r>
      <w:r w:rsidR="00065E91">
        <w:t xml:space="preserve">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 w:rsidR="00065E91"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 w:rsidR="00065E91"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4D2022DB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141738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5F4BBCE4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89C44B1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E355853" w14:textId="77777777" w:rsidR="00C057E9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Authored and benchmarked a novel 150-instance dataset for image-guided webpage code editing, establishing state-of-the-art baselines using GPT-4o/4.1, </w:t>
      </w:r>
      <w:proofErr w:type="spellStart"/>
      <w:r w:rsidRPr="00C057E9">
        <w:rPr>
          <w:sz w:val="18"/>
          <w:szCs w:val="18"/>
          <w:lang w:eastAsia="en-US"/>
        </w:rPr>
        <w:t>QwenCoder</w:t>
      </w:r>
      <w:proofErr w:type="spellEnd"/>
      <w:r w:rsidRPr="00C057E9">
        <w:rPr>
          <w:sz w:val="18"/>
          <w:szCs w:val="18"/>
          <w:lang w:eastAsia="en-US"/>
        </w:rPr>
        <w:t>, and QwenVL-32B (0.7686 similarity).</w:t>
      </w:r>
    </w:p>
    <w:p w14:paraId="0DD41CF2" w14:textId="393566C3" w:rsidR="00A16EA5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Designed agentic workflow with QwenVL-32B + QwenCoder-32B (served with </w:t>
      </w:r>
      <w:proofErr w:type="spellStart"/>
      <w:r w:rsidRPr="00C057E9">
        <w:rPr>
          <w:sz w:val="18"/>
          <w:szCs w:val="18"/>
          <w:lang w:eastAsia="en-US"/>
        </w:rPr>
        <w:t>vLLM</w:t>
      </w:r>
      <w:proofErr w:type="spellEnd"/>
      <w:r w:rsidRPr="00C057E9">
        <w:rPr>
          <w:sz w:val="18"/>
          <w:szCs w:val="18"/>
          <w:lang w:eastAsia="en-US"/>
        </w:rPr>
        <w:t>), strategically decomposing UI modification tasks to target a 40% speedup in code editing.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4A8B4D5E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Developed core modules of the Nucleus document processing system integrating OpenAI GPT-3.5 APIs for OCR, extraction, and summarization, reducing manual review time by 87.5% across 500+ financial documents.</w:t>
      </w:r>
    </w:p>
    <w:p w14:paraId="5D23EBE9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Engineered performant, fault-tolerant Java-based ETL pipelines using Kafka to aggregate daily credit risk transactions, reducing data latency by 60%.</w:t>
      </w:r>
    </w:p>
    <w:p w14:paraId="067095B5" w14:textId="223CC483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77777777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>Built RPA bots with Python and Alteryx, automating data workflows and improving integration with data science pipelines.</w:t>
      </w:r>
    </w:p>
    <w:p w14:paraId="38201A4C" w14:textId="77777777" w:rsidR="00CB12D4" w:rsidRPr="00A542D3" w:rsidRDefault="00CB12D4" w:rsidP="00CB12D4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National Solar Observatory </w:t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  <w:t xml:space="preserve">   </w:t>
      </w:r>
      <w:r w:rsidR="00BF5B32" w:rsidRPr="00A542D3">
        <w:rPr>
          <w:b/>
          <w:bCs/>
          <w:sz w:val="18"/>
          <w:szCs w:val="18"/>
        </w:rPr>
        <w:t xml:space="preserve">  </w:t>
      </w:r>
      <w:r w:rsidR="00944C61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 xml:space="preserve"> </w:t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</w:t>
      </w:r>
      <w:r w:rsidRPr="00A542D3">
        <w:rPr>
          <w:b/>
          <w:bCs/>
          <w:sz w:val="18"/>
          <w:szCs w:val="18"/>
        </w:rPr>
        <w:t xml:space="preserve">Boulder, </w:t>
      </w:r>
      <w:r w:rsidR="00944C61" w:rsidRPr="00A542D3">
        <w:rPr>
          <w:b/>
          <w:bCs/>
          <w:sz w:val="18"/>
          <w:szCs w:val="18"/>
        </w:rPr>
        <w:t>CO</w:t>
      </w:r>
    </w:p>
    <w:p w14:paraId="429DAD5A" w14:textId="77777777" w:rsidR="008D6869" w:rsidRPr="00A542D3" w:rsidRDefault="005937C2" w:rsidP="008D6869">
      <w:pPr>
        <w:rPr>
          <w:sz w:val="18"/>
          <w:szCs w:val="18"/>
        </w:rPr>
      </w:pPr>
      <w:r>
        <w:rPr>
          <w:i/>
          <w:iCs/>
          <w:sz w:val="18"/>
          <w:szCs w:val="18"/>
        </w:rPr>
        <w:t>Research</w:t>
      </w:r>
      <w:r w:rsidR="00CB12D4" w:rsidRPr="00A542D3">
        <w:rPr>
          <w:i/>
          <w:iCs/>
          <w:sz w:val="18"/>
          <w:szCs w:val="18"/>
        </w:rPr>
        <w:t xml:space="preserve"> Intern</w:t>
      </w:r>
      <w:r w:rsidR="00CB12D4" w:rsidRPr="00A542D3">
        <w:rPr>
          <w:sz w:val="18"/>
          <w:szCs w:val="18"/>
        </w:rPr>
        <w:t xml:space="preserve"> </w:t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  <w:t xml:space="preserve">        </w:t>
      </w:r>
      <w:r w:rsidR="00187E04">
        <w:rPr>
          <w:sz w:val="18"/>
          <w:szCs w:val="18"/>
        </w:rPr>
        <w:t xml:space="preserve">     </w:t>
      </w:r>
      <w:r w:rsidR="00CB12D4" w:rsidRPr="00A542D3">
        <w:rPr>
          <w:sz w:val="18"/>
          <w:szCs w:val="18"/>
        </w:rPr>
        <w:t>May 2020 - Jun 2020</w:t>
      </w:r>
    </w:p>
    <w:p w14:paraId="36102412" w14:textId="77777777" w:rsidR="008D6869" w:rsidRPr="00A542D3" w:rsidRDefault="008D6869" w:rsidP="00233627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Conducted data wrangling, </w:t>
      </w:r>
      <w:r w:rsidR="003A06BE" w:rsidRPr="00A542D3">
        <w:rPr>
          <w:sz w:val="18"/>
          <w:szCs w:val="18"/>
        </w:rPr>
        <w:t>power-spectral analysis</w:t>
      </w:r>
      <w:r w:rsidRPr="00A542D3">
        <w:rPr>
          <w:sz w:val="18"/>
          <w:szCs w:val="18"/>
        </w:rPr>
        <w:t xml:space="preserve">, and visualization of solar </w:t>
      </w:r>
      <w:r w:rsidR="003A06BE" w:rsidRPr="00A542D3">
        <w:rPr>
          <w:sz w:val="18"/>
          <w:szCs w:val="18"/>
        </w:rPr>
        <w:t>data</w:t>
      </w:r>
      <w:r w:rsidRPr="00A542D3">
        <w:rPr>
          <w:sz w:val="18"/>
          <w:szCs w:val="18"/>
        </w:rPr>
        <w:t>,</w:t>
      </w:r>
      <w:r w:rsidR="003A06BE" w:rsidRPr="00A542D3">
        <w:rPr>
          <w:sz w:val="18"/>
          <w:szCs w:val="18"/>
        </w:rPr>
        <w:t xml:space="preserve"> uncovering subsurface magnetic activity linked to solar cycle behavior and space weather events.</w:t>
      </w:r>
      <w:r w:rsidR="001A4904" w:rsidRPr="00A542D3">
        <w:rPr>
          <w:sz w:val="18"/>
          <w:szCs w:val="18"/>
        </w:rPr>
        <w:t xml:space="preserve"> Work published in </w:t>
      </w:r>
      <w:r w:rsidR="001A4904" w:rsidRPr="00A542D3">
        <w:rPr>
          <w:b/>
          <w:bCs/>
          <w:sz w:val="18"/>
          <w:szCs w:val="18"/>
        </w:rPr>
        <w:t>The Astrophysical Journal Letters</w:t>
      </w:r>
      <w:r w:rsidR="001A4904" w:rsidRPr="00A542D3">
        <w:rPr>
          <w:sz w:val="18"/>
          <w:szCs w:val="18"/>
        </w:rPr>
        <w:t>.</w:t>
      </w:r>
      <w:r w:rsidR="003A06BE" w:rsidRPr="00A542D3">
        <w:rPr>
          <w:sz w:val="18"/>
          <w:szCs w:val="18"/>
        </w:rPr>
        <w:t xml:space="preserve"> </w:t>
      </w:r>
      <w:r w:rsidR="00317816" w:rsidRPr="00A542D3">
        <w:rPr>
          <w:sz w:val="18"/>
          <w:szCs w:val="18"/>
        </w:rPr>
        <w:t>[</w:t>
      </w:r>
      <w:hyperlink r:id="rId9" w:history="1">
        <w:r w:rsidR="00317816" w:rsidRPr="00A542D3">
          <w:rPr>
            <w:rStyle w:val="Hyperlink"/>
            <w:sz w:val="18"/>
            <w:szCs w:val="18"/>
          </w:rPr>
          <w:t>paper</w:t>
        </w:r>
      </w:hyperlink>
      <w:r w:rsidR="00317816" w:rsidRPr="00A542D3">
        <w:rPr>
          <w:sz w:val="18"/>
          <w:szCs w:val="18"/>
        </w:rPr>
        <w:t>]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77C3BB2A" w14:textId="77777777" w:rsidR="00DB5E7B" w:rsidRPr="00A542D3" w:rsidRDefault="00DB5E7B" w:rsidP="005038B1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63552C13" w14:textId="6F1ECF39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5588CFDC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Engineered a full deep learning system (</w:t>
      </w:r>
      <w:proofErr w:type="spellStart"/>
      <w:r w:rsidRPr="00C057E9">
        <w:rPr>
          <w:sz w:val="18"/>
          <w:szCs w:val="18"/>
        </w:rPr>
        <w:t>PyTorch</w:t>
      </w:r>
      <w:proofErr w:type="spellEnd"/>
      <w:r w:rsidRPr="00C057E9">
        <w:rPr>
          <w:sz w:val="18"/>
          <w:szCs w:val="18"/>
        </w:rPr>
        <w:t xml:space="preserve"> clone) with </w:t>
      </w:r>
      <w:proofErr w:type="spellStart"/>
      <w:r w:rsidRPr="00C057E9">
        <w:rPr>
          <w:sz w:val="18"/>
          <w:szCs w:val="18"/>
        </w:rPr>
        <w:t>autodiff</w:t>
      </w:r>
      <w:proofErr w:type="spellEnd"/>
      <w:r w:rsidRPr="00C057E9">
        <w:rPr>
          <w:sz w:val="18"/>
          <w:szCs w:val="18"/>
        </w:rPr>
        <w:t xml:space="preserve">, standard modules (Linear, Conv, </w:t>
      </w:r>
      <w:proofErr w:type="spellStart"/>
      <w:r w:rsidRPr="00C057E9">
        <w:rPr>
          <w:sz w:val="18"/>
          <w:szCs w:val="18"/>
        </w:rPr>
        <w:t>TransformerLayer</w:t>
      </w:r>
      <w:proofErr w:type="spellEnd"/>
      <w:r w:rsidRPr="00C057E9">
        <w:rPr>
          <w:sz w:val="18"/>
          <w:szCs w:val="18"/>
        </w:rPr>
        <w:t xml:space="preserve">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46424208" w14:textId="72ACB70A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C057E9">
        <w:rPr>
          <w:b/>
          <w:bCs/>
          <w:sz w:val="18"/>
          <w:szCs w:val="18"/>
        </w:rPr>
        <w:t xml:space="preserve">LLM-Based Data Rewriter for DCLM Pre-training | </w:t>
      </w:r>
      <w:r w:rsidR="00863CFF">
        <w:rPr>
          <w:sz w:val="18"/>
          <w:szCs w:val="18"/>
        </w:rPr>
        <w:t xml:space="preserve">Advisor: Prof. </w:t>
      </w:r>
      <w:proofErr w:type="spellStart"/>
      <w:r w:rsidR="00863CFF">
        <w:rPr>
          <w:sz w:val="18"/>
          <w:szCs w:val="18"/>
        </w:rPr>
        <w:t>Chenyan</w:t>
      </w:r>
      <w:proofErr w:type="spellEnd"/>
      <w:r w:rsidR="00863CFF">
        <w:rPr>
          <w:sz w:val="18"/>
          <w:szCs w:val="18"/>
        </w:rPr>
        <w:t xml:space="preserve"> Xiong | </w:t>
      </w:r>
      <w:r w:rsidRPr="00863CFF">
        <w:rPr>
          <w:sz w:val="18"/>
          <w:szCs w:val="18"/>
        </w:rPr>
        <w:t>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76EC186D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Designed a data-centric LLM rewriter to progressively replace high-impact heuristic cleaning filters (e.g., page length, repetition) in the DCLM pre-training data construction pipeline.</w:t>
      </w:r>
    </w:p>
    <w:p w14:paraId="2490CE8C" w14:textId="43A8011B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Set up and benchmarked the DCLM training/evaluation pipeline on cloud accelerators for </w:t>
      </w:r>
      <w:r w:rsidR="00863CFF">
        <w:rPr>
          <w:sz w:val="18"/>
          <w:szCs w:val="18"/>
        </w:rPr>
        <w:t>comparison and</w:t>
      </w:r>
      <w:r w:rsidRPr="00C057E9">
        <w:rPr>
          <w:sz w:val="18"/>
          <w:szCs w:val="18"/>
        </w:rPr>
        <w:t xml:space="preserve"> analysis baseline filter</w:t>
      </w:r>
      <w:r w:rsidR="00863CFF">
        <w:rPr>
          <w:sz w:val="18"/>
          <w:szCs w:val="18"/>
        </w:rPr>
        <w:t xml:space="preserve"> methods.</w:t>
      </w:r>
    </w:p>
    <w:p w14:paraId="2AF04241" w14:textId="08626D94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</w:t>
      </w:r>
      <w:proofErr w:type="spellStart"/>
      <w:r w:rsidRPr="00A542D3">
        <w:rPr>
          <w:sz w:val="18"/>
          <w:szCs w:val="18"/>
        </w:rPr>
        <w:t>Chenyan</w:t>
      </w:r>
      <w:proofErr w:type="spellEnd"/>
      <w:r w:rsidRPr="00A542D3">
        <w:rPr>
          <w:sz w:val="18"/>
          <w:szCs w:val="18"/>
        </w:rPr>
        <w:t xml:space="preserve">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5145A4BC" w:rsidR="00032F4B" w:rsidRPr="00C057E9" w:rsidRDefault="009A53F0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C057E9">
        <w:rPr>
          <w:sz w:val="18"/>
          <w:szCs w:val="18"/>
        </w:rPr>
        <w:t xml:space="preserve"> </w:t>
      </w:r>
      <w:r w:rsidR="001A4904" w:rsidRPr="00C057E9">
        <w:rPr>
          <w:sz w:val="18"/>
          <w:szCs w:val="18"/>
        </w:rPr>
        <w:t>Work accepted</w:t>
      </w:r>
      <w:r w:rsidR="009F7228" w:rsidRPr="00C057E9">
        <w:rPr>
          <w:sz w:val="18"/>
          <w:szCs w:val="18"/>
        </w:rPr>
        <w:t xml:space="preserve"> </w:t>
      </w:r>
      <w:r w:rsidR="00E42E44" w:rsidRPr="00C057E9">
        <w:rPr>
          <w:sz w:val="18"/>
          <w:szCs w:val="18"/>
        </w:rPr>
        <w:t>at</w:t>
      </w:r>
      <w:r w:rsidR="001A4904" w:rsidRPr="00C057E9">
        <w:rPr>
          <w:sz w:val="18"/>
          <w:szCs w:val="18"/>
        </w:rPr>
        <w:t xml:space="preserve"> </w:t>
      </w:r>
      <w:proofErr w:type="spellStart"/>
      <w:r w:rsidR="001A4904" w:rsidRPr="00C057E9">
        <w:rPr>
          <w:b/>
          <w:bCs/>
          <w:sz w:val="18"/>
          <w:szCs w:val="18"/>
        </w:rPr>
        <w:t>NeurIPS</w:t>
      </w:r>
      <w:proofErr w:type="spellEnd"/>
      <w:r w:rsidR="001A4904" w:rsidRPr="00C057E9">
        <w:rPr>
          <w:b/>
          <w:bCs/>
          <w:sz w:val="18"/>
          <w:szCs w:val="18"/>
        </w:rPr>
        <w:t xml:space="preserve"> 2025</w:t>
      </w:r>
      <w:r w:rsidR="00424A26" w:rsidRPr="00C057E9">
        <w:rPr>
          <w:b/>
          <w:bCs/>
          <w:sz w:val="18"/>
          <w:szCs w:val="18"/>
        </w:rPr>
        <w:t xml:space="preserve"> Datasets and Benchmark Track</w:t>
      </w:r>
      <w:r w:rsidR="001A4904" w:rsidRPr="00C057E9">
        <w:rPr>
          <w:sz w:val="18"/>
          <w:szCs w:val="18"/>
        </w:rPr>
        <w:t xml:space="preserve">. </w:t>
      </w:r>
      <w:r w:rsidR="002F5D1F" w:rsidRPr="00C057E9">
        <w:rPr>
          <w:sz w:val="18"/>
          <w:szCs w:val="18"/>
        </w:rPr>
        <w:t>[</w:t>
      </w:r>
      <w:hyperlink r:id="rId10" w:history="1">
        <w:r w:rsidR="002F5D1F" w:rsidRPr="00C057E9">
          <w:rPr>
            <w:rStyle w:val="Hyperlink"/>
            <w:sz w:val="18"/>
            <w:szCs w:val="18"/>
          </w:rPr>
          <w:t>paper</w:t>
        </w:r>
      </w:hyperlink>
      <w:r w:rsidR="002F5D1F" w:rsidRPr="00C057E9">
        <w:rPr>
          <w:sz w:val="18"/>
          <w:szCs w:val="18"/>
        </w:rPr>
        <w:t>]</w:t>
      </w:r>
    </w:p>
    <w:p w14:paraId="245D519D" w14:textId="7657F6FC" w:rsidR="00E34A70" w:rsidRDefault="00362C91" w:rsidP="00362C91">
      <w:pPr>
        <w:pStyle w:val="p1"/>
        <w:rPr>
          <w:b/>
          <w:bCs/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2F8F5612" w14:textId="77777777" w:rsidR="00C057E9" w:rsidRPr="00C057E9" w:rsidRDefault="00C057E9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057E9">
        <w:rPr>
          <w:sz w:val="18"/>
          <w:szCs w:val="18"/>
        </w:rPr>
        <w:t>Designed, built, and deployed a fault-tolerant microservice architecture on a self-managed Kubernetes cluster (Helm, CI/CD), processing &gt;1TB of raw data and sustaining 100K+ real-time HTTP requests.</w:t>
      </w:r>
    </w:p>
    <w:p w14:paraId="6E462088" w14:textId="34928919" w:rsidR="00371727" w:rsidRPr="00A542D3" w:rsidRDefault="00674857" w:rsidP="00022665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Enhancing LLM Math Solving Abilities via Code Generation </w:t>
      </w:r>
      <w:r w:rsidR="009D3DE4" w:rsidRPr="00A542D3">
        <w:rPr>
          <w:sz w:val="18"/>
          <w:szCs w:val="18"/>
        </w:rPr>
        <w:t xml:space="preserve">| </w:t>
      </w:r>
      <w:r w:rsidRPr="00A542D3">
        <w:rPr>
          <w:sz w:val="18"/>
          <w:szCs w:val="18"/>
        </w:rPr>
        <w:t>C</w:t>
      </w:r>
      <w:r w:rsidR="005A75C5" w:rsidRPr="00A542D3">
        <w:rPr>
          <w:sz w:val="18"/>
          <w:szCs w:val="18"/>
        </w:rPr>
        <w:t>MU</w:t>
      </w:r>
      <w:r w:rsidR="005A75C5" w:rsidRPr="00A542D3">
        <w:rPr>
          <w:sz w:val="18"/>
          <w:szCs w:val="18"/>
        </w:rPr>
        <w:tab/>
      </w:r>
      <w:r w:rsidR="008B04EF" w:rsidRPr="00A542D3">
        <w:rPr>
          <w:sz w:val="18"/>
          <w:szCs w:val="18"/>
        </w:rPr>
        <w:t xml:space="preserve">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   </w:t>
      </w:r>
      <w:r w:rsidR="003A06BE" w:rsidRPr="00A542D3">
        <w:rPr>
          <w:sz w:val="18"/>
          <w:szCs w:val="18"/>
        </w:rPr>
        <w:t xml:space="preserve">   </w:t>
      </w:r>
      <w:r w:rsidR="00187E04">
        <w:rPr>
          <w:sz w:val="18"/>
          <w:szCs w:val="18"/>
        </w:rPr>
        <w:tab/>
        <w:t xml:space="preserve">               </w:t>
      </w:r>
      <w:r w:rsidRPr="00A542D3">
        <w:rPr>
          <w:b/>
          <w:bCs/>
          <w:sz w:val="18"/>
          <w:szCs w:val="18"/>
        </w:rPr>
        <w:t>Sept 2024</w:t>
      </w:r>
    </w:p>
    <w:p w14:paraId="21713C6D" w14:textId="3266AAA9" w:rsidR="001A4904" w:rsidRPr="00C057E9" w:rsidRDefault="00BF5B32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Implemented distributed </w:t>
      </w:r>
      <w:proofErr w:type="spellStart"/>
      <w:r w:rsidRPr="00A542D3">
        <w:rPr>
          <w:sz w:val="18"/>
          <w:szCs w:val="18"/>
        </w:rPr>
        <w:t>QLoRA</w:t>
      </w:r>
      <w:proofErr w:type="spellEnd"/>
      <w:r w:rsidRPr="00A542D3">
        <w:rPr>
          <w:sz w:val="18"/>
          <w:szCs w:val="18"/>
        </w:rPr>
        <w:t xml:space="preserve"> PEFT of Llama (3B) &amp; Qwen (7B) models using data parallelism across four GPUs, achieving </w:t>
      </w:r>
      <w:r w:rsidRPr="00A542D3">
        <w:rPr>
          <w:rStyle w:val="Strong"/>
          <w:b w:val="0"/>
          <w:bCs w:val="0"/>
          <w:sz w:val="18"/>
          <w:szCs w:val="18"/>
        </w:rPr>
        <w:t>4</w:t>
      </w:r>
      <w:r w:rsidR="00114F36" w:rsidRPr="00A542D3">
        <w:rPr>
          <w:sz w:val="18"/>
          <w:szCs w:val="18"/>
        </w:rPr>
        <w:t>×</w:t>
      </w:r>
      <w:r w:rsidRPr="00A542D3">
        <w:rPr>
          <w:rStyle w:val="Strong"/>
          <w:b w:val="0"/>
          <w:bCs w:val="0"/>
          <w:sz w:val="18"/>
          <w:szCs w:val="18"/>
        </w:rPr>
        <w:t xml:space="preserve"> faster training speed</w:t>
      </w:r>
      <w:r w:rsidRPr="00A542D3">
        <w:rPr>
          <w:sz w:val="18"/>
          <w:szCs w:val="18"/>
        </w:rPr>
        <w:t xml:space="preserve"> with increased batch sizes and accelerated training.</w:t>
      </w:r>
      <w:r w:rsidR="00C057E9">
        <w:rPr>
          <w:sz w:val="18"/>
          <w:szCs w:val="18"/>
        </w:rPr>
        <w:t xml:space="preserve"> </w:t>
      </w:r>
      <w:r w:rsidR="00E562A1" w:rsidRPr="00C057E9">
        <w:rPr>
          <w:sz w:val="18"/>
          <w:szCs w:val="18"/>
        </w:rPr>
        <w:t>Outperformed base models with improved perplexity (1.28) and accuracy (0.68) vs. zero/3/10-shot baselines.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</w:t>
      </w:r>
      <w:proofErr w:type="spellStart"/>
      <w:r w:rsidRPr="00A542D3">
        <w:rPr>
          <w:sz w:val="18"/>
          <w:szCs w:val="18"/>
        </w:rPr>
        <w:t>Langsmith</w:t>
      </w:r>
      <w:proofErr w:type="spellEnd"/>
      <w:r w:rsidRPr="00A542D3">
        <w:rPr>
          <w:sz w:val="18"/>
          <w:szCs w:val="18"/>
        </w:rPr>
        <w:t>, Terraform, Helm, GitHub Actions, HPC (SLURM), Maven, Kubernetes, Docker, MCP Inspector, UV, SonarQube</w:t>
      </w:r>
    </w:p>
    <w:p w14:paraId="1F41FDA3" w14:textId="12F5EBFC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, TensorFlow, Hugging Face, </w:t>
      </w:r>
      <w:proofErr w:type="spellStart"/>
      <w:r w:rsidRPr="00A542D3">
        <w:rPr>
          <w:sz w:val="18"/>
          <w:szCs w:val="18"/>
        </w:rPr>
        <w:t>vLLM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PySpark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MLFlow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="00863CFF">
        <w:rPr>
          <w:sz w:val="18"/>
          <w:szCs w:val="18"/>
        </w:rPr>
        <w:t>Onnx</w:t>
      </w:r>
      <w:proofErr w:type="spellEnd"/>
      <w:r w:rsidR="00863CFF">
        <w:rPr>
          <w:sz w:val="18"/>
          <w:szCs w:val="18"/>
        </w:rPr>
        <w:t xml:space="preserve">, </w:t>
      </w:r>
      <w:r w:rsidRPr="00A542D3">
        <w:rPr>
          <w:sz w:val="18"/>
          <w:szCs w:val="18"/>
        </w:rPr>
        <w:t xml:space="preserve">Ray, Accelerate, </w:t>
      </w:r>
      <w:proofErr w:type="spellStart"/>
      <w:r w:rsidRPr="00A542D3">
        <w:rPr>
          <w:sz w:val="18"/>
          <w:szCs w:val="18"/>
        </w:rPr>
        <w:t>FastAPI</w:t>
      </w:r>
      <w:proofErr w:type="spellEnd"/>
      <w:r w:rsidRPr="00A542D3">
        <w:rPr>
          <w:sz w:val="18"/>
          <w:szCs w:val="18"/>
        </w:rPr>
        <w:t xml:space="preserve">, Flask, Django, OpenCV, NumPy, Pandas, scikit-learn,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 Lightning, </w:t>
      </w:r>
      <w:proofErr w:type="spellStart"/>
      <w:r w:rsidRPr="00A542D3">
        <w:rPr>
          <w:sz w:val="18"/>
          <w:szCs w:val="18"/>
        </w:rPr>
        <w:t>LangChain</w:t>
      </w:r>
      <w:proofErr w:type="spellEnd"/>
      <w:r w:rsidRPr="00A542D3">
        <w:rPr>
          <w:sz w:val="18"/>
          <w:szCs w:val="18"/>
        </w:rPr>
        <w:t xml:space="preserve">, MCP, CUDA, Kafka, </w:t>
      </w:r>
      <w:proofErr w:type="spellStart"/>
      <w:r w:rsidRPr="00A542D3">
        <w:rPr>
          <w:sz w:val="18"/>
          <w:szCs w:val="18"/>
        </w:rPr>
        <w:t>Samza</w:t>
      </w:r>
      <w:proofErr w:type="spellEnd"/>
    </w:p>
    <w:sectPr w:rsidR="00F215AC" w:rsidRPr="00A542D3" w:rsidSect="00D110E9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15BB5" w14:textId="77777777" w:rsidR="0037234A" w:rsidRPr="007E54E9" w:rsidRDefault="0037234A" w:rsidP="00C06A21">
      <w:r w:rsidRPr="007E54E9">
        <w:separator/>
      </w:r>
    </w:p>
  </w:endnote>
  <w:endnote w:type="continuationSeparator" w:id="0">
    <w:p w14:paraId="10E41F87" w14:textId="77777777" w:rsidR="0037234A" w:rsidRPr="007E54E9" w:rsidRDefault="0037234A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0D958" w14:textId="77777777" w:rsidR="0037234A" w:rsidRPr="007E54E9" w:rsidRDefault="0037234A" w:rsidP="00C06A21">
      <w:r w:rsidRPr="007E54E9">
        <w:separator/>
      </w:r>
    </w:p>
  </w:footnote>
  <w:footnote w:type="continuationSeparator" w:id="0">
    <w:p w14:paraId="1137566D" w14:textId="77777777" w:rsidR="0037234A" w:rsidRPr="007E54E9" w:rsidRDefault="0037234A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3443"/>
    <w:multiLevelType w:val="multilevel"/>
    <w:tmpl w:val="77B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8A1"/>
    <w:multiLevelType w:val="hybridMultilevel"/>
    <w:tmpl w:val="BE9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33D1C"/>
    <w:multiLevelType w:val="multilevel"/>
    <w:tmpl w:val="42E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4" w15:restartNumberingAfterBreak="0">
    <w:nsid w:val="648B722E"/>
    <w:multiLevelType w:val="multilevel"/>
    <w:tmpl w:val="18B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A3F3E"/>
    <w:multiLevelType w:val="multilevel"/>
    <w:tmpl w:val="CA4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7"/>
  </w:num>
  <w:num w:numId="2" w16cid:durableId="1044259579">
    <w:abstractNumId w:val="12"/>
  </w:num>
  <w:num w:numId="3" w16cid:durableId="555120191">
    <w:abstractNumId w:val="11"/>
  </w:num>
  <w:num w:numId="4" w16cid:durableId="1861310142">
    <w:abstractNumId w:val="32"/>
  </w:num>
  <w:num w:numId="5" w16cid:durableId="1785922617">
    <w:abstractNumId w:val="18"/>
  </w:num>
  <w:num w:numId="6" w16cid:durableId="1164206015">
    <w:abstractNumId w:val="30"/>
  </w:num>
  <w:num w:numId="7" w16cid:durableId="2022968889">
    <w:abstractNumId w:val="21"/>
  </w:num>
  <w:num w:numId="8" w16cid:durableId="100149031">
    <w:abstractNumId w:val="16"/>
  </w:num>
  <w:num w:numId="9" w16cid:durableId="45766838">
    <w:abstractNumId w:val="1"/>
  </w:num>
  <w:num w:numId="10" w16cid:durableId="1916158632">
    <w:abstractNumId w:val="29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9"/>
  </w:num>
  <w:num w:numId="14" w16cid:durableId="1036730998">
    <w:abstractNumId w:val="26"/>
  </w:num>
  <w:num w:numId="15" w16cid:durableId="2099249334">
    <w:abstractNumId w:val="25"/>
  </w:num>
  <w:num w:numId="16" w16cid:durableId="1777367157">
    <w:abstractNumId w:val="23"/>
  </w:num>
  <w:num w:numId="17" w16cid:durableId="1398894859">
    <w:abstractNumId w:val="0"/>
  </w:num>
  <w:num w:numId="18" w16cid:durableId="1875069340">
    <w:abstractNumId w:val="14"/>
  </w:num>
  <w:num w:numId="19" w16cid:durableId="37167519">
    <w:abstractNumId w:val="31"/>
  </w:num>
  <w:num w:numId="20" w16cid:durableId="316763670">
    <w:abstractNumId w:val="2"/>
  </w:num>
  <w:num w:numId="21" w16cid:durableId="1276982223">
    <w:abstractNumId w:val="19"/>
  </w:num>
  <w:num w:numId="22" w16cid:durableId="852064080">
    <w:abstractNumId w:val="3"/>
  </w:num>
  <w:num w:numId="23" w16cid:durableId="1766150882">
    <w:abstractNumId w:val="27"/>
  </w:num>
  <w:num w:numId="24" w16cid:durableId="773983527">
    <w:abstractNumId w:val="22"/>
  </w:num>
  <w:num w:numId="25" w16cid:durableId="1259363141">
    <w:abstractNumId w:val="20"/>
  </w:num>
  <w:num w:numId="26" w16cid:durableId="1776486013">
    <w:abstractNumId w:val="10"/>
  </w:num>
  <w:num w:numId="27" w16cid:durableId="509297151">
    <w:abstractNumId w:val="7"/>
  </w:num>
  <w:num w:numId="28" w16cid:durableId="168981163">
    <w:abstractNumId w:val="33"/>
  </w:num>
  <w:num w:numId="29" w16cid:durableId="983970431">
    <w:abstractNumId w:val="6"/>
  </w:num>
  <w:num w:numId="30" w16cid:durableId="640815208">
    <w:abstractNumId w:val="24"/>
  </w:num>
  <w:num w:numId="31" w16cid:durableId="1311981050">
    <w:abstractNumId w:val="15"/>
  </w:num>
  <w:num w:numId="32" w16cid:durableId="1010063292">
    <w:abstractNumId w:val="8"/>
  </w:num>
  <w:num w:numId="33" w16cid:durableId="2134446516">
    <w:abstractNumId w:val="28"/>
  </w:num>
  <w:num w:numId="34" w16cid:durableId="157673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38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234A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2922"/>
    <w:rsid w:val="005B3C30"/>
    <w:rsid w:val="005B49CB"/>
    <w:rsid w:val="005C44EE"/>
    <w:rsid w:val="005C6EC4"/>
    <w:rsid w:val="005E09C7"/>
    <w:rsid w:val="005E18F4"/>
    <w:rsid w:val="005E7A19"/>
    <w:rsid w:val="005F4128"/>
    <w:rsid w:val="005F597C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67A9C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7CFB"/>
    <w:rsid w:val="007308B2"/>
    <w:rsid w:val="007315BB"/>
    <w:rsid w:val="0076063A"/>
    <w:rsid w:val="00774134"/>
    <w:rsid w:val="007769DB"/>
    <w:rsid w:val="00782842"/>
    <w:rsid w:val="00786A72"/>
    <w:rsid w:val="00791AC5"/>
    <w:rsid w:val="007920B7"/>
    <w:rsid w:val="00793CB4"/>
    <w:rsid w:val="007B7272"/>
    <w:rsid w:val="007C5306"/>
    <w:rsid w:val="007C6021"/>
    <w:rsid w:val="007D4CC5"/>
    <w:rsid w:val="007E54E9"/>
    <w:rsid w:val="007E741D"/>
    <w:rsid w:val="007F6798"/>
    <w:rsid w:val="00815D7A"/>
    <w:rsid w:val="00817194"/>
    <w:rsid w:val="008214D8"/>
    <w:rsid w:val="00840FCE"/>
    <w:rsid w:val="00863CFF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303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E1199"/>
    <w:rsid w:val="00BF5B32"/>
    <w:rsid w:val="00C057E9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41FE"/>
    <w:rsid w:val="00EE638B"/>
    <w:rsid w:val="00EE7F2E"/>
    <w:rsid w:val="00EF1CC6"/>
    <w:rsid w:val="00EF507D"/>
    <w:rsid w:val="00EF5C8A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507.09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c3de9/met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12</cp:revision>
  <cp:lastPrinted>2025-10-26T05:51:00Z</cp:lastPrinted>
  <dcterms:created xsi:type="dcterms:W3CDTF">2025-10-26T05:51:00Z</dcterms:created>
  <dcterms:modified xsi:type="dcterms:W3CDTF">2025-10-27T17:59:00Z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