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3F" w:rsidRPr="00D613FD" w:rsidRDefault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40"/>
          <w:szCs w:val="36"/>
        </w:rPr>
      </w:pPr>
      <w:r w:rsidRPr="00D613FD">
        <w:rPr>
          <w:rFonts w:ascii="Times New Roman" w:eastAsia="Times New Roman" w:hAnsi="Times New Roman" w:cs="Times New Roman"/>
          <w:sz w:val="40"/>
          <w:szCs w:val="36"/>
        </w:rPr>
        <w:t xml:space="preserve">Жизненный цикл программного обеспечения </w:t>
      </w:r>
    </w:p>
    <w:p w:rsidR="002E553F" w:rsidRDefault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"Менеджер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 контактов"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Жизненный цикл программного обеспечения (ЖЦП) включает в себя все этапы разработки, внедрения и поддержки приложения. В этом документе описываются основные этапы жизненного цикла программного </w:t>
      </w:r>
      <w:r>
        <w:rPr>
          <w:rFonts w:eastAsia="Times New Roman"/>
          <w:bCs/>
          <w:sz w:val="28"/>
          <w:szCs w:val="28"/>
        </w:rPr>
        <w:t>обеспечения «Менеджер контактов», начиная с первоначального планирования и заканчивая выводом из эксплуатации.</w:t>
      </w:r>
    </w:p>
    <w:p w:rsidR="002E553F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</w:rPr>
        <w:t>Этап планирования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этом этапе определяются цели и задачи проекта, а также его основные функциональные требования. 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Включает в себя: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п</w:t>
      </w:r>
      <w:r>
        <w:rPr>
          <w:rFonts w:eastAsia="Times New Roman"/>
          <w:b/>
          <w:bCs/>
          <w:sz w:val="28"/>
          <w:szCs w:val="28"/>
        </w:rPr>
        <w:t>отребностей</w:t>
      </w:r>
      <w:r>
        <w:rPr>
          <w:rFonts w:eastAsia="Times New Roman"/>
          <w:bCs/>
          <w:sz w:val="28"/>
          <w:szCs w:val="28"/>
        </w:rPr>
        <w:t>: исследование целевой аудитории и ее требований к приложению для управления контактами.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Определение функциональности</w:t>
      </w:r>
      <w:r>
        <w:rPr>
          <w:rFonts w:eastAsia="Times New Roman"/>
          <w:bCs/>
          <w:sz w:val="28"/>
          <w:szCs w:val="28"/>
        </w:rPr>
        <w:t>: Формулировка основных функций, таких как добавление, редактирование, удаление и поиск контактов.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Составление технического </w:t>
      </w:r>
      <w:r>
        <w:rPr>
          <w:rFonts w:eastAsia="Times New Roman"/>
          <w:b/>
          <w:bCs/>
          <w:sz w:val="28"/>
          <w:szCs w:val="28"/>
        </w:rPr>
        <w:t>задания</w:t>
      </w:r>
      <w:r>
        <w:rPr>
          <w:rFonts w:eastAsia="Times New Roman"/>
          <w:bCs/>
          <w:sz w:val="28"/>
          <w:szCs w:val="28"/>
        </w:rPr>
        <w:t>: документирование всех требований и спецификаций для дальнейшего использования в процессе разработки.</w:t>
      </w:r>
    </w:p>
    <w:p w:rsidR="002E553F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Этап проектирования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этапе проектирования разрабатывается архитектура приложения и создается его интерфейс. 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Включает в себя: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Архитектурное п</w:t>
      </w:r>
      <w:r>
        <w:rPr>
          <w:rFonts w:eastAsia="Times New Roman"/>
          <w:b/>
          <w:bCs/>
          <w:sz w:val="28"/>
          <w:szCs w:val="28"/>
        </w:rPr>
        <w:t>роектирование</w:t>
      </w:r>
      <w:r>
        <w:rPr>
          <w:rFonts w:eastAsia="Times New Roman"/>
          <w:bCs/>
          <w:sz w:val="28"/>
          <w:szCs w:val="28"/>
        </w:rPr>
        <w:t>: определение структуры приложения, включая модули и их взаимодействие.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Проектирование пользовательского интерфейса</w:t>
      </w:r>
      <w:r>
        <w:rPr>
          <w:rFonts w:eastAsia="Times New Roman"/>
          <w:bCs/>
          <w:sz w:val="28"/>
          <w:szCs w:val="28"/>
        </w:rPr>
        <w:t>: создание макетов интерфейса с помощью инструментов проектирования (</w:t>
      </w:r>
      <w:proofErr w:type="spellStart"/>
      <w:r>
        <w:rPr>
          <w:rFonts w:eastAsia="Times New Roman"/>
          <w:bCs/>
          <w:sz w:val="28"/>
          <w:szCs w:val="28"/>
        </w:rPr>
        <w:t>Figma</w:t>
      </w:r>
      <w:proofErr w:type="spellEnd"/>
      <w:r>
        <w:rPr>
          <w:rFonts w:eastAsia="Times New Roman"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Cs/>
          <w:sz w:val="28"/>
          <w:szCs w:val="28"/>
        </w:rPr>
        <w:t>Qt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Designer</w:t>
      </w:r>
      <w:proofErr w:type="spellEnd"/>
      <w:r>
        <w:rPr>
          <w:rFonts w:eastAsia="Times New Roman"/>
          <w:bCs/>
          <w:sz w:val="28"/>
          <w:szCs w:val="28"/>
        </w:rPr>
        <w:t>).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Проектирование базы данных</w:t>
      </w:r>
      <w:r>
        <w:rPr>
          <w:rFonts w:eastAsia="Times New Roman"/>
          <w:bCs/>
          <w:sz w:val="28"/>
          <w:szCs w:val="28"/>
        </w:rPr>
        <w:t>: определени</w:t>
      </w:r>
      <w:r>
        <w:rPr>
          <w:rFonts w:eastAsia="Times New Roman"/>
          <w:bCs/>
          <w:sz w:val="28"/>
          <w:szCs w:val="28"/>
        </w:rPr>
        <w:t>е структуры базы данных, включая таблицы и связи между ними.</w:t>
      </w:r>
    </w:p>
    <w:p w:rsidR="002E553F" w:rsidRPr="00D613FD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D613FD">
        <w:rPr>
          <w:rFonts w:ascii="Times New Roman" w:eastAsia="Times New Roman" w:hAnsi="Times New Roman" w:cs="Times New Roman"/>
          <w:szCs w:val="28"/>
        </w:rPr>
        <w:t>3. Этап разработки</w:t>
      </w: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этом этапе происходит непосредственная реализация проекта. 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Включает в себя: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Кодирование</w:t>
      </w:r>
      <w:r>
        <w:rPr>
          <w:rFonts w:eastAsia="Times New Roman"/>
          <w:bCs/>
          <w:sz w:val="28"/>
          <w:szCs w:val="28"/>
        </w:rPr>
        <w:t>: написание кода для всех модулей приложения (интерфейс, база данных, логика работы с</w:t>
      </w:r>
      <w:r>
        <w:rPr>
          <w:rFonts w:eastAsia="Times New Roman"/>
          <w:bCs/>
          <w:sz w:val="28"/>
          <w:szCs w:val="28"/>
        </w:rPr>
        <w:t xml:space="preserve"> контактами).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Интеграция модулей</w:t>
      </w:r>
      <w:r>
        <w:rPr>
          <w:rFonts w:eastAsia="Times New Roman"/>
          <w:bCs/>
          <w:sz w:val="28"/>
          <w:szCs w:val="28"/>
        </w:rPr>
        <w:t>: Объединение всех частей приложения в единое целое.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Документирование кода</w:t>
      </w:r>
      <w:r>
        <w:rPr>
          <w:rFonts w:eastAsia="Times New Roman"/>
          <w:bCs/>
          <w:sz w:val="28"/>
          <w:szCs w:val="28"/>
        </w:rPr>
        <w:t>: написание комментариев и документации для упрощения поддержки и понимания кода.</w:t>
      </w:r>
    </w:p>
    <w:p w:rsidR="002E553F" w:rsidRPr="00D613FD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D613FD">
        <w:rPr>
          <w:rFonts w:ascii="Times New Roman" w:eastAsia="Times New Roman" w:hAnsi="Times New Roman" w:cs="Times New Roman"/>
          <w:szCs w:val="28"/>
        </w:rPr>
        <w:t>4. Этап тестирования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Тестирование — критически важный этап, </w:t>
      </w:r>
      <w:r>
        <w:rPr>
          <w:rFonts w:eastAsia="Times New Roman"/>
          <w:bCs/>
          <w:sz w:val="28"/>
          <w:szCs w:val="28"/>
        </w:rPr>
        <w:t>обеспечивающий качество программного обеспечения. 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Включает в себя: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Модульное тестирование</w:t>
      </w:r>
      <w:r>
        <w:rPr>
          <w:rFonts w:eastAsia="Times New Roman"/>
          <w:bCs/>
          <w:sz w:val="28"/>
          <w:szCs w:val="28"/>
        </w:rPr>
        <w:t>: Проверка отдельных компонентов приложения на корректность работы.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Интеграционное тестирование</w:t>
      </w:r>
      <w:r>
        <w:rPr>
          <w:rFonts w:eastAsia="Times New Roman"/>
          <w:bCs/>
          <w:sz w:val="28"/>
          <w:szCs w:val="28"/>
        </w:rPr>
        <w:t>: Проверка взаимодействия между модулями.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Системное тестирование</w:t>
      </w:r>
      <w:r>
        <w:rPr>
          <w:rFonts w:eastAsia="Times New Roman"/>
          <w:bCs/>
          <w:sz w:val="28"/>
          <w:szCs w:val="28"/>
        </w:rPr>
        <w:t xml:space="preserve">: </w:t>
      </w:r>
      <w:r>
        <w:rPr>
          <w:rFonts w:eastAsia="Times New Roman"/>
          <w:bCs/>
          <w:sz w:val="28"/>
          <w:szCs w:val="28"/>
        </w:rPr>
        <w:t>Полная проверка всего приложения на соответствие требованиям.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Тестирование пользовательского интерфейса</w:t>
      </w:r>
      <w:r>
        <w:rPr>
          <w:rFonts w:eastAsia="Times New Roman"/>
          <w:bCs/>
          <w:sz w:val="28"/>
          <w:szCs w:val="28"/>
        </w:rPr>
        <w:t>: оценка удобства использования интерфейса конечными пользователями.</w:t>
      </w:r>
    </w:p>
    <w:p w:rsidR="002E553F" w:rsidRPr="00D613FD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D613FD">
        <w:rPr>
          <w:rFonts w:ascii="Times New Roman" w:eastAsia="Times New Roman" w:hAnsi="Times New Roman" w:cs="Times New Roman"/>
          <w:szCs w:val="28"/>
        </w:rPr>
        <w:t>5. Этап внедрения</w:t>
      </w: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После успешного тестирования приложение готово к внедрению. 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</w:t>
      </w:r>
      <w:r>
        <w:rPr>
          <w:rFonts w:eastAsia="Times New Roman"/>
          <w:bCs/>
          <w:sz w:val="28"/>
          <w:szCs w:val="28"/>
        </w:rPr>
        <w:t>ает в себя: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Разработка инструкций по установке</w:t>
      </w:r>
      <w:r>
        <w:rPr>
          <w:rFonts w:eastAsia="Times New Roman"/>
          <w:bCs/>
          <w:sz w:val="28"/>
          <w:szCs w:val="28"/>
        </w:rPr>
        <w:t>: создание документации для пользователей о том, как установить и запустить приложение.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Развертывание приложения</w:t>
      </w:r>
      <w:r>
        <w:rPr>
          <w:rFonts w:eastAsia="Times New Roman"/>
          <w:bCs/>
          <w:sz w:val="28"/>
          <w:szCs w:val="28"/>
        </w:rPr>
        <w:t>: установка приложения на целевые системы пользователей или размещение его на сервере.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Обучение </w:t>
      </w:r>
      <w:r>
        <w:rPr>
          <w:rFonts w:eastAsia="Times New Roman"/>
          <w:b/>
          <w:bCs/>
          <w:sz w:val="28"/>
          <w:szCs w:val="28"/>
        </w:rPr>
        <w:t>пользователей</w:t>
      </w:r>
      <w:r>
        <w:rPr>
          <w:rFonts w:eastAsia="Times New Roman"/>
          <w:bCs/>
          <w:sz w:val="28"/>
          <w:szCs w:val="28"/>
        </w:rPr>
        <w:t>: проведение обучающих сессий или предоставление пользователям материалов о том, как использовать приложение.</w:t>
      </w:r>
    </w:p>
    <w:p w:rsidR="002E553F" w:rsidRPr="00D613FD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D613FD">
        <w:rPr>
          <w:rFonts w:ascii="Times New Roman" w:eastAsia="Times New Roman" w:hAnsi="Times New Roman" w:cs="Times New Roman"/>
          <w:szCs w:val="28"/>
        </w:rPr>
        <w:t>6. Этап эксплуатации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этом этапе приложение используется конечными пользователями.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Включает в себя: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Поддержку</w:t>
      </w:r>
      <w:r>
        <w:rPr>
          <w:rFonts w:eastAsia="Times New Roman"/>
          <w:b/>
          <w:bCs/>
          <w:sz w:val="28"/>
          <w:szCs w:val="28"/>
        </w:rPr>
        <w:t xml:space="preserve"> пользователей</w:t>
      </w:r>
      <w:r>
        <w:rPr>
          <w:rFonts w:eastAsia="Times New Roman"/>
          <w:bCs/>
          <w:sz w:val="28"/>
          <w:szCs w:val="28"/>
        </w:rPr>
        <w:t>: Обеспе</w:t>
      </w:r>
      <w:r>
        <w:rPr>
          <w:rFonts w:eastAsia="Times New Roman"/>
          <w:bCs/>
          <w:sz w:val="28"/>
          <w:szCs w:val="28"/>
        </w:rPr>
        <w:t>чение помощи пользователям через службы поддержки или документацию.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Мониторинг производительности</w:t>
      </w:r>
      <w:r>
        <w:rPr>
          <w:rFonts w:eastAsia="Times New Roman"/>
          <w:bCs/>
          <w:sz w:val="28"/>
          <w:szCs w:val="28"/>
        </w:rPr>
        <w:t>: отслеживание работы приложения для выявления возможных проблем или узких мест.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Сбор отзывов</w:t>
      </w:r>
      <w:r>
        <w:rPr>
          <w:rFonts w:eastAsia="Times New Roman"/>
          <w:bCs/>
          <w:sz w:val="28"/>
          <w:szCs w:val="28"/>
        </w:rPr>
        <w:t>: получение обратной связи от пользователей для выявления недостат</w:t>
      </w:r>
      <w:r>
        <w:rPr>
          <w:rFonts w:eastAsia="Times New Roman"/>
          <w:bCs/>
          <w:sz w:val="28"/>
          <w:szCs w:val="28"/>
        </w:rPr>
        <w:t>ков и предложений по улучшению.</w:t>
      </w:r>
    </w:p>
    <w:p w:rsidR="002E553F" w:rsidRPr="00D613FD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D613FD">
        <w:rPr>
          <w:rFonts w:ascii="Times New Roman" w:eastAsia="Times New Roman" w:hAnsi="Times New Roman" w:cs="Times New Roman"/>
          <w:szCs w:val="28"/>
        </w:rPr>
        <w:lastRenderedPageBreak/>
        <w:t>7. Этап сопровождения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D613FD" w:rsidRP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  <w:r w:rsidRPr="00D613FD">
        <w:rPr>
          <w:rFonts w:asciiTheme="minorHAnsi" w:hAnsiTheme="minorHAnsi" w:cstheme="minorHAnsi"/>
          <w:sz w:val="28"/>
        </w:rPr>
        <w:t>Сопровождение предполагает обновления и исправления после внедрения.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Включает в себя: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ошибок</w:t>
      </w:r>
      <w:r>
        <w:rPr>
          <w:rFonts w:eastAsia="Times New Roman"/>
          <w:bCs/>
          <w:sz w:val="28"/>
          <w:szCs w:val="28"/>
        </w:rPr>
        <w:t>: быстрое реагирование на выявленные ошибки и их устранение.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Обновление функциональности</w:t>
      </w:r>
      <w:r>
        <w:rPr>
          <w:rFonts w:eastAsia="Times New Roman"/>
          <w:bCs/>
          <w:sz w:val="28"/>
          <w:szCs w:val="28"/>
        </w:rPr>
        <w:t>: доба</w:t>
      </w:r>
      <w:r>
        <w:rPr>
          <w:rFonts w:eastAsia="Times New Roman"/>
          <w:bCs/>
          <w:sz w:val="28"/>
          <w:szCs w:val="28"/>
        </w:rPr>
        <w:t>вление новых функций или улучшение существующих на основе отзывов пользователей.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Регулярные обновления безопасности</w:t>
      </w:r>
      <w:r>
        <w:rPr>
          <w:rFonts w:eastAsia="Times New Roman"/>
          <w:bCs/>
          <w:sz w:val="28"/>
          <w:szCs w:val="28"/>
        </w:rPr>
        <w:t>: обеспечение безопасности приложения путем установки патчей и обновлений.</w:t>
      </w:r>
    </w:p>
    <w:p w:rsidR="002E553F" w:rsidRPr="00D613FD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D613FD">
        <w:rPr>
          <w:rFonts w:ascii="Times New Roman" w:eastAsia="Times New Roman" w:hAnsi="Times New Roman" w:cs="Times New Roman"/>
          <w:szCs w:val="28"/>
        </w:rPr>
        <w:t>8. Этап вывода из эксплуатации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Когда приложение устаревает или </w:t>
      </w:r>
      <w:r>
        <w:rPr>
          <w:rFonts w:eastAsia="Times New Roman"/>
          <w:bCs/>
          <w:sz w:val="28"/>
          <w:szCs w:val="28"/>
        </w:rPr>
        <w:t>перестаёт соответствовать требованиям пользователей, его можно вывести из эксплуатации. 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Включает в себя:</w:t>
      </w:r>
    </w:p>
    <w:p w:rsidR="00D613FD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Планирование миграции данных</w:t>
      </w:r>
      <w:r>
        <w:rPr>
          <w:rFonts w:eastAsia="Times New Roman"/>
          <w:bCs/>
          <w:sz w:val="28"/>
          <w:szCs w:val="28"/>
        </w:rPr>
        <w:t>: подготовка к переносу данных из старого приложения в новое (при необходимости).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Уведомление пользователей</w:t>
      </w:r>
      <w:r>
        <w:rPr>
          <w:rFonts w:eastAsia="Times New Roman"/>
          <w:bCs/>
          <w:sz w:val="28"/>
          <w:szCs w:val="28"/>
        </w:rPr>
        <w:t>: информировани</w:t>
      </w:r>
      <w:r>
        <w:rPr>
          <w:rFonts w:eastAsia="Times New Roman"/>
          <w:bCs/>
          <w:sz w:val="28"/>
          <w:szCs w:val="28"/>
        </w:rPr>
        <w:t>е пользователей о прекращении поддержки и возможных альтернативах.</w:t>
      </w:r>
    </w:p>
    <w:p w:rsidR="002E553F" w:rsidRDefault="00D613FD" w:rsidP="00D613F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Архивирование данных</w:t>
      </w:r>
      <w:r>
        <w:rPr>
          <w:rFonts w:eastAsia="Times New Roman"/>
          <w:bCs/>
          <w:sz w:val="28"/>
          <w:szCs w:val="28"/>
        </w:rPr>
        <w:t>: сохранение данных для дальнейшего использования или анализа.</w:t>
      </w:r>
    </w:p>
    <w:p w:rsidR="002E553F" w:rsidRPr="00D613FD" w:rsidRDefault="00D613FD" w:rsidP="00D613F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D613FD">
        <w:rPr>
          <w:rFonts w:ascii="Times New Roman" w:eastAsia="Times New Roman" w:hAnsi="Times New Roman" w:cs="Times New Roman"/>
          <w:szCs w:val="28"/>
        </w:rPr>
        <w:t>Заключение</w:t>
      </w:r>
    </w:p>
    <w:p w:rsidR="00D613FD" w:rsidRDefault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2E553F" w:rsidRDefault="00D613FD" w:rsidP="00D613F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Жизненный цикл программного обеспечения «Менеджер контактов» охватывает все ключевые этапы от п</w:t>
      </w:r>
      <w:r>
        <w:rPr>
          <w:rFonts w:eastAsia="Times New Roman"/>
          <w:bCs/>
          <w:sz w:val="28"/>
          <w:szCs w:val="28"/>
        </w:rPr>
        <w:t>ланирования до вывода из эксплуатации. Каждый этап важен для обеспечения качества продукта и удовлетворения потребностей пользователей. Следование этому циклу позволяет разработчикам создавать надежные и эффективные приложения, которые соответствуют ожидан</w:t>
      </w:r>
      <w:r>
        <w:rPr>
          <w:rFonts w:eastAsia="Times New Roman"/>
          <w:bCs/>
          <w:sz w:val="28"/>
          <w:szCs w:val="28"/>
        </w:rPr>
        <w:t>иям пользователей и требованиям рынка.</w:t>
      </w:r>
    </w:p>
    <w:sectPr w:rsidR="002E553F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DB9"/>
    <w:multiLevelType w:val="hybridMultilevel"/>
    <w:tmpl w:val="F2625A3A"/>
    <w:lvl w:ilvl="0" w:tplc="C536303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83867B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1887C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350EE4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ECC8D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400B64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2C85DB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CFC5B3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F526C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5204CA"/>
    <w:multiLevelType w:val="singleLevel"/>
    <w:tmpl w:val="C64A9842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2" w15:restartNumberingAfterBreak="0">
    <w:nsid w:val="2FE06368"/>
    <w:multiLevelType w:val="hybridMultilevel"/>
    <w:tmpl w:val="B5B8E404"/>
    <w:name w:val="Нумерованный список 3"/>
    <w:lvl w:ilvl="0" w:tplc="194CE57E">
      <w:start w:val="1"/>
      <w:numFmt w:val="decimal"/>
      <w:lvlText w:val="%1."/>
      <w:lvlJc w:val="left"/>
      <w:pPr>
        <w:ind w:left="360" w:firstLine="0"/>
      </w:pPr>
    </w:lvl>
    <w:lvl w:ilvl="1" w:tplc="AB12659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B8E94E6">
      <w:start w:val="1"/>
      <w:numFmt w:val="decimal"/>
      <w:lvlText w:val="%3."/>
      <w:lvlJc w:val="left"/>
      <w:pPr>
        <w:ind w:left="1800" w:firstLine="0"/>
      </w:pPr>
    </w:lvl>
    <w:lvl w:ilvl="3" w:tplc="A4586CB8">
      <w:start w:val="1"/>
      <w:numFmt w:val="decimal"/>
      <w:lvlText w:val="%4."/>
      <w:lvlJc w:val="left"/>
      <w:pPr>
        <w:ind w:left="2520" w:firstLine="0"/>
      </w:pPr>
    </w:lvl>
    <w:lvl w:ilvl="4" w:tplc="53AA0F4E">
      <w:start w:val="1"/>
      <w:numFmt w:val="decimal"/>
      <w:lvlText w:val="%5."/>
      <w:lvlJc w:val="left"/>
      <w:pPr>
        <w:ind w:left="3240" w:firstLine="0"/>
      </w:pPr>
    </w:lvl>
    <w:lvl w:ilvl="5" w:tplc="69E016D0">
      <w:start w:val="1"/>
      <w:numFmt w:val="decimal"/>
      <w:lvlText w:val="%6."/>
      <w:lvlJc w:val="left"/>
      <w:pPr>
        <w:ind w:left="3960" w:firstLine="0"/>
      </w:pPr>
    </w:lvl>
    <w:lvl w:ilvl="6" w:tplc="A5F416B8">
      <w:start w:val="1"/>
      <w:numFmt w:val="decimal"/>
      <w:lvlText w:val="%7."/>
      <w:lvlJc w:val="left"/>
      <w:pPr>
        <w:ind w:left="4680" w:firstLine="0"/>
      </w:pPr>
    </w:lvl>
    <w:lvl w:ilvl="7" w:tplc="D602B1E4">
      <w:start w:val="1"/>
      <w:numFmt w:val="decimal"/>
      <w:lvlText w:val="%8."/>
      <w:lvlJc w:val="left"/>
      <w:pPr>
        <w:ind w:left="5400" w:firstLine="0"/>
      </w:pPr>
    </w:lvl>
    <w:lvl w:ilvl="8" w:tplc="28B40D8C">
      <w:start w:val="1"/>
      <w:numFmt w:val="decimal"/>
      <w:lvlText w:val="%9."/>
      <w:lvlJc w:val="left"/>
      <w:pPr>
        <w:ind w:left="612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3F"/>
    <w:rsid w:val="002E553F"/>
    <w:rsid w:val="00D6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090F"/>
  <w15:docId w15:val="{8034A739-6BF3-4A7B-9052-727B6E08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 New" w:eastAsia="Courier New" w:hAnsi="Courier New" w:cs="Courier New"/>
    </w:rPr>
  </w:style>
  <w:style w:type="paragraph" w:styleId="a4">
    <w:name w:val="List Paragraph"/>
    <w:basedOn w:val="a"/>
    <w:qFormat/>
    <w:pPr>
      <w:pBdr>
        <w:top w:val="nil"/>
        <w:left w:val="nil"/>
        <w:bottom w:val="nil"/>
        <w:right w:val="nil"/>
        <w:between w:val="nil"/>
      </w:pBdr>
      <w:spacing w:after="160" w:line="257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nika_furman</cp:lastModifiedBy>
  <cp:revision>2</cp:revision>
  <dcterms:created xsi:type="dcterms:W3CDTF">2024-12-18T13:55:00Z</dcterms:created>
  <dcterms:modified xsi:type="dcterms:W3CDTF">2024-12-18T16:21:00Z</dcterms:modified>
</cp:coreProperties>
</file>