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bookmarkStart w:id="1" w:name="_GoBack"/>
      <w:bookmarkEnd w:id="1"/>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167CF5" w:rsidP="00501003">
          <w:pPr>
            <w:pStyle w:val="12"/>
            <w:rPr>
              <w:rFonts w:ascii="Times New Roman" w:eastAsiaTheme="minorEastAsia" w:hAnsi="Times New Roman" w:cs="Times New Roman"/>
              <w:noProof/>
              <w:color w:val="auto"/>
              <w:sz w:val="28"/>
              <w:szCs w:val="28"/>
            </w:rPr>
          </w:pPr>
          <w:r w:rsidRPr="00501003">
            <w:rPr>
              <w:rFonts w:ascii="Times New Roman" w:hAnsi="Times New Roman" w:cs="Times New Roman"/>
              <w:sz w:val="28"/>
              <w:szCs w:val="28"/>
            </w:rPr>
            <w:fldChar w:fldCharType="begin"/>
          </w:r>
          <w:r w:rsidRPr="00501003">
            <w:rPr>
              <w:rFonts w:ascii="Times New Roman" w:hAnsi="Times New Roman" w:cs="Times New Roman"/>
              <w:sz w:val="28"/>
              <w:szCs w:val="28"/>
            </w:rPr>
            <w:instrText xml:space="preserve"> TOC \o "1-3" \h \z \u </w:instrText>
          </w:r>
          <w:r w:rsidRPr="00501003">
            <w:rPr>
              <w:rFonts w:ascii="Times New Roman" w:hAnsi="Times New Roman" w:cs="Times New Roman"/>
              <w:sz w:val="28"/>
              <w:szCs w:val="28"/>
            </w:rPr>
            <w:fldChar w:fldCharType="separate"/>
          </w:r>
          <w:hyperlink w:anchor="_Toc103874955" w:history="1">
            <w:r w:rsidR="00501003" w:rsidRPr="00501003">
              <w:rPr>
                <w:rStyle w:val="a3"/>
                <w:rFonts w:ascii="Times New Roman" w:hAnsi="Times New Roman" w:cs="Times New Roman"/>
                <w:noProof/>
                <w:sz w:val="28"/>
                <w:szCs w:val="28"/>
              </w:rPr>
              <w:t>Введение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501003" w:rsidRPr="00501003">
              <w:rPr>
                <w:rFonts w:ascii="Times New Roman" w:hAnsi="Times New Roman" w:cs="Times New Roman"/>
                <w:noProof/>
                <w:webHidden/>
                <w:sz w:val="28"/>
                <w:szCs w:val="28"/>
              </w:rPr>
              <w:t>7</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 xml:space="preserve">1 Анализ прототипов, </w:t>
          </w:r>
          <w:r w:rsidRPr="00501003">
            <w:rPr>
              <w:rStyle w:val="a3"/>
              <w:rFonts w:ascii="Times New Roman" w:hAnsi="Times New Roman" w:cs="Times New Roman"/>
              <w:noProof/>
              <w:sz w:val="28"/>
              <w:szCs w:val="28"/>
            </w:rPr>
            <w:t>литературных источ</w:t>
          </w:r>
          <w:r w:rsidR="0060195A">
            <w:rPr>
              <w:rStyle w:val="a3"/>
              <w:rFonts w:ascii="Times New Roman" w:hAnsi="Times New Roman" w:cs="Times New Roman"/>
              <w:noProof/>
              <w:sz w:val="28"/>
              <w:szCs w:val="28"/>
            </w:rPr>
            <w:t>ников</w:t>
          </w:r>
        </w:p>
        <w:p w:rsidR="0060195A" w:rsidRDefault="00501003" w:rsidP="0060195A">
          <w:pPr>
            <w:pStyle w:val="12"/>
            <w:ind w:left="221"/>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hAnsi="Times New Roman" w:cs="Times New Roman"/>
              <w:noProof/>
              <w:sz w:val="28"/>
              <w:szCs w:val="28"/>
            </w:rPr>
            <w:t>к проектируемому</w:t>
          </w:r>
          <w:r w:rsidRPr="00501003">
            <w:rPr>
              <w:rStyle w:val="a3"/>
              <w:rFonts w:ascii="Times New Roman" w:hAnsi="Times New Roman" w:cs="Times New Roman"/>
              <w:noProof/>
              <w:sz w:val="28"/>
              <w:szCs w:val="28"/>
            </w:rPr>
            <w:t xml:space="preserve"> </w:t>
          </w:r>
          <w:r w:rsidRPr="00501003">
            <w:rPr>
              <w:rStyle w:val="a3"/>
              <w:rFonts w:ascii="Times New Roman" w:hAnsi="Times New Roman" w:cs="Times New Roman"/>
              <w:noProof/>
              <w:sz w:val="28"/>
              <w:szCs w:val="28"/>
            </w:rPr>
            <w:t>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7" w:history="1">
            <w:r w:rsidRPr="00501003">
              <w:rPr>
                <w:rStyle w:val="a3"/>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_Toc103874957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8" w:history="1">
            <w:r w:rsidRPr="00501003">
              <w:rPr>
                <w:rStyle w:val="a3"/>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_Toc103874958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10</w:t>
            </w:r>
            <w:r w:rsidRPr="00501003">
              <w:rPr>
                <w:rFonts w:ascii="Times New Roman" w:hAnsi="Times New Roman" w:cs="Times New Roman"/>
                <w:noProof/>
                <w:webHidden/>
                <w:sz w:val="28"/>
                <w:szCs w:val="28"/>
              </w:rPr>
              <w:fldChar w:fldCharType="end"/>
            </w:r>
          </w:hyperlink>
        </w:p>
        <w:p w:rsidR="0060195A" w:rsidRDefault="00501003" w:rsidP="00501003">
          <w:pPr>
            <w:pStyle w:val="21"/>
            <w:tabs>
              <w:tab w:val="right" w:leader="dot" w:pos="9344"/>
            </w:tabs>
            <w:spacing w:after="0" w:line="240" w:lineRule="auto"/>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"_Toc103874959"</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w:t>
          </w:r>
          <w:r w:rsidR="0060195A">
            <w:rPr>
              <w:rStyle w:val="a3"/>
              <w:rFonts w:ascii="Times New Roman" w:hAnsi="Times New Roman" w:cs="Times New Roman"/>
              <w:noProof/>
              <w:sz w:val="28"/>
              <w:szCs w:val="28"/>
            </w:rPr>
            <w:t xml:space="preserve">.3 </w:t>
          </w:r>
          <w:r w:rsidRPr="00501003">
            <w:rPr>
              <w:rStyle w:val="a3"/>
              <w:rFonts w:ascii="Times New Roman" w:hAnsi="Times New Roman" w:cs="Times New Roman"/>
              <w:noProof/>
              <w:sz w:val="28"/>
              <w:szCs w:val="28"/>
            </w:rPr>
            <w:t>Формирование требований к</w:t>
          </w:r>
        </w:p>
        <w:p w:rsidR="00501003" w:rsidRPr="0060195A" w:rsidRDefault="00501003" w:rsidP="0060195A">
          <w:pPr>
            <w:pStyle w:val="21"/>
            <w:tabs>
              <w:tab w:val="right" w:leader="dot" w:pos="9344"/>
            </w:tabs>
            <w:spacing w:after="0" w:line="240" w:lineRule="auto"/>
            <w:ind w:left="652"/>
            <w:rPr>
              <w:rFonts w:ascii="Times New Roman" w:hAnsi="Times New Roman" w:cs="Times New Roman"/>
              <w:noProof/>
              <w:color w:val="0563C1" w:themeColor="hyperlink"/>
              <w:sz w:val="28"/>
              <w:szCs w:val="28"/>
              <w:u w:val="single"/>
            </w:rPr>
          </w:pPr>
          <w:r w:rsidRPr="00501003">
            <w:rPr>
              <w:rStyle w:val="a3"/>
              <w:rFonts w:ascii="Times New Roman" w:hAnsi="Times New Roman" w:cs="Times New Roman"/>
              <w:noProof/>
              <w:sz w:val="28"/>
              <w:szCs w:val="28"/>
            </w:rPr>
            <w:t>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"_Toc103874960"</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2 Р</w:t>
          </w:r>
          <w:r w:rsidRPr="00501003">
            <w:rPr>
              <w:rStyle w:val="a3"/>
              <w:rFonts w:ascii="Times New Roman" w:eastAsia="Times New Roman" w:hAnsi="Times New Roman" w:cs="Times New Roman"/>
              <w:bCs/>
              <w:noProof/>
              <w:kern w:val="32"/>
              <w:sz w:val="28"/>
              <w:szCs w:val="28"/>
              <w:lang w:eastAsia="zh-CN"/>
            </w:rPr>
            <w:t>азр</w:t>
          </w:r>
          <w:r w:rsidR="0060195A">
            <w:rPr>
              <w:rStyle w:val="a3"/>
              <w:rFonts w:ascii="Times New Roman" w:eastAsia="Times New Roman" w:hAnsi="Times New Roman" w:cs="Times New Roman"/>
              <w:bCs/>
              <w:noProof/>
              <w:kern w:val="32"/>
              <w:sz w:val="28"/>
              <w:szCs w:val="28"/>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1" w:history="1">
            <w:r w:rsidRPr="00501003">
              <w:rPr>
                <w:rStyle w:val="a3"/>
                <w:rFonts w:ascii="Times New Roman" w:eastAsia="Calibri" w:hAnsi="Times New Roman" w:cs="Times New Roman"/>
                <w:noProof/>
                <w:sz w:val="28"/>
                <w:szCs w:val="28"/>
                <w:lang w:eastAsia="zh-CN"/>
              </w:rPr>
              <w:t xml:space="preserve">2.1 </w:t>
            </w:r>
            <w:r w:rsidRPr="00501003">
              <w:rPr>
                <w:rStyle w:val="a3"/>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_Toc103874961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18</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2" w:history="1">
            <w:r w:rsidRPr="00501003">
              <w:rPr>
                <w:rStyle w:val="a3"/>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20</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3" w:history="1">
            <w:r w:rsidRPr="00501003">
              <w:rPr>
                <w:rStyle w:val="a3"/>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22</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4" w:history="1">
            <w:r w:rsidRPr="00501003">
              <w:rPr>
                <w:rStyle w:val="a3"/>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_Toc103874964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24</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65" w:history="1">
            <w:r w:rsidRPr="00501003">
              <w:rPr>
                <w:rStyle w:val="a3"/>
                <w:rFonts w:ascii="Times New Roman" w:eastAsia="Times New Roman" w:hAnsi="Times New Roman" w:cs="Times New Roman"/>
                <w:bCs/>
                <w:caps/>
                <w:noProof/>
                <w:kern w:val="32"/>
                <w:sz w:val="28"/>
                <w:szCs w:val="28"/>
                <w:lang w:eastAsia="zh-CN"/>
              </w:rPr>
              <w:t>3 П</w:t>
            </w:r>
            <w:r w:rsidRPr="00501003">
              <w:rPr>
                <w:rStyle w:val="a3"/>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26</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6" w:history="1">
            <w:r w:rsidRPr="00501003">
              <w:rPr>
                <w:rStyle w:val="a3"/>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26</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7" w:history="1">
            <w:r w:rsidRPr="00501003">
              <w:rPr>
                <w:rStyle w:val="a3"/>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_Toc103874967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29</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8" w:history="1">
            <w:r w:rsidRPr="00501003">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_Toc103874968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31</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69" w:history="1">
            <w:r w:rsidRPr="00501003">
              <w:rPr>
                <w:rStyle w:val="a3"/>
                <w:rFonts w:ascii="Times New Roman" w:eastAsia="Calibri" w:hAnsi="Times New Roman" w:cs="Times New Roman"/>
                <w:noProof/>
                <w:sz w:val="28"/>
                <w:szCs w:val="28"/>
                <w:lang w:eastAsia="zh-CN"/>
              </w:rPr>
              <w:t xml:space="preserve">4 </w:t>
            </w:r>
            <w:r w:rsidRPr="00501003">
              <w:rPr>
                <w:rStyle w:val="a3"/>
                <w:rFonts w:ascii="Times New Roman" w:eastAsia="Times New Roman" w:hAnsi="Times New Roman" w:cs="Times New Roman"/>
                <w:bCs/>
                <w:caps/>
                <w:noProof/>
                <w:kern w:val="32"/>
                <w:sz w:val="28"/>
                <w:szCs w:val="28"/>
                <w:lang w:eastAsia="zh-CN"/>
              </w:rPr>
              <w:t>Р</w:t>
            </w:r>
            <w:r w:rsidRPr="00501003">
              <w:rPr>
                <w:rStyle w:val="a3"/>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35</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0" w:history="1">
            <w:r w:rsidRPr="00501003">
              <w:rPr>
                <w:rStyle w:val="a3"/>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37</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1" w:history="1">
            <w:r w:rsidRPr="00501003">
              <w:rPr>
                <w:rStyle w:val="a3"/>
                <w:rFonts w:ascii="Times New Roman" w:eastAsia="Times New Roman" w:hAnsi="Times New Roman" w:cs="Times New Roman"/>
                <w:bCs/>
                <w:caps/>
                <w:noProof/>
                <w:kern w:val="32"/>
                <w:sz w:val="28"/>
                <w:szCs w:val="28"/>
                <w:lang w:eastAsia="zh-CN"/>
              </w:rPr>
              <w:t>6</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Р</w:t>
            </w:r>
            <w:r w:rsidRPr="00501003">
              <w:rPr>
                <w:rStyle w:val="a3"/>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_Toc103874971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41</w:t>
            </w:r>
            <w:r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"_Toc103874972"</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7</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Т</w:t>
          </w:r>
          <w:r w:rsidRPr="00501003">
            <w:rPr>
              <w:rStyle w:val="a3"/>
              <w:rFonts w:ascii="Times New Roman" w:eastAsia="Times New Roman" w:hAnsi="Times New Roman" w:cs="Times New Roman"/>
              <w:bCs/>
              <w:noProof/>
              <w:kern w:val="32"/>
              <w:sz w:val="28"/>
              <w:szCs w:val="28"/>
              <w:lang w:eastAsia="zh-CN"/>
            </w:rPr>
            <w:t>ехнико-экономическое</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обоснов</w:t>
          </w:r>
          <w:r w:rsidR="0060195A">
            <w:rPr>
              <w:rStyle w:val="a3"/>
              <w:rFonts w:ascii="Times New Roman" w:eastAsia="Times New Roman" w:hAnsi="Times New Roman" w:cs="Times New Roman"/>
              <w:bCs/>
              <w:noProof/>
              <w:kern w:val="32"/>
              <w:sz w:val="28"/>
              <w:szCs w:val="28"/>
              <w:lang w:eastAsia="zh-CN"/>
            </w:rPr>
            <w:t>ание разработки и использования</w:t>
          </w:r>
        </w:p>
        <w:p w:rsidR="0060195A" w:rsidRDefault="00501003" w:rsidP="0060195A">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eastAsia="Times New Roman" w:hAnsi="Times New Roman" w:cs="Times New Roman"/>
              <w:bCs/>
              <w:noProof/>
              <w:kern w:val="32"/>
              <w:sz w:val="28"/>
              <w:szCs w:val="28"/>
              <w:lang w:eastAsia="zh-CN"/>
            </w:rPr>
            <w:t>программного средства для магазина д</w:t>
          </w:r>
          <w:r w:rsidR="0060195A">
            <w:rPr>
              <w:rStyle w:val="a3"/>
              <w:rFonts w:ascii="Times New Roman" w:eastAsia="Times New Roman" w:hAnsi="Times New Roman" w:cs="Times New Roman"/>
              <w:bCs/>
              <w:noProof/>
              <w:kern w:val="32"/>
              <w:sz w:val="28"/>
              <w:szCs w:val="28"/>
              <w:lang w:eastAsia="zh-CN"/>
            </w:rPr>
            <w:t>оставки цветов с использованием</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технологий angular и asp .net core</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"_Toc103874973"</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7.1 Характеристика разработа</w:t>
          </w:r>
          <w:r w:rsidR="0060195A">
            <w:rPr>
              <w:rStyle w:val="a3"/>
              <w:rFonts w:ascii="Times New Roman" w:eastAsia="Times New Roman" w:hAnsi="Times New Roman" w:cs="Times New Roman"/>
              <w:bCs/>
              <w:noProof/>
              <w:kern w:val="32"/>
              <w:sz w:val="28"/>
              <w:szCs w:val="28"/>
              <w:lang w:eastAsia="zh-CN"/>
            </w:rPr>
            <w:t>нного по индивидуальному заказу</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"_Toc103874974"</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7.2</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Расчет затрат на разработку и цена пр</w:t>
          </w:r>
          <w:r w:rsidR="0060195A">
            <w:rPr>
              <w:rStyle w:val="a3"/>
              <w:rFonts w:ascii="Times New Roman" w:eastAsia="Times New Roman" w:hAnsi="Times New Roman" w:cs="Times New Roman"/>
              <w:bCs/>
              <w:noProof/>
              <w:kern w:val="32"/>
              <w:sz w:val="28"/>
              <w:szCs w:val="28"/>
              <w:lang w:eastAsia="zh-CN"/>
            </w:rPr>
            <w:t>ограммного средства, созданного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_Toc103874974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50</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"_Toc103874975"</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7.3 Расчет результата от разработ</w:t>
          </w:r>
          <w:r w:rsidR="0060195A">
            <w:rPr>
              <w:rStyle w:val="a3"/>
              <w:rFonts w:ascii="Times New Roman" w:eastAsia="Times New Roman" w:hAnsi="Times New Roman" w:cs="Times New Roman"/>
              <w:bCs/>
              <w:noProof/>
              <w:kern w:val="32"/>
              <w:sz w:val="28"/>
              <w:szCs w:val="28"/>
              <w:lang w:eastAsia="zh-CN"/>
            </w:rPr>
            <w:t>ки и использования программного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53</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7.4 Расчет показателей экономиче</w:t>
          </w:r>
          <w:r w:rsidR="0060195A">
            <w:rPr>
              <w:rStyle w:val="a3"/>
              <w:rFonts w:ascii="Times New Roman" w:eastAsia="Times New Roman" w:hAnsi="Times New Roman" w:cs="Times New Roman"/>
              <w:bCs/>
              <w:noProof/>
              <w:kern w:val="32"/>
              <w:sz w:val="28"/>
              <w:szCs w:val="28"/>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7" w:history="1">
            <w:r w:rsidRPr="00501003">
              <w:rPr>
                <w:rStyle w:val="a3"/>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_Toc103874977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58</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8" w:history="1">
            <w:r w:rsidRPr="00501003">
              <w:rPr>
                <w:rStyle w:val="a3"/>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_Toc103874978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59</w:t>
            </w:r>
            <w:r w:rsidRPr="00501003">
              <w:rPr>
                <w:rFonts w:ascii="Times New Roman" w:hAnsi="Times New Roman" w:cs="Times New Roman"/>
                <w:noProof/>
                <w:webHidden/>
                <w:sz w:val="28"/>
                <w:szCs w:val="28"/>
              </w:rPr>
              <w:fldChar w:fldCharType="end"/>
            </w:r>
          </w:hyperlink>
        </w:p>
        <w:p w:rsidR="00501003" w:rsidRPr="00501003" w:rsidRDefault="00501003" w:rsidP="00501003">
          <w:pPr>
            <w:pStyle w:val="12"/>
            <w:rPr>
              <w:rFonts w:ascii="Times New Roman" w:eastAsiaTheme="minorEastAsia" w:hAnsi="Times New Roman" w:cs="Times New Roman"/>
              <w:noProof/>
              <w:color w:val="auto"/>
              <w:sz w:val="28"/>
              <w:szCs w:val="28"/>
            </w:rPr>
          </w:pPr>
          <w:hyperlink w:anchor="_Toc103874979" w:history="1">
            <w:r w:rsidRPr="00501003">
              <w:rPr>
                <w:rStyle w:val="a3"/>
                <w:rFonts w:ascii="Times New Roman" w:hAnsi="Times New Roman" w:cs="Times New Roman"/>
                <w:noProof/>
                <w:sz w:val="28"/>
                <w:szCs w:val="28"/>
              </w:rPr>
              <w:t>Приложение А</w:t>
            </w:r>
            <w:r w:rsidRPr="00501003">
              <w:rPr>
                <w:rFonts w:ascii="Times New Roman" w:hAnsi="Times New Roman" w:cs="Times New Roman"/>
                <w:bCs/>
                <w:sz w:val="28"/>
                <w:szCs w:val="28"/>
              </w:rPr>
              <w:t xml:space="preserve">(обязательное). </w:t>
            </w:r>
            <w:r w:rsidRPr="00501003">
              <w:rPr>
                <w:rFonts w:ascii="Times New Roman" w:hAnsi="Times New Roman" w:cs="Times New Roman"/>
                <w:bCs/>
                <w:sz w:val="28"/>
                <w:szCs w:val="28"/>
              </w:rPr>
              <w:t>Исходный код программного моду</w:t>
            </w:r>
            <w:r w:rsidR="0060195A">
              <w:rPr>
                <w:rFonts w:ascii="Times New Roman" w:hAnsi="Times New Roman" w:cs="Times New Roman"/>
                <w:bCs/>
                <w:sz w:val="28"/>
                <w:szCs w:val="28"/>
              </w:rPr>
              <w:t>ля</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Pr="00501003">
              <w:rPr>
                <w:rFonts w:ascii="Times New Roman" w:hAnsi="Times New Roman" w:cs="Times New Roman"/>
                <w:noProof/>
                <w:webHidden/>
                <w:sz w:val="28"/>
                <w:szCs w:val="28"/>
              </w:rPr>
              <w:t>60</w:t>
            </w:r>
            <w:r w:rsidRPr="00501003">
              <w:rPr>
                <w:rFonts w:ascii="Times New Roman" w:hAnsi="Times New Roman" w:cs="Times New Roman"/>
                <w:noProof/>
                <w:webHidden/>
                <w:sz w:val="28"/>
                <w:szCs w:val="28"/>
              </w:rPr>
              <w:fldChar w:fldCharType="end"/>
            </w:r>
          </w:hyperlink>
        </w:p>
        <w:p w:rsidR="00167CF5" w:rsidRPr="00501003" w:rsidRDefault="00167CF5" w:rsidP="00501003">
          <w:pPr>
            <w:spacing w:after="0" w:line="240" w:lineRule="auto"/>
            <w:rPr>
              <w:rFonts w:ascii="Times New Roman" w:hAnsi="Times New Roman" w:cs="Times New Roman"/>
              <w:bCs/>
              <w:color w:val="FF0000"/>
              <w:sz w:val="28"/>
              <w:szCs w:val="28"/>
            </w:rPr>
          </w:pPr>
          <w:r w:rsidRPr="00501003">
            <w:rPr>
              <w:rFonts w:ascii="Times New Roman" w:hAnsi="Times New Roman" w:cs="Times New Roman"/>
              <w:bCs/>
              <w:sz w:val="28"/>
              <w:szCs w:val="28"/>
            </w:rPr>
            <w:fldChar w:fldCharType="end"/>
          </w:r>
          <w:r w:rsidR="00501003" w:rsidRPr="00501003">
            <w:rPr>
              <w:rFonts w:ascii="Times New Roman" w:hAnsi="Times New Roman" w:cs="Times New Roman"/>
              <w:bCs/>
              <w:color w:val="FF0000"/>
              <w:sz w:val="28"/>
              <w:szCs w:val="28"/>
            </w:rPr>
            <w:t xml:space="preserve"> </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2" w:name="_Toc103874955"/>
      <w:r w:rsidR="00680AD6" w:rsidRPr="005025A9">
        <w:lastRenderedPageBreak/>
        <w:t>Введение</w:t>
      </w:r>
      <w:bookmarkEnd w:id="0"/>
      <w:bookmarkEnd w:id="2"/>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3" w:name="_Toc71623370"/>
      <w:bookmarkStart w:id="4"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3"/>
      <w:bookmarkEnd w:id="4"/>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5" w:name="_Toc71623371"/>
      <w:bookmarkStart w:id="6" w:name="_Toc103874957"/>
      <w:r w:rsidRPr="005025A9">
        <w:rPr>
          <w:sz w:val="28"/>
          <w:szCs w:val="28"/>
        </w:rPr>
        <w:t xml:space="preserve">1.1 </w:t>
      </w:r>
      <w:bookmarkStart w:id="7" w:name="h.yz0nkfrnygoa" w:colFirst="0" w:colLast="0"/>
      <w:bookmarkEnd w:id="7"/>
      <w:r w:rsidRPr="005025A9">
        <w:rPr>
          <w:rFonts w:eastAsia="Arimo"/>
          <w:sz w:val="28"/>
          <w:szCs w:val="28"/>
        </w:rPr>
        <w:t>Анализ литературных источников</w:t>
      </w:r>
      <w:bookmarkEnd w:id="5"/>
      <w:bookmarkEnd w:id="6"/>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8" w:name="_Toc69654154"/>
      <w:bookmarkStart w:id="9" w:name="_Toc71641682"/>
      <w:r>
        <w:rPr>
          <w:color w:val="auto"/>
          <w:sz w:val="28"/>
          <w:szCs w:val="28"/>
        </w:rPr>
        <w:tab/>
      </w:r>
      <w:bookmarkStart w:id="10"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8"/>
      <w:bookmarkEnd w:id="9"/>
      <w:bookmarkEnd w:id="10"/>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35D7A9CA" wp14:editId="2D9979E2">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10799294" wp14:editId="22F8FCB4">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1" w:name="_Toc71623373"/>
      <w:bookmarkStart w:id="12" w:name="_Toc103874959"/>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1"/>
      <w:bookmarkEnd w:id="12"/>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3" w:name="_Toc42182714"/>
      <w:bookmarkStart w:id="14" w:name="_Toc69654156"/>
      <w:bookmarkStart w:id="15" w:name="_Toc71641684"/>
      <w:bookmarkStart w:id="16"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3"/>
      <w:bookmarkEnd w:id="14"/>
      <w:bookmarkEnd w:id="15"/>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6"/>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7" w:name="_Toc42182715"/>
      <w:bookmarkStart w:id="18" w:name="_Toc69654157"/>
      <w:bookmarkStart w:id="19"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0"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7"/>
      <w:bookmarkEnd w:id="18"/>
      <w:bookmarkEnd w:id="19"/>
      <w:bookmarkEnd w:id="20"/>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45EE5" w:rsidP="00476072">
      <w:pPr>
        <w:spacing w:after="0" w:line="240" w:lineRule="auto"/>
        <w:jc w:val="center"/>
        <w:rPr>
          <w:rFonts w:ascii="Times New Roman" w:eastAsia="Calibri" w:hAnsi="Times New Roman" w:cs="Times New Roman"/>
          <w:color w:val="auto"/>
          <w:sz w:val="28"/>
          <w:lang w:eastAsia="en-US"/>
        </w:rPr>
      </w:pPr>
      <w:r w:rsidRPr="00B45EE5">
        <w:rPr>
          <w:rFonts w:ascii="Times New Roman" w:eastAsia="Calibri" w:hAnsi="Times New Roman" w:cs="Times New Roman"/>
          <w:noProof/>
          <w:color w:val="auto"/>
          <w:sz w:val="28"/>
        </w:rPr>
        <w:drawing>
          <wp:inline distT="0" distB="0" distL="0" distR="0" wp14:anchorId="11C62A9B" wp14:editId="7A5D4549">
            <wp:extent cx="5939790" cy="6199505"/>
            <wp:effectExtent l="19050" t="19050" r="2286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199505"/>
                    </a:xfrm>
                    <a:prstGeom prst="rect">
                      <a:avLst/>
                    </a:prstGeom>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874962"/>
      <w:r w:rsidRPr="00350FEB">
        <w:rPr>
          <w:b/>
          <w:sz w:val="28"/>
          <w:szCs w:val="28"/>
        </w:rPr>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B45EE5"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14:anchorId="6737FE93" wp14:editId="6A2E2D62">
            <wp:extent cx="5932805" cy="7294245"/>
            <wp:effectExtent l="19050" t="19050" r="1079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29424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874963"/>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9" w:name="_Hlk41945968"/>
      <w:r w:rsidRPr="000C2D2D">
        <w:rPr>
          <w:rFonts w:ascii="Times New Roman" w:hAnsi="Times New Roman" w:cs="Times New Roman"/>
          <w:sz w:val="28"/>
          <w:szCs w:val="28"/>
        </w:rPr>
        <w:lastRenderedPageBreak/>
        <w:t>–</w:t>
      </w:r>
      <w:bookmarkEnd w:id="29"/>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874964"/>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874967"/>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874971"/>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t xml:space="preserve">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Pr>
          <w:rFonts w:ascii="Times New Roman" w:eastAsia="Calibri" w:hAnsi="Times New Roman" w:cs="Times New Roman"/>
          <w:color w:val="auto"/>
          <w:sz w:val="28"/>
          <w:lang w:val="en-US"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r>
        <w:rPr>
          <w:rFonts w:eastAsia="Calibri"/>
          <w:color w:val="auto"/>
          <w:lang w:eastAsia="zh-CN"/>
        </w:rPr>
        <w:t>.</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22212" w:rsidRDefault="006E4016" w:rsidP="006E4016">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 xml:space="preserve">Для </w:t>
      </w:r>
      <w:r>
        <w:rPr>
          <w:rFonts w:ascii="Times New Roman" w:eastAsia="Calibri" w:hAnsi="Times New Roman" w:cs="Times New Roman"/>
          <w:color w:val="auto"/>
          <w:sz w:val="28"/>
          <w:lang w:eastAsia="zh-CN"/>
        </w:rPr>
        <w:t>авторизации</w:t>
      </w:r>
      <w:r>
        <w:rPr>
          <w:rFonts w:ascii="Times New Roman" w:eastAsia="Calibri" w:hAnsi="Times New Roman" w:cs="Times New Roman"/>
          <w:color w:val="auto"/>
          <w:sz w:val="28"/>
          <w:lang w:eastAsia="zh-CN"/>
        </w:rPr>
        <w:t xml:space="preserve">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Pr>
          <w:rFonts w:ascii="Times New Roman" w:eastAsia="Calibri" w:hAnsi="Times New Roman" w:cs="Times New Roman"/>
          <w:color w:val="auto"/>
          <w:sz w:val="28"/>
          <w:lang w:val="en-US"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случае, если пользователь забыл свои данные, введенные при регистрации, имеется возможность восстановить пароль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каталога представлен на рисунке 6.2.</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xml:space="preserve">, в приложении </w:t>
      </w:r>
      <w:r w:rsidR="00BC099D">
        <w:rPr>
          <w:rFonts w:eastAsia="Calibri"/>
          <w:color w:val="auto"/>
          <w:lang w:eastAsia="zh-CN"/>
        </w:rPr>
        <w:t>«</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возрастанию цены товара</w:t>
      </w:r>
      <w:r>
        <w:rPr>
          <w:rFonts w:eastAsia="Calibri"/>
          <w:color w:val="auto"/>
          <w:lang w:eastAsia="zh-CN"/>
        </w:rPr>
        <w:t>,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убыванию</w:t>
      </w:r>
      <w:r>
        <w:rPr>
          <w:rFonts w:eastAsia="Calibri"/>
          <w:color w:val="auto"/>
          <w:lang w:eastAsia="zh-CN"/>
        </w:rPr>
        <w:t xml:space="preserve">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w:t>
      </w:r>
      <w:r>
        <w:rPr>
          <w:rFonts w:eastAsia="Calibri"/>
          <w:color w:val="auto"/>
          <w:lang w:val="en-US" w:eastAsia="zh-CN"/>
        </w:rPr>
        <w:t>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страницы отображен на рисунке 6.3.</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w:t>
      </w:r>
      <w:r w:rsidR="00A84F16">
        <w:rPr>
          <w:rFonts w:eastAsia="Calibri"/>
          <w:color w:val="auto"/>
          <w:lang w:eastAsia="zh-CN"/>
        </w:rPr>
        <w:t>ажатие на</w:t>
      </w:r>
      <w:r w:rsidR="00A84F16">
        <w:rPr>
          <w:rFonts w:eastAsia="Calibri"/>
          <w:color w:val="auto"/>
          <w:lang w:eastAsia="zh-CN"/>
        </w:rPr>
        <w:t xml:space="preserve"> кнопку</w:t>
      </w:r>
      <w:r w:rsidR="00A84F16">
        <w:rPr>
          <w:rFonts w:eastAsia="Calibri"/>
          <w:color w:val="auto"/>
          <w:lang w:eastAsia="zh-CN"/>
        </w:rPr>
        <w:t xml:space="preserve"> добавления в корзину</w:t>
      </w:r>
      <w:r w:rsidR="00A84F16">
        <w:rPr>
          <w:rFonts w:eastAsia="Calibri"/>
          <w:color w:val="auto"/>
          <w:lang w:eastAsia="zh-CN"/>
        </w:rPr>
        <w:t xml:space="preserve">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модального окна приведен на рисунке 6.4.</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страницы и представлено на рисунке 6.5.</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Чтобы изменить количество определенного товара, необходимо ввести его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несколько товаров, необходимо выбрать их посредством нажатия на соответствующее поле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r>
        <w:rPr>
          <w:rFonts w:eastAsia="Calibri"/>
          <w:color w:val="auto"/>
          <w:lang w:eastAsia="zh-CN"/>
        </w:rPr>
        <w:t>.</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 xml:space="preserve">произойдет перенаправление на страницу </w:t>
      </w:r>
      <w:r>
        <w:rPr>
          <w:rFonts w:ascii="Times New Roman" w:eastAsia="Calibri" w:hAnsi="Times New Roman" w:cs="Times New Roman"/>
          <w:color w:val="auto"/>
          <w:sz w:val="28"/>
          <w:szCs w:val="28"/>
          <w:lang w:eastAsia="zh-CN"/>
        </w:rPr>
        <w:t>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заказов представлена на рисунке 6.6.</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r>
        <w:rPr>
          <w:rFonts w:eastAsia="Calibri"/>
          <w:color w:val="auto"/>
          <w:lang w:eastAsia="zh-CN"/>
        </w:rPr>
        <w:t>.</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Суммарная цена заказа</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Детальной описание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6E4016" w:rsidRDefault="00970366" w:rsidP="00970366">
      <w:pPr>
        <w:pStyle w:val="a4"/>
        <w:tabs>
          <w:tab w:val="clear" w:pos="993"/>
          <w:tab w:val="clear" w:pos="8505"/>
        </w:tabs>
        <w:rPr>
          <w:lang w:val="en-US" w:eastAsia="zh-CN"/>
        </w:rPr>
      </w:pPr>
      <w:r>
        <w:rPr>
          <w:rFonts w:eastAsia="Calibri"/>
          <w:color w:val="auto"/>
          <w:lang w:eastAsia="zh-CN"/>
        </w:rPr>
        <w:tab/>
        <w:t>После перехода на эту страницу также необходимо подтвердить заказ по электронной почте.</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65pt;height:44.35pt" o:ole="">
            <v:imagedata r:id="rId33" o:title=""/>
          </v:shape>
          <o:OLEObject Type="Embed" ProgID="Equation.3" ShapeID="_x0000_i1025" DrawAspect="Content" ObjectID="_1714488648"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7pt;height:37.65pt" o:ole="">
                  <v:imagedata r:id="rId35" o:title=""/>
                </v:shape>
                <o:OLEObject Type="Embed" ProgID="Equation.3" ShapeID="_x0000_i1026" DrawAspect="Content" ObjectID="_1714488649"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65pt;height:32.65pt" o:ole="">
                  <v:imagedata r:id="rId37" o:title=""/>
                </v:shape>
                <o:OLEObject Type="Embed" ProgID="Equation.3" ShapeID="_x0000_i1027" DrawAspect="Content" ObjectID="_1714488650"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09670E"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09670E"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09670E"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286079582"/>
      <w:bookmarkStart w:id="53" w:name="_Toc286079892"/>
      <w:bookmarkStart w:id="54" w:name="_Toc418192100"/>
      <w:bookmarkStart w:id="55" w:name="_Toc71623394"/>
      <w:bookmarkStart w:id="56" w:name="_Toc103874976"/>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6"/>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09670E"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09670E"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09670E"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bookmarkStart w:id="57" w:name="_Toc103874977"/>
      <w:r w:rsidRPr="005025A9">
        <w:lastRenderedPageBreak/>
        <w:t>Заключение</w:t>
      </w:r>
      <w:bookmarkEnd w:id="52"/>
      <w:bookmarkEnd w:id="53"/>
      <w:bookmarkEnd w:id="54"/>
      <w:bookmarkEnd w:id="55"/>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FE6C69" w:rsidRPr="005025A9" w:rsidRDefault="00FE6C69" w:rsidP="00FE6C69">
      <w:pPr>
        <w:pStyle w:val="-0"/>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025A9">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E0A" w:rsidRDefault="00F73E0A">
      <w:pPr>
        <w:spacing w:after="0" w:line="240" w:lineRule="auto"/>
      </w:pPr>
      <w:r>
        <w:separator/>
      </w:r>
    </w:p>
  </w:endnote>
  <w:endnote w:type="continuationSeparator" w:id="0">
    <w:p w:rsidR="00F73E0A" w:rsidRDefault="00F73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09670E" w:rsidRPr="00A02CC7" w:rsidRDefault="0009670E">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60195A">
          <w:rPr>
            <w:rFonts w:ascii="Times New Roman" w:hAnsi="Times New Roman" w:cs="Times New Roman"/>
            <w:noProof/>
            <w:sz w:val="28"/>
          </w:rPr>
          <w:t>5</w:t>
        </w:r>
        <w:r w:rsidRPr="0047573D">
          <w:rPr>
            <w:rFonts w:ascii="Times New Roman" w:hAnsi="Times New Roman" w:cs="Times New Roman"/>
            <w:sz w:val="28"/>
          </w:rPr>
          <w:fldChar w:fldCharType="end"/>
        </w:r>
      </w:p>
    </w:sdtContent>
  </w:sdt>
  <w:p w:rsidR="0009670E" w:rsidRDefault="0009670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E0A" w:rsidRDefault="00F73E0A">
      <w:pPr>
        <w:spacing w:after="0" w:line="240" w:lineRule="auto"/>
      </w:pPr>
      <w:r>
        <w:separator/>
      </w:r>
    </w:p>
  </w:footnote>
  <w:footnote w:type="continuationSeparator" w:id="0">
    <w:p w:rsidR="00F73E0A" w:rsidRDefault="00F73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479A3D86"/>
    <w:lvl w:ilvl="0" w:tplc="F81CD300">
      <w:start w:val="65535"/>
      <w:numFmt w:val="bullet"/>
      <w:suff w:val="space"/>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51CD5"/>
    <w:rsid w:val="002742BC"/>
    <w:rsid w:val="002764D4"/>
    <w:rsid w:val="002841CD"/>
    <w:rsid w:val="002A076A"/>
    <w:rsid w:val="002A615D"/>
    <w:rsid w:val="002B241F"/>
    <w:rsid w:val="002C13D6"/>
    <w:rsid w:val="002D1547"/>
    <w:rsid w:val="002D1B88"/>
    <w:rsid w:val="002D1D62"/>
    <w:rsid w:val="002F3ECF"/>
    <w:rsid w:val="002F69A1"/>
    <w:rsid w:val="0034074A"/>
    <w:rsid w:val="00342E2A"/>
    <w:rsid w:val="00350FEB"/>
    <w:rsid w:val="003528B4"/>
    <w:rsid w:val="00353D61"/>
    <w:rsid w:val="00354790"/>
    <w:rsid w:val="00355335"/>
    <w:rsid w:val="0036053C"/>
    <w:rsid w:val="00365422"/>
    <w:rsid w:val="00381AA6"/>
    <w:rsid w:val="003904A9"/>
    <w:rsid w:val="0039253A"/>
    <w:rsid w:val="003A23FA"/>
    <w:rsid w:val="003B2078"/>
    <w:rsid w:val="003B5DBB"/>
    <w:rsid w:val="003C457A"/>
    <w:rsid w:val="003C71E7"/>
    <w:rsid w:val="003D72FF"/>
    <w:rsid w:val="003E0269"/>
    <w:rsid w:val="003E2DA6"/>
    <w:rsid w:val="003E2F19"/>
    <w:rsid w:val="004023F0"/>
    <w:rsid w:val="0040699D"/>
    <w:rsid w:val="004111D1"/>
    <w:rsid w:val="004274D0"/>
    <w:rsid w:val="004329EE"/>
    <w:rsid w:val="00447520"/>
    <w:rsid w:val="0044779E"/>
    <w:rsid w:val="0045085F"/>
    <w:rsid w:val="00455DCD"/>
    <w:rsid w:val="004564D7"/>
    <w:rsid w:val="0045665B"/>
    <w:rsid w:val="0047573D"/>
    <w:rsid w:val="00476072"/>
    <w:rsid w:val="004804D4"/>
    <w:rsid w:val="0048597D"/>
    <w:rsid w:val="00487643"/>
    <w:rsid w:val="004A2CC2"/>
    <w:rsid w:val="004B0846"/>
    <w:rsid w:val="004B5613"/>
    <w:rsid w:val="004B6FCD"/>
    <w:rsid w:val="004C0061"/>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82A91"/>
    <w:rsid w:val="00587966"/>
    <w:rsid w:val="00595EBC"/>
    <w:rsid w:val="005A51B1"/>
    <w:rsid w:val="005B41B7"/>
    <w:rsid w:val="005D045E"/>
    <w:rsid w:val="005E4EED"/>
    <w:rsid w:val="005F0374"/>
    <w:rsid w:val="00601088"/>
    <w:rsid w:val="0060195A"/>
    <w:rsid w:val="006031CF"/>
    <w:rsid w:val="00613E34"/>
    <w:rsid w:val="00622212"/>
    <w:rsid w:val="00636016"/>
    <w:rsid w:val="00636337"/>
    <w:rsid w:val="00640113"/>
    <w:rsid w:val="006474E0"/>
    <w:rsid w:val="00647CDB"/>
    <w:rsid w:val="00680AD6"/>
    <w:rsid w:val="006A076F"/>
    <w:rsid w:val="006A4390"/>
    <w:rsid w:val="006A7D5A"/>
    <w:rsid w:val="006B287E"/>
    <w:rsid w:val="006B3C39"/>
    <w:rsid w:val="006C2C48"/>
    <w:rsid w:val="006D1089"/>
    <w:rsid w:val="006D3A89"/>
    <w:rsid w:val="006E4016"/>
    <w:rsid w:val="006F3579"/>
    <w:rsid w:val="006F3D4E"/>
    <w:rsid w:val="006F47F8"/>
    <w:rsid w:val="00701E8F"/>
    <w:rsid w:val="00712C07"/>
    <w:rsid w:val="00720890"/>
    <w:rsid w:val="0072248F"/>
    <w:rsid w:val="0072307A"/>
    <w:rsid w:val="0072788E"/>
    <w:rsid w:val="00733D35"/>
    <w:rsid w:val="00752294"/>
    <w:rsid w:val="00761088"/>
    <w:rsid w:val="00774D18"/>
    <w:rsid w:val="007945A8"/>
    <w:rsid w:val="007A2846"/>
    <w:rsid w:val="007A3DF0"/>
    <w:rsid w:val="007B2B62"/>
    <w:rsid w:val="007E56E7"/>
    <w:rsid w:val="007F50E8"/>
    <w:rsid w:val="007F62A5"/>
    <w:rsid w:val="00800094"/>
    <w:rsid w:val="0082154D"/>
    <w:rsid w:val="00823A78"/>
    <w:rsid w:val="00825A64"/>
    <w:rsid w:val="0083496A"/>
    <w:rsid w:val="00835E21"/>
    <w:rsid w:val="0085676B"/>
    <w:rsid w:val="008631F4"/>
    <w:rsid w:val="00870C56"/>
    <w:rsid w:val="00874B7E"/>
    <w:rsid w:val="00894A35"/>
    <w:rsid w:val="008954F0"/>
    <w:rsid w:val="008A1E99"/>
    <w:rsid w:val="008C07D1"/>
    <w:rsid w:val="008C34BE"/>
    <w:rsid w:val="008D2D46"/>
    <w:rsid w:val="008D5E55"/>
    <w:rsid w:val="008D650C"/>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70366"/>
    <w:rsid w:val="009B133F"/>
    <w:rsid w:val="009D2F4F"/>
    <w:rsid w:val="009E477E"/>
    <w:rsid w:val="009E66F2"/>
    <w:rsid w:val="009E6B7A"/>
    <w:rsid w:val="00A00D0C"/>
    <w:rsid w:val="00A06812"/>
    <w:rsid w:val="00A10DB3"/>
    <w:rsid w:val="00A36388"/>
    <w:rsid w:val="00A36D31"/>
    <w:rsid w:val="00A42D3B"/>
    <w:rsid w:val="00A513E0"/>
    <w:rsid w:val="00A76A17"/>
    <w:rsid w:val="00A82D9D"/>
    <w:rsid w:val="00A84F16"/>
    <w:rsid w:val="00A9244B"/>
    <w:rsid w:val="00A9447C"/>
    <w:rsid w:val="00AC156C"/>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45EE5"/>
    <w:rsid w:val="00B61985"/>
    <w:rsid w:val="00B64968"/>
    <w:rsid w:val="00B73CEA"/>
    <w:rsid w:val="00B76800"/>
    <w:rsid w:val="00B76CC1"/>
    <w:rsid w:val="00B92539"/>
    <w:rsid w:val="00B96477"/>
    <w:rsid w:val="00B977CE"/>
    <w:rsid w:val="00BC099D"/>
    <w:rsid w:val="00BD7E86"/>
    <w:rsid w:val="00BE594F"/>
    <w:rsid w:val="00BF5569"/>
    <w:rsid w:val="00C00623"/>
    <w:rsid w:val="00C125D2"/>
    <w:rsid w:val="00C17839"/>
    <w:rsid w:val="00C27F67"/>
    <w:rsid w:val="00C33314"/>
    <w:rsid w:val="00C47366"/>
    <w:rsid w:val="00C71855"/>
    <w:rsid w:val="00C74B64"/>
    <w:rsid w:val="00CA50C3"/>
    <w:rsid w:val="00CD0B1B"/>
    <w:rsid w:val="00CD440A"/>
    <w:rsid w:val="00CE3B11"/>
    <w:rsid w:val="00CE58C6"/>
    <w:rsid w:val="00CF737E"/>
    <w:rsid w:val="00D11BB4"/>
    <w:rsid w:val="00D30263"/>
    <w:rsid w:val="00D3488F"/>
    <w:rsid w:val="00D374F7"/>
    <w:rsid w:val="00D44993"/>
    <w:rsid w:val="00D567F8"/>
    <w:rsid w:val="00D710EC"/>
    <w:rsid w:val="00D905A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60C6E"/>
    <w:rsid w:val="00E71830"/>
    <w:rsid w:val="00E74716"/>
    <w:rsid w:val="00E80349"/>
    <w:rsid w:val="00E8053D"/>
    <w:rsid w:val="00E80DB5"/>
    <w:rsid w:val="00E87504"/>
    <w:rsid w:val="00EA7280"/>
    <w:rsid w:val="00EB7596"/>
    <w:rsid w:val="00EB7F21"/>
    <w:rsid w:val="00EC4188"/>
    <w:rsid w:val="00EC5359"/>
    <w:rsid w:val="00EF5870"/>
    <w:rsid w:val="00F03E01"/>
    <w:rsid w:val="00F12373"/>
    <w:rsid w:val="00F13B34"/>
    <w:rsid w:val="00F25F55"/>
    <w:rsid w:val="00F37E43"/>
    <w:rsid w:val="00F43BA5"/>
    <w:rsid w:val="00F659BE"/>
    <w:rsid w:val="00F70B57"/>
    <w:rsid w:val="00F711F9"/>
    <w:rsid w:val="00F73E0A"/>
    <w:rsid w:val="00F861DF"/>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48D1F"/>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93284-DF59-446F-92DD-89FCD14C2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57</Pages>
  <Words>11114</Words>
  <Characters>63355</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275</cp:revision>
  <dcterms:created xsi:type="dcterms:W3CDTF">2022-04-04T17:04:00Z</dcterms:created>
  <dcterms:modified xsi:type="dcterms:W3CDTF">2022-05-19T15:03:00Z</dcterms:modified>
</cp:coreProperties>
</file>