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D6" w:rsidRPr="005025A9" w:rsidRDefault="00680AD6" w:rsidP="00680AD6">
      <w:pPr>
        <w:pStyle w:val="-1"/>
        <w:ind w:left="0" w:firstLine="0"/>
        <w:jc w:val="center"/>
      </w:pPr>
      <w:bookmarkStart w:id="0" w:name="_Toc71623369"/>
      <w:r w:rsidRPr="005025A9">
        <w:t>Введение</w:t>
      </w:r>
      <w:bookmarkEnd w:id="0"/>
    </w:p>
    <w:p w:rsidR="00680AD6" w:rsidRDefault="00680AD6" w:rsidP="00680AD6">
      <w:pPr>
        <w:pStyle w:val="1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280" w:rsidRPr="005025A9" w:rsidRDefault="00EA7280" w:rsidP="00680AD6">
      <w:pPr>
        <w:pStyle w:val="1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280">
        <w:rPr>
          <w:rFonts w:ascii="Times New Roman" w:hAnsi="Times New Roman" w:cs="Times New Roman"/>
          <w:sz w:val="28"/>
          <w:szCs w:val="28"/>
        </w:rPr>
        <w:t>По всему миру, независимо от страны, традиций и религии, цветы используют в качестве украшения</w:t>
      </w:r>
      <w:r>
        <w:rPr>
          <w:rFonts w:ascii="Times New Roman" w:hAnsi="Times New Roman" w:cs="Times New Roman"/>
          <w:sz w:val="28"/>
          <w:szCs w:val="28"/>
        </w:rPr>
        <w:t>, а также подарка</w:t>
      </w:r>
      <w:r w:rsidRPr="00EA7280">
        <w:rPr>
          <w:rFonts w:ascii="Times New Roman" w:hAnsi="Times New Roman" w:cs="Times New Roman"/>
          <w:sz w:val="28"/>
          <w:szCs w:val="28"/>
        </w:rPr>
        <w:t>. Цветами оживляют газоны, дома, залы для торжественных приемов, свадебные мероприятия. Они акцентируют важность события, и придают празднику особое настроение.</w:t>
      </w:r>
      <w:r>
        <w:rPr>
          <w:rFonts w:ascii="Times New Roman" w:hAnsi="Times New Roman" w:cs="Times New Roman"/>
          <w:sz w:val="28"/>
          <w:szCs w:val="28"/>
        </w:rPr>
        <w:t xml:space="preserve"> Для близкого человека они показывают проявление заботы и внимания. </w:t>
      </w:r>
    </w:p>
    <w:p w:rsidR="00F25F55" w:rsidRDefault="00F25F55" w:rsidP="00680AD6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 самый главный недостаток</w:t>
      </w:r>
      <w:r w:rsidR="006D1089">
        <w:rPr>
          <w:rFonts w:ascii="Times New Roman" w:hAnsi="Times New Roman" w:cs="Times New Roman"/>
          <w:sz w:val="28"/>
          <w:szCs w:val="28"/>
        </w:rPr>
        <w:t xml:space="preserve"> при покупке</w:t>
      </w:r>
      <w:r>
        <w:rPr>
          <w:rFonts w:ascii="Times New Roman" w:hAnsi="Times New Roman" w:cs="Times New Roman"/>
          <w:sz w:val="28"/>
          <w:szCs w:val="28"/>
        </w:rPr>
        <w:t xml:space="preserve"> цветов – их хрупкость. При неаккуратном обращении с ними, их можно испортить, поэтому очень важно сохранить их в целости и сохранности при переносе из одного места в другое.</w:t>
      </w:r>
    </w:p>
    <w:p w:rsidR="00F25F55" w:rsidRDefault="00F25F55" w:rsidP="00680AD6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Доставка цветов курьером – это отличное решение этой проблемы. </w:t>
      </w:r>
      <w:r w:rsidR="007945A8">
        <w:rPr>
          <w:rFonts w:ascii="Times New Roman" w:hAnsi="Times New Roman" w:cs="Times New Roman"/>
          <w:sz w:val="28"/>
          <w:szCs w:val="28"/>
        </w:rPr>
        <w:t xml:space="preserve">Данный способ получения заказа хорош тем, что он экономит время и силы покупателя, а также возлагает ответственность за состояние цветов на службу доставки. </w:t>
      </w:r>
    </w:p>
    <w:p w:rsidR="007945A8" w:rsidRDefault="007945A8" w:rsidP="00680AD6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максимально автоматизировать и ускорить процесс выбора цветов, оформления заказа, доставки и оплаты, многи</w:t>
      </w:r>
      <w:r w:rsidR="000A70E1">
        <w:rPr>
          <w:rFonts w:ascii="Times New Roman" w:hAnsi="Times New Roman" w:cs="Times New Roman"/>
          <w:sz w:val="28"/>
          <w:szCs w:val="28"/>
        </w:rPr>
        <w:t>е магазины реализовали свои веб-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которые включают все </w:t>
      </w:r>
      <w:r w:rsidR="006D1089">
        <w:rPr>
          <w:rFonts w:ascii="Times New Roman" w:hAnsi="Times New Roman" w:cs="Times New Roman"/>
          <w:sz w:val="28"/>
          <w:szCs w:val="28"/>
        </w:rPr>
        <w:t xml:space="preserve">эти этапы и позволяют автоматизировать и ускорить их выполнение. </w:t>
      </w:r>
      <w:bookmarkStart w:id="1" w:name="_GoBack"/>
      <w:bookmarkEnd w:id="1"/>
    </w:p>
    <w:p w:rsidR="00EA7280" w:rsidRDefault="000A70E1" w:rsidP="00680AD6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563579">
        <w:rPr>
          <w:rFonts w:ascii="Times New Roman" w:hAnsi="Times New Roman" w:cs="Times New Roman"/>
          <w:sz w:val="28"/>
          <w:szCs w:val="28"/>
        </w:rPr>
        <w:t xml:space="preserve"> – </w:t>
      </w:r>
      <w:r w:rsidR="00701E8F">
        <w:rPr>
          <w:rFonts w:ascii="Times New Roman" w:hAnsi="Times New Roman" w:cs="Times New Roman"/>
          <w:sz w:val="28"/>
          <w:szCs w:val="28"/>
        </w:rPr>
        <w:t>это</w:t>
      </w:r>
      <w:r w:rsidR="00F25F55">
        <w:rPr>
          <w:rFonts w:ascii="Times New Roman" w:hAnsi="Times New Roman" w:cs="Times New Roman"/>
          <w:sz w:val="28"/>
          <w:szCs w:val="28"/>
        </w:rPr>
        <w:t xml:space="preserve"> отличное решение</w:t>
      </w:r>
      <w:r w:rsidR="00701E8F">
        <w:rPr>
          <w:rFonts w:ascii="Times New Roman" w:hAnsi="Times New Roman" w:cs="Times New Roman"/>
          <w:sz w:val="28"/>
          <w:szCs w:val="28"/>
        </w:rPr>
        <w:t xml:space="preserve">. Оно </w:t>
      </w:r>
      <w:proofErr w:type="gramStart"/>
      <w:r w:rsidR="00701E8F">
        <w:rPr>
          <w:rFonts w:ascii="Times New Roman" w:hAnsi="Times New Roman" w:cs="Times New Roman"/>
          <w:sz w:val="28"/>
          <w:szCs w:val="28"/>
        </w:rPr>
        <w:t>позволяет</w:t>
      </w:r>
      <w:proofErr w:type="gramEnd"/>
      <w:r w:rsidR="00701E8F">
        <w:rPr>
          <w:rFonts w:ascii="Times New Roman" w:hAnsi="Times New Roman" w:cs="Times New Roman"/>
          <w:sz w:val="28"/>
          <w:szCs w:val="28"/>
        </w:rPr>
        <w:t xml:space="preserve"> не выходя из дома ознакомиться с ката</w:t>
      </w:r>
      <w:r w:rsidR="006D1089">
        <w:rPr>
          <w:rFonts w:ascii="Times New Roman" w:hAnsi="Times New Roman" w:cs="Times New Roman"/>
          <w:sz w:val="28"/>
          <w:szCs w:val="28"/>
        </w:rPr>
        <w:t xml:space="preserve">логом, выбрать нужный вариант, </w:t>
      </w:r>
      <w:r w:rsidR="00701E8F">
        <w:rPr>
          <w:rFonts w:ascii="Times New Roman" w:hAnsi="Times New Roman" w:cs="Times New Roman"/>
          <w:sz w:val="28"/>
          <w:szCs w:val="28"/>
        </w:rPr>
        <w:t>оформить заказ</w:t>
      </w:r>
      <w:r w:rsidR="006D1089">
        <w:rPr>
          <w:rFonts w:ascii="Times New Roman" w:hAnsi="Times New Roman" w:cs="Times New Roman"/>
          <w:sz w:val="28"/>
          <w:szCs w:val="28"/>
        </w:rPr>
        <w:t xml:space="preserve"> и отслеживать его статус</w:t>
      </w:r>
      <w:r w:rsidR="00701E8F">
        <w:rPr>
          <w:rFonts w:ascii="Times New Roman" w:hAnsi="Times New Roman" w:cs="Times New Roman"/>
          <w:sz w:val="28"/>
          <w:szCs w:val="28"/>
        </w:rPr>
        <w:t xml:space="preserve">. </w:t>
      </w:r>
      <w:r w:rsidR="00563579">
        <w:rPr>
          <w:rFonts w:ascii="Times New Roman" w:hAnsi="Times New Roman" w:cs="Times New Roman"/>
          <w:sz w:val="28"/>
          <w:szCs w:val="28"/>
        </w:rPr>
        <w:softHyphen/>
      </w:r>
      <w:r w:rsidR="007945A8">
        <w:rPr>
          <w:rFonts w:ascii="Times New Roman" w:hAnsi="Times New Roman" w:cs="Times New Roman"/>
          <w:sz w:val="28"/>
          <w:szCs w:val="28"/>
        </w:rPr>
        <w:t>Позволяет также оплатить заказ как онлайн, так и при его получении курьеру.</w:t>
      </w:r>
      <w:r w:rsidR="00EA7280">
        <w:rPr>
          <w:rFonts w:ascii="Times New Roman" w:hAnsi="Times New Roman" w:cs="Times New Roman"/>
          <w:sz w:val="28"/>
          <w:szCs w:val="28"/>
        </w:rPr>
        <w:t xml:space="preserve"> Веб-приложение также позволит эффективно рекламировать тот цветочный магазин, которому оно принадлежит, что является важным фактором, так как рынок цветов постоянно растет и находиться в условиях жесткой конкуренции.</w:t>
      </w:r>
    </w:p>
    <w:p w:rsidR="008954F0" w:rsidRDefault="00680AD6" w:rsidP="00680AD6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дипломном проекте будет разработано программное средство для </w:t>
      </w:r>
      <w:r>
        <w:rPr>
          <w:rFonts w:ascii="Times New Roman" w:hAnsi="Times New Roman" w:cs="Times New Roman"/>
          <w:sz w:val="28"/>
          <w:szCs w:val="28"/>
        </w:rPr>
        <w:t>интернет-магазина по доставке цветов</w:t>
      </w:r>
      <w:r>
        <w:rPr>
          <w:rFonts w:ascii="Times New Roman" w:hAnsi="Times New Roman" w:cs="Times New Roman"/>
          <w:sz w:val="28"/>
          <w:szCs w:val="28"/>
        </w:rPr>
        <w:t xml:space="preserve">. Данное программное средство </w:t>
      </w:r>
      <w:r>
        <w:rPr>
          <w:rFonts w:ascii="Times New Roman" w:hAnsi="Times New Roman" w:cs="Times New Roman"/>
          <w:sz w:val="28"/>
          <w:szCs w:val="28"/>
        </w:rPr>
        <w:t xml:space="preserve">позволит пользователям </w:t>
      </w:r>
      <w:r w:rsidR="00E87504">
        <w:rPr>
          <w:rFonts w:ascii="Times New Roman" w:hAnsi="Times New Roman" w:cs="Times New Roman"/>
          <w:sz w:val="28"/>
          <w:szCs w:val="28"/>
        </w:rPr>
        <w:t xml:space="preserve">просматривать каталог с различными сортировками и фильтрами для удобства, </w:t>
      </w:r>
      <w:r>
        <w:rPr>
          <w:rFonts w:ascii="Times New Roman" w:hAnsi="Times New Roman" w:cs="Times New Roman"/>
          <w:sz w:val="28"/>
          <w:szCs w:val="28"/>
        </w:rPr>
        <w:t>оформлять заказы</w:t>
      </w:r>
      <w:r w:rsidR="00E87504">
        <w:rPr>
          <w:rFonts w:ascii="Times New Roman" w:hAnsi="Times New Roman" w:cs="Times New Roman"/>
          <w:sz w:val="28"/>
          <w:szCs w:val="28"/>
        </w:rPr>
        <w:t xml:space="preserve"> и отслеживать их статус. Приложение будет иметь удобный пользовательский интерфейс, который также будет адаптивен под мобильные телефоны. Оформление заказа будет сопровождаться удобным выбором адреса доставки, как по вводу вручную с подсказками, так и при помощи карты.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Кроме того, в приложении будет реализован чат, через который пользователь сможет уточнить прочую информацию у сотрудника магазина.</w:t>
      </w:r>
    </w:p>
    <w:sectPr w:rsidR="00895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20"/>
    <w:rsid w:val="00012320"/>
    <w:rsid w:val="000A70E1"/>
    <w:rsid w:val="0040699D"/>
    <w:rsid w:val="00563579"/>
    <w:rsid w:val="00680AD6"/>
    <w:rsid w:val="006D1089"/>
    <w:rsid w:val="00701E8F"/>
    <w:rsid w:val="007945A8"/>
    <w:rsid w:val="008954F0"/>
    <w:rsid w:val="00C71855"/>
    <w:rsid w:val="00CD0B1B"/>
    <w:rsid w:val="00E87504"/>
    <w:rsid w:val="00EA7280"/>
    <w:rsid w:val="00F2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5EFD"/>
  <w15:chartTrackingRefBased/>
  <w15:docId w15:val="{F9BBC3C9-D639-4A6F-8E11-3861B8D7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AD6"/>
    <w:rPr>
      <w:rFonts w:ascii="Arimo" w:eastAsia="Arimo" w:hAnsi="Arimo" w:cs="Arimo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0AD6"/>
    <w:rPr>
      <w:rFonts w:ascii="Arimo" w:eastAsia="Arimo" w:hAnsi="Arimo" w:cs="Arimo"/>
      <w:color w:val="000000"/>
      <w:lang w:eastAsia="ru-RU"/>
    </w:rPr>
  </w:style>
  <w:style w:type="paragraph" w:customStyle="1" w:styleId="-1">
    <w:name w:val="Диплом - Заголовок 1"/>
    <w:basedOn w:val="1"/>
    <w:link w:val="-1Char"/>
    <w:qFormat/>
    <w:rsid w:val="00680AD6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-1Char">
    <w:name w:val="Диплом - Заголовок 1 Char"/>
    <w:basedOn w:val="a0"/>
    <w:link w:val="-1"/>
    <w:rsid w:val="00680AD6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11</cp:revision>
  <dcterms:created xsi:type="dcterms:W3CDTF">2022-04-04T17:04:00Z</dcterms:created>
  <dcterms:modified xsi:type="dcterms:W3CDTF">2022-04-04T19:25:00Z</dcterms:modified>
</cp:coreProperties>
</file>