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5900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 xml:space="preserve"> 01 — Жизненный цикл объекта «Слоты обслуживания»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900">
        <w:rPr>
          <w:rFonts w:ascii="Times New Roman" w:hAnsi="Times New Roman" w:cs="Times New Roman"/>
          <w:sz w:val="28"/>
          <w:szCs w:val="28"/>
        </w:rPr>
        <w:t>UC02 Сформировать</w:t>
      </w:r>
      <w:proofErr w:type="gramEnd"/>
      <w:r w:rsidRPr="008A5900">
        <w:rPr>
          <w:rFonts w:ascii="Times New Roman" w:hAnsi="Times New Roman" w:cs="Times New Roman"/>
          <w:sz w:val="28"/>
          <w:szCs w:val="28"/>
        </w:rPr>
        <w:t xml:space="preserve"> расписание мастера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Контекст использования: менеджер создает расписание работы мастера в виде слотов для выбора клиентами.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Область действия: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>, оказание услуг клиентам.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Уровень: цель пользователя.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Основное действующее лицо: менеджер.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Предусловия: Менеджер получил график работы мастеров. Менеджер зашел на сайт.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открывает страницу ввода слотов мастеров на обслуживание.</w:t>
      </w:r>
    </w:p>
    <w:p w:rsidR="008A5900" w:rsidRPr="008A5900" w:rsidRDefault="008A5900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8A5900" w:rsidRPr="008A5900" w:rsidRDefault="008A5900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подтверждает, что выбранный слот не забронирован в системе клиентом.</w:t>
      </w:r>
    </w:p>
    <w:p w:rsidR="008A5900" w:rsidRPr="008A5900" w:rsidRDefault="008A5900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подтверждает закрепление времени за мастером.</w:t>
      </w:r>
    </w:p>
    <w:p w:rsidR="008A5900" w:rsidRDefault="008A5900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закрепляет слот: дата, время, мастер.</w:t>
      </w:r>
    </w:p>
    <w:p w:rsidR="002D1C92" w:rsidRPr="002D1C92" w:rsidRDefault="002D1C92" w:rsidP="008A590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D1C92">
        <w:rPr>
          <w:rFonts w:ascii="Times New Roman" w:hAnsi="Times New Roman" w:cs="Times New Roman"/>
          <w:sz w:val="28"/>
          <w:szCs w:val="28"/>
          <w:highlight w:val="yellow"/>
        </w:rPr>
        <w:t>Система создает слот со статусом «Созданный».</w:t>
      </w:r>
    </w:p>
    <w:p w:rsidR="002D1C92" w:rsidRPr="002D1C92" w:rsidRDefault="002D1C92" w:rsidP="002D1C9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D1C92">
        <w:rPr>
          <w:rFonts w:ascii="Times New Roman" w:hAnsi="Times New Roman" w:cs="Times New Roman"/>
          <w:sz w:val="28"/>
          <w:szCs w:val="28"/>
          <w:highlight w:val="yellow"/>
        </w:rPr>
        <w:t>Система открывает слот для записи клиентов, устанавливая статус слота «Открытый к бронированию».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Выбранный слот забронирован в системе клиентом: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сообщает, что выбранный слот забронирован в системе клиентом.</w:t>
      </w:r>
    </w:p>
    <w:p w:rsidR="008A5900" w:rsidRPr="008A5900" w:rsidRDefault="008A5900" w:rsidP="008A590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2C46D4" w:rsidRPr="002C46D4" w:rsidRDefault="002C46D4" w:rsidP="002C46D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При согласии клиента на перенос:</w:t>
      </w:r>
    </w:p>
    <w:p w:rsidR="002C46D4" w:rsidRPr="002C46D4" w:rsidRDefault="002C46D4" w:rsidP="002C46D4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Мастер оформляет новую запись на другое время/к другому мастеру.</w:t>
      </w:r>
    </w:p>
    <w:p w:rsidR="002C46D4" w:rsidRPr="002C46D4" w:rsidRDefault="002C46D4" w:rsidP="002C46D4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 устанавливает статус старого слова «Отмененный </w:t>
      </w:r>
      <w:proofErr w:type="spellStart"/>
      <w:r w:rsidRPr="002C46D4"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 w:rsidRPr="002C46D4"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2C46D4" w:rsidRPr="002C46D4" w:rsidRDefault="002C46D4" w:rsidP="002C46D4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Система устанавливает статус нового слота «Забронированный».</w:t>
      </w:r>
    </w:p>
    <w:p w:rsidR="008A5900" w:rsidRDefault="002C46D4" w:rsidP="008A590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 направляет СМС по телефону клиента об </w:t>
      </w:r>
      <w:r w:rsidR="00C1412A" w:rsidRPr="002C46D4">
        <w:rPr>
          <w:rFonts w:ascii="Times New Roman" w:hAnsi="Times New Roman" w:cs="Times New Roman"/>
          <w:sz w:val="28"/>
          <w:szCs w:val="28"/>
          <w:highlight w:val="yellow"/>
        </w:rPr>
        <w:t>изменении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 xml:space="preserve"> времени и/или мастера визита.</w:t>
      </w: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«Отменить предоставление услуги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открывает список слотов мастеров. 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выбирает слот в статусе 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инициирует отмену услуги по инициативе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при необходимости предлагает менеджеру указать причину отмены.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 переводит слот в статус «Отмененный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C1412A" w:rsidRDefault="00C1412A" w:rsidP="00C141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формирует и отправляет клиенту сообщение об отмене услуги и при необходимости, предложением переноса.</w:t>
      </w: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«Отметить предоставление услуги по слоту»:</w:t>
      </w: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C1412A" w:rsidRDefault="00C1412A" w:rsidP="00C141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открывает список слотов в статусе 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дата/времени которых уже наступили.</w:t>
      </w:r>
    </w:p>
    <w:p w:rsidR="00C1412A" w:rsidRDefault="00C1412A" w:rsidP="00C141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Менеджер выбирает слот, по которому услуга б</w:t>
      </w:r>
      <w:r w:rsidR="00F15024">
        <w:rPr>
          <w:rFonts w:ascii="Times New Roman" w:hAnsi="Times New Roman" w:cs="Times New Roman"/>
          <w:sz w:val="28"/>
          <w:szCs w:val="28"/>
          <w:highlight w:val="yellow"/>
        </w:rPr>
        <w:t>ыла оказана.</w:t>
      </w:r>
    </w:p>
    <w:p w:rsidR="00F15024" w:rsidRDefault="00F15024" w:rsidP="00C141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Менеджер проставляет отметку о выполнении услуги и фиксирует оплату.</w:t>
      </w:r>
    </w:p>
    <w:p w:rsidR="00F15024" w:rsidRDefault="00F15024" w:rsidP="00C1412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«Обслуженный» и при необходимости инициирует отправку клиенту предложения оставить отзыв.</w:t>
      </w:r>
    </w:p>
    <w:p w:rsidR="00F15024" w:rsidRPr="007511B3" w:rsidRDefault="00F15024" w:rsidP="00F15024">
      <w:pPr>
        <w:pStyle w:val="a3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900">
        <w:rPr>
          <w:rFonts w:ascii="Times New Roman" w:hAnsi="Times New Roman" w:cs="Times New Roman"/>
          <w:sz w:val="28"/>
          <w:szCs w:val="28"/>
        </w:rPr>
        <w:t>UC03 Забронировать</w:t>
      </w:r>
      <w:proofErr w:type="gramEnd"/>
      <w:r w:rsidRPr="008A5900">
        <w:rPr>
          <w:rFonts w:ascii="Times New Roman" w:hAnsi="Times New Roman" w:cs="Times New Roman"/>
          <w:sz w:val="28"/>
          <w:szCs w:val="28"/>
        </w:rPr>
        <w:t xml:space="preserve"> слот на обслуживание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Контекст использования: клиент хочет забронировать визит в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 xml:space="preserve"> для получения услуги.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Область действия: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>, оказание услуг клиентам.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Уровень: цель пользователя.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Основное действующее лицо: клиент.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Предусловия: Клиент зашел на сайт.</w:t>
      </w:r>
    </w:p>
    <w:p w:rsid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открывает страницу выбора слотов.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свободных слотов.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слот обслуживания по времени (дата, время) из свободных.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допустимых к выбору услуг.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lastRenderedPageBreak/>
        <w:t>Клиент выбирает услугу из допустимых к выбору.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мастеров, допустимых к выбору.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мастера из допустимых к выбору.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подтверждает, что выбранный слот не забронирован в системе другим клиентом.</w:t>
      </w:r>
    </w:p>
    <w:p w:rsid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подтверждает бронирование слота.</w:t>
      </w:r>
    </w:p>
    <w:p w:rsidR="002C46D4" w:rsidRPr="002C46D4" w:rsidRDefault="002C46D4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«Бронируемый» и выполняет проверки.</w:t>
      </w:r>
    </w:p>
    <w:p w:rsidR="008A5900" w:rsidRPr="002C46D4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закрепляет слот: дата, время, мастер, услуга</w:t>
      </w:r>
      <w:r w:rsidR="002C46D4">
        <w:rPr>
          <w:rFonts w:ascii="Times New Roman" w:hAnsi="Times New Roman" w:cs="Times New Roman"/>
          <w:sz w:val="28"/>
          <w:szCs w:val="28"/>
        </w:rPr>
        <w:t xml:space="preserve">, </w:t>
      </w:r>
      <w:r w:rsidR="002C46D4" w:rsidRPr="002C46D4">
        <w:rPr>
          <w:rFonts w:ascii="Times New Roman" w:hAnsi="Times New Roman" w:cs="Times New Roman"/>
          <w:sz w:val="28"/>
          <w:szCs w:val="28"/>
          <w:highlight w:val="yellow"/>
        </w:rPr>
        <w:t>клиент и переводит его в статус «Забронированный»</w:t>
      </w:r>
    </w:p>
    <w:p w:rsidR="008A5900" w:rsidRPr="008A5900" w:rsidRDefault="008A5900" w:rsidP="008A59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направляет клиенту СМС о бронировании услуги по номеру телефона, указанному при регистрации.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Выбор слота по услуге:</w:t>
      </w:r>
    </w:p>
    <w:p w:rsidR="008A5900" w:rsidRPr="008A5900" w:rsidRDefault="008A5900" w:rsidP="008A5900">
      <w:pPr>
        <w:rPr>
          <w:rFonts w:ascii="Times New Roman" w:hAnsi="Times New Roman" w:cs="Times New Roman"/>
          <w:sz w:val="28"/>
          <w:szCs w:val="28"/>
        </w:rPr>
      </w:pPr>
    </w:p>
    <w:p w:rsidR="008A5900" w:rsidRP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услугу из списка услуг, которые оказывают мастера из сущности Роли сотрудника.</w:t>
      </w:r>
    </w:p>
    <w:p w:rsidR="008A5900" w:rsidRP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свободный слот обслуживания по мастеру.</w:t>
      </w:r>
    </w:p>
    <w:p w:rsidR="008A5900" w:rsidRP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показывает свободные слоты в расписании мастера.</w:t>
      </w:r>
    </w:p>
    <w:p w:rsidR="008A5900" w:rsidRP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может посмотреть расписание.</w:t>
      </w:r>
    </w:p>
    <w:p w:rsidR="008A5900" w:rsidRP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слот из свободных.</w:t>
      </w:r>
    </w:p>
    <w:p w:rsidR="008A5900" w:rsidRDefault="008A5900" w:rsidP="008A59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направляет СМС по телефону клиента о бронировании слота.</w:t>
      </w:r>
    </w:p>
    <w:p w:rsidR="00AA34D6" w:rsidRDefault="00AA34D6" w:rsidP="00AA34D6">
      <w:pPr>
        <w:rPr>
          <w:rFonts w:ascii="Times New Roman" w:hAnsi="Times New Roman" w:cs="Times New Roman"/>
          <w:sz w:val="28"/>
          <w:szCs w:val="28"/>
        </w:rPr>
      </w:pPr>
    </w:p>
    <w:p w:rsidR="00AA34D6" w:rsidRPr="00C1412A" w:rsidRDefault="00AA34D6" w:rsidP="00AA34D6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«Отказ клиента от услуги (отмена бронирования)»:</w:t>
      </w:r>
    </w:p>
    <w:p w:rsidR="00AA34D6" w:rsidRPr="00C1412A" w:rsidRDefault="00AA34D6" w:rsidP="00AA34D6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Клиент открывает страницу своих записей.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отображает список слотов клиента в статусах «Забронированный» и «Обслуженный.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 xml:space="preserve">Клиент выбирает слоты в статусе </w:t>
      </w:r>
      <w:r w:rsidRPr="00C1412A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 w:rsidRPr="00C1412A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Клиент инициирует отмену бронирования.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проверяет, что до начала слота остается время не менее минимального интервала.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При выполнении условия:</w:t>
      </w:r>
    </w:p>
    <w:p w:rsidR="00AA34D6" w:rsidRPr="00C1412A" w:rsidRDefault="00AA34D6" w:rsidP="00AA34D6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«Отмененный клиентом».</w:t>
      </w:r>
    </w:p>
    <w:p w:rsidR="00AA34D6" w:rsidRPr="00C1412A" w:rsidRDefault="00AA34D6" w:rsidP="00AA34D6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формирует и отправляет СМС клиент и, при необходимости, мастеру об отмене брони.</w:t>
      </w:r>
    </w:p>
    <w:p w:rsidR="00AA34D6" w:rsidRPr="00C1412A" w:rsidRDefault="00AA34D6" w:rsidP="00AA34D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При нарушении условия (слишком поздно отменять):</w:t>
      </w:r>
    </w:p>
    <w:p w:rsidR="00AA34D6" w:rsidRPr="00C1412A" w:rsidRDefault="00AA34D6" w:rsidP="00AA34D6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выдает сообщение об ошибке/невозможности отмены.</w:t>
      </w:r>
    </w:p>
    <w:p w:rsidR="00C1412A" w:rsidRDefault="00AA34D6" w:rsidP="00C1412A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 xml:space="preserve">Статус слота не меняется (остается </w:t>
      </w:r>
      <w:r w:rsidRPr="00C1412A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 w:rsidRPr="00C1412A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C1412A" w:rsidRPr="00C1412A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7511B3" w:rsidRDefault="007511B3" w:rsidP="007511B3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7511B3" w:rsidRDefault="007511B3" w:rsidP="007511B3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7511B3" w:rsidRPr="007511B3" w:rsidRDefault="007511B3" w:rsidP="007511B3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C1412A" w:rsidRDefault="00C1412A" w:rsidP="00C1412A">
      <w:pPr>
        <w:rPr>
          <w:rFonts w:ascii="Times New Roman" w:hAnsi="Times New Roman" w:cs="Times New Roman"/>
          <w:sz w:val="28"/>
          <w:szCs w:val="28"/>
        </w:rPr>
      </w:pPr>
    </w:p>
    <w:p w:rsidR="00C1412A" w:rsidRDefault="007511B3" w:rsidP="00C141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Диаграмма:</w:t>
      </w:r>
    </w:p>
    <w:p w:rsidR="007511B3" w:rsidRPr="00FA2691" w:rsidRDefault="007511B3" w:rsidP="00C1412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511B3" w:rsidRPr="00C1412A" w:rsidRDefault="007511B3" w:rsidP="00C1412A">
      <w:pPr>
        <w:rPr>
          <w:rFonts w:ascii="Times New Roman" w:hAnsi="Times New Roman" w:cs="Times New Roman"/>
          <w:sz w:val="28"/>
          <w:szCs w:val="28"/>
        </w:rPr>
      </w:pPr>
      <w:r w:rsidRPr="007511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5A7F4" wp14:editId="56CBEF97">
            <wp:extent cx="5940425" cy="3118485"/>
            <wp:effectExtent l="0" t="0" r="3175" b="5715"/>
            <wp:docPr id="160147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73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1B3" w:rsidRPr="00C14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5C96"/>
    <w:multiLevelType w:val="hybridMultilevel"/>
    <w:tmpl w:val="718ED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10520"/>
    <w:multiLevelType w:val="hybridMultilevel"/>
    <w:tmpl w:val="7E5AE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003F3"/>
    <w:multiLevelType w:val="hybridMultilevel"/>
    <w:tmpl w:val="672A0F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07699"/>
    <w:multiLevelType w:val="hybridMultilevel"/>
    <w:tmpl w:val="2AD6A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83648"/>
    <w:multiLevelType w:val="hybridMultilevel"/>
    <w:tmpl w:val="3148D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F49AC"/>
    <w:multiLevelType w:val="hybridMultilevel"/>
    <w:tmpl w:val="117E8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119D9"/>
    <w:multiLevelType w:val="hybridMultilevel"/>
    <w:tmpl w:val="C464E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89116">
    <w:abstractNumId w:val="5"/>
  </w:num>
  <w:num w:numId="2" w16cid:durableId="852768910">
    <w:abstractNumId w:val="6"/>
  </w:num>
  <w:num w:numId="3" w16cid:durableId="67272516">
    <w:abstractNumId w:val="2"/>
  </w:num>
  <w:num w:numId="4" w16cid:durableId="1925338038">
    <w:abstractNumId w:val="3"/>
  </w:num>
  <w:num w:numId="5" w16cid:durableId="1797068851">
    <w:abstractNumId w:val="0"/>
  </w:num>
  <w:num w:numId="6" w16cid:durableId="1660763671">
    <w:abstractNumId w:val="1"/>
  </w:num>
  <w:num w:numId="7" w16cid:durableId="2091852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00"/>
    <w:rsid w:val="002C46D4"/>
    <w:rsid w:val="002D1C92"/>
    <w:rsid w:val="007511B3"/>
    <w:rsid w:val="008A5900"/>
    <w:rsid w:val="00AA34D6"/>
    <w:rsid w:val="00C1412A"/>
    <w:rsid w:val="00F15024"/>
    <w:rsid w:val="00FA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A53369"/>
  <w15:chartTrackingRefBased/>
  <w15:docId w15:val="{C8C867D9-A496-ED4F-B680-A1066CE6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Мазарчук</dc:creator>
  <cp:keywords/>
  <dc:description/>
  <cp:lastModifiedBy>Ника Мазарчук</cp:lastModifiedBy>
  <cp:revision>1</cp:revision>
  <dcterms:created xsi:type="dcterms:W3CDTF">2025-11-21T08:30:00Z</dcterms:created>
  <dcterms:modified xsi:type="dcterms:W3CDTF">2025-11-21T10:45:00Z</dcterms:modified>
</cp:coreProperties>
</file>