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/>
    <w:p w:rsidR="00A77B3E">
      <w:r>
        <w:t>Уважаемые: ООО "ТПФ "Марина", информируем вас о том, что вы не погасили кредит</w:t>
      </w:r>
    </w:p>
    <w:p w:rsidR="00A77B3E"/>
    <w:p w:rsidR="00A77B3E">
      <w:r>
        <w:t xml:space="preserve">Ваша задолженность: </w:t>
      </w:r>
    </w:p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5080"/>
        <w:gridCol w:w="2693"/>
        <w:gridCol w:w="1896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Наименование</w:t>
            </w:r>
          </w:p>
        </w:tc>
        <w:tc>
          <w:tcPr/>
          <w:p w:rsidR="00A77B3E">
            <w:r>
              <w:t>УНП</w:t>
            </w:r>
          </w:p>
        </w:tc>
        <w:tc>
          <w:tcPr/>
          <w:p w:rsidR="00A77B3E">
            <w:r>
              <w:t>Сумма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ООО "ТПФ "Марина"</w:t>
            </w:r>
          </w:p>
        </w:tc>
        <w:tc>
          <w:tcPr/>
          <w:p w:rsidR="00A77B3E">
            <w:r>
              <w:t>200170042</w:t>
            </w:r>
          </w:p>
        </w:tc>
        <w:tc>
          <w:tcPr/>
          <w:p w:rsidR="00A77B3E">
            <w:r>
              <w:t>300</w:t>
            </w:r>
          </w:p>
        </w:tc>
      </w:tr>
    </w:tbl>
    <w:p w:rsidR="00A77B3E"/>
    <w:p w:rsidR="00A77B3E">
      <w:r>
        <w:t xml:space="preserve">Платите и фигней не занимайтесь :) </w:t>
      </w:r>
    </w:p>
    <w:p w:rsidR="00A77B3E"/>
    <w:p w:rsidR="00A77B3E"/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