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B30E83" w14:textId="20E3806A" w:rsidR="00A00C1B" w:rsidRPr="00806A07" w:rsidRDefault="00245309" w:rsidP="000B7344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sz w:val="28"/>
          <w:szCs w:val="28"/>
        </w:rPr>
        <w:t>Студент: Кононова Ника</w:t>
      </w:r>
    </w:p>
    <w:p w14:paraId="7F27C44C" w14:textId="70670C01" w:rsidR="00245309" w:rsidRPr="00806A07" w:rsidRDefault="00245309" w:rsidP="000B7344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sz w:val="28"/>
          <w:szCs w:val="28"/>
        </w:rPr>
        <w:t>Группа: РПО3</w:t>
      </w:r>
    </w:p>
    <w:p w14:paraId="0870BF80" w14:textId="051988BC" w:rsidR="0046028D" w:rsidRPr="00806A07" w:rsidRDefault="0046028D" w:rsidP="00806A0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9F4D51" wp14:editId="7D7CD2A6">
            <wp:extent cx="5940425" cy="4159250"/>
            <wp:effectExtent l="0" t="0" r="3175" b="6350"/>
            <wp:docPr id="20178123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12393" name="Рисунок 20178123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E8A0" w14:textId="4DA45FA9" w:rsidR="00245309" w:rsidRPr="00806A07" w:rsidRDefault="00245309" w:rsidP="00806A0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sz w:val="28"/>
          <w:szCs w:val="28"/>
        </w:rPr>
        <w:t>Схема</w:t>
      </w:r>
    </w:p>
    <w:p w14:paraId="728F7602" w14:textId="434DC666" w:rsidR="0046028D" w:rsidRPr="00806A07" w:rsidRDefault="0046028D" w:rsidP="00806A0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6A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C121AE" wp14:editId="20D90116">
            <wp:extent cx="3871886" cy="2591659"/>
            <wp:effectExtent l="0" t="0" r="1905" b="0"/>
            <wp:docPr id="1918372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72317" name=""/>
                    <pic:cNvPicPr/>
                  </pic:nvPicPr>
                  <pic:blipFill rotWithShape="1">
                    <a:blip r:embed="rId5"/>
                    <a:srcRect l="23545" t="31981" r="11240" b="27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645" cy="2592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5DD09" w14:textId="38E87AC4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sz w:val="28"/>
          <w:szCs w:val="28"/>
        </w:rPr>
        <w:t>Статические маршруты, проверка таблицы маршрутов</w:t>
      </w:r>
    </w:p>
    <w:p w14:paraId="60BE4890" w14:textId="47B15C11" w:rsidR="0046028D" w:rsidRPr="00806A07" w:rsidRDefault="0046028D" w:rsidP="00806A0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6A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25E006" wp14:editId="105A0896">
            <wp:extent cx="4902200" cy="3925047"/>
            <wp:effectExtent l="0" t="0" r="0" b="0"/>
            <wp:docPr id="14978027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02746" name="Рисунок 149780274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3925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7DED6" w14:textId="77003419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sz w:val="28"/>
          <w:szCs w:val="28"/>
        </w:rPr>
        <w:t>Проверка таблиц маршрутизации</w:t>
      </w:r>
    </w:p>
    <w:p w14:paraId="78F81BDA" w14:textId="08B64DFC" w:rsidR="0046028D" w:rsidRPr="00806A07" w:rsidRDefault="0046028D" w:rsidP="00806A0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6A0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DA611C" wp14:editId="33C89F58">
            <wp:extent cx="4381500" cy="3479800"/>
            <wp:effectExtent l="0" t="0" r="0" b="0"/>
            <wp:docPr id="7511539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53920" name="Рисунок 7511539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7A18" w14:textId="5DDB9B44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sz w:val="28"/>
          <w:szCs w:val="28"/>
        </w:rPr>
        <w:t xml:space="preserve">Настройка DHCP на </w:t>
      </w:r>
      <w:proofErr w:type="gramStart"/>
      <w:r w:rsidRPr="00806A07">
        <w:rPr>
          <w:rFonts w:ascii="Times New Roman" w:hAnsi="Times New Roman" w:cs="Times New Roman"/>
          <w:sz w:val="28"/>
          <w:szCs w:val="28"/>
        </w:rPr>
        <w:t>маршрутизаторах</w:t>
      </w:r>
      <w:r w:rsidR="00245309" w:rsidRPr="00806A07">
        <w:rPr>
          <w:rFonts w:ascii="Times New Roman" w:hAnsi="Times New Roman" w:cs="Times New Roman"/>
          <w:sz w:val="28"/>
          <w:szCs w:val="28"/>
        </w:rPr>
        <w:t xml:space="preserve"> </w:t>
      </w:r>
      <w:r w:rsidRPr="00806A07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01AEDAD2" w14:textId="77777777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870102E" w14:textId="6FEA7BFF" w:rsidR="0046028D" w:rsidRPr="00806A07" w:rsidRDefault="0046028D" w:rsidP="00806A0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1A3D43C" wp14:editId="23F98961">
            <wp:extent cx="4851400" cy="3556000"/>
            <wp:effectExtent l="0" t="0" r="0" b="0"/>
            <wp:docPr id="8651543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5438" name="Рисунок 865154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D29F" w14:textId="337F00F8" w:rsidR="00806A07" w:rsidRPr="00806A07" w:rsidRDefault="00806A07" w:rsidP="00806A0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sz w:val="28"/>
          <w:szCs w:val="28"/>
        </w:rPr>
        <w:t>Настройка DHCP на маршрутизаторах</w:t>
      </w:r>
    </w:p>
    <w:p w14:paraId="41F69B67" w14:textId="77777777" w:rsidR="00806A07" w:rsidRPr="00806A07" w:rsidRDefault="00806A07" w:rsidP="00806A0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56C083" w14:textId="0194D569" w:rsidR="0046028D" w:rsidRPr="00806A07" w:rsidRDefault="0046028D" w:rsidP="00806A0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CBCC20" wp14:editId="0500F6BE">
            <wp:extent cx="5359400" cy="5219700"/>
            <wp:effectExtent l="0" t="0" r="0" b="0"/>
            <wp:docPr id="86854570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45701" name="Рисунок 8685457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45F6" w14:textId="707D395B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sz w:val="28"/>
          <w:szCs w:val="28"/>
        </w:rPr>
        <w:t>Настройка и проверка DHCP</w:t>
      </w:r>
    </w:p>
    <w:p w14:paraId="53F71CD7" w14:textId="5794E65A" w:rsidR="0046028D" w:rsidRPr="00806A07" w:rsidRDefault="0046028D" w:rsidP="00806A0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55EF54" wp14:editId="6FD0B1B1">
            <wp:extent cx="4940300" cy="5054600"/>
            <wp:effectExtent l="0" t="0" r="0" b="0"/>
            <wp:docPr id="150876615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66155" name="Рисунок 15087661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BFDE" w14:textId="3CE24170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sz w:val="28"/>
          <w:szCs w:val="28"/>
        </w:rPr>
        <w:t>Настройка</w:t>
      </w:r>
      <w:r w:rsidR="00806A07">
        <w:rPr>
          <w:rFonts w:ascii="Times New Roman" w:hAnsi="Times New Roman" w:cs="Times New Roman"/>
          <w:sz w:val="28"/>
          <w:szCs w:val="28"/>
        </w:rPr>
        <w:t>,</w:t>
      </w:r>
      <w:r w:rsidRPr="00806A07">
        <w:rPr>
          <w:rFonts w:ascii="Times New Roman" w:hAnsi="Times New Roman" w:cs="Times New Roman"/>
          <w:sz w:val="28"/>
          <w:szCs w:val="28"/>
        </w:rPr>
        <w:t xml:space="preserve"> проверка DHCP</w:t>
      </w:r>
    </w:p>
    <w:p w14:paraId="68B44D41" w14:textId="77777777" w:rsidR="0046028D" w:rsidRPr="00806A07" w:rsidRDefault="0046028D" w:rsidP="00806A0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37552E" wp14:editId="574CE387">
            <wp:extent cx="4533900" cy="4025900"/>
            <wp:effectExtent l="0" t="0" r="0" b="0"/>
            <wp:docPr id="95886457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64576" name="Рисунок 9588645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A98D" w14:textId="65F272BE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sz w:val="28"/>
          <w:szCs w:val="28"/>
        </w:rPr>
        <w:t>Проверка маршрутизации между сетями</w:t>
      </w:r>
    </w:p>
    <w:p w14:paraId="2658C65E" w14:textId="2ACBD4ED" w:rsidR="0046028D" w:rsidRPr="00806A07" w:rsidRDefault="0046028D" w:rsidP="00806A0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58F42C" wp14:editId="04912D43">
            <wp:extent cx="4876800" cy="5257800"/>
            <wp:effectExtent l="0" t="0" r="0" b="0"/>
            <wp:docPr id="21054731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7314" name="Рисунок 2105473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D752" w14:textId="7915CA5D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sz w:val="28"/>
          <w:szCs w:val="28"/>
        </w:rPr>
        <w:t>п</w:t>
      </w:r>
      <w:r w:rsidR="00806A07" w:rsidRPr="00806A07">
        <w:rPr>
          <w:rFonts w:ascii="Times New Roman" w:hAnsi="Times New Roman" w:cs="Times New Roman"/>
          <w:sz w:val="28"/>
          <w:szCs w:val="28"/>
        </w:rPr>
        <w:t>роверка</w:t>
      </w:r>
      <w:r w:rsidRPr="00806A07">
        <w:rPr>
          <w:rFonts w:ascii="Times New Roman" w:hAnsi="Times New Roman" w:cs="Times New Roman"/>
          <w:sz w:val="28"/>
          <w:szCs w:val="28"/>
        </w:rPr>
        <w:t xml:space="preserve"> ARP</w:t>
      </w:r>
    </w:p>
    <w:p w14:paraId="2F2E9C22" w14:textId="546DDCB1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B85B5A" wp14:editId="6870E0F1">
            <wp:extent cx="5346700" cy="3924300"/>
            <wp:effectExtent l="0" t="0" r="0" b="0"/>
            <wp:docPr id="212415128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51284" name="Рисунок 21241512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171D" w14:textId="3586569B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sz w:val="28"/>
          <w:szCs w:val="28"/>
        </w:rPr>
        <w:t>ARP в сегменте Router0</w:t>
      </w:r>
    </w:p>
    <w:p w14:paraId="3A77BBFF" w14:textId="138F133F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E20A29" wp14:editId="52AF83A4">
            <wp:extent cx="4876800" cy="3822700"/>
            <wp:effectExtent l="0" t="0" r="0" b="0"/>
            <wp:docPr id="120503700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37007" name="Рисунок 12050370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0043" w14:textId="30A18787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sz w:val="28"/>
          <w:szCs w:val="28"/>
        </w:rPr>
        <w:t>Проверка ARP в каждом сегменте</w:t>
      </w:r>
    </w:p>
    <w:p w14:paraId="18510526" w14:textId="77777777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F26B1DB" w14:textId="4922CDB7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3AB4D4" wp14:editId="3BE06590">
            <wp:extent cx="5016500" cy="3479800"/>
            <wp:effectExtent l="0" t="0" r="0" b="0"/>
            <wp:docPr id="64563268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32683" name="Рисунок 6456326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CDFD" w14:textId="47D38F27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sz w:val="28"/>
          <w:szCs w:val="28"/>
        </w:rPr>
        <w:t xml:space="preserve"> </w:t>
      </w:r>
      <w:r w:rsidR="00245309" w:rsidRPr="00806A07">
        <w:rPr>
          <w:rFonts w:ascii="Times New Roman" w:hAnsi="Times New Roman" w:cs="Times New Roman"/>
          <w:sz w:val="28"/>
          <w:szCs w:val="28"/>
        </w:rPr>
        <w:t xml:space="preserve"> </w:t>
      </w:r>
      <w:r w:rsidRPr="00806A07">
        <w:rPr>
          <w:rFonts w:ascii="Times New Roman" w:hAnsi="Times New Roman" w:cs="Times New Roman"/>
          <w:sz w:val="28"/>
          <w:szCs w:val="28"/>
        </w:rPr>
        <w:t xml:space="preserve">Проверка таблицы </w:t>
      </w:r>
      <w:proofErr w:type="spellStart"/>
      <w:r w:rsidRPr="00806A07">
        <w:rPr>
          <w:rFonts w:ascii="Times New Roman" w:hAnsi="Times New Roman" w:cs="Times New Roman"/>
          <w:sz w:val="28"/>
          <w:szCs w:val="28"/>
        </w:rPr>
        <w:t>маршрутизауи</w:t>
      </w:r>
      <w:proofErr w:type="spellEnd"/>
    </w:p>
    <w:p w14:paraId="5F3FFED8" w14:textId="691B62C3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A8C6D4" wp14:editId="1D90F356">
            <wp:extent cx="5930900" cy="5029200"/>
            <wp:effectExtent l="0" t="0" r="0" b="0"/>
            <wp:docPr id="198707798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77989" name="Рисунок 19870779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E688" w14:textId="3C493B25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sz w:val="28"/>
          <w:szCs w:val="28"/>
        </w:rPr>
        <w:t>Настройка DNS-сервера</w:t>
      </w:r>
    </w:p>
    <w:p w14:paraId="267BF932" w14:textId="2426D0B3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2125CB" wp14:editId="0CC7D6DC">
            <wp:extent cx="4978400" cy="5880100"/>
            <wp:effectExtent l="0" t="0" r="0" b="0"/>
            <wp:docPr id="139721357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13579" name="Рисунок 13972135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58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F533" w14:textId="1F218CC8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sz w:val="28"/>
          <w:szCs w:val="28"/>
        </w:rPr>
        <w:t>Проверка DNS</w:t>
      </w:r>
    </w:p>
    <w:p w14:paraId="3FDFDB11" w14:textId="5737B026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6D8DEE" wp14:editId="124B5FC0">
            <wp:extent cx="4584700" cy="5740400"/>
            <wp:effectExtent l="0" t="0" r="0" b="0"/>
            <wp:docPr id="40419200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92009" name="Рисунок 4041920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7813" w14:textId="77777777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sz w:val="28"/>
          <w:szCs w:val="28"/>
        </w:rPr>
        <w:t>Проверка DNS</w:t>
      </w:r>
    </w:p>
    <w:p w14:paraId="04E2E972" w14:textId="3FD921AE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DD0077" wp14:editId="2AEA5DBC">
            <wp:extent cx="5892800" cy="5676900"/>
            <wp:effectExtent l="0" t="0" r="0" b="0"/>
            <wp:docPr id="190200117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01179" name="Рисунок 190200117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A07">
        <w:rPr>
          <w:rFonts w:ascii="Times New Roman" w:hAnsi="Times New Roman" w:cs="Times New Roman"/>
          <w:sz w:val="28"/>
          <w:szCs w:val="28"/>
        </w:rPr>
        <w:t>Настройка NAT/PAT</w:t>
      </w:r>
      <w:r w:rsidRPr="00806A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33A4B7" wp14:editId="4CF7CB55">
            <wp:extent cx="5940425" cy="5409565"/>
            <wp:effectExtent l="0" t="0" r="3175" b="635"/>
            <wp:docPr id="75068868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88688" name="Рисунок 75068868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36CC" w14:textId="1529AA5E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sz w:val="28"/>
          <w:szCs w:val="28"/>
        </w:rPr>
        <w:t>TCP/UDP и анализ маршрута</w:t>
      </w:r>
      <w:r w:rsidRPr="00806A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798B79" wp14:editId="2B2B79B8">
            <wp:extent cx="4724400" cy="3530600"/>
            <wp:effectExtent l="0" t="0" r="0" b="0"/>
            <wp:docPr id="24672127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21278" name="Рисунок 24672127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A7C3" w14:textId="77777777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sz w:val="28"/>
          <w:szCs w:val="28"/>
        </w:rPr>
        <w:lastRenderedPageBreak/>
        <w:t>Настройка и проверка NAT/PAT</w:t>
      </w:r>
    </w:p>
    <w:p w14:paraId="3B7AFD96" w14:textId="5882BEE1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E1AC1C" wp14:editId="10A62A1F">
            <wp:extent cx="4305300" cy="4610100"/>
            <wp:effectExtent l="0" t="0" r="0" b="0"/>
            <wp:docPr id="113394489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44890" name="Рисунок 113394489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C006" w14:textId="2684D060" w:rsidR="0046028D" w:rsidRPr="00806A07" w:rsidRDefault="0046028D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sz w:val="28"/>
          <w:szCs w:val="28"/>
        </w:rPr>
        <w:t>Настройка и проверка DNS</w:t>
      </w:r>
    </w:p>
    <w:p w14:paraId="1B241DA2" w14:textId="77631374" w:rsidR="0046028D" w:rsidRPr="00806A07" w:rsidRDefault="00245309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E5BDCF" wp14:editId="6B538CB4">
            <wp:extent cx="5283200" cy="3352800"/>
            <wp:effectExtent l="0" t="0" r="0" b="0"/>
            <wp:docPr id="181894387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43874" name="Рисунок 181894387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878C" w14:textId="77777777" w:rsidR="00245309" w:rsidRPr="00806A07" w:rsidRDefault="00245309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sz w:val="28"/>
          <w:szCs w:val="28"/>
        </w:rPr>
        <w:lastRenderedPageBreak/>
        <w:t>Настройка веб-службы HTTP</w:t>
      </w:r>
      <w:r w:rsidRPr="00806A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F92A9B" wp14:editId="5389D65B">
            <wp:extent cx="4660900" cy="2413000"/>
            <wp:effectExtent l="0" t="0" r="0" b="0"/>
            <wp:docPr id="194532433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24335" name="Рисунок 194532433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6437" w14:textId="77777777" w:rsidR="00245309" w:rsidRPr="00806A07" w:rsidRDefault="00245309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DE873B" w14:textId="77777777" w:rsidR="00245309" w:rsidRPr="000B7344" w:rsidRDefault="00245309" w:rsidP="00806A0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sz w:val="28"/>
          <w:szCs w:val="28"/>
        </w:rPr>
        <w:t>Настройка веб-службы HTTP</w:t>
      </w:r>
    </w:p>
    <w:p w14:paraId="081B9427" w14:textId="786CFACD" w:rsidR="00245309" w:rsidRPr="00806A07" w:rsidRDefault="00245309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806A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90BD74" wp14:editId="3B68D90B">
            <wp:extent cx="5765800" cy="5283200"/>
            <wp:effectExtent l="0" t="0" r="0" b="0"/>
            <wp:docPr id="194719750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97501" name="Рисунок 194719750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1C3F" w14:textId="79959957" w:rsidR="00245309" w:rsidRPr="00806A07" w:rsidRDefault="00245309" w:rsidP="00806A0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A07">
        <w:rPr>
          <w:rFonts w:ascii="Times New Roman" w:hAnsi="Times New Roman" w:cs="Times New Roman"/>
          <w:sz w:val="28"/>
          <w:szCs w:val="28"/>
        </w:rPr>
        <w:t>Настройка NAT/PAT</w:t>
      </w:r>
    </w:p>
    <w:sectPr w:rsidR="00245309" w:rsidRPr="00806A07" w:rsidSect="002D58C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28D"/>
    <w:rsid w:val="000B7344"/>
    <w:rsid w:val="00245309"/>
    <w:rsid w:val="002D58CD"/>
    <w:rsid w:val="003C0655"/>
    <w:rsid w:val="0046028D"/>
    <w:rsid w:val="00466510"/>
    <w:rsid w:val="006B3DD6"/>
    <w:rsid w:val="00770B77"/>
    <w:rsid w:val="007E2EB5"/>
    <w:rsid w:val="00806A07"/>
    <w:rsid w:val="00A00C1B"/>
    <w:rsid w:val="00A31262"/>
    <w:rsid w:val="00A86494"/>
    <w:rsid w:val="00C77FC7"/>
    <w:rsid w:val="00DB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B3FDBD"/>
  <w15:chartTrackingRefBased/>
  <w15:docId w15:val="{8C1DDDA8-A7BF-7146-B6E1-25363B180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0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"/>
    <w:basedOn w:val="a"/>
    <w:autoRedefine/>
    <w:qFormat/>
    <w:rsid w:val="00A31262"/>
    <w:pPr>
      <w:spacing w:after="0" w:line="240" w:lineRule="auto"/>
      <w:ind w:firstLine="709"/>
      <w:jc w:val="both"/>
      <w:textAlignment w:val="baseline"/>
    </w:pPr>
    <w:rPr>
      <w:rFonts w:ascii="Monotype Corsiva" w:eastAsia="Times New Roman" w:hAnsi="Monotype Corsiva" w:cs="Times New Roman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60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0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0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02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02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02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02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02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028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460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460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60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460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0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028D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46028D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46028D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460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46028D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460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2026-10-27T12:04:00Z</dcterms:created>
  <dcterms:modified xsi:type="dcterms:W3CDTF">2026-10-27T12:04:00Z</dcterms:modified>
</cp:coreProperties>
</file>