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B1DC1" w14:textId="77777777" w:rsidR="005E464B" w:rsidRPr="00EB648C" w:rsidRDefault="005E464B" w:rsidP="005E464B">
      <w:pPr>
        <w:jc w:val="both"/>
        <w:rPr>
          <w:rFonts w:ascii="Times New Roman" w:hAnsi="Times New Roman" w:cs="Times New Roman"/>
          <w:sz w:val="24"/>
          <w:szCs w:val="24"/>
        </w:rPr>
      </w:pPr>
      <w:r w:rsidRPr="00EB648C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BE1551A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E8A6DB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«КУБАНСКИЙ ГОСУДАРСТВЕННЫЙ УНИВЕРСИТЕТ»</w:t>
      </w:r>
    </w:p>
    <w:p w14:paraId="7F9F997C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D016FF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0EEC4F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218C6AF8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22F05E86" w14:textId="34390964" w:rsidR="005E464B" w:rsidRPr="00683730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 xml:space="preserve">о выполнении лабораторной работы № </w:t>
      </w:r>
      <w:r w:rsidR="000A062B" w:rsidRPr="00683730">
        <w:rPr>
          <w:rFonts w:ascii="Times New Roman" w:hAnsi="Times New Roman" w:cs="Times New Roman"/>
          <w:sz w:val="28"/>
          <w:szCs w:val="28"/>
        </w:rPr>
        <w:t>5</w:t>
      </w:r>
    </w:p>
    <w:p w14:paraId="7A66F78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по дисциплине «Data Science: основы обработки и анализа данных»</w:t>
      </w:r>
    </w:p>
    <w:p w14:paraId="5B329609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EB2C6B0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6B7D2B98" w14:textId="77777777" w:rsidR="005E464B" w:rsidRPr="00EB648C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BFE685F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Выполнил: ст. гр. МО 32/2</w:t>
      </w:r>
    </w:p>
    <w:p w14:paraId="29F6CB9F" w14:textId="3B5297BE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Яценко В</w:t>
      </w:r>
      <w:r w:rsidRPr="00EB64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BEE54B2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Проверил: доцент кафедры </w:t>
      </w:r>
    </w:p>
    <w:p w14:paraId="01342AE0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анализа данных и искусственного интеллекта КубГУ</w:t>
      </w:r>
    </w:p>
    <w:p w14:paraId="495D90BE" w14:textId="77777777" w:rsidR="005E464B" w:rsidRPr="00683730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EB648C">
        <w:rPr>
          <w:rFonts w:ascii="Times New Roman" w:hAnsi="Times New Roman" w:cs="Times New Roman"/>
          <w:sz w:val="28"/>
          <w:szCs w:val="28"/>
        </w:rPr>
        <w:t>Калайдина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</w:t>
      </w:r>
      <w:r w:rsidRPr="00EB648C">
        <w:rPr>
          <w:rFonts w:ascii="Times New Roman" w:hAnsi="Times New Roman" w:cs="Times New Roman"/>
          <w:sz w:val="28"/>
          <w:szCs w:val="28"/>
        </w:rPr>
        <w:t>Г</w:t>
      </w:r>
      <w:r w:rsidRPr="00683730">
        <w:rPr>
          <w:rFonts w:ascii="Times New Roman" w:hAnsi="Times New Roman" w:cs="Times New Roman"/>
          <w:sz w:val="28"/>
          <w:szCs w:val="28"/>
        </w:rPr>
        <w:t xml:space="preserve">. </w:t>
      </w:r>
      <w:r w:rsidRPr="00EB648C">
        <w:rPr>
          <w:rFonts w:ascii="Times New Roman" w:hAnsi="Times New Roman" w:cs="Times New Roman"/>
          <w:sz w:val="28"/>
          <w:szCs w:val="28"/>
        </w:rPr>
        <w:t>В</w:t>
      </w:r>
      <w:r w:rsidRPr="00683730">
        <w:rPr>
          <w:rFonts w:ascii="Times New Roman" w:hAnsi="Times New Roman" w:cs="Times New Roman"/>
          <w:sz w:val="28"/>
          <w:szCs w:val="28"/>
        </w:rPr>
        <w:t>.</w:t>
      </w:r>
    </w:p>
    <w:p w14:paraId="258699CD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37C70512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691A54D6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323572A8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477C5380" w14:textId="77777777" w:rsidR="005E464B" w:rsidRPr="00683730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Краснодар</w:t>
      </w:r>
    </w:p>
    <w:p w14:paraId="062E4B5B" w14:textId="6268CA9E" w:rsidR="000A062B" w:rsidRPr="00683730" w:rsidRDefault="005E464B" w:rsidP="000B7D01">
      <w:pPr>
        <w:jc w:val="center"/>
        <w:rPr>
          <w:rFonts w:ascii="Times New Roman" w:hAnsi="Times New Roman" w:cs="Times New Roman"/>
          <w:sz w:val="28"/>
          <w:szCs w:val="28"/>
        </w:rPr>
      </w:pPr>
      <w:r w:rsidRPr="00683730">
        <w:rPr>
          <w:rFonts w:ascii="Times New Roman" w:hAnsi="Times New Roman" w:cs="Times New Roman"/>
          <w:sz w:val="28"/>
          <w:szCs w:val="28"/>
        </w:rPr>
        <w:t>2026</w:t>
      </w:r>
    </w:p>
    <w:p w14:paraId="5ABF847E" w14:textId="77777777" w:rsidR="00C47E5F" w:rsidRDefault="00C47E5F" w:rsidP="000A062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7E5F">
        <w:rPr>
          <w:rFonts w:ascii="Times New Roman" w:hAnsi="Times New Roman" w:cs="Times New Roman"/>
          <w:b/>
          <w:bCs/>
          <w:sz w:val="28"/>
          <w:szCs w:val="28"/>
        </w:rPr>
        <w:lastRenderedPageBreak/>
        <w:t>Cluster Analysis</w:t>
      </w:r>
    </w:p>
    <w:p w14:paraId="24AB395C" w14:textId="205B9038" w:rsidR="00965D10" w:rsidRPr="00965D10" w:rsidRDefault="00965D1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 проведен </w:t>
      </w:r>
      <w:r>
        <w:rPr>
          <w:rFonts w:ascii="Times New Roman" w:hAnsi="Times New Roman" w:cs="Times New Roman"/>
          <w:sz w:val="28"/>
          <w:szCs w:val="28"/>
        </w:rPr>
        <w:t>кластерный</w:t>
      </w:r>
      <w:r w:rsidRPr="00FA75BD">
        <w:rPr>
          <w:rFonts w:ascii="Times New Roman" w:hAnsi="Times New Roman" w:cs="Times New Roman"/>
          <w:sz w:val="28"/>
          <w:szCs w:val="28"/>
        </w:rPr>
        <w:t xml:space="preserve"> анализ данных о пилотах Формулы-1 с целью </w:t>
      </w:r>
      <w:r>
        <w:rPr>
          <w:rFonts w:ascii="Times New Roman" w:hAnsi="Times New Roman" w:cs="Times New Roman"/>
          <w:sz w:val="28"/>
          <w:szCs w:val="28"/>
        </w:rPr>
        <w:t xml:space="preserve">разбиения их на несколько однородных групп </w:t>
      </w:r>
      <w:r w:rsidRPr="00FA75BD"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</w:rPr>
        <w:t>восьми</w:t>
      </w:r>
      <w:r w:rsidRPr="00FA75BD">
        <w:rPr>
          <w:rFonts w:ascii="Times New Roman" w:hAnsi="Times New Roman" w:cs="Times New Roman"/>
          <w:sz w:val="28"/>
          <w:szCs w:val="28"/>
        </w:rPr>
        <w:t xml:space="preserve"> спортивных и финансовых показателей: побед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gp_wins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продолжительности участия</w:t>
      </w:r>
      <w:r w:rsidRPr="00965D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гонках (</w:t>
      </w:r>
      <w:r w:rsidRPr="00965D10">
        <w:rPr>
          <w:rFonts w:ascii="Times New Roman" w:hAnsi="Times New Roman" w:cs="Times New Roman"/>
          <w:sz w:val="28"/>
          <w:szCs w:val="28"/>
        </w:rPr>
        <w:t>years_in_f1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FA75BD">
        <w:rPr>
          <w:rFonts w:ascii="Times New Roman" w:hAnsi="Times New Roman" w:cs="Times New Roman"/>
          <w:sz w:val="28"/>
          <w:szCs w:val="28"/>
        </w:rPr>
        <w:t>, поулов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poles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), подиумов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podiums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), количества гонок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races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), чемпионских титулов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championships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), сходов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dnfs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 и среднегодовой зарплаты (</w:t>
      </w:r>
      <w:proofErr w:type="spellStart"/>
      <w:r w:rsidRPr="00FA75BD">
        <w:rPr>
          <w:rFonts w:ascii="Times New Roman" w:hAnsi="Times New Roman" w:cs="Times New Roman"/>
          <w:sz w:val="28"/>
          <w:szCs w:val="28"/>
        </w:rPr>
        <w:t>avg_yearly_salary</w:t>
      </w:r>
      <w:proofErr w:type="spellEnd"/>
      <w:r w:rsidRPr="00FA75BD">
        <w:rPr>
          <w:rFonts w:ascii="Times New Roman" w:hAnsi="Times New Roman" w:cs="Times New Roman"/>
          <w:sz w:val="28"/>
          <w:szCs w:val="28"/>
        </w:rPr>
        <w:t>).</w:t>
      </w:r>
      <w:r w:rsidR="002059D8">
        <w:rPr>
          <w:rFonts w:ascii="Times New Roman" w:hAnsi="Times New Roman" w:cs="Times New Roman"/>
          <w:sz w:val="28"/>
          <w:szCs w:val="28"/>
        </w:rPr>
        <w:t xml:space="preserve"> Число наблюдений представляет 299 наблюдений, число кластеров – 3, найденное решение исчисляется в 4 итерациях.</w:t>
      </w:r>
    </w:p>
    <w:p w14:paraId="651143F4" w14:textId="19C94DEF" w:rsidR="000B7D01" w:rsidRDefault="000A062B" w:rsidP="000A06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2E4923" wp14:editId="7BB89349">
            <wp:extent cx="4561905" cy="4457143"/>
            <wp:effectExtent l="0" t="0" r="0" b="635"/>
            <wp:docPr id="551521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21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4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E62E" w14:textId="3D0C6A8F" w:rsidR="002059D8" w:rsidRDefault="002059D8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9D8">
        <w:rPr>
          <w:rFonts w:ascii="Times New Roman" w:hAnsi="Times New Roman" w:cs="Times New Roman"/>
          <w:sz w:val="28"/>
          <w:szCs w:val="28"/>
        </w:rPr>
        <w:t>В таблице 1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2059D8">
        <w:rPr>
          <w:rFonts w:ascii="Times New Roman" w:hAnsi="Times New Roman" w:cs="Times New Roman"/>
          <w:sz w:val="28"/>
          <w:szCs w:val="28"/>
        </w:rPr>
        <w:t xml:space="preserve"> приведены средние значения каждой переменной для трех полученных кластеров.</w:t>
      </w:r>
      <w:r w:rsidR="00FC6EB4">
        <w:rPr>
          <w:rFonts w:ascii="Times New Roman" w:hAnsi="Times New Roman" w:cs="Times New Roman"/>
          <w:sz w:val="28"/>
          <w:szCs w:val="28"/>
        </w:rPr>
        <w:t xml:space="preserve"> Из нее видно, что</w:t>
      </w:r>
      <w:r w:rsidR="00FC6EB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AE26ACC" w14:textId="0C660A28" w:rsidR="00FC6EB4" w:rsidRP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t>Кластер 1 характеризуется положительными значениями по количеству гонок (0,863) и годам в Формуле-1 (0,869), значения по победам, титулам и подиумам близки к нулю, зарплата умеренно положительная (0,180). Это пилоты с большим опытом, но невысокими достижениями.</w:t>
      </w:r>
    </w:p>
    <w:p w14:paraId="5482E606" w14:textId="77777777" w:rsid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lastRenderedPageBreak/>
        <w:t>Кластер 2 имеет отрицательные значения по опыту, но высокие положительные значения по титулам (0,609), победам (0,551), поулам (0,504) и зарплате (0,808). Это</w:t>
      </w:r>
      <w:r>
        <w:rPr>
          <w:rFonts w:ascii="Times New Roman" w:hAnsi="Times New Roman" w:cs="Times New Roman"/>
          <w:sz w:val="28"/>
          <w:szCs w:val="28"/>
        </w:rPr>
        <w:t xml:space="preserve"> молодые</w:t>
      </w:r>
      <w:r w:rsidRPr="00FC6E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пилоты с высокими достижениями.</w:t>
      </w:r>
    </w:p>
    <w:p w14:paraId="53D5C1B2" w14:textId="05742A2E" w:rsidR="00FC6EB4" w:rsidRP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t>Кластер 3 демонстрирует отрицательные значения по всем показателям, особенно по зарплате (-0,990). Это пилоты-аутсайдеры с минимальными достижениями.</w:t>
      </w:r>
    </w:p>
    <w:p w14:paraId="5023BAB2" w14:textId="77777777" w:rsidR="00FC6EB4" w:rsidRPr="00FC6EB4" w:rsidRDefault="00FC6EB4" w:rsidP="00FC6EB4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60A7475F" w14:textId="4FBF1AB0" w:rsidR="002059D8" w:rsidRDefault="002059D8" w:rsidP="002059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1.1. Средние значения переменных по кластерам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85"/>
      </w:tblGrid>
      <w:tr w:rsidR="002059D8" w14:paraId="7A451F1D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4F776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1136491B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385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F3F1D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Means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(formula1)</w:t>
            </w:r>
          </w:p>
        </w:tc>
      </w:tr>
      <w:tr w:rsidR="002059D8" w14:paraId="7CA8817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784B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BFB0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7D1A60D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1C00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763138C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C92A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4F72A81F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2059D8" w14:paraId="439AD64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C2B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9CC9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0,863098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98FC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-0,639454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D622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-0,635313</w:t>
            </w:r>
          </w:p>
        </w:tc>
      </w:tr>
      <w:tr w:rsidR="002059D8" w14:paraId="5FC234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BE59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2E23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0,869141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ED191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-0,640066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881A3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-0,643283</w:t>
            </w:r>
          </w:p>
        </w:tc>
      </w:tr>
      <w:tr w:rsidR="002059D8" w14:paraId="7F9029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1E1C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FD96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-0,009410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0D4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D1D2C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-0,541149</w:t>
            </w:r>
          </w:p>
        </w:tc>
      </w:tr>
      <w:tr w:rsidR="002059D8" w14:paraId="2607902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82103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4C36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0,014546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933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0,550652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593E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-0,522231</w:t>
            </w:r>
          </w:p>
        </w:tc>
      </w:tr>
      <w:tr w:rsidR="002059D8" w14:paraId="4BF1C4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248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03E30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0,017489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E7D1F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0,213068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2E54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-0,218808</w:t>
            </w:r>
          </w:p>
        </w:tc>
      </w:tr>
      <w:tr w:rsidR="002059D8" w14:paraId="3EAE4CE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A437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A2C6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-0,073854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8649E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0,504140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DFEA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-0,355111</w:t>
            </w:r>
          </w:p>
        </w:tc>
      </w:tr>
      <w:tr w:rsidR="002059D8" w14:paraId="6C1F1B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9927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4907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0,296040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6BF4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-0,319794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85F544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-0,126378</w:t>
            </w:r>
          </w:p>
        </w:tc>
      </w:tr>
      <w:tr w:rsidR="002059D8" w14:paraId="763209B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DAA6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EDB74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0,179852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15C72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0,807880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645D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-0,989861</w:t>
            </w:r>
          </w:p>
        </w:tc>
      </w:tr>
    </w:tbl>
    <w:p w14:paraId="48E1018B" w14:textId="77777777" w:rsidR="002059D8" w:rsidRDefault="002059D8" w:rsidP="002059D8"/>
    <w:p w14:paraId="6D60FFD5" w14:textId="14126F0E" w:rsidR="00337AB7" w:rsidRP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В таблице 1.2 приведены евклидовы расстояния между кластерами. Наибольшее расстояние наблюдается между кластерами 1 и 3 (0,9209), наименьшее — между кластерами 1 и 2 (0,8910).</w:t>
      </w:r>
    </w:p>
    <w:p w14:paraId="7E8A33DD" w14:textId="1D4352CD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 Евклидовы расстояния между кластерами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132"/>
        <w:gridCol w:w="1180"/>
        <w:gridCol w:w="1180"/>
        <w:gridCol w:w="1180"/>
      </w:tblGrid>
      <w:tr w:rsidR="002059D8" w:rsidRPr="00683730" w14:paraId="531F29CE" w14:textId="77777777" w:rsidTr="001F3B38">
        <w:trPr>
          <w:tblHeader/>
        </w:trPr>
        <w:tc>
          <w:tcPr>
            <w:tcW w:w="11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519B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0DB89B1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Number</w:t>
            </w:r>
          </w:p>
        </w:tc>
        <w:tc>
          <w:tcPr>
            <w:tcW w:w="35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25C8D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Euclidean Distances between Clusters (formula1)</w:t>
            </w:r>
          </w:p>
          <w:p w14:paraId="07458AF5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Distances below diagonal</w:t>
            </w:r>
          </w:p>
          <w:p w14:paraId="11F084B1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Squared distances above diagonal</w:t>
            </w:r>
          </w:p>
        </w:tc>
      </w:tr>
      <w:tr w:rsidR="002059D8" w14:paraId="5DEDA03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1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A3D1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7CE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4FDB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7289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2059D8" w14:paraId="672FD4A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7689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E36AA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04D2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0,793827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DE03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0,848143</w:t>
            </w:r>
          </w:p>
        </w:tc>
      </w:tr>
      <w:tr w:rsidR="002059D8" w14:paraId="77379A3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E04E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DE90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0,890970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1A1B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99B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0,833369</w:t>
            </w:r>
          </w:p>
        </w:tc>
      </w:tr>
      <w:tr w:rsidR="002059D8" w14:paraId="085BC60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4E0F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D63B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0,920947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1989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0,912890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07C6A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43C82B6B" w14:textId="77777777" w:rsidR="002059D8" w:rsidRDefault="002059D8" w:rsidP="002059D8"/>
    <w:p w14:paraId="734E850E" w14:textId="0B4E17C4" w:rsid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7AB7">
        <w:rPr>
          <w:rFonts w:ascii="Times New Roman" w:hAnsi="Times New Roman" w:cs="Times New Roman"/>
          <w:sz w:val="28"/>
          <w:szCs w:val="28"/>
        </w:rPr>
        <w:t xml:space="preserve"> приведены результаты дисперсионного анализа. Из </w:t>
      </w:r>
      <w:r>
        <w:rPr>
          <w:rFonts w:ascii="Times New Roman" w:hAnsi="Times New Roman" w:cs="Times New Roman"/>
          <w:sz w:val="28"/>
          <w:szCs w:val="28"/>
        </w:rPr>
        <w:t>нее</w:t>
      </w:r>
      <w:r w:rsidRPr="00337AB7">
        <w:rPr>
          <w:rFonts w:ascii="Times New Roman" w:hAnsi="Times New Roman" w:cs="Times New Roman"/>
          <w:sz w:val="28"/>
          <w:szCs w:val="28"/>
        </w:rPr>
        <w:t xml:space="preserve"> следует, что все переменные являются статистически значимыми для кластеризации (p </w:t>
      </w:r>
      <w:proofErr w:type="gramStart"/>
      <w:r w:rsidRPr="00337AB7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337AB7">
        <w:rPr>
          <w:rFonts w:ascii="Times New Roman" w:hAnsi="Times New Roman" w:cs="Times New Roman"/>
          <w:sz w:val="28"/>
          <w:szCs w:val="28"/>
        </w:rPr>
        <w:t>,05). Наибольший вклад в разделение на кластеры вносят переменные years_in_f1_z (F = 188,09), </w:t>
      </w:r>
      <w:proofErr w:type="spellStart"/>
      <w:r w:rsidRPr="00337AB7">
        <w:rPr>
          <w:rFonts w:ascii="Times New Roman" w:hAnsi="Times New Roman" w:cs="Times New Roman"/>
          <w:sz w:val="28"/>
          <w:szCs w:val="28"/>
        </w:rPr>
        <w:t>races_z</w:t>
      </w:r>
      <w:proofErr w:type="spellEnd"/>
      <w:r w:rsidRPr="00337AB7">
        <w:rPr>
          <w:rFonts w:ascii="Times New Roman" w:hAnsi="Times New Roman" w:cs="Times New Roman"/>
          <w:sz w:val="28"/>
          <w:szCs w:val="28"/>
        </w:rPr>
        <w:t> (F = 182,28) и </w:t>
      </w:r>
      <w:proofErr w:type="spellStart"/>
      <w:r w:rsidRPr="00337AB7">
        <w:rPr>
          <w:rFonts w:ascii="Times New Roman" w:hAnsi="Times New Roman" w:cs="Times New Roman"/>
          <w:sz w:val="28"/>
          <w:szCs w:val="28"/>
        </w:rPr>
        <w:t>avg_yearly_salary_z</w:t>
      </w:r>
      <w:proofErr w:type="spellEnd"/>
      <w:r w:rsidRPr="00337AB7">
        <w:rPr>
          <w:rFonts w:ascii="Times New Roman" w:hAnsi="Times New Roman" w:cs="Times New Roman"/>
          <w:sz w:val="28"/>
          <w:szCs w:val="28"/>
        </w:rPr>
        <w:t> (F = 141,80).</w:t>
      </w:r>
    </w:p>
    <w:p w14:paraId="1083EDA7" w14:textId="0BF15199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Таблица 2. Дисперсионный анализ (ANOVA)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337AB7" w14:paraId="193F568F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D81FD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049FC1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872F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Analysis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(formula1)</w:t>
            </w:r>
          </w:p>
        </w:tc>
      </w:tr>
      <w:tr w:rsidR="00337AB7" w14:paraId="66B5404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E863D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B42A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  <w:proofErr w:type="spellEnd"/>
          </w:p>
          <w:p w14:paraId="2D485A0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1BC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0B47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  <w:proofErr w:type="spellEnd"/>
          </w:p>
          <w:p w14:paraId="3C37C46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76331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5EA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1FF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signif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>.</w:t>
            </w:r>
          </w:p>
          <w:p w14:paraId="48A1152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337AB7" w14:paraId="53173F3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FA5B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35CAC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164,4631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117F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08F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133,5369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DEF3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01CD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182,2757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EBBC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39AEDE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15DC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8512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166,7738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ACEF5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660D8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131,2262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2E89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1A0D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188,0915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3B2C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7F74D50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97D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D9D3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56,7312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5CA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665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241,2688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CC2C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8A9C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34,8003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E50EC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27B6210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CC36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2502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49,4359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A491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34F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248,5641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3234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E733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29,4351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756B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3D29C9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E5A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EEA2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8,0704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8C48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89FB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289,9296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461E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C079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4,1197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C530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0,017191</w:t>
            </w:r>
          </w:p>
        </w:tc>
      </w:tr>
      <w:tr w:rsidR="00337AB7" w14:paraId="26E517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24EC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05B95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32,8829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3C7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5AA3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265,1171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0D60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FABA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18,3567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58E8B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035B76A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865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E8B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20,9537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A75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084C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277,0464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36CF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8E87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11,1936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7A42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0,000021</w:t>
            </w:r>
          </w:p>
        </w:tc>
      </w:tr>
      <w:tr w:rsidR="00337AB7" w14:paraId="64A64FA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2CB4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DB6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145,8112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71D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A91F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152,1888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E551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D2710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141,7979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7CD9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1545276A" w14:textId="77777777" w:rsidR="00337AB7" w:rsidRDefault="00337AB7" w:rsidP="002059D8"/>
    <w:p w14:paraId="5F14799E" w14:textId="360EA517" w:rsidR="00337AB7" w:rsidRP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3.1-3.3</w:t>
      </w:r>
      <w:r w:rsidRPr="00337AB7">
        <w:rPr>
          <w:rFonts w:ascii="Times New Roman" w:hAnsi="Times New Roman" w:cs="Times New Roman"/>
          <w:sz w:val="28"/>
          <w:szCs w:val="28"/>
        </w:rPr>
        <w:t xml:space="preserve"> приведены описательные статистики для каждого кластера.</w:t>
      </w:r>
    </w:p>
    <w:p w14:paraId="06B0E1F9" w14:textId="2B2EB9C8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Таблица 3.1. Описательные статистики для кластера 1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726185E6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9D29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2171C3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819BA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1 (formula1)</w:t>
            </w:r>
          </w:p>
          <w:p w14:paraId="2E7FA81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127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337AB7" w14:paraId="599606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5AC43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25343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4FEB9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120E6EC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  <w:proofErr w:type="spellEnd"/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D91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</w:p>
        </w:tc>
      </w:tr>
      <w:tr w:rsidR="00337AB7" w14:paraId="606195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2FF9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3CF5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0,863098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54EB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0,626328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D87DD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0,392287</w:t>
            </w:r>
          </w:p>
        </w:tc>
      </w:tr>
      <w:tr w:rsidR="00337AB7" w14:paraId="57CE5D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F7F4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1A20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0,869141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1AFF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0,621076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8BD9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0,385735</w:t>
            </w:r>
          </w:p>
        </w:tc>
      </w:tr>
      <w:tr w:rsidR="00337AB7" w14:paraId="7B015F8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2D10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AD8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-0,009410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685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0,886780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5378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0,786379</w:t>
            </w:r>
          </w:p>
        </w:tc>
      </w:tr>
      <w:tr w:rsidR="00337AB7" w14:paraId="6822886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BDF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F5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0,014546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D67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0,950748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DDCF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0,903921</w:t>
            </w:r>
          </w:p>
        </w:tc>
      </w:tr>
      <w:tr w:rsidR="00337AB7" w14:paraId="594C689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D6E8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7BDA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0,017489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2AB0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0,961019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B1D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0,923558</w:t>
            </w:r>
          </w:p>
        </w:tc>
      </w:tr>
      <w:tr w:rsidR="00337AB7" w14:paraId="6C6D126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4512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9194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-0,073854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BC52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0,963879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68B5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0,929062</w:t>
            </w:r>
          </w:p>
        </w:tc>
      </w:tr>
      <w:tr w:rsidR="00337AB7" w14:paraId="4201194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6D1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7D39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0,296040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1F93A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0,971106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0B5F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0,943047</w:t>
            </w:r>
          </w:p>
        </w:tc>
      </w:tr>
      <w:tr w:rsidR="00337AB7" w14:paraId="63E8079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35EC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7FC0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0,179852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1C0BB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0,753809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ADC7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0,568229</w:t>
            </w:r>
          </w:p>
        </w:tc>
      </w:tr>
    </w:tbl>
    <w:p w14:paraId="5778E8BA" w14:textId="77777777" w:rsidR="00337AB7" w:rsidRDefault="00337AB7" w:rsidP="00337AB7"/>
    <w:p w14:paraId="5485077A" w14:textId="088746AD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337AB7">
        <w:rPr>
          <w:rFonts w:ascii="Times New Roman" w:hAnsi="Times New Roman" w:cs="Times New Roman"/>
          <w:sz w:val="28"/>
          <w:szCs w:val="28"/>
        </w:rPr>
        <w:t xml:space="preserve">2. Описательные статистики для кластера </w:t>
      </w:r>
      <w:r>
        <w:rPr>
          <w:rFonts w:ascii="Times New Roman" w:hAnsi="Times New Roman" w:cs="Times New Roman"/>
          <w:sz w:val="28"/>
          <w:szCs w:val="28"/>
        </w:rPr>
        <w:t>2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50408AA2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7CC05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62EBAE7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0AB14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2 (formula1)</w:t>
            </w:r>
          </w:p>
          <w:p w14:paraId="76FFD94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82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337AB7" w14:paraId="413B802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348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148A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D5E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47015F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  <w:proofErr w:type="spellEnd"/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F8AC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</w:p>
        </w:tc>
      </w:tr>
      <w:tr w:rsidR="00337AB7" w14:paraId="0260B0E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F66A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1E7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-0,639454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6AF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0,728347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B7F5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0,530490</w:t>
            </w:r>
          </w:p>
        </w:tc>
      </w:tr>
      <w:tr w:rsidR="00337AB7" w14:paraId="24DD42A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E68C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67E3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-0,640066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15EE8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0,696484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DBC4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0,485090</w:t>
            </w:r>
          </w:p>
        </w:tc>
      </w:tr>
      <w:tr w:rsidR="00337AB7" w14:paraId="1A535CA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26C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53C3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4870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0,870654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C674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0,758039</w:t>
            </w:r>
          </w:p>
        </w:tc>
      </w:tr>
      <w:tr w:rsidR="00337AB7" w14:paraId="296CDE2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5185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31CD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0,550652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8550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0,819598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B82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0,671740</w:t>
            </w:r>
          </w:p>
        </w:tc>
      </w:tr>
      <w:tr w:rsidR="00337AB7" w14:paraId="5424B0C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34F2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0E5A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0,213068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515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0,951829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88BB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0,905979</w:t>
            </w:r>
          </w:p>
        </w:tc>
      </w:tr>
      <w:tr w:rsidR="00337AB7" w14:paraId="36973D8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0FE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1AE3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0,504140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4E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0,919840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6E18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0,846105</w:t>
            </w:r>
          </w:p>
        </w:tc>
      </w:tr>
      <w:tr w:rsidR="00337AB7" w14:paraId="18BFCBC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2142E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1963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-0,319794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C186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0,953687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0837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0,909520</w:t>
            </w:r>
          </w:p>
        </w:tc>
      </w:tr>
      <w:tr w:rsidR="00337AB7" w14:paraId="27C45B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9C55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4AD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0,807880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9C8E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0,648063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E17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0,419986</w:t>
            </w:r>
          </w:p>
        </w:tc>
      </w:tr>
    </w:tbl>
    <w:p w14:paraId="197EB868" w14:textId="77777777" w:rsidR="00337AB7" w:rsidRDefault="00337AB7" w:rsidP="00337AB7"/>
    <w:p w14:paraId="2B8A5FE6" w14:textId="5E033075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3.3</w:t>
      </w:r>
      <w:r w:rsidRPr="00337AB7">
        <w:rPr>
          <w:rFonts w:ascii="Times New Roman" w:hAnsi="Times New Roman" w:cs="Times New Roman"/>
          <w:sz w:val="28"/>
          <w:szCs w:val="28"/>
        </w:rPr>
        <w:t xml:space="preserve">. Описательные статистики для кластера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2690FE6A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5268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0252E99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D8580A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3 (formula1)</w:t>
            </w:r>
          </w:p>
          <w:p w14:paraId="23B660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90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337AB7" w14:paraId="6F5C5AC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CFAD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06EF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CBCA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02FF7B1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  <w:proofErr w:type="spellEnd"/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0E77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</w:p>
        </w:tc>
      </w:tr>
      <w:tr w:rsidR="00337AB7" w14:paraId="3AD4FDC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29A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DC1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-0,635313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C8F0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0,679881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A0F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0,462238</w:t>
            </w:r>
          </w:p>
        </w:tc>
      </w:tr>
      <w:tr w:rsidR="00337AB7" w14:paraId="5AD07E7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17818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D1A6A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-0,643283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464B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0,697760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86B7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0,486868</w:t>
            </w:r>
          </w:p>
        </w:tc>
      </w:tr>
      <w:tr w:rsidR="00337AB7" w14:paraId="3F8A1F8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F7B5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B544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-0,541149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C1C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0,952725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B612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0,907685</w:t>
            </w:r>
          </w:p>
        </w:tc>
      </w:tr>
      <w:tr w:rsidR="00337AB7" w14:paraId="13C301E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8778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D543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-0,522231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3F5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0,949625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71B89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0,901788</w:t>
            </w:r>
          </w:p>
        </w:tc>
      </w:tr>
      <w:tr w:rsidR="00337AB7" w14:paraId="22487E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D93C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>podiums_z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9FE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-0,218808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F52E7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1,060936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5883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1,125585</w:t>
            </w:r>
          </w:p>
        </w:tc>
      </w:tr>
      <w:tr w:rsidR="00337AB7" w14:paraId="6D2261D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274F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BF22C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-0,355111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69C8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0,945247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F349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0,893491</w:t>
            </w:r>
          </w:p>
        </w:tc>
      </w:tr>
      <w:tr w:rsidR="00337AB7" w14:paraId="36CDAD7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184F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28148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-0,126378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7B2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0,974688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70A74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0,950016</w:t>
            </w:r>
          </w:p>
        </w:tc>
      </w:tr>
      <w:tr w:rsidR="00337AB7" w14:paraId="43F90F0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3F52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020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-0,989861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801B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0,723391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692C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0,523294</w:t>
            </w:r>
          </w:p>
        </w:tc>
      </w:tr>
    </w:tbl>
    <w:p w14:paraId="44C2E86C" w14:textId="77777777" w:rsidR="00337AB7" w:rsidRDefault="00337AB7" w:rsidP="00337AB7"/>
    <w:p w14:paraId="75B6C813" w14:textId="6797B210" w:rsidR="00890AC9" w:rsidRPr="00890AC9" w:rsidRDefault="00890AC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AC9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4.1</w:t>
      </w:r>
      <w:r w:rsidRPr="00890AC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4.3</w:t>
      </w:r>
      <w:r w:rsidRPr="00890AC9">
        <w:rPr>
          <w:rFonts w:ascii="Times New Roman" w:hAnsi="Times New Roman" w:cs="Times New Roman"/>
          <w:sz w:val="28"/>
          <w:szCs w:val="28"/>
        </w:rPr>
        <w:t xml:space="preserve"> представлены составы кластеров и расстояния каждого наблюдения до центра своего кластера (фрагменты).</w:t>
      </w:r>
    </w:p>
    <w:p w14:paraId="245EA234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1566D966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65B0344A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1A73F528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6D90C895" w14:textId="05BE81F4" w:rsidR="00890AC9" w:rsidRPr="00337AB7" w:rsidRDefault="00890AC9" w:rsidP="00890AC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4.1-4.3</w:t>
      </w:r>
    </w:p>
    <w:p w14:paraId="7C6F5936" w14:textId="309AFAEA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  <w:sectPr w:rsidR="00890AC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W w:w="2987" w:type="dxa"/>
        <w:tblInd w:w="-292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7E0BF6E3" w14:textId="77777777" w:rsidTr="00890AC9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CD3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69919A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F1CA1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1 (formula1)</w:t>
            </w:r>
          </w:p>
          <w:p w14:paraId="1D2A0822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7086CA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127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890AC9" w14:paraId="1633812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B59A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C1B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  <w:proofErr w:type="spellEnd"/>
          </w:p>
        </w:tc>
      </w:tr>
      <w:tr w:rsidR="00890AC9" w14:paraId="12475BE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D92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A053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0,833398</w:t>
            </w:r>
          </w:p>
        </w:tc>
      </w:tr>
      <w:tr w:rsidR="00890AC9" w14:paraId="1E6B0F2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DCB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DBB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0,690555</w:t>
            </w:r>
          </w:p>
        </w:tc>
      </w:tr>
      <w:tr w:rsidR="00890AC9" w14:paraId="5B85520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116E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927B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0,704289</w:t>
            </w:r>
          </w:p>
        </w:tc>
      </w:tr>
      <w:tr w:rsidR="00890AC9" w14:paraId="3C4B8D7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79E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929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0,867642</w:t>
            </w:r>
          </w:p>
        </w:tc>
      </w:tr>
      <w:tr w:rsidR="00890AC9" w14:paraId="47A5F8B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E286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0D70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0,856362</w:t>
            </w:r>
          </w:p>
        </w:tc>
      </w:tr>
      <w:tr w:rsidR="00890AC9" w14:paraId="2AB17AF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26D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6701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1,003931</w:t>
            </w:r>
          </w:p>
        </w:tc>
      </w:tr>
      <w:tr w:rsidR="00890AC9" w14:paraId="16ABB90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846E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4E3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1,077241</w:t>
            </w:r>
          </w:p>
        </w:tc>
      </w:tr>
      <w:tr w:rsidR="00890AC9" w14:paraId="6CB52AC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6ED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306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0,646339</w:t>
            </w:r>
          </w:p>
        </w:tc>
      </w:tr>
      <w:tr w:rsidR="00890AC9" w14:paraId="0733ADC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73C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07D9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0,608508</w:t>
            </w:r>
          </w:p>
        </w:tc>
      </w:tr>
      <w:tr w:rsidR="00890AC9" w14:paraId="469058C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F8EE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A10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1,022875</w:t>
            </w:r>
          </w:p>
        </w:tc>
      </w:tr>
      <w:tr w:rsidR="00890AC9" w14:paraId="2DDF32A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A9A4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7B7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0,780311</w:t>
            </w:r>
          </w:p>
        </w:tc>
      </w:tr>
      <w:tr w:rsidR="00890AC9" w14:paraId="6C0723B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60C6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785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0,923041</w:t>
            </w:r>
          </w:p>
        </w:tc>
      </w:tr>
      <w:tr w:rsidR="00890AC9" w14:paraId="3586C77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1A0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A964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0,936062</w:t>
            </w:r>
          </w:p>
        </w:tc>
      </w:tr>
      <w:tr w:rsidR="00890AC9" w14:paraId="2340FB1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FCD1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AEA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0,428691</w:t>
            </w:r>
          </w:p>
        </w:tc>
      </w:tr>
      <w:tr w:rsidR="00890AC9" w14:paraId="154AA83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68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CC4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1,051565</w:t>
            </w:r>
          </w:p>
        </w:tc>
      </w:tr>
      <w:tr w:rsidR="00890AC9" w14:paraId="3BB3D45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23C71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9A26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1,270258</w:t>
            </w:r>
          </w:p>
        </w:tc>
      </w:tr>
      <w:tr w:rsidR="00890AC9" w14:paraId="228AD1A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E6BA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8860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0,735354</w:t>
            </w:r>
          </w:p>
        </w:tc>
      </w:tr>
      <w:tr w:rsidR="00890AC9" w14:paraId="356CF76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A9B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BC2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0,807519</w:t>
            </w:r>
          </w:p>
        </w:tc>
      </w:tr>
      <w:tr w:rsidR="00890AC9" w14:paraId="1B23242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B0C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D153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0,483039</w:t>
            </w:r>
          </w:p>
        </w:tc>
      </w:tr>
      <w:tr w:rsidR="00890AC9" w14:paraId="63EC556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F22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D0C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0,808203</w:t>
            </w:r>
          </w:p>
        </w:tc>
      </w:tr>
      <w:tr w:rsidR="00890AC9" w14:paraId="54C3827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5940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C1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0,406095</w:t>
            </w:r>
          </w:p>
        </w:tc>
      </w:tr>
      <w:tr w:rsidR="00890AC9" w14:paraId="13FA347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0BCE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D15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0,558997</w:t>
            </w:r>
          </w:p>
        </w:tc>
      </w:tr>
      <w:tr w:rsidR="00890AC9" w14:paraId="2C4D52F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BC31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FB9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0,900964</w:t>
            </w:r>
          </w:p>
        </w:tc>
      </w:tr>
      <w:tr w:rsidR="00890AC9" w14:paraId="4F63DB4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532D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2D0D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1,007085</w:t>
            </w:r>
          </w:p>
        </w:tc>
      </w:tr>
      <w:tr w:rsidR="00890AC9" w14:paraId="533E2A3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EFA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8CD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1,276597</w:t>
            </w:r>
          </w:p>
        </w:tc>
      </w:tr>
      <w:tr w:rsidR="00890AC9" w14:paraId="4C26116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764A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CB2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1,067322</w:t>
            </w:r>
          </w:p>
        </w:tc>
      </w:tr>
      <w:tr w:rsidR="00890AC9" w14:paraId="7BC8024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6AEC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AF2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1,030004</w:t>
            </w:r>
          </w:p>
        </w:tc>
      </w:tr>
      <w:tr w:rsidR="00890AC9" w14:paraId="38F2B74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0B53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9BC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0,887299</w:t>
            </w:r>
          </w:p>
        </w:tc>
      </w:tr>
      <w:tr w:rsidR="00890AC9" w14:paraId="6123563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EFCE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A2F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0,931525</w:t>
            </w:r>
          </w:p>
        </w:tc>
      </w:tr>
      <w:tr w:rsidR="00890AC9" w14:paraId="0B960BF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B007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018D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0,895849</w:t>
            </w:r>
          </w:p>
        </w:tc>
      </w:tr>
      <w:tr w:rsidR="00890AC9" w14:paraId="39F53FF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588A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82F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0,743203</w:t>
            </w:r>
          </w:p>
        </w:tc>
      </w:tr>
      <w:tr w:rsidR="00890AC9" w14:paraId="56ABA8F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A3B75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BDE2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0,596146</w:t>
            </w:r>
          </w:p>
        </w:tc>
      </w:tr>
      <w:tr w:rsidR="00890AC9" w14:paraId="0F07227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D85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D89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0,664895</w:t>
            </w:r>
          </w:p>
        </w:tc>
      </w:tr>
      <w:tr w:rsidR="00890AC9" w14:paraId="7AB496D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C3F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880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1,013757</w:t>
            </w:r>
          </w:p>
        </w:tc>
      </w:tr>
      <w:tr w:rsidR="00890AC9" w14:paraId="3E9C5AB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A9DF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C4A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0,899647</w:t>
            </w:r>
          </w:p>
        </w:tc>
      </w:tr>
      <w:tr w:rsidR="00890AC9" w14:paraId="45F6061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230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11B9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1,078527</w:t>
            </w:r>
          </w:p>
        </w:tc>
      </w:tr>
      <w:tr w:rsidR="00890AC9" w14:paraId="725C146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461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64C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0,982137</w:t>
            </w:r>
          </w:p>
        </w:tc>
      </w:tr>
      <w:tr w:rsidR="00890AC9" w14:paraId="52AB085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8AB4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1EE1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0,551294</w:t>
            </w:r>
          </w:p>
        </w:tc>
      </w:tr>
      <w:tr w:rsidR="00890AC9" w14:paraId="28A0414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C63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F76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0,931762</w:t>
            </w:r>
          </w:p>
        </w:tc>
      </w:tr>
      <w:tr w:rsidR="00890AC9" w14:paraId="616CE3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57DB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E39F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0,584586</w:t>
            </w:r>
          </w:p>
        </w:tc>
      </w:tr>
      <w:tr w:rsidR="00890AC9" w14:paraId="0A06174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17C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E68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0,662338</w:t>
            </w:r>
          </w:p>
        </w:tc>
      </w:tr>
      <w:tr w:rsidR="00890AC9" w14:paraId="6CB5E50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88E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657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1,224041</w:t>
            </w:r>
          </w:p>
        </w:tc>
      </w:tr>
      <w:tr w:rsidR="00890AC9" w14:paraId="210C003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072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C9F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0,456689</w:t>
            </w:r>
          </w:p>
        </w:tc>
      </w:tr>
      <w:tr w:rsidR="00890AC9" w14:paraId="0464983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046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C4E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0,830674</w:t>
            </w:r>
          </w:p>
        </w:tc>
      </w:tr>
      <w:tr w:rsidR="00890AC9" w14:paraId="3E3301D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16C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FB2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1,010768</w:t>
            </w:r>
          </w:p>
        </w:tc>
      </w:tr>
      <w:tr w:rsidR="00890AC9" w14:paraId="5561E85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9CC3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BA47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1,328585</w:t>
            </w:r>
          </w:p>
        </w:tc>
      </w:tr>
      <w:tr w:rsidR="00890AC9" w14:paraId="08EABA4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FDE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8FA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0,689283</w:t>
            </w:r>
          </w:p>
        </w:tc>
      </w:tr>
      <w:tr w:rsidR="00890AC9" w14:paraId="55FB09B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82E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18D0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1,168895</w:t>
            </w:r>
          </w:p>
        </w:tc>
      </w:tr>
      <w:tr w:rsidR="00890AC9" w14:paraId="4FC0C53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158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358C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0,859277</w:t>
            </w:r>
          </w:p>
        </w:tc>
      </w:tr>
      <w:tr w:rsidR="00890AC9" w14:paraId="395DF50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ADE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0F4D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0,784356</w:t>
            </w:r>
          </w:p>
        </w:tc>
      </w:tr>
      <w:tr w:rsidR="00890AC9" w14:paraId="529CA40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E29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E259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0,482079</w:t>
            </w:r>
          </w:p>
        </w:tc>
      </w:tr>
      <w:tr w:rsidR="00890AC9" w14:paraId="1AC86EE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93F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8F2D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0,499811</w:t>
            </w:r>
          </w:p>
        </w:tc>
      </w:tr>
      <w:tr w:rsidR="00890AC9" w14:paraId="6EBC642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4898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C33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0,625857</w:t>
            </w:r>
          </w:p>
        </w:tc>
      </w:tr>
      <w:tr w:rsidR="00890AC9" w14:paraId="29D1A82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A60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BEA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0,964290</w:t>
            </w:r>
          </w:p>
        </w:tc>
      </w:tr>
      <w:tr w:rsidR="00890AC9" w14:paraId="706CB72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D530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668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0,843185</w:t>
            </w:r>
          </w:p>
        </w:tc>
      </w:tr>
      <w:tr w:rsidR="00890AC9" w14:paraId="5D710F8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C2B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4DFF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1,082094</w:t>
            </w:r>
          </w:p>
        </w:tc>
      </w:tr>
      <w:tr w:rsidR="00890AC9" w14:paraId="399EF15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6E61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A9C2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1,014106</w:t>
            </w:r>
          </w:p>
        </w:tc>
      </w:tr>
      <w:tr w:rsidR="00890AC9" w14:paraId="0AC8BD2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E80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AA13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1,105504</w:t>
            </w:r>
          </w:p>
        </w:tc>
      </w:tr>
      <w:tr w:rsidR="00890AC9" w14:paraId="6D6845A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DAE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B5D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0,695667</w:t>
            </w:r>
          </w:p>
        </w:tc>
      </w:tr>
      <w:tr w:rsidR="00890AC9" w14:paraId="7B331D6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494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57A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0,631331</w:t>
            </w:r>
          </w:p>
        </w:tc>
      </w:tr>
      <w:tr w:rsidR="00890AC9" w14:paraId="0236A5B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B71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1E6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0,607704</w:t>
            </w:r>
          </w:p>
        </w:tc>
      </w:tr>
      <w:tr w:rsidR="00890AC9" w14:paraId="20622D5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7F0B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8FCA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0,634557</w:t>
            </w:r>
          </w:p>
        </w:tc>
      </w:tr>
      <w:tr w:rsidR="00890AC9" w14:paraId="39D0CC3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320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26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0,806316</w:t>
            </w:r>
          </w:p>
        </w:tc>
      </w:tr>
      <w:tr w:rsidR="00890AC9" w14:paraId="7D8BA04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741D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558C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1,052289</w:t>
            </w:r>
          </w:p>
        </w:tc>
      </w:tr>
      <w:tr w:rsidR="00890AC9" w14:paraId="19F6E5D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1E49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C6D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0,925380</w:t>
            </w:r>
          </w:p>
        </w:tc>
      </w:tr>
      <w:tr w:rsidR="00890AC9" w14:paraId="46468F4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D5E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7B465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0,674702</w:t>
            </w:r>
          </w:p>
        </w:tc>
      </w:tr>
      <w:tr w:rsidR="00890AC9" w14:paraId="3F125A1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2C9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4E9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1,320753</w:t>
            </w:r>
          </w:p>
        </w:tc>
      </w:tr>
      <w:tr w:rsidR="00890AC9" w14:paraId="78F6DBC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17B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EB1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0,872351</w:t>
            </w:r>
          </w:p>
        </w:tc>
      </w:tr>
      <w:tr w:rsidR="00890AC9" w14:paraId="458E9D6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B4F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FEBC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0,599848</w:t>
            </w:r>
          </w:p>
        </w:tc>
      </w:tr>
      <w:tr w:rsidR="00890AC9" w14:paraId="1B75DBF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A28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328DC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0,921494</w:t>
            </w:r>
          </w:p>
        </w:tc>
      </w:tr>
      <w:tr w:rsidR="00890AC9" w14:paraId="5B250C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56A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F17E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0,672753</w:t>
            </w:r>
          </w:p>
        </w:tc>
      </w:tr>
      <w:tr w:rsidR="00890AC9" w14:paraId="21705CE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E6A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2639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0,842586</w:t>
            </w:r>
          </w:p>
        </w:tc>
      </w:tr>
      <w:tr w:rsidR="00890AC9" w14:paraId="3C937B3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879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D326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1,007062</w:t>
            </w:r>
          </w:p>
        </w:tc>
      </w:tr>
      <w:tr w:rsidR="00890AC9" w14:paraId="2C19416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A2E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79E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0,673881</w:t>
            </w:r>
          </w:p>
        </w:tc>
      </w:tr>
      <w:tr w:rsidR="00890AC9" w14:paraId="72F8F83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E2E3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6F11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1,045923</w:t>
            </w:r>
          </w:p>
        </w:tc>
      </w:tr>
      <w:tr w:rsidR="00890AC9" w14:paraId="66934C3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840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D05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0,623482</w:t>
            </w:r>
          </w:p>
        </w:tc>
      </w:tr>
      <w:tr w:rsidR="00890AC9" w14:paraId="622EA8D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F47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C5CBF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1,171360</w:t>
            </w:r>
          </w:p>
        </w:tc>
      </w:tr>
      <w:tr w:rsidR="00890AC9" w14:paraId="1AE8259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0C9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1FB7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0,396625</w:t>
            </w:r>
          </w:p>
        </w:tc>
      </w:tr>
      <w:tr w:rsidR="00890AC9" w14:paraId="73224EB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728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 xml:space="preserve">175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DD4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1,064834</w:t>
            </w:r>
          </w:p>
        </w:tc>
      </w:tr>
      <w:tr w:rsidR="00890AC9" w14:paraId="06CC3B9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339AE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CB501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0,547175</w:t>
            </w:r>
          </w:p>
        </w:tc>
      </w:tr>
      <w:tr w:rsidR="00890AC9" w14:paraId="5ABBD05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7541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1EB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1,176793</w:t>
            </w:r>
          </w:p>
        </w:tc>
      </w:tr>
      <w:tr w:rsidR="00890AC9" w14:paraId="68AE8FD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5BC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D36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0,848225</w:t>
            </w:r>
          </w:p>
        </w:tc>
      </w:tr>
      <w:tr w:rsidR="00890AC9" w14:paraId="6E34D93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D0A6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34D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0,693151</w:t>
            </w:r>
          </w:p>
        </w:tc>
      </w:tr>
      <w:tr w:rsidR="00890AC9" w14:paraId="5AAD845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7D13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E7C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1,189662</w:t>
            </w:r>
          </w:p>
        </w:tc>
      </w:tr>
      <w:tr w:rsidR="00890AC9" w14:paraId="65AEB1F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AEA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981A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0,334148</w:t>
            </w:r>
          </w:p>
        </w:tc>
      </w:tr>
      <w:tr w:rsidR="00890AC9" w14:paraId="674CBB3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D23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03A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0,938357</w:t>
            </w:r>
          </w:p>
        </w:tc>
      </w:tr>
      <w:tr w:rsidR="00890AC9" w14:paraId="14A462C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6D8E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B67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0,995421</w:t>
            </w:r>
          </w:p>
        </w:tc>
      </w:tr>
      <w:tr w:rsidR="00890AC9" w14:paraId="28AD47C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6E61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BA8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1,009672</w:t>
            </w:r>
          </w:p>
        </w:tc>
      </w:tr>
      <w:tr w:rsidR="00890AC9" w14:paraId="063D025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73F9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E9DE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0,750862</w:t>
            </w:r>
          </w:p>
        </w:tc>
      </w:tr>
      <w:tr w:rsidR="00890AC9" w14:paraId="79E9262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FD4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D741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0,820357</w:t>
            </w:r>
          </w:p>
        </w:tc>
      </w:tr>
      <w:tr w:rsidR="00890AC9" w14:paraId="36C5DEA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ACB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042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0,747675</w:t>
            </w:r>
          </w:p>
        </w:tc>
      </w:tr>
      <w:tr w:rsidR="00890AC9" w14:paraId="4B395A0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AA86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A8A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0,498659</w:t>
            </w:r>
          </w:p>
        </w:tc>
      </w:tr>
      <w:tr w:rsidR="00890AC9" w14:paraId="7D7996F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DF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397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0,550791</w:t>
            </w:r>
          </w:p>
        </w:tc>
      </w:tr>
      <w:tr w:rsidR="00890AC9" w14:paraId="3D4468F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1A27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207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0,511830</w:t>
            </w:r>
          </w:p>
        </w:tc>
      </w:tr>
      <w:tr w:rsidR="00890AC9" w14:paraId="5DBD080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ADF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CFFA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0,898233</w:t>
            </w:r>
          </w:p>
        </w:tc>
      </w:tr>
      <w:tr w:rsidR="00890AC9" w14:paraId="7929CEC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9EE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35F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0,740851</w:t>
            </w:r>
          </w:p>
        </w:tc>
      </w:tr>
      <w:tr w:rsidR="00890AC9" w14:paraId="18C61F3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F8AB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8FB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0,657783</w:t>
            </w:r>
          </w:p>
        </w:tc>
      </w:tr>
      <w:tr w:rsidR="00890AC9" w14:paraId="7595EBD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9660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BB6E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0,625597</w:t>
            </w:r>
          </w:p>
        </w:tc>
      </w:tr>
      <w:tr w:rsidR="00890AC9" w14:paraId="7023FD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644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8F8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0,586639</w:t>
            </w:r>
          </w:p>
        </w:tc>
      </w:tr>
      <w:tr w:rsidR="00890AC9" w14:paraId="33DCA42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C201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9D2E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0,799420</w:t>
            </w:r>
          </w:p>
        </w:tc>
      </w:tr>
      <w:tr w:rsidR="00890AC9" w14:paraId="0502D44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2943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D85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0,954725</w:t>
            </w:r>
          </w:p>
        </w:tc>
      </w:tr>
      <w:tr w:rsidR="00890AC9" w14:paraId="7295172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73D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891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0,541871</w:t>
            </w:r>
          </w:p>
        </w:tc>
      </w:tr>
      <w:tr w:rsidR="00890AC9" w14:paraId="16A8807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71F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7BD5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0,557409</w:t>
            </w:r>
          </w:p>
        </w:tc>
      </w:tr>
      <w:tr w:rsidR="00890AC9" w14:paraId="3D0A6E3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5FD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F932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0,596256</w:t>
            </w:r>
          </w:p>
        </w:tc>
      </w:tr>
      <w:tr w:rsidR="00890AC9" w14:paraId="3E87167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3E6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1EC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0,608989</w:t>
            </w:r>
          </w:p>
        </w:tc>
      </w:tr>
      <w:tr w:rsidR="00890AC9" w14:paraId="312410C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4EB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EBA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0,644786</w:t>
            </w:r>
          </w:p>
        </w:tc>
      </w:tr>
      <w:tr w:rsidR="00890AC9" w14:paraId="03A28A9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380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8948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1,129264</w:t>
            </w:r>
          </w:p>
        </w:tc>
      </w:tr>
      <w:tr w:rsidR="00890AC9" w14:paraId="7FEC7B8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C7F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722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0,770103</w:t>
            </w:r>
          </w:p>
        </w:tc>
      </w:tr>
      <w:tr w:rsidR="00890AC9" w14:paraId="18DA1E8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4D01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E43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1,142805</w:t>
            </w:r>
          </w:p>
        </w:tc>
      </w:tr>
      <w:tr w:rsidR="00890AC9" w14:paraId="05DE943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D0C9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851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0,862667</w:t>
            </w:r>
          </w:p>
        </w:tc>
      </w:tr>
      <w:tr w:rsidR="00890AC9" w14:paraId="070E603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82E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EC4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0,682831</w:t>
            </w:r>
          </w:p>
        </w:tc>
      </w:tr>
      <w:tr w:rsidR="00890AC9" w14:paraId="3127DD4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D60B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329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1,226695</w:t>
            </w:r>
          </w:p>
        </w:tc>
      </w:tr>
      <w:tr w:rsidR="00890AC9" w14:paraId="40CF742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6139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03F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1,323480</w:t>
            </w:r>
          </w:p>
        </w:tc>
      </w:tr>
      <w:tr w:rsidR="00890AC9" w14:paraId="1F80415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6E4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DDDB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0,584572</w:t>
            </w:r>
          </w:p>
        </w:tc>
      </w:tr>
      <w:tr w:rsidR="00890AC9" w14:paraId="308179F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7DB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06A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0,526725</w:t>
            </w:r>
          </w:p>
        </w:tc>
      </w:tr>
      <w:tr w:rsidR="00890AC9" w14:paraId="09EC166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133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CD5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0,861107</w:t>
            </w:r>
          </w:p>
        </w:tc>
      </w:tr>
      <w:tr w:rsidR="00890AC9" w14:paraId="0B2069B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3EE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4BA6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0,912199</w:t>
            </w:r>
          </w:p>
        </w:tc>
      </w:tr>
      <w:tr w:rsidR="00890AC9" w14:paraId="3E2DA58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83AEC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5BF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0,471903</w:t>
            </w:r>
          </w:p>
        </w:tc>
      </w:tr>
      <w:tr w:rsidR="00890AC9" w14:paraId="250E97C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2E5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A612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0,611231</w:t>
            </w:r>
          </w:p>
        </w:tc>
      </w:tr>
      <w:tr w:rsidR="00890AC9" w14:paraId="56D4C82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22D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EB6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0,856443</w:t>
            </w:r>
          </w:p>
        </w:tc>
      </w:tr>
      <w:tr w:rsidR="00890AC9" w14:paraId="41A546D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000F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130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0,915504</w:t>
            </w:r>
          </w:p>
        </w:tc>
      </w:tr>
      <w:tr w:rsidR="00890AC9" w14:paraId="07060C7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B91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5FA7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0,921774</w:t>
            </w:r>
          </w:p>
        </w:tc>
      </w:tr>
      <w:tr w:rsidR="00890AC9" w14:paraId="2A68BF5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9AA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F700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0,609828</w:t>
            </w:r>
          </w:p>
        </w:tc>
      </w:tr>
      <w:tr w:rsidR="00890AC9" w14:paraId="38F4959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132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8D7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0,788240</w:t>
            </w:r>
          </w:p>
        </w:tc>
      </w:tr>
      <w:tr w:rsidR="00890AC9" w14:paraId="789A1C8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B05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610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0,758855</w:t>
            </w:r>
          </w:p>
        </w:tc>
      </w:tr>
      <w:tr w:rsidR="00890AC9" w14:paraId="248C55D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4520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EC8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0,858645</w:t>
            </w:r>
          </w:p>
        </w:tc>
      </w:tr>
      <w:tr w:rsidR="00890AC9" w14:paraId="5A6C76D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C5FB3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231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1,050535</w:t>
            </w:r>
          </w:p>
        </w:tc>
      </w:tr>
    </w:tbl>
    <w:p w14:paraId="0E1880A2" w14:textId="77777777" w:rsidR="00890AC9" w:rsidRDefault="00890AC9" w:rsidP="00890AC9"/>
    <w:p w14:paraId="5D0B8EDB" w14:textId="77777777" w:rsidR="00890AC9" w:rsidRDefault="00890AC9" w:rsidP="00890AC9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4F2FE4C5" w14:textId="77777777" w:rsidTr="001F3B38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456C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4D30F2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216CC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2 (formula1)</w:t>
            </w:r>
          </w:p>
          <w:p w14:paraId="21917C62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655D8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82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890AC9" w14:paraId="0337CA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837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1B87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  <w:proofErr w:type="spellEnd"/>
          </w:p>
        </w:tc>
      </w:tr>
      <w:tr w:rsidR="00890AC9" w14:paraId="6AEFA7B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E56D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0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670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1,117052</w:t>
            </w:r>
          </w:p>
        </w:tc>
      </w:tr>
      <w:tr w:rsidR="00890AC9" w14:paraId="257ED8B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2250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30F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0,717622</w:t>
            </w:r>
          </w:p>
        </w:tc>
      </w:tr>
      <w:tr w:rsidR="00890AC9" w14:paraId="495DC2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B980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31D7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0,550448</w:t>
            </w:r>
          </w:p>
        </w:tc>
      </w:tr>
      <w:tr w:rsidR="00890AC9" w14:paraId="42D5C6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466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E61C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0,829262</w:t>
            </w:r>
          </w:p>
        </w:tc>
      </w:tr>
      <w:tr w:rsidR="00890AC9" w14:paraId="73FFB0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9DF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1CE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0,901845</w:t>
            </w:r>
          </w:p>
        </w:tc>
      </w:tr>
      <w:tr w:rsidR="00890AC9" w14:paraId="102954B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487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9780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0,450697</w:t>
            </w:r>
          </w:p>
        </w:tc>
      </w:tr>
      <w:tr w:rsidR="00890AC9" w14:paraId="2CD2019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3BC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ED58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1,380962</w:t>
            </w:r>
          </w:p>
        </w:tc>
      </w:tr>
      <w:tr w:rsidR="00890AC9" w14:paraId="6501DE5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93F9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D6FF0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0,643405</w:t>
            </w:r>
          </w:p>
        </w:tc>
      </w:tr>
      <w:tr w:rsidR="00890AC9" w14:paraId="34C53B9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ACD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B70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0,642587</w:t>
            </w:r>
          </w:p>
        </w:tc>
      </w:tr>
      <w:tr w:rsidR="00890AC9" w14:paraId="7047AE5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C3E4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E7CD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0,635125</w:t>
            </w:r>
          </w:p>
        </w:tc>
      </w:tr>
      <w:tr w:rsidR="00890AC9" w14:paraId="3DCEC61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80F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B2D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0,735170</w:t>
            </w:r>
          </w:p>
        </w:tc>
      </w:tr>
      <w:tr w:rsidR="00890AC9" w14:paraId="69BF1C1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92B2D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E351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1,079105</w:t>
            </w:r>
          </w:p>
        </w:tc>
      </w:tr>
      <w:tr w:rsidR="00890AC9" w14:paraId="1A9554A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5D50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EA67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0,672715</w:t>
            </w:r>
          </w:p>
        </w:tc>
      </w:tr>
      <w:tr w:rsidR="00890AC9" w14:paraId="6CBAC48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DCFC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9E7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0,850566</w:t>
            </w:r>
          </w:p>
        </w:tc>
      </w:tr>
      <w:tr w:rsidR="00890AC9" w14:paraId="6C65A58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1224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816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0,573036</w:t>
            </w:r>
          </w:p>
        </w:tc>
      </w:tr>
      <w:tr w:rsidR="00890AC9" w14:paraId="0F1F932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CBE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6816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0,697002</w:t>
            </w:r>
          </w:p>
        </w:tc>
      </w:tr>
      <w:tr w:rsidR="00890AC9" w14:paraId="5035C18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C27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D53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0,502867</w:t>
            </w:r>
          </w:p>
        </w:tc>
      </w:tr>
      <w:tr w:rsidR="00890AC9" w14:paraId="704A6F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D7B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9377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0,834755</w:t>
            </w:r>
          </w:p>
        </w:tc>
      </w:tr>
      <w:tr w:rsidR="00890AC9" w14:paraId="54984E6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178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C383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0,813312</w:t>
            </w:r>
          </w:p>
        </w:tc>
      </w:tr>
      <w:tr w:rsidR="00890AC9" w14:paraId="3866F56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529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729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0,716128</w:t>
            </w:r>
          </w:p>
        </w:tc>
      </w:tr>
      <w:tr w:rsidR="00890AC9" w14:paraId="5025F12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0AF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983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0,772294</w:t>
            </w:r>
          </w:p>
        </w:tc>
      </w:tr>
      <w:tr w:rsidR="00890AC9" w14:paraId="080AE8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A06A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42F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1,183733</w:t>
            </w:r>
          </w:p>
        </w:tc>
      </w:tr>
      <w:tr w:rsidR="00890AC9" w14:paraId="29CD20A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468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5B7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0,937412</w:t>
            </w:r>
          </w:p>
        </w:tc>
      </w:tr>
      <w:tr w:rsidR="00890AC9" w14:paraId="4D5ABCD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99A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25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0,611322</w:t>
            </w:r>
          </w:p>
        </w:tc>
      </w:tr>
      <w:tr w:rsidR="00890AC9" w14:paraId="7E8D84C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ADF3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3194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0,682527</w:t>
            </w:r>
          </w:p>
        </w:tc>
      </w:tr>
      <w:tr w:rsidR="00890AC9" w14:paraId="7AE293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B5A7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9C2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1,019155</w:t>
            </w:r>
          </w:p>
        </w:tc>
      </w:tr>
      <w:tr w:rsidR="00890AC9" w14:paraId="6998D4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2F9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9DA3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1,087475</w:t>
            </w:r>
          </w:p>
        </w:tc>
      </w:tr>
      <w:tr w:rsidR="00890AC9" w14:paraId="252BB1E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5E8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36B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1,180079</w:t>
            </w:r>
          </w:p>
        </w:tc>
      </w:tr>
      <w:tr w:rsidR="00890AC9" w14:paraId="2EB96AD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4AC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402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0,875728</w:t>
            </w:r>
          </w:p>
        </w:tc>
      </w:tr>
      <w:tr w:rsidR="00890AC9" w14:paraId="6FF7611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481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0BC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0,874064</w:t>
            </w:r>
          </w:p>
        </w:tc>
      </w:tr>
      <w:tr w:rsidR="00890AC9" w14:paraId="208670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52C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5FA7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0,770478</w:t>
            </w:r>
          </w:p>
        </w:tc>
      </w:tr>
      <w:tr w:rsidR="00890AC9" w14:paraId="1636BE5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BAC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D03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0,570173</w:t>
            </w:r>
          </w:p>
        </w:tc>
      </w:tr>
      <w:tr w:rsidR="00890AC9" w14:paraId="27A38E4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30C94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7639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0,547946</w:t>
            </w:r>
          </w:p>
        </w:tc>
      </w:tr>
      <w:tr w:rsidR="00890AC9" w14:paraId="0931ACA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673D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6D9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0,843037</w:t>
            </w:r>
          </w:p>
        </w:tc>
      </w:tr>
      <w:tr w:rsidR="00890AC9" w14:paraId="61BAAD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BA721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8B9B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0,567006</w:t>
            </w:r>
          </w:p>
        </w:tc>
      </w:tr>
      <w:tr w:rsidR="00890AC9" w14:paraId="34CD358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C598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3D8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0,740579</w:t>
            </w:r>
          </w:p>
        </w:tc>
      </w:tr>
      <w:tr w:rsidR="00890AC9" w14:paraId="4A23F0F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A4D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038E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0,854807</w:t>
            </w:r>
          </w:p>
        </w:tc>
      </w:tr>
      <w:tr w:rsidR="00890AC9" w14:paraId="4D24A4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F7D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C23C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1,082687</w:t>
            </w:r>
          </w:p>
        </w:tc>
      </w:tr>
      <w:tr w:rsidR="00890AC9" w14:paraId="06D2769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CAA8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78B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0,746785</w:t>
            </w:r>
          </w:p>
        </w:tc>
      </w:tr>
      <w:tr w:rsidR="00890AC9" w14:paraId="2326CD0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D534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FC5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0,865971</w:t>
            </w:r>
          </w:p>
        </w:tc>
      </w:tr>
      <w:tr w:rsidR="00890AC9" w14:paraId="5282C0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93AD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597F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0,755880</w:t>
            </w:r>
          </w:p>
        </w:tc>
      </w:tr>
      <w:tr w:rsidR="00890AC9" w14:paraId="3F10784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056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6530D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0,609946</w:t>
            </w:r>
          </w:p>
        </w:tc>
      </w:tr>
      <w:tr w:rsidR="00890AC9" w14:paraId="7D9BF0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E449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F46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0,716022</w:t>
            </w:r>
          </w:p>
        </w:tc>
      </w:tr>
      <w:tr w:rsidR="00890AC9" w14:paraId="1E75A4F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56C8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2B8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1,035618</w:t>
            </w:r>
          </w:p>
        </w:tc>
      </w:tr>
      <w:tr w:rsidR="00890AC9" w14:paraId="24DD732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56C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F67C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0,568445</w:t>
            </w:r>
          </w:p>
        </w:tc>
      </w:tr>
      <w:tr w:rsidR="00890AC9" w14:paraId="43A7F84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726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1C24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0,820366</w:t>
            </w:r>
          </w:p>
        </w:tc>
      </w:tr>
      <w:tr w:rsidR="00890AC9" w14:paraId="6C69A83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EBF8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AC48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0,883199</w:t>
            </w:r>
          </w:p>
        </w:tc>
      </w:tr>
      <w:tr w:rsidR="00890AC9" w14:paraId="61D8542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80E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B5C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0,816981</w:t>
            </w:r>
          </w:p>
        </w:tc>
      </w:tr>
      <w:tr w:rsidR="00890AC9" w14:paraId="058FA5E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21B4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5E21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0,819549</w:t>
            </w:r>
          </w:p>
        </w:tc>
      </w:tr>
      <w:tr w:rsidR="00890AC9" w14:paraId="6EB000D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BAF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B2B1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0,909077</w:t>
            </w:r>
          </w:p>
        </w:tc>
      </w:tr>
      <w:tr w:rsidR="00890AC9" w14:paraId="0B6C332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C43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427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0,566101</w:t>
            </w:r>
          </w:p>
        </w:tc>
      </w:tr>
      <w:tr w:rsidR="00890AC9" w14:paraId="2FF4277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380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C78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0,902399</w:t>
            </w:r>
          </w:p>
        </w:tc>
      </w:tr>
      <w:tr w:rsidR="00890AC9" w14:paraId="21A3BFE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9AD9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5B7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0,630617</w:t>
            </w:r>
          </w:p>
        </w:tc>
      </w:tr>
      <w:tr w:rsidR="00890AC9" w14:paraId="1FE6F8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50C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6DA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1,468040</w:t>
            </w:r>
          </w:p>
        </w:tc>
      </w:tr>
      <w:tr w:rsidR="00890AC9" w14:paraId="76C7EB5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4F2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237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0,758369</w:t>
            </w:r>
          </w:p>
        </w:tc>
      </w:tr>
      <w:tr w:rsidR="00890AC9" w14:paraId="2007C33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D1B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B0A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0,748599</w:t>
            </w:r>
          </w:p>
        </w:tc>
      </w:tr>
      <w:tr w:rsidR="00890AC9" w14:paraId="0EE2D94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D987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858C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0,368670</w:t>
            </w:r>
          </w:p>
        </w:tc>
      </w:tr>
      <w:tr w:rsidR="00890AC9" w14:paraId="3335200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582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5CA0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0,807630</w:t>
            </w:r>
          </w:p>
        </w:tc>
      </w:tr>
      <w:tr w:rsidR="00890AC9" w14:paraId="0372DD1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1A75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A2D2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1,222281</w:t>
            </w:r>
          </w:p>
        </w:tc>
      </w:tr>
      <w:tr w:rsidR="00890AC9" w14:paraId="0CEFF65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80CA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B1C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1,152951</w:t>
            </w:r>
          </w:p>
        </w:tc>
      </w:tr>
      <w:tr w:rsidR="00890AC9" w14:paraId="125A9C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A64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068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0,875446</w:t>
            </w:r>
          </w:p>
        </w:tc>
      </w:tr>
      <w:tr w:rsidR="00890AC9" w14:paraId="7E65956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F80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488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0,565921</w:t>
            </w:r>
          </w:p>
        </w:tc>
      </w:tr>
      <w:tr w:rsidR="00890AC9" w14:paraId="1A33598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26B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79BC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0,569690</w:t>
            </w:r>
          </w:p>
        </w:tc>
      </w:tr>
      <w:tr w:rsidR="00890AC9" w14:paraId="23F5149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FEE0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E88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1,536729</w:t>
            </w:r>
          </w:p>
        </w:tc>
      </w:tr>
      <w:tr w:rsidR="00890AC9" w14:paraId="3566E3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2DD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3E93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0,497807</w:t>
            </w:r>
          </w:p>
        </w:tc>
      </w:tr>
      <w:tr w:rsidR="00890AC9" w14:paraId="404E542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2EF3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3ADD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0,893937</w:t>
            </w:r>
          </w:p>
        </w:tc>
      </w:tr>
      <w:tr w:rsidR="00890AC9" w14:paraId="5665123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E374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A741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0,776720</w:t>
            </w:r>
          </w:p>
        </w:tc>
      </w:tr>
      <w:tr w:rsidR="00890AC9" w14:paraId="297DD30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7A8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DD5B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0,956286</w:t>
            </w:r>
          </w:p>
        </w:tc>
      </w:tr>
      <w:tr w:rsidR="00890AC9" w14:paraId="514FBB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5C12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000E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0,551758</w:t>
            </w:r>
          </w:p>
        </w:tc>
      </w:tr>
      <w:tr w:rsidR="00890AC9" w14:paraId="6AC6693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00A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47DA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0,427621</w:t>
            </w:r>
          </w:p>
        </w:tc>
      </w:tr>
      <w:tr w:rsidR="00890AC9" w14:paraId="3454058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FE14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29A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0,561925</w:t>
            </w:r>
          </w:p>
        </w:tc>
      </w:tr>
      <w:tr w:rsidR="00890AC9" w14:paraId="71DED5C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3FC8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CB3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0,620388</w:t>
            </w:r>
          </w:p>
        </w:tc>
      </w:tr>
      <w:tr w:rsidR="00890AC9" w14:paraId="274EA4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CB1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 xml:space="preserve">269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627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0,736340</w:t>
            </w:r>
          </w:p>
        </w:tc>
      </w:tr>
      <w:tr w:rsidR="00890AC9" w14:paraId="22466FD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28E1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2F4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0,675241</w:t>
            </w:r>
          </w:p>
        </w:tc>
      </w:tr>
      <w:tr w:rsidR="00890AC9" w14:paraId="3321D0C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E09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ECD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0,812584</w:t>
            </w:r>
          </w:p>
        </w:tc>
      </w:tr>
      <w:tr w:rsidR="00890AC9" w14:paraId="4D770C0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3589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B04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0,635632</w:t>
            </w:r>
          </w:p>
        </w:tc>
      </w:tr>
      <w:tr w:rsidR="00890AC9" w14:paraId="7A7AE90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1505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9C4A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1,145538</w:t>
            </w:r>
          </w:p>
        </w:tc>
      </w:tr>
      <w:tr w:rsidR="00890AC9" w14:paraId="232970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9A2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DB3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0,797127</w:t>
            </w:r>
          </w:p>
        </w:tc>
      </w:tr>
      <w:tr w:rsidR="00890AC9" w14:paraId="21150DB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DE11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23C6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0,861167</w:t>
            </w:r>
          </w:p>
        </w:tc>
      </w:tr>
      <w:tr w:rsidR="00890AC9" w14:paraId="7058802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C29E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F750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0,646785</w:t>
            </w:r>
          </w:p>
        </w:tc>
      </w:tr>
      <w:tr w:rsidR="00890AC9" w14:paraId="6C87FEC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93B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7983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0,323200</w:t>
            </w:r>
          </w:p>
        </w:tc>
      </w:tr>
      <w:tr w:rsidR="00890AC9" w14:paraId="625644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5EEF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EE19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0,811362</w:t>
            </w:r>
          </w:p>
        </w:tc>
      </w:tr>
    </w:tbl>
    <w:p w14:paraId="227CC7A4" w14:textId="77777777" w:rsidR="00890AC9" w:rsidRDefault="00890AC9" w:rsidP="00890AC9"/>
    <w:p w14:paraId="2803A52A" w14:textId="77777777" w:rsidR="00890AC9" w:rsidRDefault="00890AC9" w:rsidP="00890AC9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0C0F7D0B" w14:textId="77777777" w:rsidTr="001F3B38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3F3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A0C09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7E994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3 (formula1)</w:t>
            </w:r>
          </w:p>
          <w:p w14:paraId="6DF8B54B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794FF8F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Cluster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contains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90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cases</w:t>
            </w:r>
            <w:proofErr w:type="spellEnd"/>
          </w:p>
        </w:tc>
      </w:tr>
      <w:tr w:rsidR="00890AC9" w14:paraId="3AE4EFF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3CC9F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CE0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  <w:proofErr w:type="spellEnd"/>
          </w:p>
        </w:tc>
      </w:tr>
      <w:tr w:rsidR="00890AC9" w14:paraId="789CFDB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5E4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1E3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1,454460</w:t>
            </w:r>
          </w:p>
        </w:tc>
      </w:tr>
      <w:tr w:rsidR="00890AC9" w14:paraId="0C03FE4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BF456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56E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0,712398</w:t>
            </w:r>
          </w:p>
        </w:tc>
      </w:tr>
      <w:tr w:rsidR="00890AC9" w14:paraId="651C603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DAC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35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1,144478</w:t>
            </w:r>
          </w:p>
        </w:tc>
      </w:tr>
      <w:tr w:rsidR="00890AC9" w14:paraId="69A8C26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4EA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B41D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0,782990</w:t>
            </w:r>
          </w:p>
        </w:tc>
      </w:tr>
      <w:tr w:rsidR="00890AC9" w14:paraId="5487A63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3683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6DBA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1,005221</w:t>
            </w:r>
          </w:p>
        </w:tc>
      </w:tr>
      <w:tr w:rsidR="00890AC9" w14:paraId="405E165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F90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18B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0,845094</w:t>
            </w:r>
          </w:p>
        </w:tc>
      </w:tr>
      <w:tr w:rsidR="00890AC9" w14:paraId="6F7A283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8B96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2884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0,773307</w:t>
            </w:r>
          </w:p>
        </w:tc>
      </w:tr>
      <w:tr w:rsidR="00890AC9" w14:paraId="47C3679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6D8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D90A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0,623559</w:t>
            </w:r>
          </w:p>
        </w:tc>
      </w:tr>
      <w:tr w:rsidR="00890AC9" w14:paraId="4623032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97D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DA2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0,896922</w:t>
            </w:r>
          </w:p>
        </w:tc>
      </w:tr>
      <w:tr w:rsidR="00890AC9" w14:paraId="716A167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3D8F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56D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0,951112</w:t>
            </w:r>
          </w:p>
        </w:tc>
      </w:tr>
      <w:tr w:rsidR="00890AC9" w14:paraId="7A63257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CC0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3BB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0,663533</w:t>
            </w:r>
          </w:p>
        </w:tc>
      </w:tr>
      <w:tr w:rsidR="00890AC9" w14:paraId="534D119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A08B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6E4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0,676593</w:t>
            </w:r>
          </w:p>
        </w:tc>
      </w:tr>
      <w:tr w:rsidR="00890AC9" w14:paraId="4B36B47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863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F9E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0,871528</w:t>
            </w:r>
          </w:p>
        </w:tc>
      </w:tr>
      <w:tr w:rsidR="00890AC9" w14:paraId="0E85A96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65A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C54F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0,664850</w:t>
            </w:r>
          </w:p>
        </w:tc>
      </w:tr>
      <w:tr w:rsidR="00890AC9" w14:paraId="0670F22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F7D0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B3A8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1,106840</w:t>
            </w:r>
          </w:p>
        </w:tc>
      </w:tr>
      <w:tr w:rsidR="00890AC9" w14:paraId="6F2CFF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5D8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BBB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0,865876</w:t>
            </w:r>
          </w:p>
        </w:tc>
      </w:tr>
      <w:tr w:rsidR="00890AC9" w14:paraId="0ED3E77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49B76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EEE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0,450368</w:t>
            </w:r>
          </w:p>
        </w:tc>
      </w:tr>
      <w:tr w:rsidR="00890AC9" w14:paraId="13D909B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62FBF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947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1,219854</w:t>
            </w:r>
          </w:p>
        </w:tc>
      </w:tr>
      <w:tr w:rsidR="00890AC9" w14:paraId="78175B1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6421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338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0,405131</w:t>
            </w:r>
          </w:p>
        </w:tc>
      </w:tr>
      <w:tr w:rsidR="00890AC9" w14:paraId="5944B03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DEE1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41B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0,899557</w:t>
            </w:r>
          </w:p>
        </w:tc>
      </w:tr>
      <w:tr w:rsidR="00890AC9" w14:paraId="1B9F69E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856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1477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0,656715</w:t>
            </w:r>
          </w:p>
        </w:tc>
      </w:tr>
      <w:tr w:rsidR="00890AC9" w14:paraId="241B022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DF22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F56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1,059007</w:t>
            </w:r>
          </w:p>
        </w:tc>
      </w:tr>
      <w:tr w:rsidR="00890AC9" w14:paraId="5B6C72A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E7D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8BB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0,680040</w:t>
            </w:r>
          </w:p>
        </w:tc>
      </w:tr>
      <w:tr w:rsidR="00890AC9" w14:paraId="6A00E4F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6D7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5E0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1,555783</w:t>
            </w:r>
          </w:p>
        </w:tc>
      </w:tr>
      <w:tr w:rsidR="00890AC9" w14:paraId="761B5B5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DA2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5E0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0,635903</w:t>
            </w:r>
          </w:p>
        </w:tc>
      </w:tr>
      <w:tr w:rsidR="00890AC9" w14:paraId="3EDF08A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B0EB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13A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0,470094</w:t>
            </w:r>
          </w:p>
        </w:tc>
      </w:tr>
      <w:tr w:rsidR="00890AC9" w14:paraId="710BB3A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5BEF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A3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1,179603</w:t>
            </w:r>
          </w:p>
        </w:tc>
      </w:tr>
      <w:tr w:rsidR="00890AC9" w14:paraId="1E41005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7E0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68243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0,394154</w:t>
            </w:r>
          </w:p>
        </w:tc>
      </w:tr>
      <w:tr w:rsidR="00890AC9" w14:paraId="1749EC3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B68D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DB1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0,903297</w:t>
            </w:r>
          </w:p>
        </w:tc>
      </w:tr>
      <w:tr w:rsidR="00890AC9" w14:paraId="3B48304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F8F5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8FD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1,040835</w:t>
            </w:r>
          </w:p>
        </w:tc>
      </w:tr>
      <w:tr w:rsidR="00890AC9" w14:paraId="299724E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0FE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474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0,791512</w:t>
            </w:r>
          </w:p>
        </w:tc>
      </w:tr>
      <w:tr w:rsidR="00890AC9" w14:paraId="19CEAE4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FAC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C6A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0,864148</w:t>
            </w:r>
          </w:p>
        </w:tc>
      </w:tr>
      <w:tr w:rsidR="00890AC9" w14:paraId="7C1548A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1BF3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0F1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1,007758</w:t>
            </w:r>
          </w:p>
        </w:tc>
      </w:tr>
      <w:tr w:rsidR="00890AC9" w14:paraId="7B8364C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011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95EB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0,706300</w:t>
            </w:r>
          </w:p>
        </w:tc>
      </w:tr>
      <w:tr w:rsidR="00890AC9" w14:paraId="3EDBA4A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D04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35C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0,883917</w:t>
            </w:r>
          </w:p>
        </w:tc>
      </w:tr>
      <w:tr w:rsidR="00890AC9" w14:paraId="1D02943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0D2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9C97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1,001197</w:t>
            </w:r>
          </w:p>
        </w:tc>
      </w:tr>
      <w:tr w:rsidR="00890AC9" w14:paraId="4D0DA9C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D3F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D6D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0,381809</w:t>
            </w:r>
          </w:p>
        </w:tc>
      </w:tr>
      <w:tr w:rsidR="00890AC9" w14:paraId="434C3C5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3703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90CE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1,020602</w:t>
            </w:r>
          </w:p>
        </w:tc>
      </w:tr>
      <w:tr w:rsidR="00890AC9" w14:paraId="37BA7B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46C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5B3A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0,598137</w:t>
            </w:r>
          </w:p>
        </w:tc>
      </w:tr>
      <w:tr w:rsidR="00890AC9" w14:paraId="0044C16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D78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A8D01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0,817826</w:t>
            </w:r>
          </w:p>
        </w:tc>
      </w:tr>
      <w:tr w:rsidR="00890AC9" w14:paraId="762CD7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BC50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4696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0,908406</w:t>
            </w:r>
          </w:p>
        </w:tc>
      </w:tr>
      <w:tr w:rsidR="00890AC9" w14:paraId="5652EE5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136D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E21B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0,744614</w:t>
            </w:r>
          </w:p>
        </w:tc>
      </w:tr>
      <w:tr w:rsidR="00890AC9" w14:paraId="535AC49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8EFE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3DF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0,915304</w:t>
            </w:r>
          </w:p>
        </w:tc>
      </w:tr>
      <w:tr w:rsidR="00890AC9" w14:paraId="243265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5E9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795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1,347012</w:t>
            </w:r>
          </w:p>
        </w:tc>
      </w:tr>
      <w:tr w:rsidR="00890AC9" w14:paraId="272216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988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DF1C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1,168616</w:t>
            </w:r>
          </w:p>
        </w:tc>
      </w:tr>
      <w:tr w:rsidR="00890AC9" w14:paraId="5C8EF14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D340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8750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1,098199</w:t>
            </w:r>
          </w:p>
        </w:tc>
      </w:tr>
      <w:tr w:rsidR="00890AC9" w14:paraId="6A282C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FE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2E380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0,835079</w:t>
            </w:r>
          </w:p>
        </w:tc>
      </w:tr>
      <w:tr w:rsidR="00890AC9" w14:paraId="58B7B41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D658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D17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0,539734</w:t>
            </w:r>
          </w:p>
        </w:tc>
      </w:tr>
      <w:tr w:rsidR="00890AC9" w14:paraId="3C631BA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3CE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9085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0,978639</w:t>
            </w:r>
          </w:p>
        </w:tc>
      </w:tr>
      <w:tr w:rsidR="00890AC9" w14:paraId="6B9C134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979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4A3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0,616543</w:t>
            </w:r>
          </w:p>
        </w:tc>
      </w:tr>
      <w:tr w:rsidR="00890AC9" w14:paraId="09D3211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C8B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429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0,966354</w:t>
            </w:r>
          </w:p>
        </w:tc>
      </w:tr>
      <w:tr w:rsidR="00890AC9" w14:paraId="7F80D5B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916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16D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0,609897</w:t>
            </w:r>
          </w:p>
        </w:tc>
      </w:tr>
      <w:tr w:rsidR="00890AC9" w14:paraId="2468F1D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30F4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BE6D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0,778579</w:t>
            </w:r>
          </w:p>
        </w:tc>
      </w:tr>
      <w:tr w:rsidR="00890AC9" w14:paraId="3924B59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12B8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F9AD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0,529213</w:t>
            </w:r>
          </w:p>
        </w:tc>
      </w:tr>
      <w:tr w:rsidR="00890AC9" w14:paraId="3B37301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5799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A0A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0,866320</w:t>
            </w:r>
          </w:p>
        </w:tc>
      </w:tr>
      <w:tr w:rsidR="00890AC9" w14:paraId="5975B9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3C952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2FF3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0,619273</w:t>
            </w:r>
          </w:p>
        </w:tc>
      </w:tr>
      <w:tr w:rsidR="00890AC9" w14:paraId="16A8BD0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4ABEF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BC2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1,157346</w:t>
            </w:r>
          </w:p>
        </w:tc>
      </w:tr>
      <w:tr w:rsidR="00890AC9" w14:paraId="6859A33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8F8A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81E9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0,823638</w:t>
            </w:r>
          </w:p>
        </w:tc>
      </w:tr>
      <w:tr w:rsidR="00890AC9" w14:paraId="4DDAB21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6C58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658C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0,515269</w:t>
            </w:r>
          </w:p>
        </w:tc>
      </w:tr>
      <w:tr w:rsidR="00890AC9" w14:paraId="087F58D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DE2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0CEA2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0,818410</w:t>
            </w:r>
          </w:p>
        </w:tc>
      </w:tr>
      <w:tr w:rsidR="00890AC9" w14:paraId="0D2A08E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7F3F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EF7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0,894547</w:t>
            </w:r>
          </w:p>
        </w:tc>
      </w:tr>
      <w:tr w:rsidR="00890AC9" w14:paraId="41F1C07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A33A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F01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1,175165</w:t>
            </w:r>
          </w:p>
        </w:tc>
      </w:tr>
      <w:tr w:rsidR="00890AC9" w14:paraId="5F095B3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1802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E39B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0,732892</w:t>
            </w:r>
          </w:p>
        </w:tc>
      </w:tr>
      <w:tr w:rsidR="00890AC9" w14:paraId="2FD937B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DA4E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CDE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0,367429</w:t>
            </w:r>
          </w:p>
        </w:tc>
      </w:tr>
      <w:tr w:rsidR="00890AC9" w14:paraId="1140F8F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C52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4760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1,118947</w:t>
            </w:r>
          </w:p>
        </w:tc>
      </w:tr>
      <w:tr w:rsidR="00890AC9" w14:paraId="41BE1C3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9BB6B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D003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1,041421</w:t>
            </w:r>
          </w:p>
        </w:tc>
      </w:tr>
      <w:tr w:rsidR="00890AC9" w14:paraId="5E2C3EA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E3D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3B2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1,436418</w:t>
            </w:r>
          </w:p>
        </w:tc>
      </w:tr>
      <w:tr w:rsidR="00890AC9" w14:paraId="20A044D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CE1E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3A5E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0,602079</w:t>
            </w:r>
          </w:p>
        </w:tc>
      </w:tr>
      <w:tr w:rsidR="00890AC9" w14:paraId="0F42C6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ECA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1BE5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0,622418</w:t>
            </w:r>
          </w:p>
        </w:tc>
      </w:tr>
      <w:tr w:rsidR="00890AC9" w14:paraId="57D7C3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BCE9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318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0,650703</w:t>
            </w:r>
          </w:p>
        </w:tc>
      </w:tr>
      <w:tr w:rsidR="00890AC9" w14:paraId="4E9D569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465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134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0,497724</w:t>
            </w:r>
          </w:p>
        </w:tc>
      </w:tr>
      <w:tr w:rsidR="00890AC9" w14:paraId="499E08A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F9E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5035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0,730452</w:t>
            </w:r>
          </w:p>
        </w:tc>
      </w:tr>
      <w:tr w:rsidR="00890AC9" w14:paraId="6885B65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FE08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4F1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0,666207</w:t>
            </w:r>
          </w:p>
        </w:tc>
      </w:tr>
      <w:tr w:rsidR="00890AC9" w14:paraId="065DBA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7B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A30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0,714796</w:t>
            </w:r>
          </w:p>
        </w:tc>
      </w:tr>
      <w:tr w:rsidR="00890AC9" w14:paraId="72C37A8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13E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CE39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0,716208</w:t>
            </w:r>
          </w:p>
        </w:tc>
      </w:tr>
      <w:tr w:rsidR="00890AC9" w14:paraId="28D92B7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199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98ED6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0,613970</w:t>
            </w:r>
          </w:p>
        </w:tc>
      </w:tr>
      <w:tr w:rsidR="00890AC9" w14:paraId="5AF5E7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454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7092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1,109876</w:t>
            </w:r>
          </w:p>
        </w:tc>
      </w:tr>
      <w:tr w:rsidR="00890AC9" w14:paraId="05B79F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7EE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F1FE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0,858356</w:t>
            </w:r>
          </w:p>
        </w:tc>
      </w:tr>
      <w:tr w:rsidR="00890AC9" w14:paraId="2B4FEB5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B458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62E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0,832494</w:t>
            </w:r>
          </w:p>
        </w:tc>
      </w:tr>
      <w:tr w:rsidR="00890AC9" w14:paraId="3C1B13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323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770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0,900694</w:t>
            </w:r>
          </w:p>
        </w:tc>
      </w:tr>
      <w:tr w:rsidR="00890AC9" w14:paraId="600E77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5FF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523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0,941573</w:t>
            </w:r>
          </w:p>
        </w:tc>
      </w:tr>
      <w:tr w:rsidR="00890AC9" w14:paraId="458A46A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BD5B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237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1,463696</w:t>
            </w:r>
          </w:p>
        </w:tc>
      </w:tr>
      <w:tr w:rsidR="00890AC9" w14:paraId="284EC0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C4CCB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F02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0,924844</w:t>
            </w:r>
          </w:p>
        </w:tc>
      </w:tr>
      <w:tr w:rsidR="00890AC9" w14:paraId="0672DB4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4B50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179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0,560502</w:t>
            </w:r>
          </w:p>
        </w:tc>
      </w:tr>
      <w:tr w:rsidR="00890AC9" w14:paraId="45745D5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5397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CA4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1,010297</w:t>
            </w:r>
          </w:p>
        </w:tc>
      </w:tr>
      <w:tr w:rsidR="00890AC9" w14:paraId="12ECBEA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2D12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35CC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0,890246</w:t>
            </w:r>
          </w:p>
        </w:tc>
      </w:tr>
      <w:tr w:rsidR="00890AC9" w14:paraId="1A7A497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A19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27B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0,526774</w:t>
            </w:r>
          </w:p>
        </w:tc>
      </w:tr>
      <w:tr w:rsidR="00890AC9" w14:paraId="41A154C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002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017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0,698379</w:t>
            </w:r>
          </w:p>
        </w:tc>
      </w:tr>
      <w:tr w:rsidR="00890AC9" w14:paraId="6B3AD81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E05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D240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0,832244</w:t>
            </w:r>
          </w:p>
        </w:tc>
      </w:tr>
      <w:tr w:rsidR="00890AC9" w14:paraId="57E5FDF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188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611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1,113559</w:t>
            </w:r>
          </w:p>
        </w:tc>
      </w:tr>
    </w:tbl>
    <w:p w14:paraId="56BE5823" w14:textId="77777777" w:rsidR="00890AC9" w:rsidRDefault="00890AC9" w:rsidP="00337AB7">
      <w:pPr>
        <w:sectPr w:rsidR="00890AC9" w:rsidSect="00890AC9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00CF523" w14:textId="26DEA283" w:rsidR="002059D8" w:rsidRPr="00890AC9" w:rsidRDefault="00890AC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AC9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 xml:space="preserve">2 представлено окно с сохраненными результатами классификации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STATISTICA</w:t>
      </w:r>
      <w:r>
        <w:rPr>
          <w:rFonts w:ascii="Times New Roman" w:hAnsi="Times New Roman" w:cs="Times New Roman"/>
          <w:sz w:val="28"/>
          <w:szCs w:val="28"/>
        </w:rPr>
        <w:t xml:space="preserve"> для дальнейшего исследования.</w:t>
      </w:r>
    </w:p>
    <w:p w14:paraId="24A4DF44" w14:textId="7EFBC880" w:rsidR="000A062B" w:rsidRDefault="000A062B" w:rsidP="0085357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A062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C47DCB3" wp14:editId="6784AA71">
            <wp:extent cx="5655734" cy="3820265"/>
            <wp:effectExtent l="0" t="0" r="2540" b="8890"/>
            <wp:docPr id="121069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90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1562" cy="382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1065" w14:textId="4509332A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</w:p>
    <w:p w14:paraId="1283ED81" w14:textId="7FB4A48E" w:rsidR="00853579" w:rsidRPr="00853579" w:rsidRDefault="0085357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579">
        <w:rPr>
          <w:rFonts w:ascii="Times New Roman" w:hAnsi="Times New Roman" w:cs="Times New Roman"/>
          <w:sz w:val="28"/>
          <w:szCs w:val="28"/>
        </w:rPr>
        <w:t>На рисунке 3 представлен график средних значений для каждого кластера</w:t>
      </w:r>
      <w:r>
        <w:rPr>
          <w:rFonts w:ascii="Times New Roman" w:hAnsi="Times New Roman" w:cs="Times New Roman"/>
          <w:sz w:val="28"/>
          <w:szCs w:val="28"/>
        </w:rPr>
        <w:t xml:space="preserve">. Кластер 1 характеризуется высокими значениями по опыту и гонкам. Кластер 2 характеризуется низкими по этим показателям, а также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днф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Кластер 3 отличается низкими значениями практически по всем показателям в сравнении с кластерами 1 и 2 в совокупности. </w:t>
      </w:r>
    </w:p>
    <w:p w14:paraId="6A3B2143" w14:textId="1077354C" w:rsidR="00853579" w:rsidRDefault="00853579" w:rsidP="00853579">
      <w:r>
        <w:object w:dxaOrig="7453" w:dyaOrig="5602" w14:anchorId="731A40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.85pt;height:280.3pt" o:ole="">
            <v:imagedata r:id="rId9" o:title="" cropbottom="13299f" cropright="13352f"/>
          </v:shape>
          <o:OLEObject Type="Embed" ProgID="STATISTICA.Graph" ShapeID="_x0000_i1025" DrawAspect="Content" ObjectID="_1835764560" r:id="rId10">
            <o:FieldCodes>\s</o:FieldCodes>
          </o:OLEObject>
        </w:object>
      </w:r>
    </w:p>
    <w:p w14:paraId="5A511716" w14:textId="240A0795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</w:p>
    <w:p w14:paraId="109DD768" w14:textId="77777777" w:rsidR="00853579" w:rsidRP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4CDE1DB" w14:textId="047F4E18" w:rsidR="00853579" w:rsidRPr="00853579" w:rsidRDefault="0085357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этом средние параметров </w:t>
      </w:r>
      <w:r>
        <w:rPr>
          <w:rFonts w:ascii="Times New Roman" w:hAnsi="Times New Roman" w:cs="Times New Roman"/>
          <w:sz w:val="28"/>
          <w:szCs w:val="28"/>
          <w:lang w:val="en-US"/>
        </w:rPr>
        <w:t>races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8535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years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53579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8535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кластеров 2 и 3 практически совпадают, что свидетельствует о неудовлетворительном разбиении на группы. Возможно, это связано со слабо1 различимостью этих параметров у молодых пилотов и пилотов аутсайдерах. Исключим эти параметры из рассмотрения. Как показывает рисунок 4, расстояние между средними характеристик увеличилось, также увеличилось общее расстояние между центрами кластеров (таблица 5), что свидетельствует о более успешной кластеризации.</w:t>
      </w:r>
    </w:p>
    <w:p w14:paraId="7977F867" w14:textId="61FDBBA1" w:rsidR="00853579" w:rsidRDefault="00853579" w:rsidP="00853579">
      <w:r>
        <w:object w:dxaOrig="7473" w:dyaOrig="5534" w14:anchorId="513177A2">
          <v:shape id="_x0000_i1026" type="#_x0000_t75" style="width:372.85pt;height:276.85pt" o:ole="">
            <v:imagedata r:id="rId11" o:title="" cropbottom="13672f" cropright="13163f"/>
          </v:shape>
          <o:OLEObject Type="Embed" ProgID="STATISTICA.Graph" ShapeID="_x0000_i1026" DrawAspect="Content" ObjectID="_1835764561" r:id="rId12">
            <o:FieldCodes>\s</o:FieldCodes>
          </o:OLEObject>
        </w:object>
      </w:r>
    </w:p>
    <w:p w14:paraId="177EC423" w14:textId="1B6C14ED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</w:p>
    <w:p w14:paraId="1939CC98" w14:textId="6BBC6567" w:rsidR="00853579" w:rsidRPr="00906B80" w:rsidRDefault="00853579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132"/>
        <w:gridCol w:w="1180"/>
        <w:gridCol w:w="1180"/>
        <w:gridCol w:w="1180"/>
      </w:tblGrid>
      <w:tr w:rsidR="00853579" w:rsidRPr="00683730" w14:paraId="4F866A28" w14:textId="77777777" w:rsidTr="001F3B38">
        <w:trPr>
          <w:tblHeader/>
        </w:trPr>
        <w:tc>
          <w:tcPr>
            <w:tcW w:w="11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A919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6860852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Number</w:t>
            </w:r>
          </w:p>
        </w:tc>
        <w:tc>
          <w:tcPr>
            <w:tcW w:w="35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02811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Euclidean Distances between Clusters (formula1)</w:t>
            </w:r>
          </w:p>
          <w:p w14:paraId="076DEF4B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Distances below diagonal</w:t>
            </w:r>
          </w:p>
          <w:p w14:paraId="1F81BEEE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Squared distances above diagonal</w:t>
            </w:r>
          </w:p>
        </w:tc>
      </w:tr>
      <w:tr w:rsidR="00853579" w14:paraId="04754B4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1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3551F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5893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6EB01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7495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853579" w14:paraId="22D9B3F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6816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ED0E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176F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1,006408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D2F3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0,585744</w:t>
            </w:r>
          </w:p>
        </w:tc>
      </w:tr>
      <w:tr w:rsidR="00853579" w14:paraId="1399183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8DF4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FB29A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1,003199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A74C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E4F6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0,859372</w:t>
            </w:r>
          </w:p>
        </w:tc>
      </w:tr>
      <w:tr w:rsidR="00853579" w14:paraId="6BA645F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42716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59FE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0,765339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494A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0,927023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85AF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64D7E4B5" w14:textId="77777777" w:rsidR="00853579" w:rsidRDefault="00853579" w:rsidP="00853579"/>
    <w:p w14:paraId="496DDFE0" w14:textId="28E6C511" w:rsidR="00853579" w:rsidRPr="00906B8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6B80">
        <w:rPr>
          <w:rFonts w:ascii="Times New Roman" w:hAnsi="Times New Roman" w:cs="Times New Roman"/>
          <w:sz w:val="28"/>
          <w:szCs w:val="28"/>
        </w:rPr>
        <w:t>Уменьшение числа кластеров до 2 с сохранением первоначального состава характеристик дало результат на рисунке 5.</w:t>
      </w:r>
    </w:p>
    <w:p w14:paraId="17327257" w14:textId="12F5A8FA" w:rsidR="00853579" w:rsidRDefault="00853579" w:rsidP="00853579">
      <w:r>
        <w:object w:dxaOrig="7453" w:dyaOrig="5614" w14:anchorId="71C762E2">
          <v:shape id="_x0000_i1027" type="#_x0000_t75" style="width:372.85pt;height:280.3pt" o:ole="">
            <v:imagedata r:id="rId13" o:title="" cropbottom="13178f" cropright="13352f"/>
          </v:shape>
          <o:OLEObject Type="Embed" ProgID="STATISTICA.Graph" ShapeID="_x0000_i1027" DrawAspect="Content" ObjectID="_1835764562" r:id="rId14">
            <o:FieldCodes>\s</o:FieldCodes>
          </o:OLEObject>
        </w:object>
      </w:r>
    </w:p>
    <w:p w14:paraId="4765A19B" w14:textId="6A5D41D8" w:rsidR="00906B80" w:rsidRDefault="00906B80" w:rsidP="00906B8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</w:p>
    <w:p w14:paraId="0B433145" w14:textId="2A62FDE9" w:rsidR="00906B80" w:rsidRPr="00906B8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данных таблицы 6.1 следует, что переменные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championships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gp</w:t>
      </w:r>
      <w:proofErr w:type="spellEnd"/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podiums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poles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вносят незначительный вклад в разбиение пилотов на 2 кластера (</w:t>
      </w:r>
      <w:r w:rsidRPr="00906B80">
        <w:rPr>
          <w:rFonts w:ascii="Times New Roman" w:hAnsi="Times New Roman" w:cs="Times New Roman"/>
          <w:sz w:val="28"/>
          <w:szCs w:val="28"/>
        </w:rPr>
        <w:t xml:space="preserve">малые значения </w:t>
      </w:r>
      <w:proofErr w:type="spellStart"/>
      <w:r w:rsidRPr="00906B80">
        <w:rPr>
          <w:rFonts w:ascii="Times New Roman" w:hAnsi="Times New Roman" w:cs="Times New Roman"/>
          <w:sz w:val="28"/>
          <w:szCs w:val="28"/>
        </w:rPr>
        <w:t>Between</w:t>
      </w:r>
      <w:proofErr w:type="spellEnd"/>
      <w:r w:rsidRPr="00906B80">
        <w:rPr>
          <w:rFonts w:ascii="Times New Roman" w:hAnsi="Times New Roman" w:cs="Times New Roman"/>
          <w:sz w:val="28"/>
          <w:szCs w:val="28"/>
        </w:rPr>
        <w:t xml:space="preserve"> SS, большие значения </w:t>
      </w:r>
      <w:proofErr w:type="spellStart"/>
      <w:r w:rsidRPr="00906B80">
        <w:rPr>
          <w:rFonts w:ascii="Times New Roman" w:hAnsi="Times New Roman" w:cs="Times New Roman"/>
          <w:sz w:val="28"/>
          <w:szCs w:val="28"/>
        </w:rPr>
        <w:t>Within</w:t>
      </w:r>
      <w:proofErr w:type="spellEnd"/>
      <w:r w:rsidRPr="00906B80">
        <w:rPr>
          <w:rFonts w:ascii="Times New Roman" w:hAnsi="Times New Roman" w:cs="Times New Roman"/>
          <w:sz w:val="28"/>
          <w:szCs w:val="28"/>
        </w:rPr>
        <w:t xml:space="preserve"> SS и соответственно малые значения F и большие значения p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E277110" w14:textId="67A1A730" w:rsidR="00906B80" w:rsidRPr="00906B80" w:rsidRDefault="00906B80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6.1.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853579" w14:paraId="51C6AFE5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91E8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46F5710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E95D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Analysis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(formula1)</w:t>
            </w:r>
          </w:p>
        </w:tc>
      </w:tr>
      <w:tr w:rsidR="00853579" w14:paraId="42B64D6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56C1C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4C41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  <w:proofErr w:type="spellEnd"/>
          </w:p>
          <w:p w14:paraId="5BF457B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4DBF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079B8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  <w:proofErr w:type="spellEnd"/>
          </w:p>
          <w:p w14:paraId="5AE73D9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3EEF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2D99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422C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signif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>.</w:t>
            </w:r>
          </w:p>
          <w:p w14:paraId="63AB6E6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853579" w14:paraId="3ACC5BA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3BA1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7BAA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3,5919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FB95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6D67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294,4081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DE573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C3C30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3,6235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E91C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0,057934</w:t>
            </w:r>
          </w:p>
        </w:tc>
      </w:tr>
      <w:tr w:rsidR="00853579" w14:paraId="772714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E440D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8AD5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5,2638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F64C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B30A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292,7361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5DC7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F6C53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5,3405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9045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0,021520</w:t>
            </w:r>
          </w:p>
        </w:tc>
      </w:tr>
      <w:tr w:rsidR="00853579" w14:paraId="655932F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39304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D1F6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0,2893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B956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0681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297,7107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7019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3FA2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0,2886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FB7C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0,591536</w:t>
            </w:r>
          </w:p>
        </w:tc>
      </w:tr>
      <w:tr w:rsidR="00853579" w14:paraId="559658E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41A8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956E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1,4373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78A7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72FF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296,5627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8474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2AD1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1,4394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26CD1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0,231197</w:t>
            </w:r>
          </w:p>
        </w:tc>
      </w:tr>
      <w:tr w:rsidR="00853579" w14:paraId="3050606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E3BD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AB56D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24,0639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0445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B62C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273,9362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CA232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41A8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26,0899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69F10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0,000001</w:t>
            </w:r>
          </w:p>
        </w:tc>
      </w:tr>
      <w:tr w:rsidR="00853579" w14:paraId="1940EA3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008F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5D87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27,7092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EC93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BA175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270,2908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E9F6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605B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30,4474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6FCE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0A6658C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5C73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9AD7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165,1286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1093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C8D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132,8714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3C8A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D14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369,1028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9D7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38CE47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8AB0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5F22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166,7341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938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5D2E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131,2659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D9626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0EBD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377,2498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5BDC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5C8B4335" w14:textId="77777777" w:rsidR="00853579" w:rsidRDefault="00853579" w:rsidP="00853579"/>
    <w:p w14:paraId="2E9B07AF" w14:textId="5B33A5AC" w:rsidR="00906B80" w:rsidRPr="0096446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4460">
        <w:rPr>
          <w:rFonts w:ascii="Times New Roman" w:hAnsi="Times New Roman" w:cs="Times New Roman"/>
          <w:sz w:val="28"/>
          <w:szCs w:val="28"/>
        </w:rPr>
        <w:t>Таблица 6.2 и рисунок 6 показывают, что разбиение пилотов на два кластера без учета эти</w:t>
      </w:r>
      <w:r w:rsidR="00964460" w:rsidRPr="00964460">
        <w:rPr>
          <w:rFonts w:ascii="Times New Roman" w:hAnsi="Times New Roman" w:cs="Times New Roman"/>
          <w:sz w:val="28"/>
          <w:szCs w:val="28"/>
        </w:rPr>
        <w:t>х параметров прошло успешно.</w:t>
      </w:r>
    </w:p>
    <w:p w14:paraId="659E2503" w14:textId="6239D94D" w:rsidR="00853579" w:rsidRPr="00906B80" w:rsidRDefault="00906B80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6.2.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853579" w14:paraId="47A69BAF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FEDF5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12CB2B7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EDDF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Analysis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 (formula1)</w:t>
            </w:r>
          </w:p>
        </w:tc>
      </w:tr>
      <w:tr w:rsidR="00853579" w14:paraId="23C92B2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F569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9229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  <w:proofErr w:type="spellEnd"/>
          </w:p>
          <w:p w14:paraId="4FD1B96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C177A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760F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  <w:proofErr w:type="spellEnd"/>
          </w:p>
          <w:p w14:paraId="03EE9DE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2D2C3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53C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5452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signif</w:t>
            </w:r>
            <w:proofErr w:type="spellEnd"/>
            <w:r>
              <w:rPr>
                <w:rFonts w:ascii="Arial" w:hAnsi="Arial" w:cs="Arial"/>
                <w:kern w:val="0"/>
                <w:sz w:val="20"/>
                <w:szCs w:val="20"/>
              </w:rPr>
              <w:t>.</w:t>
            </w:r>
          </w:p>
          <w:p w14:paraId="119BDF1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853579" w14:paraId="13AFDA8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83AF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A4B5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30,2801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8A14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8FA00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267,7199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BA70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399F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33,5918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7CAE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557161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5E77D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8E31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15,4656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D2E6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A8DC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282,5344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DA2A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6DB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16,2574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CA98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0,000070</w:t>
            </w:r>
          </w:p>
        </w:tc>
      </w:tr>
      <w:tr w:rsidR="00853579" w14:paraId="74A62C4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2E0A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1779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170,4872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54DF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DF25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127,5128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626F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13F7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397,0951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FBEC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697685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D910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  <w:proofErr w:type="spellEnd"/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0E5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171,8280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794D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554E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126,1720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7954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6EA2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404,4708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1FC3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02F51B0C" w14:textId="77777777" w:rsidR="00853579" w:rsidRDefault="00853579" w:rsidP="00853579"/>
    <w:p w14:paraId="101B531C" w14:textId="77777777" w:rsidR="00853579" w:rsidRDefault="00853579" w:rsidP="00853579"/>
    <w:p w14:paraId="0350120C" w14:textId="5A8F3858" w:rsidR="00853579" w:rsidRDefault="00853579" w:rsidP="00853579">
      <w:r>
        <w:object w:dxaOrig="7494" w:dyaOrig="5602" w14:anchorId="09295A90">
          <v:shape id="_x0000_i1028" type="#_x0000_t75" style="width:374.55pt;height:280.3pt" o:ole="">
            <v:imagedata r:id="rId15" o:title="" cropbottom="13299f" cropright="13072f"/>
          </v:shape>
          <o:OLEObject Type="Embed" ProgID="STATISTICA.Graph" ShapeID="_x0000_i1028" DrawAspect="Content" ObjectID="_1835764563" r:id="rId16">
            <o:FieldCodes>\s</o:FieldCodes>
          </o:OLEObject>
        </w:object>
      </w:r>
    </w:p>
    <w:p w14:paraId="6BE4DB04" w14:textId="2F2289AD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</w:p>
    <w:p w14:paraId="71FD8F71" w14:textId="4BB2449F" w:rsidR="00964460" w:rsidRPr="00964460" w:rsidRDefault="0096446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4460">
        <w:rPr>
          <w:rFonts w:ascii="Times New Roman" w:hAnsi="Times New Roman" w:cs="Times New Roman"/>
          <w:sz w:val="28"/>
          <w:szCs w:val="28"/>
        </w:rPr>
        <w:t>Рассмотрим процедуру одновременной кластеризации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Two</w:t>
      </w:r>
      <w:r w:rsidRPr="0096446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way</w:t>
      </w:r>
      <w:r w:rsidRPr="009644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joining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39BAED" w14:textId="77777777" w:rsidR="00853579" w:rsidRPr="00853579" w:rsidRDefault="00853579" w:rsidP="0085357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F91302F" w14:textId="35E064BA" w:rsidR="00C47E5F" w:rsidRDefault="00C47E5F" w:rsidP="000A062B">
      <w:pPr>
        <w:rPr>
          <w:rFonts w:ascii="Times New Roman" w:hAnsi="Times New Roman" w:cs="Times New Roman"/>
          <w:sz w:val="28"/>
          <w:szCs w:val="28"/>
        </w:rPr>
      </w:pPr>
      <w:r w:rsidRPr="00C47E5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C84F1AF" wp14:editId="7CF3DED4">
            <wp:extent cx="5940425" cy="4258310"/>
            <wp:effectExtent l="0" t="0" r="3175" b="8890"/>
            <wp:docPr id="779216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16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C2D2" w14:textId="3ADCAF81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</w:p>
    <w:p w14:paraId="5648ABFA" w14:textId="02AEE774" w:rsidR="00964460" w:rsidRDefault="0096446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 цветной график результата кластеризации. Горизонтальная ось представляет параметры пилотов, а вертикальная – соответственно самих пилотов.</w:t>
      </w:r>
      <w:r w:rsidR="006C5F9A">
        <w:rPr>
          <w:rFonts w:ascii="Times New Roman" w:hAnsi="Times New Roman" w:cs="Times New Roman"/>
          <w:sz w:val="28"/>
          <w:szCs w:val="28"/>
        </w:rPr>
        <w:t xml:space="preserve"> Так пилот в строке 9 и 10 в таблице отнесены к одному блоку-кластеру по количеству гонок и </w:t>
      </w:r>
      <w:proofErr w:type="spellStart"/>
      <w:r w:rsidR="006C5F9A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="006C5F9A">
        <w:rPr>
          <w:rFonts w:ascii="Times New Roman" w:hAnsi="Times New Roman" w:cs="Times New Roman"/>
          <w:sz w:val="28"/>
          <w:szCs w:val="28"/>
        </w:rPr>
        <w:t>.</w:t>
      </w:r>
    </w:p>
    <w:p w14:paraId="3343A64F" w14:textId="0A2C71DC" w:rsidR="00964460" w:rsidRDefault="00964460" w:rsidP="00964460">
      <w:r>
        <w:rPr>
          <w:lang w:val="en-US"/>
        </w:rPr>
        <w:object w:dxaOrig="7494" w:dyaOrig="5588" w14:anchorId="44AA0A3A">
          <v:shape id="_x0000_i1029" type="#_x0000_t75" style="width:374.55pt;height:279.45pt" o:ole="">
            <v:imagedata r:id="rId18" o:title="" cropbottom="13430f" cropright="13072f"/>
          </v:shape>
          <o:OLEObject Type="Embed" ProgID="STATISTICA.Graph" ShapeID="_x0000_i1029" DrawAspect="Content" ObjectID="_1835764564" r:id="rId19">
            <o:FieldCodes>\s</o:FieldCodes>
          </o:OLEObject>
        </w:object>
      </w:r>
    </w:p>
    <w:p w14:paraId="5C24AF69" w14:textId="5D8B1536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</w:p>
    <w:p w14:paraId="7FCF6D6D" w14:textId="77777777" w:rsidR="006C5F9A" w:rsidRDefault="006C5F9A" w:rsidP="006C5F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F8048B" w14:textId="38F615D9" w:rsidR="006C5F9A" w:rsidRDefault="006C5F9A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9 представлен</w:t>
      </w:r>
      <w:r w:rsidR="00683730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агломеративн</w:t>
      </w:r>
      <w:r w:rsidR="00683730">
        <w:rPr>
          <w:rFonts w:ascii="Times New Roman" w:hAnsi="Times New Roman" w:cs="Times New Roman"/>
          <w:sz w:val="28"/>
          <w:szCs w:val="28"/>
        </w:rPr>
        <w:t>ая</w:t>
      </w:r>
      <w:proofErr w:type="spellEnd"/>
      <w:r w:rsidR="006837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древовидн</w:t>
      </w:r>
      <w:r w:rsidR="00683730">
        <w:rPr>
          <w:rFonts w:ascii="Times New Roman" w:hAnsi="Times New Roman" w:cs="Times New Roman"/>
          <w:sz w:val="28"/>
          <w:szCs w:val="28"/>
        </w:rPr>
        <w:t>ая</w:t>
      </w:r>
      <w:r>
        <w:rPr>
          <w:rFonts w:ascii="Times New Roman" w:hAnsi="Times New Roman" w:cs="Times New Roman"/>
          <w:sz w:val="28"/>
          <w:szCs w:val="28"/>
        </w:rPr>
        <w:t xml:space="preserve"> кластеризаци</w:t>
      </w:r>
      <w:r w:rsidR="00683730">
        <w:rPr>
          <w:rFonts w:ascii="Times New Roman" w:hAnsi="Times New Roman" w:cs="Times New Roman"/>
          <w:sz w:val="28"/>
          <w:szCs w:val="28"/>
        </w:rPr>
        <w:t>я метода одиночной связи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086C90" w14:textId="77777777" w:rsidR="00964460" w:rsidRP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EEBED2D" w14:textId="71EB6A52" w:rsidR="00964460" w:rsidRDefault="00964460" w:rsidP="00964460">
      <w:r>
        <w:rPr>
          <w:lang w:val="en-US"/>
        </w:rPr>
        <w:object w:dxaOrig="7494" w:dyaOrig="5575" w14:anchorId="4A5720EC">
          <v:shape id="_x0000_i1030" type="#_x0000_t75" style="width:374.55pt;height:278.55pt" o:ole="">
            <v:imagedata r:id="rId20" o:title="" cropbottom="13551f" cropright="13072f"/>
          </v:shape>
          <o:OLEObject Type="Embed" ProgID="STATISTICA.Graph" ShapeID="_x0000_i1030" DrawAspect="Content" ObjectID="_1835764565" r:id="rId21">
            <o:FieldCodes>\s</o:FieldCodes>
          </o:OLEObject>
        </w:object>
      </w:r>
    </w:p>
    <w:p w14:paraId="37D63713" w14:textId="667951E0" w:rsidR="00964460" w:rsidRP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</w:p>
    <w:p w14:paraId="6FF20C40" w14:textId="77777777" w:rsidR="00964460" w:rsidRDefault="0096446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5DBBB85" w14:textId="0E11CABF" w:rsidR="00683730" w:rsidRDefault="00683730" w:rsidP="00683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наглядным для кластеризации служит метод Варда на рисунке 10.</w:t>
      </w:r>
    </w:p>
    <w:p w14:paraId="17D76803" w14:textId="77777777" w:rsidR="00683730" w:rsidRPr="00683730" w:rsidRDefault="00683730" w:rsidP="00683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730">
        <w:rPr>
          <w:rFonts w:ascii="Times New Roman" w:hAnsi="Times New Roman" w:cs="Times New Roman"/>
          <w:sz w:val="28"/>
          <w:szCs w:val="28"/>
        </w:rPr>
        <w:lastRenderedPageBreak/>
        <w:t>Дендрограмма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>, построенная методом Уорда, демонстрирует три чёткие пары переменных, которые объединяются на минимальных расстояниях и формируют базовую структуру кластеров.</w:t>
      </w:r>
    </w:p>
    <w:p w14:paraId="3DBE0904" w14:textId="77777777" w:rsidR="00683730" w:rsidRPr="00683730" w:rsidRDefault="00683730" w:rsidP="0068373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730">
        <w:rPr>
          <w:rFonts w:ascii="Times New Roman" w:hAnsi="Times New Roman" w:cs="Times New Roman"/>
          <w:sz w:val="28"/>
          <w:szCs w:val="28"/>
        </w:rPr>
        <w:t>races_z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и years_in_f1_</w:t>
      </w:r>
      <w:proofErr w:type="gramStart"/>
      <w:r w:rsidRPr="00683730">
        <w:rPr>
          <w:rFonts w:ascii="Times New Roman" w:hAnsi="Times New Roman" w:cs="Times New Roman"/>
          <w:sz w:val="28"/>
          <w:szCs w:val="28"/>
        </w:rPr>
        <w:t>z</w:t>
      </w:r>
      <w:proofErr w:type="gramEnd"/>
      <w:r w:rsidRPr="00683730">
        <w:rPr>
          <w:rFonts w:ascii="Times New Roman" w:hAnsi="Times New Roman" w:cs="Times New Roman"/>
          <w:sz w:val="28"/>
          <w:szCs w:val="28"/>
        </w:rPr>
        <w:t xml:space="preserve"> Это первая и самая близкая пара. Их объединение отражает очевидную смысловую связь: обе переменные описывают стаж пилота в Формуле</w:t>
      </w:r>
      <w:r w:rsidRPr="00683730">
        <w:rPr>
          <w:rFonts w:ascii="Times New Roman" w:hAnsi="Times New Roman" w:cs="Times New Roman"/>
          <w:sz w:val="28"/>
          <w:szCs w:val="28"/>
        </w:rPr>
        <w:noBreakHyphen/>
        <w:t>1. На графике они соединяются практически сразу, что подтверждает их почти полную взаимозаменяемость.</w:t>
      </w:r>
    </w:p>
    <w:p w14:paraId="3E6CB4B2" w14:textId="77777777" w:rsidR="00683730" w:rsidRPr="00683730" w:rsidRDefault="00683730" w:rsidP="0068373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730">
        <w:rPr>
          <w:rFonts w:ascii="Times New Roman" w:hAnsi="Times New Roman" w:cs="Times New Roman"/>
          <w:sz w:val="28"/>
          <w:szCs w:val="28"/>
        </w:rPr>
        <w:t>championships_z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3730">
        <w:rPr>
          <w:rFonts w:ascii="Times New Roman" w:hAnsi="Times New Roman" w:cs="Times New Roman"/>
          <w:sz w:val="28"/>
          <w:szCs w:val="28"/>
        </w:rPr>
        <w:t>avg_yearly_salary_z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Вторая по близости пара. Эти переменные образуют кластер «статуса», поскольку чемпионские титулы напрямую связаны с уровнем дохода пилота. На </w:t>
      </w:r>
      <w:proofErr w:type="spellStart"/>
      <w:r w:rsidRPr="00683730">
        <w:rPr>
          <w:rFonts w:ascii="Times New Roman" w:hAnsi="Times New Roman" w:cs="Times New Roman"/>
          <w:sz w:val="28"/>
          <w:szCs w:val="28"/>
        </w:rPr>
        <w:t>дендрограмме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они объединяются на малой дистанции, что указывает на сильную структурную связь.</w:t>
      </w:r>
    </w:p>
    <w:p w14:paraId="6B5CED20" w14:textId="77777777" w:rsidR="00683730" w:rsidRDefault="00683730" w:rsidP="0068373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730">
        <w:rPr>
          <w:rFonts w:ascii="Times New Roman" w:hAnsi="Times New Roman" w:cs="Times New Roman"/>
          <w:sz w:val="28"/>
          <w:szCs w:val="28"/>
        </w:rPr>
        <w:t>podiums_z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3730">
        <w:rPr>
          <w:rFonts w:ascii="Times New Roman" w:hAnsi="Times New Roman" w:cs="Times New Roman"/>
          <w:sz w:val="28"/>
          <w:szCs w:val="28"/>
        </w:rPr>
        <w:t>dnfs_z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Третья пара, которая объединяется напрямую. Несмотря на то, что содержательно подиумы и сходы не являются логически связанными показателями, метод Уорда объединяет их, поскольку они имеют схожий профиль расстояний относительно остальных переменных. Это означает, что обе переменные одинаково «не вписываются» в другие группы и потому формируют собственный кластер.</w:t>
      </w:r>
    </w:p>
    <w:p w14:paraId="30050187" w14:textId="3A235645" w:rsidR="00683730" w:rsidRPr="00683730" w:rsidRDefault="00683730" w:rsidP="00683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730">
        <w:rPr>
          <w:rFonts w:ascii="Times New Roman" w:hAnsi="Times New Roman" w:cs="Times New Roman"/>
          <w:sz w:val="28"/>
          <w:szCs w:val="28"/>
        </w:rPr>
        <w:t>После формирования этих трёх пар остальные переменные (</w:t>
      </w:r>
      <w:proofErr w:type="spellStart"/>
      <w:r w:rsidRPr="00683730">
        <w:rPr>
          <w:rFonts w:ascii="Times New Roman" w:hAnsi="Times New Roman" w:cs="Times New Roman"/>
          <w:sz w:val="28"/>
          <w:szCs w:val="28"/>
        </w:rPr>
        <w:t>gp_wins_z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3730">
        <w:rPr>
          <w:rFonts w:ascii="Times New Roman" w:hAnsi="Times New Roman" w:cs="Times New Roman"/>
          <w:sz w:val="28"/>
          <w:szCs w:val="28"/>
        </w:rPr>
        <w:t>poles_z</w:t>
      </w:r>
      <w:proofErr w:type="spellEnd"/>
      <w:r w:rsidRPr="00683730">
        <w:rPr>
          <w:rFonts w:ascii="Times New Roman" w:hAnsi="Times New Roman" w:cs="Times New Roman"/>
          <w:sz w:val="28"/>
          <w:szCs w:val="28"/>
        </w:rPr>
        <w:t>) присоединяются к дереву на более высоких уровнях, что отражает их более сложные и менее однозначные связи с другими характеристиками.</w:t>
      </w:r>
    </w:p>
    <w:p w14:paraId="69F3E178" w14:textId="77777777" w:rsidR="00683730" w:rsidRDefault="0068373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F9BB246" w14:textId="4A74F928" w:rsidR="00683730" w:rsidRDefault="00683730" w:rsidP="00964460">
      <w:pPr>
        <w:spacing w:after="0"/>
      </w:pPr>
      <w:r>
        <w:object w:dxaOrig="8871" w:dyaOrig="6586" w14:anchorId="29B018C3">
          <v:shape id="_x0000_i1038" type="#_x0000_t75" style="width:443.15pt;height:329.15pt" o:ole="">
            <v:imagedata r:id="rId22" o:title="" cropbottom="13426f" cropright="12960f"/>
          </v:shape>
          <o:OLEObject Type="Embed" ProgID="STATISTICA.Graph" ShapeID="_x0000_i1038" DrawAspect="Content" ObjectID="_1835764566" r:id="rId23">
            <o:FieldCodes>\s</o:FieldCodes>
          </o:OLEObject>
        </w:object>
      </w:r>
    </w:p>
    <w:p w14:paraId="641ACE35" w14:textId="77777777" w:rsidR="00683730" w:rsidRPr="00964460" w:rsidRDefault="00683730" w:rsidP="00683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</w:p>
    <w:p w14:paraId="1D872172" w14:textId="77777777" w:rsidR="00683730" w:rsidRDefault="0068373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46BF628" w14:textId="77777777" w:rsidR="00683730" w:rsidRPr="00C47E5F" w:rsidRDefault="0068373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683730" w:rsidRPr="00C47E5F" w:rsidSect="00890AC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35307" w14:textId="77777777" w:rsidR="00A1301E" w:rsidRDefault="00A1301E" w:rsidP="00853579">
      <w:pPr>
        <w:spacing w:after="0" w:line="240" w:lineRule="auto"/>
      </w:pPr>
      <w:r>
        <w:separator/>
      </w:r>
    </w:p>
  </w:endnote>
  <w:endnote w:type="continuationSeparator" w:id="0">
    <w:p w14:paraId="1003E64E" w14:textId="77777777" w:rsidR="00A1301E" w:rsidRDefault="00A1301E" w:rsidP="00853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AC766" w14:textId="77777777" w:rsidR="00A1301E" w:rsidRDefault="00A1301E" w:rsidP="00853579">
      <w:pPr>
        <w:spacing w:after="0" w:line="240" w:lineRule="auto"/>
      </w:pPr>
      <w:r>
        <w:separator/>
      </w:r>
    </w:p>
  </w:footnote>
  <w:footnote w:type="continuationSeparator" w:id="0">
    <w:p w14:paraId="0FB9DF12" w14:textId="77777777" w:rsidR="00A1301E" w:rsidRDefault="00A1301E" w:rsidP="008535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AE8"/>
    <w:multiLevelType w:val="multilevel"/>
    <w:tmpl w:val="D42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97882"/>
    <w:multiLevelType w:val="hybridMultilevel"/>
    <w:tmpl w:val="D012CC30"/>
    <w:lvl w:ilvl="0" w:tplc="8E78F79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287D11"/>
    <w:multiLevelType w:val="multilevel"/>
    <w:tmpl w:val="7D6C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900C89"/>
    <w:multiLevelType w:val="multilevel"/>
    <w:tmpl w:val="2B8E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E21900"/>
    <w:multiLevelType w:val="multilevel"/>
    <w:tmpl w:val="A33E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646564">
    <w:abstractNumId w:val="2"/>
  </w:num>
  <w:num w:numId="2" w16cid:durableId="1157958970">
    <w:abstractNumId w:val="4"/>
  </w:num>
  <w:num w:numId="3" w16cid:durableId="1297566304">
    <w:abstractNumId w:val="0"/>
  </w:num>
  <w:num w:numId="4" w16cid:durableId="2031644422">
    <w:abstractNumId w:val="1"/>
  </w:num>
  <w:num w:numId="5" w16cid:durableId="1373965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5FE"/>
    <w:rsid w:val="00022F94"/>
    <w:rsid w:val="00077CF7"/>
    <w:rsid w:val="000A062B"/>
    <w:rsid w:val="000B7D01"/>
    <w:rsid w:val="00106A13"/>
    <w:rsid w:val="001172A0"/>
    <w:rsid w:val="00142900"/>
    <w:rsid w:val="002059D8"/>
    <w:rsid w:val="00337AB7"/>
    <w:rsid w:val="003B67B6"/>
    <w:rsid w:val="004571C2"/>
    <w:rsid w:val="00477375"/>
    <w:rsid w:val="005835C2"/>
    <w:rsid w:val="00585EEB"/>
    <w:rsid w:val="005B4470"/>
    <w:rsid w:val="005E464B"/>
    <w:rsid w:val="00672090"/>
    <w:rsid w:val="00683730"/>
    <w:rsid w:val="006B6A1A"/>
    <w:rsid w:val="006C5F9A"/>
    <w:rsid w:val="007170E0"/>
    <w:rsid w:val="00731217"/>
    <w:rsid w:val="007325FE"/>
    <w:rsid w:val="007348B8"/>
    <w:rsid w:val="0079410C"/>
    <w:rsid w:val="00853579"/>
    <w:rsid w:val="00875D49"/>
    <w:rsid w:val="00881505"/>
    <w:rsid w:val="008864B3"/>
    <w:rsid w:val="00890AC9"/>
    <w:rsid w:val="008B7B54"/>
    <w:rsid w:val="00906B80"/>
    <w:rsid w:val="00964460"/>
    <w:rsid w:val="00965D10"/>
    <w:rsid w:val="00980705"/>
    <w:rsid w:val="0099410D"/>
    <w:rsid w:val="009F6076"/>
    <w:rsid w:val="00A0627D"/>
    <w:rsid w:val="00A1301E"/>
    <w:rsid w:val="00A93B21"/>
    <w:rsid w:val="00AC2117"/>
    <w:rsid w:val="00C04926"/>
    <w:rsid w:val="00C468CB"/>
    <w:rsid w:val="00C47E5F"/>
    <w:rsid w:val="00D41EE6"/>
    <w:rsid w:val="00D77D93"/>
    <w:rsid w:val="00D8320D"/>
    <w:rsid w:val="00DC142D"/>
    <w:rsid w:val="00EB1AF7"/>
    <w:rsid w:val="00ED3B2F"/>
    <w:rsid w:val="00EE4759"/>
    <w:rsid w:val="00F15C5F"/>
    <w:rsid w:val="00FA75BD"/>
    <w:rsid w:val="00FC6EB4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1570D"/>
  <w15:chartTrackingRefBased/>
  <w15:docId w15:val="{6BEAFE60-2D95-4C93-AE7C-84CF5B520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0"/>
  </w:style>
  <w:style w:type="paragraph" w:styleId="1">
    <w:name w:val="heading 1"/>
    <w:basedOn w:val="a"/>
    <w:next w:val="a"/>
    <w:link w:val="10"/>
    <w:uiPriority w:val="9"/>
    <w:qFormat/>
    <w:rsid w:val="00732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25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2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5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2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2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2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2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25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2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25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25F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25F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25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25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25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25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2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2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2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2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2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25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25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25F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25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25F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25F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7325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8535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53579"/>
  </w:style>
  <w:style w:type="paragraph" w:styleId="af">
    <w:name w:val="footer"/>
    <w:basedOn w:val="a"/>
    <w:link w:val="af0"/>
    <w:uiPriority w:val="99"/>
    <w:unhideWhenUsed/>
    <w:rsid w:val="008535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53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emf"/><Relationship Id="rId18" Type="http://schemas.openxmlformats.org/officeDocument/2006/relationships/image" Target="media/image8.emf"/><Relationship Id="rId3" Type="http://schemas.openxmlformats.org/officeDocument/2006/relationships/settings" Target="settings.xml"/><Relationship Id="rId21" Type="http://schemas.openxmlformats.org/officeDocument/2006/relationships/oleObject" Target="embeddings/oleObject6.bin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23" Type="http://schemas.openxmlformats.org/officeDocument/2006/relationships/oleObject" Target="embeddings/oleObject7.bin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3.bin"/><Relationship Id="rId22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</TotalTime>
  <Pages>15</Pages>
  <Words>2912</Words>
  <Characters>16602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Yacenko</dc:creator>
  <cp:keywords/>
  <dc:description/>
  <cp:lastModifiedBy>Nika Yacenko</cp:lastModifiedBy>
  <cp:revision>7</cp:revision>
  <dcterms:created xsi:type="dcterms:W3CDTF">2026-02-26T02:54:00Z</dcterms:created>
  <dcterms:modified xsi:type="dcterms:W3CDTF">2026-03-23T06:44:00Z</dcterms:modified>
</cp:coreProperties>
</file>