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6955" w14:textId="77777777" w:rsidR="00131215" w:rsidRDefault="00131215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31215">
        <w:rPr>
          <w:color w:val="CC0000"/>
          <w:sz w:val="40"/>
          <w:szCs w:val="40"/>
        </w:rPr>
        <w:t>CSYE 7374</w:t>
      </w:r>
    </w:p>
    <w:p w14:paraId="1474B938" w14:textId="77777777" w:rsidR="00131215" w:rsidRDefault="00131215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31215">
        <w:rPr>
          <w:color w:val="CC0000"/>
          <w:sz w:val="40"/>
          <w:szCs w:val="40"/>
        </w:rPr>
        <w:t>Autonomous Learning in Games</w:t>
      </w:r>
    </w:p>
    <w:p w14:paraId="58E2BEB2" w14:textId="56C71F8A" w:rsidR="00D77AFC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FE61FA">
        <w:rPr>
          <w:color w:val="CC0000"/>
          <w:sz w:val="40"/>
          <w:szCs w:val="40"/>
        </w:rPr>
        <w:t>2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FE61FA">
        <w:rPr>
          <w:color w:val="CC0000"/>
          <w:sz w:val="40"/>
          <w:szCs w:val="40"/>
        </w:rPr>
        <w:t>Classical Game AI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28460284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084E47">
        <w:rPr>
          <w:rFonts w:cstheme="minorHAnsi"/>
          <w:sz w:val="28"/>
          <w:szCs w:val="28"/>
        </w:rPr>
        <w:t>February</w:t>
      </w:r>
      <w:r w:rsidR="004E3C35">
        <w:rPr>
          <w:rFonts w:cstheme="minorHAnsi"/>
          <w:sz w:val="28"/>
          <w:szCs w:val="28"/>
        </w:rPr>
        <w:t xml:space="preserve"> </w:t>
      </w:r>
      <w:r w:rsidR="00084E47">
        <w:rPr>
          <w:rFonts w:cstheme="minorHAnsi"/>
          <w:sz w:val="28"/>
          <w:szCs w:val="28"/>
        </w:rPr>
        <w:t>15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4B26395D" w14:textId="7A783735" w:rsidR="00AD6455" w:rsidRDefault="00AD6455" w:rsidP="00AD6455">
      <w:pPr>
        <w:pStyle w:val="NoSpacing"/>
        <w:rPr>
          <w:rFonts w:cstheme="minorHAnsi"/>
        </w:rPr>
      </w:pPr>
    </w:p>
    <w:p w14:paraId="70EAEE07" w14:textId="0CE71371" w:rsidR="00CA27A7" w:rsidRPr="00DE4D88" w:rsidRDefault="00CA27A7" w:rsidP="00AD6455">
      <w:pPr>
        <w:pStyle w:val="NoSpacing"/>
        <w:rPr>
          <w:rFonts w:cstheme="minorHAnsi"/>
          <w:sz w:val="24"/>
          <w:szCs w:val="24"/>
        </w:rPr>
      </w:pPr>
      <w:r w:rsidRPr="00DE4D88">
        <w:rPr>
          <w:rFonts w:cstheme="minorHAnsi"/>
          <w:sz w:val="24"/>
          <w:szCs w:val="24"/>
        </w:rPr>
        <w:t>TAs</w:t>
      </w:r>
    </w:p>
    <w:p w14:paraId="17E18123" w14:textId="2AFCB3D7" w:rsidR="00DE4D88" w:rsidRDefault="00DE4D88" w:rsidP="00AD6455">
      <w:pPr>
        <w:pStyle w:val="NoSpacing"/>
        <w:rPr>
          <w:rFonts w:cstheme="minorHAnsi"/>
        </w:rPr>
      </w:pPr>
    </w:p>
    <w:p w14:paraId="3B8C022B" w14:textId="682F0E1E" w:rsidR="005F6B75" w:rsidRDefault="005F6B75" w:rsidP="00AD6455">
      <w:pPr>
        <w:pStyle w:val="NoSpacing"/>
        <w:rPr>
          <w:rFonts w:cstheme="minorHAnsi"/>
        </w:rPr>
      </w:pPr>
      <w:proofErr w:type="spellStart"/>
      <w:r w:rsidRPr="005F6B75">
        <w:rPr>
          <w:rFonts w:cstheme="minorHAnsi"/>
        </w:rPr>
        <w:t>Dikshant</w:t>
      </w:r>
      <w:proofErr w:type="spellEnd"/>
      <w:r w:rsidRPr="005F6B75">
        <w:rPr>
          <w:rFonts w:cstheme="minorHAnsi"/>
        </w:rPr>
        <w:t xml:space="preserve"> </w:t>
      </w:r>
      <w:proofErr w:type="spellStart"/>
      <w:r w:rsidRPr="005F6B75">
        <w:rPr>
          <w:rFonts w:cstheme="minorHAnsi"/>
        </w:rPr>
        <w:t>Rathi</w:t>
      </w:r>
      <w:proofErr w:type="spellEnd"/>
      <w:r w:rsidRPr="005F6B75">
        <w:rPr>
          <w:rFonts w:cstheme="minorHAnsi"/>
        </w:rPr>
        <w:t xml:space="preserve"> &lt;rathi.d@husky.neu.edu&gt;</w:t>
      </w:r>
    </w:p>
    <w:p w14:paraId="4C442E5D" w14:textId="77777777" w:rsidR="001F4097" w:rsidRDefault="001F4097" w:rsidP="00AD6455">
      <w:pPr>
        <w:pStyle w:val="NoSpacing"/>
        <w:rPr>
          <w:rFonts w:cstheme="minorHAnsi"/>
        </w:rPr>
      </w:pPr>
    </w:p>
    <w:p w14:paraId="118F22E0" w14:textId="4ED24637" w:rsidR="00084E47" w:rsidRPr="009A6D62" w:rsidRDefault="001335BC" w:rsidP="001335BC">
      <w:pPr>
        <w:rPr>
          <w:rFonts w:asciiTheme="minorHAnsi" w:eastAsia="Calibri" w:hAnsiTheme="minorHAnsi" w:cstheme="minorHAnsi"/>
          <w:sz w:val="22"/>
          <w:szCs w:val="22"/>
        </w:rPr>
      </w:pPr>
      <w:r w:rsidRPr="009A6D62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Q1 (10 </w:t>
      </w:r>
      <w:proofErr w:type="gramStart"/>
      <w:r w:rsidRPr="009A6D62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Points) </w:t>
      </w:r>
      <w:r w:rsidR="00084E47" w:rsidRPr="009A6D62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084E47" w:rsidRPr="009A6D62">
        <w:rPr>
          <w:rFonts w:asciiTheme="minorHAnsi" w:hAnsiTheme="minorHAnsi" w:cstheme="minorHAnsi"/>
          <w:sz w:val="22"/>
          <w:szCs w:val="22"/>
        </w:rPr>
        <w:t>Give</w:t>
      </w:r>
      <w:proofErr w:type="gramEnd"/>
      <w:r w:rsidR="00084E47" w:rsidRPr="009A6D62">
        <w:rPr>
          <w:rFonts w:asciiTheme="minorHAnsi" w:hAnsiTheme="minorHAnsi" w:cstheme="minorHAnsi"/>
          <w:sz w:val="22"/>
          <w:szCs w:val="22"/>
        </w:rPr>
        <w:t xml:space="preserve"> a brief definition for the following:</w:t>
      </w:r>
    </w:p>
    <w:p w14:paraId="3B39970F" w14:textId="77777777" w:rsidR="00084E47" w:rsidRPr="009A6D62" w:rsidRDefault="00084E47" w:rsidP="00084E47">
      <w:pPr>
        <w:pStyle w:val="NoSpacing"/>
        <w:rPr>
          <w:rFonts w:cstheme="minorHAnsi"/>
        </w:rPr>
      </w:pPr>
    </w:p>
    <w:p w14:paraId="2B64F052" w14:textId="77777777" w:rsidR="00084E47" w:rsidRPr="009A6D62" w:rsidRDefault="00084E47" w:rsidP="00084E47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Connected Component</w:t>
      </w:r>
    </w:p>
    <w:p w14:paraId="5A643368" w14:textId="2A984B01" w:rsidR="00084E47" w:rsidRPr="009A6D62" w:rsidRDefault="00084E47" w:rsidP="00084E47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Strong Connectivity</w:t>
      </w:r>
    </w:p>
    <w:p w14:paraId="003649A4" w14:textId="0182819E" w:rsidR="00FA4455" w:rsidRPr="009A6D62" w:rsidRDefault="00FA4455" w:rsidP="00FA4455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A* Search</w:t>
      </w:r>
      <w:r w:rsidR="00FA218B" w:rsidRPr="009A6D62">
        <w:rPr>
          <w:rFonts w:cstheme="minorHAnsi"/>
        </w:rPr>
        <w:t xml:space="preserve"> (include Pseudocode)</w:t>
      </w:r>
    </w:p>
    <w:p w14:paraId="3DB3BAAC" w14:textId="77777777" w:rsidR="00FA4455" w:rsidRPr="009A6D62" w:rsidRDefault="00FA4455" w:rsidP="00FA4455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Heuristic</w:t>
      </w:r>
    </w:p>
    <w:p w14:paraId="330D24C4" w14:textId="048E7937" w:rsidR="00FA4455" w:rsidRPr="009A6D62" w:rsidRDefault="00FA4455" w:rsidP="00FA4455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 xml:space="preserve">Game </w:t>
      </w:r>
      <w:proofErr w:type="gramStart"/>
      <w:r w:rsidRPr="009A6D62">
        <w:rPr>
          <w:rFonts w:cstheme="minorHAnsi"/>
        </w:rPr>
        <w:t>Tree</w:t>
      </w:r>
      <w:r w:rsidR="00FA218B" w:rsidRPr="009A6D62">
        <w:rPr>
          <w:rFonts w:cstheme="minorHAnsi"/>
        </w:rPr>
        <w:t xml:space="preserve">  (</w:t>
      </w:r>
      <w:proofErr w:type="gramEnd"/>
      <w:r w:rsidR="00FA218B" w:rsidRPr="009A6D62">
        <w:rPr>
          <w:rFonts w:cstheme="minorHAnsi"/>
        </w:rPr>
        <w:t>include example)</w:t>
      </w:r>
    </w:p>
    <w:p w14:paraId="6303C587" w14:textId="77777777" w:rsidR="00FA4455" w:rsidRPr="009A6D62" w:rsidRDefault="00FA4455" w:rsidP="00FA4455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Constraint satisfaction problem (CSP)</w:t>
      </w:r>
    </w:p>
    <w:p w14:paraId="26A51F02" w14:textId="77777777" w:rsidR="00216F50" w:rsidRPr="009A6D62" w:rsidRDefault="00216F50" w:rsidP="00FA4455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Dynamic Programming</w:t>
      </w:r>
    </w:p>
    <w:p w14:paraId="1613534D" w14:textId="144C97A8" w:rsidR="00216F50" w:rsidRPr="009A6D62" w:rsidRDefault="00216F50" w:rsidP="00216F50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>Breadth First Search (BFS)</w:t>
      </w:r>
      <w:r w:rsidR="00FA218B" w:rsidRPr="009A6D62">
        <w:rPr>
          <w:rFonts w:cstheme="minorHAnsi"/>
        </w:rPr>
        <w:t xml:space="preserve"> (include Pseudocode)</w:t>
      </w:r>
      <w:bookmarkStart w:id="0" w:name="_GoBack"/>
      <w:bookmarkEnd w:id="0"/>
    </w:p>
    <w:p w14:paraId="486F41DE" w14:textId="5EE04738" w:rsidR="00216F50" w:rsidRPr="009A6D62" w:rsidRDefault="00216F50" w:rsidP="00216F50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 xml:space="preserve">Minimax </w:t>
      </w:r>
      <w:proofErr w:type="gramStart"/>
      <w:r w:rsidRPr="009A6D62">
        <w:rPr>
          <w:rFonts w:cstheme="minorHAnsi"/>
        </w:rPr>
        <w:t>algorithm</w:t>
      </w:r>
      <w:r w:rsidR="00FA218B" w:rsidRPr="009A6D62">
        <w:rPr>
          <w:rFonts w:cstheme="minorHAnsi"/>
        </w:rPr>
        <w:t xml:space="preserve">  (</w:t>
      </w:r>
      <w:proofErr w:type="gramEnd"/>
      <w:r w:rsidR="00FA218B" w:rsidRPr="009A6D62">
        <w:rPr>
          <w:rFonts w:cstheme="minorHAnsi"/>
        </w:rPr>
        <w:t>include example)</w:t>
      </w:r>
    </w:p>
    <w:p w14:paraId="2F822B46" w14:textId="5D1917B8" w:rsidR="00FA4455" w:rsidRPr="009A6D62" w:rsidRDefault="00216F50" w:rsidP="00216F50">
      <w:pPr>
        <w:pStyle w:val="NoSpacing"/>
        <w:numPr>
          <w:ilvl w:val="0"/>
          <w:numId w:val="9"/>
        </w:numPr>
        <w:rPr>
          <w:rFonts w:cstheme="minorHAnsi"/>
        </w:rPr>
      </w:pPr>
      <w:r w:rsidRPr="009A6D62">
        <w:rPr>
          <w:rFonts w:cstheme="minorHAnsi"/>
        </w:rPr>
        <w:t xml:space="preserve">Alpha–beta </w:t>
      </w:r>
      <w:proofErr w:type="gramStart"/>
      <w:r w:rsidRPr="009A6D62">
        <w:rPr>
          <w:rFonts w:cstheme="minorHAnsi"/>
        </w:rPr>
        <w:t>pruning</w:t>
      </w:r>
      <w:r w:rsidR="00FA218B" w:rsidRPr="009A6D62">
        <w:rPr>
          <w:rFonts w:cstheme="minorHAnsi"/>
        </w:rPr>
        <w:t xml:space="preserve">  (</w:t>
      </w:r>
      <w:proofErr w:type="gramEnd"/>
      <w:r w:rsidR="00FA218B" w:rsidRPr="009A6D62">
        <w:rPr>
          <w:rFonts w:cstheme="minorHAnsi"/>
        </w:rPr>
        <w:t>include example)</w:t>
      </w:r>
    </w:p>
    <w:p w14:paraId="511510C5" w14:textId="77777777" w:rsidR="00084E47" w:rsidRPr="0076090A" w:rsidRDefault="00084E47" w:rsidP="00084E47">
      <w:pPr>
        <w:pStyle w:val="NoSpacing"/>
        <w:rPr>
          <w:rFonts w:cstheme="minorHAnsi"/>
        </w:rPr>
      </w:pPr>
    </w:p>
    <w:p w14:paraId="3E2D9B2E" w14:textId="5E71890A" w:rsidR="00CB1BF5" w:rsidRDefault="00CB1BF5" w:rsidP="003E7535">
      <w:pPr>
        <w:pStyle w:val="NoSpacing"/>
        <w:rPr>
          <w:rFonts w:cstheme="minorHAnsi"/>
          <w:color w:val="CD0000"/>
        </w:rPr>
      </w:pPr>
    </w:p>
    <w:p w14:paraId="44A328F6" w14:textId="42674786" w:rsidR="00A52338" w:rsidRDefault="00A52338" w:rsidP="003E7535">
      <w:pPr>
        <w:pStyle w:val="NoSpacing"/>
        <w:rPr>
          <w:rFonts w:cstheme="minorHAnsi"/>
          <w:color w:val="CD0000"/>
        </w:rPr>
      </w:pPr>
    </w:p>
    <w:p w14:paraId="0F2FB793" w14:textId="34A2385A" w:rsidR="00A52338" w:rsidRDefault="00A52338" w:rsidP="003E7535">
      <w:pPr>
        <w:pStyle w:val="NoSpacing"/>
        <w:rPr>
          <w:rFonts w:cstheme="minorHAnsi"/>
          <w:color w:val="CD0000"/>
        </w:rPr>
      </w:pPr>
    </w:p>
    <w:p w14:paraId="4E58A624" w14:textId="77777777" w:rsidR="00A52338" w:rsidRDefault="00A52338" w:rsidP="003E7535">
      <w:pPr>
        <w:pStyle w:val="NoSpacing"/>
        <w:rPr>
          <w:rFonts w:cstheme="minorHAnsi"/>
        </w:rPr>
      </w:pPr>
    </w:p>
    <w:p w14:paraId="559D238A" w14:textId="77777777" w:rsidR="001335BC" w:rsidRDefault="001335BC" w:rsidP="00F730D2">
      <w:pPr>
        <w:rPr>
          <w:rFonts w:ascii="Calibri" w:eastAsia="Calibri" w:hAnsi="Calibri" w:cs="Calibri"/>
        </w:rPr>
      </w:pPr>
    </w:p>
    <w:p w14:paraId="21A957BA" w14:textId="77777777" w:rsidR="007C7038" w:rsidRDefault="007C7038">
      <w:pPr>
        <w:spacing w:after="200" w:line="276" w:lineRule="auto"/>
        <w:rPr>
          <w:rFonts w:asciiTheme="minorHAnsi" w:eastAsia="Calibri" w:hAnsiTheme="minorHAnsi" w:cstheme="minorHAnsi"/>
          <w:color w:val="CD0000"/>
          <w:sz w:val="22"/>
          <w:szCs w:val="22"/>
        </w:rPr>
      </w:pPr>
      <w:r>
        <w:rPr>
          <w:rFonts w:asciiTheme="minorHAnsi" w:eastAsia="Calibri" w:hAnsiTheme="minorHAnsi" w:cstheme="minorHAnsi"/>
          <w:color w:val="CD0000"/>
          <w:sz w:val="22"/>
          <w:szCs w:val="22"/>
        </w:rPr>
        <w:br w:type="page"/>
      </w:r>
    </w:p>
    <w:p w14:paraId="08693CBA" w14:textId="622E34B8" w:rsidR="001335BC" w:rsidRPr="009E35D4" w:rsidRDefault="001335BC" w:rsidP="001335BC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lastRenderedPageBreak/>
        <w:t>Q</w:t>
      </w:r>
      <w:r w:rsidR="006B36F0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2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(</w:t>
      </w:r>
      <w:r w:rsidR="004D20A6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2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0 Points) </w:t>
      </w:r>
    </w:p>
    <w:p w14:paraId="484B6C02" w14:textId="77777777" w:rsidR="001335BC" w:rsidRPr="009E35D4" w:rsidRDefault="001335BC" w:rsidP="001335BC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 xml:space="preserve">   </w:t>
      </w:r>
    </w:p>
    <w:p w14:paraId="617832FE" w14:textId="0F2D07BC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Consider the state space search problem shown in the graph. A is the start state and the shaded states are goals. Arrows encode possible state transitions, and numbers by the arrows represent action costs.</w:t>
      </w:r>
    </w:p>
    <w:p w14:paraId="1D61B08A" w14:textId="4BF39AC6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Note that state transitions are directed; for example, A -&gt; B is a valid transition, but B -</w:t>
      </w:r>
      <w:proofErr w:type="gramStart"/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&gt;  A</w:t>
      </w:r>
      <w:proofErr w:type="gramEnd"/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is not.</w:t>
      </w:r>
    </w:p>
    <w:p w14:paraId="4BB53DEB" w14:textId="588845B2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7EE6A25D" w14:textId="2E23A1E3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80655FC" wp14:editId="3BEA2644">
            <wp:extent cx="5134115" cy="3093085"/>
            <wp:effectExtent l="0" t="0" r="0" b="5715"/>
            <wp:docPr id="16" name="Picture 16" descr="A picture containing drawing,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01 at 10.48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13" cy="31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861" w14:textId="409A4677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798E2C47" w14:textId="77777777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D906D19" w14:textId="603B60EE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Numbers shown in diamonds are heuristic values that estimate the optimal (minimal) cost from that node to a goal.</w:t>
      </w:r>
      <w:r w:rsidR="006219B0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For each of the following search algorithms, write down the nodes that are removed from fringe in the course of the</w:t>
      </w:r>
      <w:r w:rsidR="006219B0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search, as well as the final path returned. Because the original problem graph is a tree, the tree and graph versions</w:t>
      </w:r>
      <w:r w:rsidR="006219B0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of these algorithms will do the same thing, and you can use either version of the algorithms to compute your answer.</w:t>
      </w:r>
    </w:p>
    <w:p w14:paraId="1CB500B3" w14:textId="77777777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34C1B312" w14:textId="39C25D41" w:rsidR="008D79A6" w:rsidRPr="009E35D4" w:rsidRDefault="008D79A6" w:rsidP="008D79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Assume that the data structure implementations and successor state orderings are all such that ties are broken</w:t>
      </w:r>
      <w:r w:rsidR="006219B0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alphabetically. For example, a partial plan S -&gt; X -&gt; A would be expanded before S -&gt; X -&gt; B; similarly,</w:t>
      </w:r>
      <w:r w:rsidR="006219B0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S -&gt; A -&gt; Z would be expanded before S -&gt; B -&gt; A.</w:t>
      </w:r>
    </w:p>
    <w:p w14:paraId="23C31A1A" w14:textId="7777777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0ECD1F4E" w14:textId="70804EB1" w:rsidR="00C3032D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(a) [</w:t>
      </w:r>
      <w:r w:rsidR="004D20A6"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4 pts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] Depth-First Search </w:t>
      </w:r>
    </w:p>
    <w:p w14:paraId="0557D277" w14:textId="77777777" w:rsidR="006219B0" w:rsidRPr="009E35D4" w:rsidRDefault="006219B0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6E36AE3A" w14:textId="0BB97D65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Nodes removed from fringe: </w:t>
      </w:r>
    </w:p>
    <w:p w14:paraId="42C6DE6E" w14:textId="660C312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Path returned: </w:t>
      </w:r>
    </w:p>
    <w:p w14:paraId="6250096F" w14:textId="7777777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3386E19C" w14:textId="65DF7FF3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(b) [</w:t>
      </w:r>
      <w:r w:rsidR="004D20A6"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4 pts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] Breadth-First Search</w:t>
      </w:r>
    </w:p>
    <w:p w14:paraId="36025DAF" w14:textId="77777777" w:rsidR="006219B0" w:rsidRDefault="006219B0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5889E1EE" w14:textId="1531E3F1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Nodes removed from fringe: </w:t>
      </w:r>
    </w:p>
    <w:p w14:paraId="3CAD5382" w14:textId="2929F818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Path returned: </w:t>
      </w:r>
    </w:p>
    <w:p w14:paraId="60697937" w14:textId="7777777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495C2EC3" w14:textId="0FBEDCDA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(c) [</w:t>
      </w:r>
      <w:r w:rsidR="004D20A6"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4 pts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] Uniform-Cost Search</w:t>
      </w:r>
    </w:p>
    <w:p w14:paraId="4A82CFC5" w14:textId="77777777" w:rsidR="006219B0" w:rsidRDefault="006219B0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707ACB60" w14:textId="13D0C0D8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lastRenderedPageBreak/>
        <w:t xml:space="preserve">Nodes removed from fringe: </w:t>
      </w:r>
    </w:p>
    <w:p w14:paraId="31D9083A" w14:textId="31BDFF0D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Path returned: </w:t>
      </w:r>
    </w:p>
    <w:p w14:paraId="6E1D77B4" w14:textId="7777777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7B861E09" w14:textId="1F38A188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(d) [</w:t>
      </w:r>
      <w:r w:rsidR="004D20A6"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4 pts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] Greedy Search</w:t>
      </w:r>
    </w:p>
    <w:p w14:paraId="4B1F0F0D" w14:textId="77777777" w:rsidR="006219B0" w:rsidRDefault="006219B0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633B43F7" w14:textId="1769A65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Nodes removed from fringe: </w:t>
      </w:r>
    </w:p>
    <w:p w14:paraId="73AB4EF1" w14:textId="4CC41AD5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Path returned: </w:t>
      </w:r>
    </w:p>
    <w:p w14:paraId="0E006931" w14:textId="7777777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40D0372C" w14:textId="51223567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(e) [</w:t>
      </w:r>
      <w:r w:rsidR="004D20A6"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4 pts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] A* Search</w:t>
      </w:r>
    </w:p>
    <w:p w14:paraId="3EA1AD91" w14:textId="77777777" w:rsidR="006219B0" w:rsidRDefault="006219B0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0EE15992" w14:textId="01914F73" w:rsidR="00C3032D" w:rsidRPr="009E35D4" w:rsidRDefault="00C3032D" w:rsidP="00C3032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Nodes removed from fringe: </w:t>
      </w:r>
    </w:p>
    <w:p w14:paraId="7635ED8F" w14:textId="12B2D1AA" w:rsidR="00C3032D" w:rsidRPr="009E35D4" w:rsidRDefault="00C3032D" w:rsidP="00C3032D">
      <w:pPr>
        <w:pStyle w:val="NoSpacing"/>
        <w:rPr>
          <w:rFonts w:cstheme="minorHAnsi"/>
          <w:color w:val="FF0000"/>
        </w:rPr>
      </w:pPr>
      <w:r w:rsidRPr="009E35D4">
        <w:rPr>
          <w:rFonts w:cstheme="minorHAnsi"/>
          <w:color w:val="000000"/>
        </w:rPr>
        <w:t xml:space="preserve">Path returned: </w:t>
      </w:r>
    </w:p>
    <w:p w14:paraId="0DE777A5" w14:textId="77777777" w:rsidR="00C3032D" w:rsidRPr="009E35D4" w:rsidRDefault="00C3032D" w:rsidP="00C3032D">
      <w:pPr>
        <w:pStyle w:val="NoSpacing"/>
        <w:rPr>
          <w:rFonts w:cstheme="minorHAnsi"/>
        </w:rPr>
      </w:pPr>
    </w:p>
    <w:p w14:paraId="0862737B" w14:textId="39EA9DED" w:rsidR="008D79A6" w:rsidRDefault="008D79A6" w:rsidP="008D79A6">
      <w:pPr>
        <w:pStyle w:val="NoSpacing"/>
        <w:rPr>
          <w:rFonts w:cstheme="minorHAnsi"/>
        </w:rPr>
      </w:pPr>
    </w:p>
    <w:p w14:paraId="78B967AF" w14:textId="7BCB9590" w:rsidR="00A52338" w:rsidRDefault="00A52338" w:rsidP="008D79A6">
      <w:pPr>
        <w:pStyle w:val="NoSpacing"/>
        <w:rPr>
          <w:rFonts w:cstheme="minorHAnsi"/>
        </w:rPr>
      </w:pPr>
    </w:p>
    <w:p w14:paraId="4C35B238" w14:textId="4302E064" w:rsidR="00A52338" w:rsidRDefault="00A52338" w:rsidP="008D79A6">
      <w:pPr>
        <w:pStyle w:val="NoSpacing"/>
        <w:rPr>
          <w:rFonts w:cstheme="minorHAnsi"/>
        </w:rPr>
      </w:pPr>
    </w:p>
    <w:p w14:paraId="60673232" w14:textId="77777777" w:rsidR="00A52338" w:rsidRPr="009E35D4" w:rsidRDefault="00A52338" w:rsidP="008D79A6">
      <w:pPr>
        <w:pStyle w:val="NoSpacing"/>
        <w:rPr>
          <w:rFonts w:cstheme="minorHAnsi"/>
        </w:rPr>
      </w:pPr>
    </w:p>
    <w:p w14:paraId="5FC1FAFF" w14:textId="77777777" w:rsidR="007C7038" w:rsidRDefault="007C7038">
      <w:pPr>
        <w:spacing w:after="200" w:line="276" w:lineRule="auto"/>
        <w:rPr>
          <w:rFonts w:asciiTheme="minorHAnsi" w:eastAsia="Calibri" w:hAnsiTheme="minorHAnsi" w:cstheme="minorHAnsi"/>
          <w:color w:val="CD0000"/>
          <w:sz w:val="22"/>
          <w:szCs w:val="22"/>
        </w:rPr>
      </w:pPr>
      <w:r>
        <w:rPr>
          <w:rFonts w:asciiTheme="minorHAnsi" w:eastAsia="Calibri" w:hAnsiTheme="minorHAnsi" w:cstheme="minorHAnsi"/>
          <w:color w:val="CD0000"/>
          <w:sz w:val="22"/>
          <w:szCs w:val="22"/>
        </w:rPr>
        <w:br w:type="page"/>
      </w:r>
    </w:p>
    <w:p w14:paraId="36AF05C0" w14:textId="78974F16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lastRenderedPageBreak/>
        <w:t>Q</w:t>
      </w:r>
      <w:r w:rsidR="001335BC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3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(</w:t>
      </w:r>
      <w:r w:rsidR="00550999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2</w:t>
      </w:r>
      <w:r w:rsidR="001335BC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0 Points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) </w:t>
      </w:r>
    </w:p>
    <w:p w14:paraId="737C6054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 xml:space="preserve">   </w:t>
      </w:r>
    </w:p>
    <w:p w14:paraId="07477A0A" w14:textId="59F7125F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CSPs: Apple's New Campus</w:t>
      </w:r>
    </w:p>
    <w:p w14:paraId="7688BA33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2DBC5B48" w14:textId="2D104FE2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Apple's new circular campus is nearing completion. Unfortunately, the chief architect on the project was using</w:t>
      </w:r>
      <w:r w:rsidR="00A102C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sz w:val="22"/>
          <w:szCs w:val="22"/>
        </w:rPr>
        <w:t>Google Maps to store the location of each individual department, and after upgrading to iOS 6, all the plans for the</w:t>
      </w:r>
      <w:r w:rsidR="00A102C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sz w:val="22"/>
          <w:szCs w:val="22"/>
        </w:rPr>
        <w:t>new campus were lost!</w:t>
      </w:r>
    </w:p>
    <w:p w14:paraId="57FF8698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2E06A283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The following is an approximate map of the campus:</w:t>
      </w:r>
    </w:p>
    <w:p w14:paraId="77AE6D0B" w14:textId="0A487FBC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1A5907B8" w14:textId="04FCB7C8" w:rsidR="00CF3873" w:rsidRPr="009E35D4" w:rsidRDefault="00CF3873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noProof/>
          <w:sz w:val="22"/>
          <w:szCs w:val="22"/>
        </w:rPr>
        <w:drawing>
          <wp:inline distT="0" distB="0" distL="0" distR="0" wp14:anchorId="6E2316A5" wp14:editId="0809E448">
            <wp:extent cx="5263302" cy="2763520"/>
            <wp:effectExtent l="0" t="0" r="0" b="5080"/>
            <wp:docPr id="19" name="Picture 1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2-01 at 11.28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56" cy="27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51F" w14:textId="4EF3A6D9" w:rsidR="00CF3873" w:rsidRPr="009E35D4" w:rsidRDefault="00CF3873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7454C2B2" w14:textId="77777777" w:rsidR="00CF3873" w:rsidRPr="009E35D4" w:rsidRDefault="00CF3873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4F954EC2" w14:textId="46821E10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The campus has six Offices, labeled 1 through 6, and six departments:</w:t>
      </w:r>
    </w:p>
    <w:p w14:paraId="2DFB5A25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Legal (L)</w:t>
      </w:r>
    </w:p>
    <w:p w14:paraId="1EBE05F9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Maps Team (M)</w:t>
      </w:r>
    </w:p>
    <w:p w14:paraId="7AF7F4B3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Prototyping (P)</w:t>
      </w:r>
    </w:p>
    <w:p w14:paraId="15736FAA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Engineering (E)</w:t>
      </w:r>
    </w:p>
    <w:p w14:paraId="088F9152" w14:textId="0D372AF8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Tim Cook's office (T)</w:t>
      </w:r>
    </w:p>
    <w:p w14:paraId="06C6B1FC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_ Secret Storage (S)</w:t>
      </w:r>
    </w:p>
    <w:p w14:paraId="2A04EC71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0C3D5339" w14:textId="42E565BB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Offices can be next to one another, if they share a wall (for an instance, Offices 1-6). Offices can also be across from</w:t>
      </w:r>
      <w:r w:rsidR="00A102C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sz w:val="22"/>
          <w:szCs w:val="22"/>
        </w:rPr>
        <w:t>one another (specifically, Offices 1-4, 2-5, 3-6). The Electrical Grid is connected to Offices 1 and 6. The Lake is visible from Offices 3 and 4. There are two \halves" of the campus South (Offices 1-3) and North (Offices 4-6).</w:t>
      </w:r>
    </w:p>
    <w:p w14:paraId="5CF3CDFA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27AE7153" w14:textId="21E4ADFF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The constraints are as follows:</w:t>
      </w:r>
    </w:p>
    <w:p w14:paraId="6A3E38CB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i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>. (L)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egal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wants a view of the lake to look for prior art examples.</w:t>
      </w:r>
    </w:p>
    <w:p w14:paraId="7015B410" w14:textId="529C7E81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ii. (T)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im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Cook's office must not be across from (M)aps.</w:t>
      </w:r>
    </w:p>
    <w:p w14:paraId="0BA9AE5F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iii. (P)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rototyping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must have an electrical connection.</w:t>
      </w:r>
    </w:p>
    <w:p w14:paraId="07931D00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iv. (S)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ecret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Storage must be next to (E)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ngineering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31CC3C1A" w14:textId="7EFA7C79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v. (E)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ngineering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must be across from (T)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im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Cook's office.</w:t>
      </w:r>
    </w:p>
    <w:p w14:paraId="032A86A5" w14:textId="77777777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vi. (P)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rototyping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and (L)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egal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cannot be next to one another.</w:t>
      </w:r>
    </w:p>
    <w:p w14:paraId="5E7A28F8" w14:textId="448067FC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lastRenderedPageBreak/>
        <w:t>vii. (P)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rototyping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and (E)</w:t>
      </w:r>
      <w:proofErr w:type="spellStart"/>
      <w:r w:rsidRPr="009E35D4">
        <w:rPr>
          <w:rFonts w:asciiTheme="minorHAnsi" w:eastAsiaTheme="minorHAnsi" w:hAnsiTheme="minorHAnsi" w:cstheme="minorHAnsi"/>
          <w:sz w:val="22"/>
          <w:szCs w:val="22"/>
        </w:rPr>
        <w:t>ngineering</w:t>
      </w:r>
      <w:proofErr w:type="spellEnd"/>
      <w:r w:rsidRPr="009E35D4">
        <w:rPr>
          <w:rFonts w:asciiTheme="minorHAnsi" w:eastAsiaTheme="minorHAnsi" w:hAnsiTheme="minorHAnsi" w:cstheme="minorHAnsi"/>
          <w:sz w:val="22"/>
          <w:szCs w:val="22"/>
        </w:rPr>
        <w:t xml:space="preserve"> must be on opposite sides of the campus (if one is on the North side, the other</w:t>
      </w:r>
      <w:r w:rsidR="00A102C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sz w:val="22"/>
          <w:szCs w:val="22"/>
        </w:rPr>
        <w:t>must be on the South side).</w:t>
      </w:r>
    </w:p>
    <w:p w14:paraId="3F33862B" w14:textId="4C64644E" w:rsidR="00F730D2" w:rsidRPr="009E35D4" w:rsidRDefault="004D20A6" w:rsidP="004D20A6">
      <w:pPr>
        <w:pStyle w:val="NoSpacing"/>
        <w:rPr>
          <w:rFonts w:cstheme="minorHAnsi"/>
        </w:rPr>
      </w:pPr>
      <w:r w:rsidRPr="009E35D4">
        <w:rPr>
          <w:rFonts w:cstheme="minorHAnsi"/>
        </w:rPr>
        <w:t>viii. No two departments may occupy the same office.</w:t>
      </w:r>
    </w:p>
    <w:p w14:paraId="30002A62" w14:textId="1166BE8E" w:rsidR="004D20A6" w:rsidRPr="009E35D4" w:rsidRDefault="004D20A6" w:rsidP="004D20A6">
      <w:pPr>
        <w:pStyle w:val="NoSpacing"/>
        <w:rPr>
          <w:rFonts w:cstheme="minorHAnsi"/>
        </w:rPr>
      </w:pPr>
    </w:p>
    <w:p w14:paraId="48C7DE4C" w14:textId="44EA79FC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Constraints. Note: There are multiple ways to model constraint viii. In your answers below, assume</w:t>
      </w:r>
    </w:p>
    <w:p w14:paraId="36A7D8F6" w14:textId="56CE3792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constraint viii is modeled as multiple pairwise constraints, not a large n-</w:t>
      </w:r>
      <w:proofErr w:type="spellStart"/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ary</w:t>
      </w:r>
      <w:proofErr w:type="spellEnd"/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constraint.</w:t>
      </w:r>
    </w:p>
    <w:p w14:paraId="4036C144" w14:textId="7C94B3EB" w:rsidR="004D20A6" w:rsidRPr="009E35D4" w:rsidRDefault="004D20A6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49CC7E52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(a) [4 pts] Which constraints are unary?</w:t>
      </w:r>
    </w:p>
    <w:p w14:paraId="4516DA58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147D32DE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2152A25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0FE8976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(b) [4 pts] In the constraint graph for this CSP, how many edges are there?</w:t>
      </w:r>
    </w:p>
    <w:p w14:paraId="5FEC3A4C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0D8A0F4F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047A039F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2"/>
          <w:szCs w:val="22"/>
        </w:rPr>
      </w:pPr>
    </w:p>
    <w:p w14:paraId="57E9ADE5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(c) [4 pts] Write out the explicit form of constraint iii.</w:t>
      </w:r>
    </w:p>
    <w:p w14:paraId="3AC120CE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6C28DD9E" w14:textId="77777777" w:rsidR="00CF3873" w:rsidRPr="009E35D4" w:rsidRDefault="00CF3873" w:rsidP="00CF3873">
      <w:pPr>
        <w:pStyle w:val="NoSpacing"/>
        <w:rPr>
          <w:rFonts w:cstheme="minorHAnsi"/>
        </w:rPr>
      </w:pPr>
    </w:p>
    <w:p w14:paraId="76CADEEC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(d) [4 pts] When enforcing arc consistency in a CSP, does the set of values which remain when the algorithm terminates depend on the order in which arcs are processed from the queue.</w:t>
      </w:r>
    </w:p>
    <w:p w14:paraId="5FD6EC8F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0DD0A64C" w14:textId="77777777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4DD17D66" w14:textId="356A4B0A" w:rsidR="00CF3873" w:rsidRPr="009E35D4" w:rsidRDefault="00CF3873" w:rsidP="00CF387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(e) [4 pts] In a general CSP with n variables, each taking d possible values, what is the maximum number of</w:t>
      </w:r>
      <w:r w:rsidR="00A102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times a backtracking search algorithm might have to backtrack (i.e. the number of the times it generates an</w:t>
      </w:r>
      <w:r w:rsidR="00A102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assignment, partial or complete, that violates the constraints) before finding a solution or concluding that none</w:t>
      </w:r>
      <w:r w:rsidR="00A102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exists? </w:t>
      </w:r>
    </w:p>
    <w:p w14:paraId="6FC73F18" w14:textId="23DECC96" w:rsidR="00CF3873" w:rsidRPr="009E35D4" w:rsidRDefault="00CF3873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355B4A91" w14:textId="77777777" w:rsidR="00CF3873" w:rsidRPr="009E35D4" w:rsidRDefault="00CF3873" w:rsidP="004D20A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1A0AB4CC" w14:textId="3CD83D42" w:rsidR="00F730D2" w:rsidRDefault="00F730D2" w:rsidP="00941BAF">
      <w:pPr>
        <w:pStyle w:val="NoSpacing"/>
        <w:rPr>
          <w:rFonts w:cstheme="minorHAnsi"/>
        </w:rPr>
      </w:pPr>
    </w:p>
    <w:p w14:paraId="4EB2DB6D" w14:textId="3E98C541" w:rsidR="0013734E" w:rsidRDefault="0013734E" w:rsidP="00941BAF">
      <w:pPr>
        <w:pStyle w:val="NoSpacing"/>
        <w:rPr>
          <w:rFonts w:cstheme="minorHAnsi"/>
        </w:rPr>
      </w:pPr>
    </w:p>
    <w:p w14:paraId="05D43498" w14:textId="38F266DD" w:rsidR="0013734E" w:rsidRDefault="0013734E" w:rsidP="00941BAF">
      <w:pPr>
        <w:pStyle w:val="NoSpacing"/>
        <w:rPr>
          <w:rFonts w:cstheme="minorHAnsi"/>
        </w:rPr>
      </w:pPr>
    </w:p>
    <w:p w14:paraId="4660F63D" w14:textId="10D366B8" w:rsidR="0013734E" w:rsidRDefault="0013734E" w:rsidP="00941BAF">
      <w:pPr>
        <w:pStyle w:val="NoSpacing"/>
        <w:rPr>
          <w:rFonts w:cstheme="minorHAnsi"/>
        </w:rPr>
      </w:pPr>
    </w:p>
    <w:p w14:paraId="19184B2E" w14:textId="5408EF3D" w:rsidR="0013734E" w:rsidRDefault="0013734E" w:rsidP="00941BAF">
      <w:pPr>
        <w:pStyle w:val="NoSpacing"/>
        <w:rPr>
          <w:rFonts w:cstheme="minorHAnsi"/>
        </w:rPr>
      </w:pPr>
    </w:p>
    <w:p w14:paraId="75CED498" w14:textId="1ABEB878" w:rsidR="0013734E" w:rsidRDefault="0013734E" w:rsidP="00941BAF">
      <w:pPr>
        <w:pStyle w:val="NoSpacing"/>
        <w:rPr>
          <w:rFonts w:cstheme="minorHAnsi"/>
        </w:rPr>
      </w:pPr>
    </w:p>
    <w:p w14:paraId="21B780C7" w14:textId="77777777" w:rsidR="0013734E" w:rsidRPr="009E35D4" w:rsidRDefault="0013734E" w:rsidP="00941BAF">
      <w:pPr>
        <w:pStyle w:val="NoSpacing"/>
        <w:rPr>
          <w:rFonts w:cstheme="minorHAnsi"/>
        </w:rPr>
      </w:pPr>
    </w:p>
    <w:p w14:paraId="6A21627F" w14:textId="1DCC8B0A" w:rsidR="00F730D2" w:rsidRPr="009E35D4" w:rsidRDefault="00F730D2" w:rsidP="00941BAF">
      <w:pPr>
        <w:pStyle w:val="NoSpacing"/>
        <w:rPr>
          <w:rFonts w:cstheme="minorHAnsi"/>
        </w:rPr>
      </w:pPr>
    </w:p>
    <w:p w14:paraId="7F778B1F" w14:textId="77777777" w:rsidR="007C7038" w:rsidRDefault="007C7038">
      <w:pPr>
        <w:spacing w:after="200" w:line="276" w:lineRule="auto"/>
        <w:rPr>
          <w:rFonts w:asciiTheme="minorHAnsi" w:eastAsia="Calibri" w:hAnsiTheme="minorHAnsi" w:cstheme="minorHAnsi"/>
          <w:color w:val="CD0000"/>
          <w:sz w:val="22"/>
          <w:szCs w:val="22"/>
        </w:rPr>
      </w:pPr>
      <w:r>
        <w:rPr>
          <w:rFonts w:asciiTheme="minorHAnsi" w:eastAsia="Calibri" w:hAnsiTheme="minorHAnsi" w:cstheme="minorHAnsi"/>
          <w:color w:val="CD0000"/>
          <w:sz w:val="22"/>
          <w:szCs w:val="22"/>
        </w:rPr>
        <w:br w:type="page"/>
      </w:r>
    </w:p>
    <w:p w14:paraId="29B89A30" w14:textId="1ABFF822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lastRenderedPageBreak/>
        <w:t>Q</w:t>
      </w:r>
      <w:r w:rsidR="007C7038">
        <w:rPr>
          <w:rFonts w:asciiTheme="minorHAnsi" w:eastAsia="Calibri" w:hAnsiTheme="minorHAnsi" w:cstheme="minorHAnsi"/>
          <w:color w:val="CD0000"/>
          <w:sz w:val="22"/>
          <w:szCs w:val="22"/>
        </w:rPr>
        <w:t>4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(</w:t>
      </w:r>
      <w:r w:rsidR="001335BC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10 Points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) </w:t>
      </w:r>
    </w:p>
    <w:p w14:paraId="29FFF03E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 xml:space="preserve">   </w:t>
      </w:r>
    </w:p>
    <w:p w14:paraId="4AFEBD7F" w14:textId="27919B07" w:rsidR="00F730D2" w:rsidRPr="00E1405A" w:rsidRDefault="007E5E8D" w:rsidP="00E140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sz w:val="22"/>
          <w:szCs w:val="22"/>
        </w:rPr>
        <w:t>For each of the game-trees shown below, state for which values of x the dashed branch with the scissors will be</w:t>
      </w:r>
      <w:r w:rsidR="00E1405A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sz w:val="22"/>
          <w:szCs w:val="22"/>
        </w:rPr>
        <w:t>pruned. If the pruning will not happen for any value of x write \none". If pruning will happen for all values of x</w:t>
      </w:r>
      <w:r w:rsidR="00E1405A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E35D4">
        <w:rPr>
          <w:rFonts w:asciiTheme="minorHAnsi" w:hAnsiTheme="minorHAnsi" w:cstheme="minorHAnsi"/>
          <w:sz w:val="22"/>
          <w:szCs w:val="22"/>
        </w:rPr>
        <w:t>write “all".</w:t>
      </w:r>
    </w:p>
    <w:p w14:paraId="563CE35B" w14:textId="78EB0AD3" w:rsidR="007E5E8D" w:rsidRPr="009E35D4" w:rsidRDefault="007E5E8D" w:rsidP="007E5E8D">
      <w:pPr>
        <w:pStyle w:val="NoSpacing"/>
        <w:rPr>
          <w:rFonts w:cstheme="minorHAnsi"/>
        </w:rPr>
      </w:pPr>
    </w:p>
    <w:p w14:paraId="6C0B28A7" w14:textId="548168C0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 are assuming that nodes are evaluated left to right and ties are broken in favor of the latter nodes. A different</w:t>
      </w:r>
      <w:r w:rsidR="00E1405A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evaluation order would lead to different interval bounds, while a </w:t>
      </w:r>
      <w:proofErr w:type="gramStart"/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different tie breaking strategies</w:t>
      </w:r>
      <w:proofErr w:type="gramEnd"/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could lead to strict</w:t>
      </w:r>
      <w:r w:rsidR="00E1405A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inequalities (&gt; instead of </w:t>
      </w:r>
      <w:r w:rsidR="00E1405A"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&gt;</w:t>
      </w:r>
      <w:r w:rsidR="00E1405A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=</w:t>
      </w:r>
      <w:r w:rsidRPr="009E35D4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).  Successor enumeration order and tie breaking rules typically impact the efficiency of alpha-beta pruning.</w:t>
      </w:r>
    </w:p>
    <w:p w14:paraId="6ED6F693" w14:textId="653E0535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175AAFBA" w14:textId="5CE6FF48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4DC6678" wp14:editId="0D77B9C4">
            <wp:extent cx="3139440" cy="2897945"/>
            <wp:effectExtent l="0" t="0" r="0" b="0"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01 at 11.16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55" cy="29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C745" w14:textId="35098054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3920484F" w14:textId="47A5B655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(a) [2 pts] Explain why the triangles point up and down in the tree and why values less than or equal to one can be pruned.</w:t>
      </w:r>
    </w:p>
    <w:p w14:paraId="6C1C2132" w14:textId="0E327E71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42297185" w14:textId="125762A4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E35D4">
        <w:rPr>
          <w:rFonts w:asciiTheme="minorHAnsi" w:eastAsiaTheme="minorHAnsi" w:hAnsiTheme="minorHAnsi" w:cstheme="minorHAnsi"/>
          <w:color w:val="000000"/>
          <w:sz w:val="22"/>
          <w:szCs w:val="22"/>
        </w:rPr>
        <w:t>(b-e) [2 pts each]</w:t>
      </w:r>
    </w:p>
    <w:p w14:paraId="3D6FE015" w14:textId="1527002B" w:rsidR="007E5E8D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143E32F6" w14:textId="26E1191E" w:rsidR="00D16839" w:rsidRDefault="00D16839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48D50D1" wp14:editId="30B39415">
            <wp:extent cx="5943600" cy="4773930"/>
            <wp:effectExtent l="0" t="0" r="0" b="127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2-01 at 11.18.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846" w14:textId="6A207299" w:rsidR="00D16839" w:rsidRDefault="00D16839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9D94A72" w14:textId="2009E2B7" w:rsidR="00D16839" w:rsidRDefault="00D16839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364B3E27" w14:textId="77777777" w:rsidR="00D16839" w:rsidRPr="009E35D4" w:rsidRDefault="00D16839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C30FAD0" w14:textId="3EF92531" w:rsidR="007E5E8D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7149DEB" w14:textId="6CFB2765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A234499" w14:textId="360BABFA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8D15C2D" w14:textId="12CA19B2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6E487224" w14:textId="6C4FBCEC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4A0F8EAA" w14:textId="51E0DD02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3A8B79FB" w14:textId="13D36D60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3117B186" w14:textId="75023D9D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7202AB5D" w14:textId="6B750E63" w:rsidR="0013734E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4B5D2B2" w14:textId="77777777" w:rsidR="0013734E" w:rsidRPr="009E35D4" w:rsidRDefault="0013734E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566700D" w14:textId="0F1956FE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5A2B0E1C" w14:textId="40C93F15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385EC96" w14:textId="77777777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7881277" w14:textId="0A391781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4B477326" w14:textId="77777777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AF86319" w14:textId="77777777" w:rsidR="007E5E8D" w:rsidRPr="009E35D4" w:rsidRDefault="007E5E8D" w:rsidP="007E5E8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01198D38" w14:textId="77777777" w:rsidR="007E5E8D" w:rsidRPr="009E35D4" w:rsidRDefault="007E5E8D" w:rsidP="007E5E8D">
      <w:pPr>
        <w:pStyle w:val="NoSpacing"/>
        <w:rPr>
          <w:rFonts w:cstheme="minorHAnsi"/>
        </w:rPr>
      </w:pPr>
    </w:p>
    <w:p w14:paraId="25AB5630" w14:textId="7755ABAA" w:rsidR="00F730D2" w:rsidRPr="009E35D4" w:rsidRDefault="00F730D2" w:rsidP="00F730D2">
      <w:pPr>
        <w:pStyle w:val="NoSpacing"/>
        <w:rPr>
          <w:rFonts w:cstheme="minorHAnsi"/>
        </w:rPr>
      </w:pPr>
      <w:r w:rsidRPr="009E35D4">
        <w:rPr>
          <w:rFonts w:cstheme="minorHAnsi"/>
          <w:color w:val="CD0000"/>
        </w:rPr>
        <w:lastRenderedPageBreak/>
        <w:t>Q</w:t>
      </w:r>
      <w:r w:rsidR="008563EB">
        <w:rPr>
          <w:rFonts w:cstheme="minorHAnsi"/>
          <w:color w:val="CD0000"/>
        </w:rPr>
        <w:t>5</w:t>
      </w:r>
      <w:r w:rsidRPr="009E35D4">
        <w:rPr>
          <w:rFonts w:cstheme="minorHAnsi"/>
          <w:color w:val="CD0000"/>
        </w:rPr>
        <w:t xml:space="preserve"> (1</w:t>
      </w:r>
      <w:r w:rsidR="001335BC" w:rsidRPr="009E35D4">
        <w:rPr>
          <w:rFonts w:cstheme="minorHAnsi"/>
          <w:color w:val="CD0000"/>
        </w:rPr>
        <w:t>0</w:t>
      </w:r>
      <w:r w:rsidRPr="009E35D4">
        <w:rPr>
          <w:rFonts w:cstheme="minorHAnsi"/>
          <w:color w:val="CD0000"/>
        </w:rPr>
        <w:t xml:space="preserve"> Points)</w:t>
      </w:r>
      <w:r w:rsidRPr="009E35D4">
        <w:rPr>
          <w:rFonts w:cstheme="minorHAnsi"/>
        </w:rPr>
        <w:t xml:space="preserve"> </w:t>
      </w:r>
    </w:p>
    <w:p w14:paraId="39162E87" w14:textId="77777777" w:rsidR="00F730D2" w:rsidRPr="009E35D4" w:rsidRDefault="00F730D2" w:rsidP="00F730D2">
      <w:pPr>
        <w:pStyle w:val="NoSpacing"/>
        <w:rPr>
          <w:rFonts w:cstheme="minorHAnsi"/>
        </w:rPr>
      </w:pPr>
    </w:p>
    <w:p w14:paraId="2303C8A3" w14:textId="77777777" w:rsidR="00F730D2" w:rsidRPr="009E35D4" w:rsidRDefault="00F730D2" w:rsidP="00F730D2">
      <w:pPr>
        <w:pStyle w:val="NoSpacing"/>
        <w:jc w:val="center"/>
        <w:rPr>
          <w:rFonts w:cstheme="minorHAnsi"/>
        </w:rPr>
      </w:pPr>
      <w:r w:rsidRPr="009E35D4">
        <w:rPr>
          <w:rFonts w:cstheme="minorHAnsi"/>
          <w:noProof/>
        </w:rPr>
        <w:drawing>
          <wp:inline distT="0" distB="0" distL="0" distR="0" wp14:anchorId="0728A8E2" wp14:editId="3DE38EB7">
            <wp:extent cx="5286375" cy="2114550"/>
            <wp:effectExtent l="0" t="0" r="9525" b="0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15_Exam1_Bellman-Ford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5A7" w14:textId="77777777" w:rsidR="00F730D2" w:rsidRPr="009E35D4" w:rsidRDefault="00F730D2" w:rsidP="00F730D2">
      <w:pPr>
        <w:pStyle w:val="NoSpacing"/>
        <w:rPr>
          <w:rFonts w:cstheme="minorHAnsi"/>
        </w:rPr>
      </w:pPr>
      <w:r w:rsidRPr="009E35D4">
        <w:rPr>
          <w:rFonts w:cstheme="minorHAnsi"/>
        </w:rPr>
        <w:t xml:space="preserve">Use the Bellman-Ford algorithm to find the shortest path from node A to all other nodes in the weighted directed graph above. </w:t>
      </w:r>
      <w:r w:rsidRPr="009E35D4">
        <w:rPr>
          <w:rFonts w:cstheme="minorHAnsi"/>
          <w:i/>
        </w:rPr>
        <w:t>Show your work.</w:t>
      </w:r>
    </w:p>
    <w:p w14:paraId="3C3CE4F7" w14:textId="6D99F6AE" w:rsidR="00F730D2" w:rsidRPr="009E35D4" w:rsidRDefault="00F730D2" w:rsidP="00F730D2">
      <w:pPr>
        <w:pStyle w:val="NoSpacing"/>
        <w:rPr>
          <w:rFonts w:cstheme="minorHAnsi"/>
        </w:rPr>
      </w:pPr>
    </w:p>
    <w:p w14:paraId="4A611F91" w14:textId="77777777" w:rsidR="008563EB" w:rsidRDefault="008563EB">
      <w:pPr>
        <w:spacing w:after="200" w:line="276" w:lineRule="auto"/>
        <w:rPr>
          <w:rFonts w:asciiTheme="minorHAnsi" w:eastAsia="Calibri" w:hAnsiTheme="minorHAnsi" w:cstheme="minorHAnsi"/>
          <w:color w:val="CD0000"/>
          <w:sz w:val="22"/>
          <w:szCs w:val="22"/>
        </w:rPr>
      </w:pPr>
      <w:r>
        <w:rPr>
          <w:rFonts w:asciiTheme="minorHAnsi" w:eastAsia="Calibri" w:hAnsiTheme="minorHAnsi" w:cstheme="minorHAnsi"/>
          <w:color w:val="CD0000"/>
          <w:sz w:val="22"/>
          <w:szCs w:val="22"/>
        </w:rPr>
        <w:br w:type="page"/>
      </w:r>
    </w:p>
    <w:p w14:paraId="3BD3698F" w14:textId="16EE2DD6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lastRenderedPageBreak/>
        <w:t>Q</w:t>
      </w:r>
      <w:r w:rsidR="008563EB">
        <w:rPr>
          <w:rFonts w:asciiTheme="minorHAnsi" w:eastAsia="Calibri" w:hAnsiTheme="minorHAnsi" w:cstheme="minorHAnsi"/>
          <w:color w:val="CD0000"/>
          <w:sz w:val="22"/>
          <w:szCs w:val="22"/>
        </w:rPr>
        <w:t>6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(1</w:t>
      </w:r>
      <w:r w:rsidR="005D1ADA"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>0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Points)</w:t>
      </w:r>
      <w:r w:rsidRPr="009E35D4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3885788E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736E9EBF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>Use Kruskal's algorithm to find a minimum spanning tree for the connected weighted graph below:</w:t>
      </w:r>
    </w:p>
    <w:p w14:paraId="75CD0A4E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56115B87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72F13A5C" w14:textId="77777777" w:rsidR="00F730D2" w:rsidRPr="009E35D4" w:rsidRDefault="00F730D2" w:rsidP="00F730D2">
      <w:pPr>
        <w:jc w:val="center"/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453F85" wp14:editId="4EA2BA97">
            <wp:extent cx="5286375" cy="2114550"/>
            <wp:effectExtent l="0" t="0" r="0" b="0"/>
            <wp:docPr id="1952715728" name="Picture 1952715728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FFA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06C9AAAC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>What is the Time Complexity of Kruskal's algorithm?</w:t>
      </w:r>
    </w:p>
    <w:p w14:paraId="68DD3D6A" w14:textId="46995564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0A8A0891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0715A710" w14:textId="77777777" w:rsidR="008563EB" w:rsidRDefault="008563EB">
      <w:pPr>
        <w:spacing w:after="200" w:line="276" w:lineRule="auto"/>
        <w:rPr>
          <w:rFonts w:asciiTheme="minorHAnsi" w:eastAsia="Calibri" w:hAnsiTheme="minorHAnsi" w:cstheme="minorHAnsi"/>
          <w:color w:val="CD0000"/>
          <w:sz w:val="22"/>
          <w:szCs w:val="22"/>
        </w:rPr>
      </w:pPr>
      <w:r>
        <w:rPr>
          <w:rFonts w:asciiTheme="minorHAnsi" w:eastAsia="Calibri" w:hAnsiTheme="minorHAnsi" w:cstheme="minorHAnsi"/>
          <w:color w:val="CD0000"/>
          <w:sz w:val="22"/>
          <w:szCs w:val="22"/>
        </w:rPr>
        <w:br w:type="page"/>
      </w:r>
    </w:p>
    <w:p w14:paraId="6C775C38" w14:textId="6D34365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lastRenderedPageBreak/>
        <w:t>Q</w:t>
      </w:r>
      <w:r w:rsidR="008563EB">
        <w:rPr>
          <w:rFonts w:asciiTheme="minorHAnsi" w:eastAsia="Calibri" w:hAnsiTheme="minorHAnsi" w:cstheme="minorHAnsi"/>
          <w:color w:val="CD0000"/>
          <w:sz w:val="22"/>
          <w:szCs w:val="22"/>
        </w:rPr>
        <w:t>7</w:t>
      </w:r>
      <w:r w:rsidRPr="009E35D4">
        <w:rPr>
          <w:rFonts w:asciiTheme="minorHAnsi" w:eastAsia="Calibri" w:hAnsiTheme="minorHAnsi" w:cstheme="minorHAnsi"/>
          <w:color w:val="CD0000"/>
          <w:sz w:val="22"/>
          <w:szCs w:val="22"/>
        </w:rPr>
        <w:t xml:space="preserve"> (10 Points) </w:t>
      </w:r>
    </w:p>
    <w:p w14:paraId="3A19BD5D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 xml:space="preserve">   </w:t>
      </w:r>
    </w:p>
    <w:p w14:paraId="08827DB8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>Use Prim's algorithm to find a minimum spanning tree for the connected weighted graph below</w:t>
      </w:r>
      <w:r w:rsidRPr="009E35D4">
        <w:rPr>
          <w:rFonts w:asciiTheme="minorHAnsi" w:eastAsia="Calibri" w:hAnsiTheme="minorHAnsi" w:cstheme="minorHAnsi"/>
          <w:i/>
          <w:iCs/>
          <w:sz w:val="22"/>
          <w:szCs w:val="22"/>
        </w:rPr>
        <w:t>. Show your work.</w:t>
      </w:r>
    </w:p>
    <w:p w14:paraId="111DA2A9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38F5E451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4C44D6BC" w14:textId="77777777" w:rsidR="00F730D2" w:rsidRPr="009E35D4" w:rsidRDefault="00F730D2" w:rsidP="00F730D2">
      <w:pPr>
        <w:jc w:val="center"/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CB8C70A" wp14:editId="57B8C092">
            <wp:extent cx="5286375" cy="2114550"/>
            <wp:effectExtent l="0" t="0" r="0" b="0"/>
            <wp:docPr id="1848347923" name="Picture 184834792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5F0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6E2C4148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  <w:r w:rsidRPr="009E35D4">
        <w:rPr>
          <w:rFonts w:asciiTheme="minorHAnsi" w:eastAsia="Calibri" w:hAnsiTheme="minorHAnsi" w:cstheme="minorHAnsi"/>
          <w:sz w:val="22"/>
          <w:szCs w:val="22"/>
        </w:rPr>
        <w:t>What is the Time Complexity of Prim's algorithm?</w:t>
      </w:r>
    </w:p>
    <w:p w14:paraId="32D150BB" w14:textId="77777777" w:rsidR="00F730D2" w:rsidRPr="009E35D4" w:rsidRDefault="00F730D2" w:rsidP="00F730D2">
      <w:pPr>
        <w:rPr>
          <w:rFonts w:asciiTheme="minorHAnsi" w:eastAsia="Calibri" w:hAnsiTheme="minorHAnsi" w:cstheme="minorHAnsi"/>
          <w:sz w:val="22"/>
          <w:szCs w:val="22"/>
        </w:rPr>
      </w:pPr>
    </w:p>
    <w:p w14:paraId="7E83C41F" w14:textId="77777777" w:rsidR="00941BAF" w:rsidRPr="0076090A" w:rsidRDefault="00941BAF" w:rsidP="00941BAF">
      <w:pPr>
        <w:pStyle w:val="NoSpacing"/>
        <w:rPr>
          <w:rFonts w:cstheme="minorHAnsi"/>
        </w:rPr>
      </w:pPr>
    </w:p>
    <w:p w14:paraId="70BAED65" w14:textId="77777777" w:rsidR="00941BAF" w:rsidRDefault="00941BAF" w:rsidP="00BE25A3">
      <w:pPr>
        <w:pStyle w:val="NoSpacing"/>
        <w:rPr>
          <w:rFonts w:cstheme="minorHAnsi"/>
        </w:rPr>
      </w:pPr>
    </w:p>
    <w:p w14:paraId="7E0DC35E" w14:textId="710CDD77" w:rsidR="0037471C" w:rsidRDefault="0037471C" w:rsidP="00BE25A3">
      <w:pPr>
        <w:pStyle w:val="NoSpacing"/>
        <w:rPr>
          <w:rFonts w:cstheme="minorHAnsi"/>
        </w:rPr>
      </w:pPr>
    </w:p>
    <w:p w14:paraId="23F88DF3" w14:textId="77777777" w:rsidR="008563EB" w:rsidRDefault="008563EB">
      <w:pPr>
        <w:spacing w:after="200" w:line="276" w:lineRule="auto"/>
        <w:rPr>
          <w:rFonts w:ascii="Calibri" w:eastAsia="Calibri" w:hAnsi="Calibri" w:cs="Calibri"/>
          <w:color w:val="CD0000"/>
          <w:sz w:val="22"/>
          <w:szCs w:val="22"/>
        </w:rPr>
      </w:pPr>
      <w:r>
        <w:rPr>
          <w:rFonts w:ascii="Calibri" w:eastAsia="Calibri" w:hAnsi="Calibri" w:cs="Calibri"/>
          <w:color w:val="CD0000"/>
          <w:sz w:val="22"/>
          <w:szCs w:val="22"/>
        </w:rPr>
        <w:br w:type="page"/>
      </w:r>
    </w:p>
    <w:p w14:paraId="672BA6CF" w14:textId="29EA7E35" w:rsidR="00F730D2" w:rsidRDefault="00F730D2" w:rsidP="00F730D2">
      <w:pPr>
        <w:rPr>
          <w:rFonts w:ascii="Calibri" w:eastAsia="Calibri" w:hAnsi="Calibri" w:cs="Calibri"/>
        </w:rPr>
      </w:pPr>
      <w:r w:rsidRPr="222E5732">
        <w:rPr>
          <w:rFonts w:ascii="Calibri" w:eastAsia="Calibri" w:hAnsi="Calibri" w:cs="Calibri"/>
          <w:color w:val="CD0000"/>
          <w:sz w:val="22"/>
          <w:szCs w:val="22"/>
        </w:rPr>
        <w:lastRenderedPageBreak/>
        <w:t>Q</w:t>
      </w:r>
      <w:r w:rsidR="008563EB">
        <w:rPr>
          <w:rFonts w:ascii="Calibri" w:eastAsia="Calibri" w:hAnsi="Calibri" w:cs="Calibri"/>
          <w:color w:val="CD0000"/>
          <w:sz w:val="22"/>
          <w:szCs w:val="22"/>
        </w:rPr>
        <w:t>8</w:t>
      </w:r>
      <w:r w:rsidRPr="222E5732">
        <w:rPr>
          <w:rFonts w:ascii="Calibri" w:eastAsia="Calibri" w:hAnsi="Calibri" w:cs="Calibri"/>
          <w:color w:val="CD0000"/>
          <w:sz w:val="22"/>
          <w:szCs w:val="22"/>
        </w:rPr>
        <w:t xml:space="preserve"> (1</w:t>
      </w:r>
      <w:r>
        <w:rPr>
          <w:rFonts w:ascii="Calibri" w:eastAsia="Calibri" w:hAnsi="Calibri" w:cs="Calibri"/>
          <w:color w:val="CD0000"/>
          <w:sz w:val="22"/>
          <w:szCs w:val="22"/>
        </w:rPr>
        <w:t>0</w:t>
      </w:r>
      <w:r w:rsidRPr="222E5732">
        <w:rPr>
          <w:rFonts w:ascii="Calibri" w:eastAsia="Calibri" w:hAnsi="Calibri" w:cs="Calibri"/>
          <w:color w:val="CD0000"/>
          <w:sz w:val="22"/>
          <w:szCs w:val="22"/>
        </w:rPr>
        <w:t xml:space="preserve"> Points) </w:t>
      </w:r>
    </w:p>
    <w:p w14:paraId="10AB398E" w14:textId="77777777" w:rsidR="00F730D2" w:rsidRDefault="00F730D2" w:rsidP="00F730D2">
      <w:pPr>
        <w:rPr>
          <w:rFonts w:ascii="Calibri" w:eastAsia="Calibri" w:hAnsi="Calibri" w:cs="Calibri"/>
        </w:rPr>
      </w:pPr>
      <w:r w:rsidRPr="222E5732">
        <w:rPr>
          <w:rFonts w:ascii="Calibri" w:eastAsia="Calibri" w:hAnsi="Calibri" w:cs="Calibri"/>
          <w:sz w:val="22"/>
          <w:szCs w:val="22"/>
        </w:rPr>
        <w:t xml:space="preserve">   </w:t>
      </w:r>
    </w:p>
    <w:p w14:paraId="13CBB4B6" w14:textId="77777777" w:rsidR="00F730D2" w:rsidRDefault="00F730D2" w:rsidP="00F730D2">
      <w:pPr>
        <w:rPr>
          <w:rFonts w:ascii="Calibri" w:eastAsia="Calibri" w:hAnsi="Calibri" w:cs="Calibri"/>
        </w:rPr>
      </w:pPr>
      <w:r w:rsidRPr="222E5732">
        <w:rPr>
          <w:rFonts w:ascii="Calibri" w:eastAsia="Calibri" w:hAnsi="Calibri" w:cs="Calibri"/>
          <w:sz w:val="22"/>
          <w:szCs w:val="22"/>
        </w:rPr>
        <w:t xml:space="preserve">Find shortest path from A to F in the graph below using Dijkstra's algorithm. </w:t>
      </w:r>
      <w:r w:rsidRPr="222E5732">
        <w:rPr>
          <w:rFonts w:ascii="Calibri" w:eastAsia="Calibri" w:hAnsi="Calibri" w:cs="Calibri"/>
          <w:i/>
          <w:iCs/>
          <w:sz w:val="22"/>
          <w:szCs w:val="22"/>
        </w:rPr>
        <w:t>Show your steps.</w:t>
      </w:r>
    </w:p>
    <w:p w14:paraId="08E05F78" w14:textId="77777777" w:rsidR="00F730D2" w:rsidRDefault="00F730D2" w:rsidP="00F730D2">
      <w:pPr>
        <w:rPr>
          <w:rFonts w:ascii="Calibri" w:eastAsia="Calibri" w:hAnsi="Calibri" w:cs="Calibri"/>
        </w:rPr>
      </w:pPr>
    </w:p>
    <w:p w14:paraId="22BB3EA9" w14:textId="77777777" w:rsidR="00F730D2" w:rsidRDefault="00F730D2" w:rsidP="00F730D2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D7D961F" wp14:editId="45F4EA12">
            <wp:extent cx="5286375" cy="2114550"/>
            <wp:effectExtent l="0" t="0" r="0" b="0"/>
            <wp:docPr id="898682497" name="Picture 89868249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87D" w14:textId="77777777" w:rsidR="00F730D2" w:rsidRDefault="00F730D2" w:rsidP="00F730D2">
      <w:pPr>
        <w:rPr>
          <w:rFonts w:ascii="Calibri" w:eastAsia="Calibri" w:hAnsi="Calibri" w:cs="Calibri"/>
        </w:rPr>
      </w:pPr>
    </w:p>
    <w:p w14:paraId="6269A4A3" w14:textId="77777777" w:rsidR="00F730D2" w:rsidRDefault="00F730D2" w:rsidP="00F730D2">
      <w:pPr>
        <w:rPr>
          <w:rFonts w:ascii="Calibri" w:eastAsia="Calibri" w:hAnsi="Calibri" w:cs="Calibri"/>
        </w:rPr>
      </w:pPr>
    </w:p>
    <w:p w14:paraId="159902DD" w14:textId="77777777" w:rsidR="0037471C" w:rsidRPr="00BE25A3" w:rsidRDefault="0037471C" w:rsidP="00BE25A3">
      <w:pPr>
        <w:pStyle w:val="NoSpacing"/>
        <w:rPr>
          <w:rFonts w:cstheme="minorHAnsi"/>
        </w:rPr>
      </w:pPr>
    </w:p>
    <w:p w14:paraId="5E38073D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6D9A88B1" w14:textId="2A0F89AA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979D0" w14:textId="77777777" w:rsidR="00D614F2" w:rsidRDefault="00D614F2" w:rsidP="00661765">
      <w:r>
        <w:separator/>
      </w:r>
    </w:p>
  </w:endnote>
  <w:endnote w:type="continuationSeparator" w:id="0">
    <w:p w14:paraId="22978503" w14:textId="77777777" w:rsidR="00D614F2" w:rsidRDefault="00D614F2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7E5E8D" w:rsidRDefault="007E5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7E5E8D" w:rsidRDefault="007E5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2A02D" w14:textId="77777777" w:rsidR="00D614F2" w:rsidRDefault="00D614F2" w:rsidP="00661765">
      <w:r>
        <w:separator/>
      </w:r>
    </w:p>
  </w:footnote>
  <w:footnote w:type="continuationSeparator" w:id="0">
    <w:p w14:paraId="624C97BF" w14:textId="77777777" w:rsidR="00D614F2" w:rsidRDefault="00D614F2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46B8"/>
    <w:multiLevelType w:val="multilevel"/>
    <w:tmpl w:val="79A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31B41"/>
    <w:multiLevelType w:val="hybridMultilevel"/>
    <w:tmpl w:val="8AEC02D2"/>
    <w:lvl w:ilvl="0" w:tplc="844CB626">
      <w:start w:val="1"/>
      <w:numFmt w:val="upperRoman"/>
      <w:lvlText w:val="%1."/>
      <w:lvlJc w:val="left"/>
      <w:pPr>
        <w:ind w:left="720" w:hanging="360"/>
      </w:pPr>
    </w:lvl>
    <w:lvl w:ilvl="1" w:tplc="7E90FF00">
      <w:start w:val="1"/>
      <w:numFmt w:val="lowerLetter"/>
      <w:lvlText w:val="%2."/>
      <w:lvlJc w:val="left"/>
      <w:pPr>
        <w:ind w:left="1440" w:hanging="360"/>
      </w:pPr>
    </w:lvl>
    <w:lvl w:ilvl="2" w:tplc="541C2658">
      <w:start w:val="1"/>
      <w:numFmt w:val="lowerRoman"/>
      <w:lvlText w:val="%3."/>
      <w:lvlJc w:val="right"/>
      <w:pPr>
        <w:ind w:left="2160" w:hanging="180"/>
      </w:pPr>
    </w:lvl>
    <w:lvl w:ilvl="3" w:tplc="81980430">
      <w:start w:val="1"/>
      <w:numFmt w:val="decimal"/>
      <w:lvlText w:val="%4."/>
      <w:lvlJc w:val="left"/>
      <w:pPr>
        <w:ind w:left="2880" w:hanging="360"/>
      </w:pPr>
    </w:lvl>
    <w:lvl w:ilvl="4" w:tplc="EE4A292E">
      <w:start w:val="1"/>
      <w:numFmt w:val="lowerLetter"/>
      <w:lvlText w:val="%5."/>
      <w:lvlJc w:val="left"/>
      <w:pPr>
        <w:ind w:left="3600" w:hanging="360"/>
      </w:pPr>
    </w:lvl>
    <w:lvl w:ilvl="5" w:tplc="16D68DF4">
      <w:start w:val="1"/>
      <w:numFmt w:val="lowerRoman"/>
      <w:lvlText w:val="%6."/>
      <w:lvlJc w:val="right"/>
      <w:pPr>
        <w:ind w:left="4320" w:hanging="180"/>
      </w:pPr>
    </w:lvl>
    <w:lvl w:ilvl="6" w:tplc="5E4AB9E0">
      <w:start w:val="1"/>
      <w:numFmt w:val="decimal"/>
      <w:lvlText w:val="%7."/>
      <w:lvlJc w:val="left"/>
      <w:pPr>
        <w:ind w:left="5040" w:hanging="360"/>
      </w:pPr>
    </w:lvl>
    <w:lvl w:ilvl="7" w:tplc="714AC792">
      <w:start w:val="1"/>
      <w:numFmt w:val="lowerLetter"/>
      <w:lvlText w:val="%8."/>
      <w:lvlJc w:val="left"/>
      <w:pPr>
        <w:ind w:left="5760" w:hanging="360"/>
      </w:pPr>
    </w:lvl>
    <w:lvl w:ilvl="8" w:tplc="C7106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DB3361"/>
    <w:multiLevelType w:val="hybridMultilevel"/>
    <w:tmpl w:val="8BEC747C"/>
    <w:lvl w:ilvl="0" w:tplc="247AC7F2">
      <w:start w:val="1"/>
      <w:numFmt w:val="upperRoman"/>
      <w:lvlText w:val="%1."/>
      <w:lvlJc w:val="left"/>
      <w:pPr>
        <w:ind w:left="720" w:hanging="360"/>
      </w:pPr>
    </w:lvl>
    <w:lvl w:ilvl="1" w:tplc="09462174">
      <w:start w:val="1"/>
      <w:numFmt w:val="lowerLetter"/>
      <w:lvlText w:val="%2."/>
      <w:lvlJc w:val="left"/>
      <w:pPr>
        <w:ind w:left="1440" w:hanging="360"/>
      </w:pPr>
    </w:lvl>
    <w:lvl w:ilvl="2" w:tplc="BF2443BE">
      <w:start w:val="1"/>
      <w:numFmt w:val="lowerRoman"/>
      <w:lvlText w:val="%3."/>
      <w:lvlJc w:val="right"/>
      <w:pPr>
        <w:ind w:left="2160" w:hanging="180"/>
      </w:pPr>
    </w:lvl>
    <w:lvl w:ilvl="3" w:tplc="5F1E8C46">
      <w:start w:val="1"/>
      <w:numFmt w:val="decimal"/>
      <w:lvlText w:val="%4."/>
      <w:lvlJc w:val="left"/>
      <w:pPr>
        <w:ind w:left="2880" w:hanging="360"/>
      </w:pPr>
    </w:lvl>
    <w:lvl w:ilvl="4" w:tplc="F1AC03D8">
      <w:start w:val="1"/>
      <w:numFmt w:val="lowerLetter"/>
      <w:lvlText w:val="%5."/>
      <w:lvlJc w:val="left"/>
      <w:pPr>
        <w:ind w:left="3600" w:hanging="360"/>
      </w:pPr>
    </w:lvl>
    <w:lvl w:ilvl="5" w:tplc="AE36B9A6">
      <w:start w:val="1"/>
      <w:numFmt w:val="lowerRoman"/>
      <w:lvlText w:val="%6."/>
      <w:lvlJc w:val="right"/>
      <w:pPr>
        <w:ind w:left="4320" w:hanging="180"/>
      </w:pPr>
    </w:lvl>
    <w:lvl w:ilvl="6" w:tplc="85F474F2">
      <w:start w:val="1"/>
      <w:numFmt w:val="decimal"/>
      <w:lvlText w:val="%7."/>
      <w:lvlJc w:val="left"/>
      <w:pPr>
        <w:ind w:left="5040" w:hanging="360"/>
      </w:pPr>
    </w:lvl>
    <w:lvl w:ilvl="7" w:tplc="ED34636E">
      <w:start w:val="1"/>
      <w:numFmt w:val="lowerLetter"/>
      <w:lvlText w:val="%8."/>
      <w:lvlJc w:val="left"/>
      <w:pPr>
        <w:ind w:left="5760" w:hanging="360"/>
      </w:pPr>
    </w:lvl>
    <w:lvl w:ilvl="8" w:tplc="0114A7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2FA2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5F66"/>
    <w:rsid w:val="000469EE"/>
    <w:rsid w:val="00046C2C"/>
    <w:rsid w:val="00047EF8"/>
    <w:rsid w:val="000518AF"/>
    <w:rsid w:val="00052CE4"/>
    <w:rsid w:val="0006187C"/>
    <w:rsid w:val="0006383B"/>
    <w:rsid w:val="00064ABF"/>
    <w:rsid w:val="000710AE"/>
    <w:rsid w:val="00077AF5"/>
    <w:rsid w:val="00084E47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B7A8D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160B4"/>
    <w:rsid w:val="00121F18"/>
    <w:rsid w:val="00122F05"/>
    <w:rsid w:val="00124447"/>
    <w:rsid w:val="0012794E"/>
    <w:rsid w:val="001302B1"/>
    <w:rsid w:val="00130FB9"/>
    <w:rsid w:val="00131215"/>
    <w:rsid w:val="001335BC"/>
    <w:rsid w:val="001349C3"/>
    <w:rsid w:val="00134ADB"/>
    <w:rsid w:val="0013734E"/>
    <w:rsid w:val="00140317"/>
    <w:rsid w:val="00144193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47D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4097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16F50"/>
    <w:rsid w:val="002218A1"/>
    <w:rsid w:val="00223E2D"/>
    <w:rsid w:val="00230188"/>
    <w:rsid w:val="0023035F"/>
    <w:rsid w:val="00230A82"/>
    <w:rsid w:val="00230D96"/>
    <w:rsid w:val="0023132E"/>
    <w:rsid w:val="002349B8"/>
    <w:rsid w:val="00234FC1"/>
    <w:rsid w:val="00240649"/>
    <w:rsid w:val="00243EAF"/>
    <w:rsid w:val="00247683"/>
    <w:rsid w:val="0025042D"/>
    <w:rsid w:val="00251741"/>
    <w:rsid w:val="00253D8F"/>
    <w:rsid w:val="002545D9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13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999"/>
    <w:rsid w:val="002D5A54"/>
    <w:rsid w:val="002D61EE"/>
    <w:rsid w:val="002D7298"/>
    <w:rsid w:val="002E07CB"/>
    <w:rsid w:val="002E0CAE"/>
    <w:rsid w:val="002E1BAB"/>
    <w:rsid w:val="002E23A0"/>
    <w:rsid w:val="002E2B12"/>
    <w:rsid w:val="002E45E8"/>
    <w:rsid w:val="002E5071"/>
    <w:rsid w:val="002E6162"/>
    <w:rsid w:val="002E6CA8"/>
    <w:rsid w:val="002E7EEE"/>
    <w:rsid w:val="00300327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71C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E7535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3D56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20A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545B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999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ADA"/>
    <w:rsid w:val="005D1F97"/>
    <w:rsid w:val="005D4962"/>
    <w:rsid w:val="005D50BD"/>
    <w:rsid w:val="005D5A02"/>
    <w:rsid w:val="005D5EC7"/>
    <w:rsid w:val="005D6716"/>
    <w:rsid w:val="005D77D7"/>
    <w:rsid w:val="005F21DC"/>
    <w:rsid w:val="005F5D8C"/>
    <w:rsid w:val="005F6B75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19B0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04EE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6F0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44C3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0E0F"/>
    <w:rsid w:val="00751CFA"/>
    <w:rsid w:val="007525F1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85DEC"/>
    <w:rsid w:val="007912C9"/>
    <w:rsid w:val="007920B4"/>
    <w:rsid w:val="00792C60"/>
    <w:rsid w:val="007965B7"/>
    <w:rsid w:val="007A05EA"/>
    <w:rsid w:val="007A1951"/>
    <w:rsid w:val="007A6F90"/>
    <w:rsid w:val="007A7686"/>
    <w:rsid w:val="007A7B49"/>
    <w:rsid w:val="007B064D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C4CF8"/>
    <w:rsid w:val="007C7038"/>
    <w:rsid w:val="007D0312"/>
    <w:rsid w:val="007D34FE"/>
    <w:rsid w:val="007D66CE"/>
    <w:rsid w:val="007D7092"/>
    <w:rsid w:val="007E32D0"/>
    <w:rsid w:val="007E5E8D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3008"/>
    <w:rsid w:val="0081471D"/>
    <w:rsid w:val="00823A37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63EB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D79A6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25EAE"/>
    <w:rsid w:val="0093117C"/>
    <w:rsid w:val="00933E92"/>
    <w:rsid w:val="00936978"/>
    <w:rsid w:val="00941BAF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0624"/>
    <w:rsid w:val="00974AB1"/>
    <w:rsid w:val="00986624"/>
    <w:rsid w:val="00987596"/>
    <w:rsid w:val="00987C84"/>
    <w:rsid w:val="00990AE2"/>
    <w:rsid w:val="009934E8"/>
    <w:rsid w:val="009939C4"/>
    <w:rsid w:val="009A6D62"/>
    <w:rsid w:val="009A7A10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04DA"/>
    <w:rsid w:val="009E1CDB"/>
    <w:rsid w:val="009E35D4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2C7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338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5D19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31F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5B5"/>
    <w:rsid w:val="00BC6A56"/>
    <w:rsid w:val="00BC7506"/>
    <w:rsid w:val="00BD0219"/>
    <w:rsid w:val="00BD15EA"/>
    <w:rsid w:val="00BD3EAD"/>
    <w:rsid w:val="00BE25A3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315"/>
    <w:rsid w:val="00C10939"/>
    <w:rsid w:val="00C10E92"/>
    <w:rsid w:val="00C14CCF"/>
    <w:rsid w:val="00C14D6F"/>
    <w:rsid w:val="00C160F7"/>
    <w:rsid w:val="00C211B2"/>
    <w:rsid w:val="00C23EB8"/>
    <w:rsid w:val="00C26CB2"/>
    <w:rsid w:val="00C3032D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254F"/>
    <w:rsid w:val="00C842AD"/>
    <w:rsid w:val="00C84670"/>
    <w:rsid w:val="00C86189"/>
    <w:rsid w:val="00C934B4"/>
    <w:rsid w:val="00C9720C"/>
    <w:rsid w:val="00CA19E8"/>
    <w:rsid w:val="00CA1A4C"/>
    <w:rsid w:val="00CA1EBA"/>
    <w:rsid w:val="00CA27A7"/>
    <w:rsid w:val="00CA30C2"/>
    <w:rsid w:val="00CA5365"/>
    <w:rsid w:val="00CA56FF"/>
    <w:rsid w:val="00CA5B0F"/>
    <w:rsid w:val="00CB1BF5"/>
    <w:rsid w:val="00CB2A14"/>
    <w:rsid w:val="00CB2B79"/>
    <w:rsid w:val="00CB38C0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3873"/>
    <w:rsid w:val="00CF4ACD"/>
    <w:rsid w:val="00CF5ABF"/>
    <w:rsid w:val="00D002C0"/>
    <w:rsid w:val="00D0423D"/>
    <w:rsid w:val="00D06012"/>
    <w:rsid w:val="00D10873"/>
    <w:rsid w:val="00D16839"/>
    <w:rsid w:val="00D2535B"/>
    <w:rsid w:val="00D25884"/>
    <w:rsid w:val="00D26547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14F2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4D88"/>
    <w:rsid w:val="00DE593D"/>
    <w:rsid w:val="00DE599C"/>
    <w:rsid w:val="00DF25D2"/>
    <w:rsid w:val="00DF37FE"/>
    <w:rsid w:val="00DF50F5"/>
    <w:rsid w:val="00E07971"/>
    <w:rsid w:val="00E11028"/>
    <w:rsid w:val="00E1398A"/>
    <w:rsid w:val="00E1405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220A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3105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644E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0D2"/>
    <w:rsid w:val="00F73C39"/>
    <w:rsid w:val="00F75DDB"/>
    <w:rsid w:val="00F77C33"/>
    <w:rsid w:val="00F81318"/>
    <w:rsid w:val="00F8233F"/>
    <w:rsid w:val="00F853D8"/>
    <w:rsid w:val="00F90D43"/>
    <w:rsid w:val="00F90F5F"/>
    <w:rsid w:val="00F94728"/>
    <w:rsid w:val="00F95D70"/>
    <w:rsid w:val="00F96154"/>
    <w:rsid w:val="00FA218B"/>
    <w:rsid w:val="00FA4046"/>
    <w:rsid w:val="00FA4455"/>
    <w:rsid w:val="00FC1D1B"/>
    <w:rsid w:val="00FC2A08"/>
    <w:rsid w:val="00FC7D43"/>
    <w:rsid w:val="00FD07F3"/>
    <w:rsid w:val="00FD6DE9"/>
    <w:rsid w:val="00FE3D19"/>
    <w:rsid w:val="00FE486F"/>
    <w:rsid w:val="00FE61FA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04DA"/>
    <w:rPr>
      <w:b/>
      <w:bCs/>
    </w:rPr>
  </w:style>
  <w:style w:type="character" w:customStyle="1" w:styleId="mwe-math-mathml-inline">
    <w:name w:val="mwe-math-mathml-inline"/>
    <w:basedOn w:val="DefaultParagraphFont"/>
    <w:rsid w:val="00FA218B"/>
  </w:style>
  <w:style w:type="character" w:customStyle="1" w:styleId="mw-headline">
    <w:name w:val="mw-headline"/>
    <w:basedOn w:val="DefaultParagraphFont"/>
    <w:rsid w:val="00FA218B"/>
  </w:style>
  <w:style w:type="character" w:customStyle="1" w:styleId="mw-editsection">
    <w:name w:val="mw-editsection"/>
    <w:basedOn w:val="DefaultParagraphFont"/>
    <w:rsid w:val="00FA218B"/>
  </w:style>
  <w:style w:type="character" w:customStyle="1" w:styleId="mw-editsection-bracket">
    <w:name w:val="mw-editsection-bracket"/>
    <w:basedOn w:val="DefaultParagraphFont"/>
    <w:rsid w:val="00FA218B"/>
  </w:style>
  <w:style w:type="character" w:customStyle="1" w:styleId="k">
    <w:name w:val="k"/>
    <w:basedOn w:val="DefaultParagraphFont"/>
    <w:rsid w:val="00FA218B"/>
  </w:style>
  <w:style w:type="character" w:customStyle="1" w:styleId="nf">
    <w:name w:val="nf"/>
    <w:basedOn w:val="DefaultParagraphFont"/>
    <w:rsid w:val="00FA218B"/>
  </w:style>
  <w:style w:type="character" w:customStyle="1" w:styleId="p">
    <w:name w:val="p"/>
    <w:basedOn w:val="DefaultParagraphFont"/>
    <w:rsid w:val="00FA218B"/>
  </w:style>
  <w:style w:type="character" w:customStyle="1" w:styleId="n">
    <w:name w:val="n"/>
    <w:basedOn w:val="DefaultParagraphFont"/>
    <w:rsid w:val="00FA218B"/>
  </w:style>
  <w:style w:type="character" w:customStyle="1" w:styleId="o">
    <w:name w:val="o"/>
    <w:basedOn w:val="DefaultParagraphFont"/>
    <w:rsid w:val="00FA218B"/>
  </w:style>
  <w:style w:type="character" w:customStyle="1" w:styleId="cm">
    <w:name w:val="cm"/>
    <w:basedOn w:val="DefaultParagraphFont"/>
    <w:rsid w:val="00FA218B"/>
  </w:style>
  <w:style w:type="character" w:customStyle="1" w:styleId="c1">
    <w:name w:val="c1"/>
    <w:basedOn w:val="DefaultParagraphFont"/>
    <w:rsid w:val="00FA218B"/>
  </w:style>
  <w:style w:type="character" w:customStyle="1" w:styleId="kp">
    <w:name w:val="kp"/>
    <w:basedOn w:val="DefaultParagraphFont"/>
    <w:rsid w:val="00FA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9</cp:revision>
  <cp:lastPrinted>2018-10-21T21:34:00Z</cp:lastPrinted>
  <dcterms:created xsi:type="dcterms:W3CDTF">2020-02-02T04:45:00Z</dcterms:created>
  <dcterms:modified xsi:type="dcterms:W3CDTF">2020-02-02T04:49:00Z</dcterms:modified>
</cp:coreProperties>
</file>