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B169E" w14:textId="77777777" w:rsidR="00411FE8" w:rsidRDefault="00000000">
      <w:pPr>
        <w:ind w:left="2880"/>
      </w:pPr>
      <w:r>
        <w:rPr>
          <w:b/>
          <w:bCs/>
          <w:sz w:val="34"/>
          <w:szCs w:val="34"/>
          <w:u w:val="single"/>
        </w:rPr>
        <w:t xml:space="preserve"> EPISODIC MEMORY</w:t>
      </w:r>
    </w:p>
    <w:p w14:paraId="60FF8263" w14:textId="77777777" w:rsidR="00411FE8" w:rsidRDefault="00000000">
      <w:pPr>
        <w:pStyle w:val="Heading1"/>
        <w:keepNext w:val="0"/>
        <w:keepLines w:val="0"/>
        <w:spacing w:before="480"/>
        <w:ind w:left="-270"/>
        <w:rPr>
          <w:b/>
          <w:bCs/>
          <w:sz w:val="32"/>
          <w:szCs w:val="32"/>
          <w:u w:val="single"/>
        </w:rPr>
      </w:pPr>
      <w:bookmarkStart w:id="0" w:name="_73o7v1x6bftb" w:colFirst="0" w:colLast="0"/>
      <w:bookmarkEnd w:id="0"/>
      <w:r>
        <w:rPr>
          <w:b/>
          <w:bCs/>
          <w:sz w:val="32"/>
          <w:szCs w:val="32"/>
          <w:u w:val="single"/>
        </w:rPr>
        <w:t>Baseline: Pi's Current Episodic Memory</w:t>
      </w:r>
    </w:p>
    <w:p w14:paraId="453A0BBF" w14:textId="77777777" w:rsidR="00411FE8" w:rsidRDefault="00000000">
      <w:pPr>
        <w:spacing w:after="200"/>
        <w:ind w:left="-270"/>
        <w:jc w:val="both"/>
      </w:pPr>
      <w:r>
        <w:t xml:space="preserve">  </w:t>
      </w:r>
      <w:r>
        <w:tab/>
        <w:t>The current Pi architecture compresses completed execution trajectories, indexes them in an episodic vector store, and retrieves similar past trajectories through the context hook. This provides recall of previous problem-solving experiences, but it does not explicitly distinguish successful from failed strategies, align memories with the agent's current subtask, or iteratively verify whether retrieved memories are sufficient for the current decision.</w:t>
      </w:r>
    </w:p>
    <w:p w14:paraId="5EE17AEC" w14:textId="77777777" w:rsidR="00411FE8" w:rsidRDefault="00411FE8">
      <w:pPr>
        <w:spacing w:before="60" w:after="120"/>
        <w:ind w:left="3510" w:right="280" w:hanging="1350"/>
      </w:pPr>
    </w:p>
    <w:p w14:paraId="0B359617" w14:textId="77777777" w:rsidR="00411FE8" w:rsidRDefault="00000000">
      <w:pPr>
        <w:spacing w:before="60" w:after="120"/>
        <w:ind w:left="3510" w:right="280" w:hanging="1350"/>
      </w:pPr>
      <w:r>
        <w:rPr>
          <w:noProof/>
        </w:rPr>
        <w:drawing>
          <wp:inline distT="114300" distB="114300" distL="114300" distR="114300" wp14:anchorId="1BD436BC" wp14:editId="37448CAF">
            <wp:extent cx="1467168" cy="4901674"/>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1467168" cy="4901674"/>
                    </a:xfrm>
                    <a:prstGeom prst="rect">
                      <a:avLst/>
                    </a:prstGeom>
                    <a:ln/>
                  </pic:spPr>
                </pic:pic>
              </a:graphicData>
            </a:graphic>
          </wp:inline>
        </w:drawing>
      </w:r>
    </w:p>
    <w:p w14:paraId="21CBA87B" w14:textId="77777777" w:rsidR="00411FE8" w:rsidRDefault="00411FE8">
      <w:pPr>
        <w:spacing w:after="200"/>
        <w:ind w:left="-270"/>
      </w:pPr>
    </w:p>
    <w:p w14:paraId="1D0B2C09" w14:textId="77777777" w:rsidR="00411FE8" w:rsidRDefault="00000000">
      <w:pPr>
        <w:spacing w:after="200"/>
        <w:ind w:left="-270"/>
        <w:rPr>
          <w:b/>
          <w:bCs/>
          <w:sz w:val="28"/>
          <w:szCs w:val="28"/>
        </w:rPr>
      </w:pPr>
      <w:r>
        <w:t xml:space="preserve">Baseline representation: Trajectory = &lt;Goal, Hypotheses, </w:t>
      </w:r>
      <w:proofErr w:type="spellStart"/>
      <w:r>
        <w:t>ToolSequence</w:t>
      </w:r>
      <w:proofErr w:type="spellEnd"/>
      <w:r>
        <w:t xml:space="preserve">, </w:t>
      </w:r>
      <w:proofErr w:type="spellStart"/>
      <w:r>
        <w:t>RootCause</w:t>
      </w:r>
      <w:proofErr w:type="spellEnd"/>
      <w:r>
        <w:t xml:space="preserve">, </w:t>
      </w:r>
      <w:proofErr w:type="spellStart"/>
      <w:r>
        <w:t>ResolutionPatch</w:t>
      </w:r>
      <w:proofErr w:type="spellEnd"/>
      <w:r>
        <w:t>&gt;</w:t>
      </w:r>
    </w:p>
    <w:p w14:paraId="50A51555" w14:textId="77777777" w:rsidR="00411FE8" w:rsidRDefault="00000000">
      <w:pPr>
        <w:pStyle w:val="Heading1"/>
        <w:keepNext w:val="0"/>
        <w:keepLines w:val="0"/>
        <w:spacing w:before="480"/>
        <w:ind w:left="-270" w:right="450"/>
        <w:rPr>
          <w:b/>
          <w:bCs/>
          <w:sz w:val="32"/>
          <w:szCs w:val="32"/>
          <w:u w:val="single"/>
        </w:rPr>
      </w:pPr>
      <w:bookmarkStart w:id="1" w:name="_yij7zqmb121q" w:colFirst="0" w:colLast="0"/>
      <w:bookmarkEnd w:id="1"/>
      <w:r>
        <w:rPr>
          <w:b/>
          <w:bCs/>
          <w:sz w:val="32"/>
          <w:szCs w:val="32"/>
          <w:u w:val="single"/>
        </w:rPr>
        <w:t>Architecture 1 — Contrastive Episodic Memory</w:t>
      </w:r>
    </w:p>
    <w:p w14:paraId="68304354" w14:textId="77777777" w:rsidR="00411FE8" w:rsidRDefault="00000000">
      <w:pPr>
        <w:pStyle w:val="Heading1"/>
        <w:keepNext w:val="0"/>
        <w:keepLines w:val="0"/>
        <w:spacing w:before="480"/>
        <w:ind w:left="-270" w:right="450"/>
        <w:rPr>
          <w:b/>
          <w:bCs/>
          <w:sz w:val="24"/>
          <w:szCs w:val="24"/>
          <w:u w:val="single"/>
        </w:rPr>
      </w:pPr>
      <w:bookmarkStart w:id="2" w:name="_kuzs9bfsscbr" w:colFirst="0" w:colLast="0"/>
      <w:bookmarkEnd w:id="2"/>
      <w:r>
        <w:rPr>
          <w:b/>
          <w:bCs/>
          <w:sz w:val="24"/>
          <w:szCs w:val="24"/>
          <w:u w:val="single"/>
        </w:rPr>
        <w:lastRenderedPageBreak/>
        <w:t>A. Core Concept &amp; Formulation</w:t>
      </w:r>
    </w:p>
    <w:p w14:paraId="1E93EB79" w14:textId="77777777" w:rsidR="00411FE8" w:rsidRDefault="00000000">
      <w:pPr>
        <w:spacing w:after="200"/>
        <w:ind w:left="-270"/>
      </w:pPr>
      <w:r>
        <w:t xml:space="preserve">   </w:t>
      </w:r>
      <w:r>
        <w:tab/>
        <w:t>Instead of storing only a trajectory, represent an episode as a contrastive experience containing the problem state, failed strategy, successful strategy, outcomes, divergence point, and resulting lesson.</w:t>
      </w:r>
    </w:p>
    <w:p w14:paraId="2BBD4166" w14:textId="77777777" w:rsidR="00411FE8" w:rsidRDefault="00000000">
      <w:pPr>
        <w:spacing w:before="60" w:after="120"/>
        <w:ind w:left="-270" w:right="280"/>
      </w:pPr>
      <w:r>
        <w:t xml:space="preserve">  </w:t>
      </w:r>
      <w:r>
        <w:tab/>
      </w:r>
      <w:proofErr w:type="spellStart"/>
      <w:r>
        <w:t>ContrastiveEpisode</w:t>
      </w:r>
      <w:proofErr w:type="spellEnd"/>
      <w:r>
        <w:t xml:space="preserve"> = &lt;Goal, </w:t>
      </w:r>
      <w:proofErr w:type="spellStart"/>
      <w:r>
        <w:t>InitialState</w:t>
      </w:r>
      <w:proofErr w:type="spellEnd"/>
      <w:r>
        <w:t xml:space="preserve">, </w:t>
      </w:r>
      <w:proofErr w:type="spellStart"/>
      <w:r>
        <w:t>FailedTrajectory</w:t>
      </w:r>
      <w:proofErr w:type="spellEnd"/>
      <w:r>
        <w:t xml:space="preserve">, </w:t>
      </w:r>
      <w:proofErr w:type="spellStart"/>
      <w:r>
        <w:t>FailedOutcome</w:t>
      </w:r>
      <w:proofErr w:type="spellEnd"/>
      <w:r>
        <w:t xml:space="preserve">, </w:t>
      </w:r>
      <w:proofErr w:type="spellStart"/>
      <w:r>
        <w:t>SuccessfulTrajectory</w:t>
      </w:r>
      <w:proofErr w:type="spellEnd"/>
      <w:r>
        <w:t xml:space="preserve">, </w:t>
      </w:r>
      <w:proofErr w:type="spellStart"/>
      <w:r>
        <w:t>SuccessfulOutcome</w:t>
      </w:r>
      <w:proofErr w:type="spellEnd"/>
      <w:r>
        <w:t xml:space="preserve">, </w:t>
      </w:r>
      <w:proofErr w:type="spellStart"/>
      <w:r>
        <w:t>DivergencePoint</w:t>
      </w:r>
      <w:proofErr w:type="spellEnd"/>
      <w:r>
        <w:t>, Lesson&gt;</w:t>
      </w:r>
    </w:p>
    <w:p w14:paraId="1682A1A0" w14:textId="77777777" w:rsidR="00411FE8" w:rsidRDefault="00000000">
      <w:pPr>
        <w:spacing w:before="60" w:after="120"/>
        <w:ind w:left="-270" w:right="280"/>
      </w:pPr>
      <w:r>
        <w:t xml:space="preserve">                     </w:t>
      </w:r>
      <w:r>
        <w:rPr>
          <w:b/>
          <w:bCs/>
          <w:noProof/>
        </w:rPr>
        <w:drawing>
          <wp:inline distT="114300" distB="114300" distL="114300" distR="114300" wp14:anchorId="5BD5ECDD" wp14:editId="38ECCB94">
            <wp:extent cx="2752408" cy="3008133"/>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2752408" cy="3008133"/>
                    </a:xfrm>
                    <a:prstGeom prst="rect">
                      <a:avLst/>
                    </a:prstGeom>
                    <a:ln/>
                  </pic:spPr>
                </pic:pic>
              </a:graphicData>
            </a:graphic>
          </wp:inline>
        </w:drawing>
      </w:r>
    </w:p>
    <w:p w14:paraId="2C7F3A1D" w14:textId="77777777" w:rsidR="00411FE8" w:rsidRDefault="00000000">
      <w:pPr>
        <w:spacing w:before="60" w:after="120"/>
        <w:ind w:left="-270" w:right="280"/>
        <w:rPr>
          <w:b/>
          <w:bCs/>
          <w:color w:val="000000"/>
        </w:rPr>
      </w:pPr>
      <w:r>
        <w:rPr>
          <w:b/>
          <w:bCs/>
          <w:color w:val="000000"/>
        </w:rPr>
        <w:t>Proposed memory schema</w:t>
      </w:r>
    </w:p>
    <w:p w14:paraId="27E52CD9" w14:textId="77777777" w:rsidR="00411FE8" w:rsidRDefault="00000000">
      <w:pPr>
        <w:spacing w:before="60" w:after="120"/>
        <w:ind w:left="-270" w:right="280"/>
      </w:pPr>
      <w:r>
        <w:t xml:space="preserve">interface </w:t>
      </w:r>
      <w:proofErr w:type="spellStart"/>
      <w:r>
        <w:t>ContrastiveEpisode</w:t>
      </w:r>
      <w:proofErr w:type="spellEnd"/>
      <w:r>
        <w:t xml:space="preserve"> {</w:t>
      </w:r>
      <w:r>
        <w:br/>
        <w:t xml:space="preserve">   </w:t>
      </w:r>
      <w:proofErr w:type="spellStart"/>
      <w:r>
        <w:t>problemSignature</w:t>
      </w:r>
      <w:proofErr w:type="spellEnd"/>
      <w:r>
        <w:t>: string;</w:t>
      </w:r>
      <w:r>
        <w:br/>
        <w:t xml:space="preserve">   </w:t>
      </w:r>
      <w:proofErr w:type="spellStart"/>
      <w:r>
        <w:t>initialState</w:t>
      </w:r>
      <w:proofErr w:type="spellEnd"/>
      <w:r>
        <w:t xml:space="preserve">: </w:t>
      </w:r>
      <w:proofErr w:type="spellStart"/>
      <w:r>
        <w:t>StateSnapshot</w:t>
      </w:r>
      <w:proofErr w:type="spellEnd"/>
      <w:r>
        <w:t>;</w:t>
      </w:r>
      <w:r>
        <w:br/>
      </w:r>
      <w:r>
        <w:br/>
        <w:t xml:space="preserve">   </w:t>
      </w:r>
      <w:proofErr w:type="spellStart"/>
      <w:r>
        <w:t>failedTrajectory</w:t>
      </w:r>
      <w:proofErr w:type="spellEnd"/>
      <w:r>
        <w:t>: {</w:t>
      </w:r>
      <w:r>
        <w:br/>
        <w:t xml:space="preserve"> </w:t>
      </w:r>
      <w:r>
        <w:tab/>
        <w:t>hypothesis: string;</w:t>
      </w:r>
      <w:r>
        <w:br/>
        <w:t xml:space="preserve"> </w:t>
      </w:r>
      <w:r>
        <w:tab/>
        <w:t xml:space="preserve">actions: </w:t>
      </w:r>
      <w:proofErr w:type="gramStart"/>
      <w:r>
        <w:t>Action[</w:t>
      </w:r>
      <w:proofErr w:type="gramEnd"/>
      <w:r>
        <w:t>];</w:t>
      </w:r>
      <w:r>
        <w:br/>
        <w:t xml:space="preserve"> </w:t>
      </w:r>
      <w:r>
        <w:tab/>
        <w:t>observations: Observation[];</w:t>
      </w:r>
      <w:r>
        <w:br/>
        <w:t xml:space="preserve"> </w:t>
      </w:r>
      <w:r>
        <w:tab/>
        <w:t xml:space="preserve">failure: </w:t>
      </w:r>
      <w:proofErr w:type="spellStart"/>
      <w:r>
        <w:t>FailureEvidence</w:t>
      </w:r>
      <w:proofErr w:type="spellEnd"/>
      <w:r>
        <w:t>;</w:t>
      </w:r>
      <w:r>
        <w:br/>
        <w:t xml:space="preserve">   };</w:t>
      </w:r>
    </w:p>
    <w:p w14:paraId="1DF65128" w14:textId="77777777" w:rsidR="00411FE8" w:rsidRDefault="00000000">
      <w:pPr>
        <w:numPr>
          <w:ilvl w:val="0"/>
          <w:numId w:val="9"/>
        </w:numPr>
        <w:spacing w:before="60" w:after="120"/>
        <w:ind w:left="-270" w:right="280" w:firstLine="0"/>
      </w:pPr>
      <w:r>
        <w:br/>
        <w:t xml:space="preserve">   </w:t>
      </w:r>
      <w:proofErr w:type="spellStart"/>
      <w:r>
        <w:t>successfulTrajectory</w:t>
      </w:r>
      <w:proofErr w:type="spellEnd"/>
      <w:r>
        <w:t>: {</w:t>
      </w:r>
      <w:r>
        <w:br/>
        <w:t xml:space="preserve"> </w:t>
      </w:r>
      <w:r>
        <w:tab/>
        <w:t>hypothesis: string;</w:t>
      </w:r>
      <w:r>
        <w:br/>
        <w:t xml:space="preserve"> </w:t>
      </w:r>
      <w:r>
        <w:tab/>
        <w:t xml:space="preserve">actions: </w:t>
      </w:r>
      <w:proofErr w:type="gramStart"/>
      <w:r>
        <w:t>Action[</w:t>
      </w:r>
      <w:proofErr w:type="gramEnd"/>
      <w:r>
        <w:t>];</w:t>
      </w:r>
      <w:r>
        <w:br/>
        <w:t xml:space="preserve"> </w:t>
      </w:r>
      <w:r>
        <w:tab/>
        <w:t>observations: Observation[];</w:t>
      </w:r>
      <w:r>
        <w:br/>
        <w:t xml:space="preserve"> </w:t>
      </w:r>
      <w:r>
        <w:tab/>
        <w:t xml:space="preserve">outcome: </w:t>
      </w:r>
      <w:proofErr w:type="spellStart"/>
      <w:r>
        <w:t>SuccessEvidence</w:t>
      </w:r>
      <w:proofErr w:type="spellEnd"/>
      <w:r>
        <w:t>;</w:t>
      </w:r>
      <w:r>
        <w:br/>
        <w:t xml:space="preserve">   };</w:t>
      </w:r>
      <w:r>
        <w:br/>
      </w:r>
      <w:r>
        <w:br/>
        <w:t xml:space="preserve">   </w:t>
      </w:r>
      <w:proofErr w:type="spellStart"/>
      <w:r>
        <w:t>divergencePoint</w:t>
      </w:r>
      <w:proofErr w:type="spellEnd"/>
      <w:r>
        <w:t>: {</w:t>
      </w:r>
      <w:r>
        <w:br/>
      </w:r>
      <w:r>
        <w:lastRenderedPageBreak/>
        <w:t xml:space="preserve"> </w:t>
      </w:r>
      <w:r>
        <w:tab/>
        <w:t>step: number;</w:t>
      </w:r>
      <w:r>
        <w:br/>
        <w:t xml:space="preserve"> </w:t>
      </w:r>
      <w:r>
        <w:tab/>
        <w:t>decision: string;</w:t>
      </w:r>
      <w:r>
        <w:br/>
        <w:t xml:space="preserve">   };</w:t>
      </w:r>
      <w:r>
        <w:br/>
      </w:r>
      <w:r>
        <w:br/>
        <w:t xml:space="preserve">   lesson: string;</w:t>
      </w:r>
      <w:r>
        <w:br/>
      </w:r>
      <w:r>
        <w:br/>
        <w:t xml:space="preserve">   verification: {</w:t>
      </w:r>
      <w:r>
        <w:br/>
        <w:t xml:space="preserve"> </w:t>
      </w:r>
      <w:r>
        <w:tab/>
      </w:r>
      <w:proofErr w:type="spellStart"/>
      <w:r>
        <w:t>testsPassed</w:t>
      </w:r>
      <w:proofErr w:type="spellEnd"/>
      <w:r>
        <w:t>: number;</w:t>
      </w:r>
      <w:r>
        <w:br/>
        <w:t xml:space="preserve"> </w:t>
      </w:r>
      <w:r>
        <w:tab/>
      </w:r>
      <w:proofErr w:type="spellStart"/>
      <w:r>
        <w:t>testsFailed</w:t>
      </w:r>
      <w:proofErr w:type="spellEnd"/>
      <w:r>
        <w:t>: number;</w:t>
      </w:r>
      <w:r>
        <w:br/>
        <w:t xml:space="preserve"> </w:t>
      </w:r>
      <w:r>
        <w:tab/>
        <w:t>evidence: string[];</w:t>
      </w:r>
      <w:r>
        <w:br/>
        <w:t xml:space="preserve">   };</w:t>
      </w:r>
      <w:r>
        <w:br/>
        <w:t xml:space="preserve"> }</w:t>
      </w:r>
    </w:p>
    <w:p w14:paraId="0D943A96" w14:textId="77777777" w:rsidR="00411FE8" w:rsidRDefault="00000000">
      <w:pPr>
        <w:spacing w:before="60" w:after="120"/>
        <w:ind w:left="-270" w:right="280"/>
        <w:rPr>
          <w:sz w:val="24"/>
          <w:szCs w:val="24"/>
          <w:u w:val="single"/>
        </w:rPr>
      </w:pPr>
      <w:r>
        <w:rPr>
          <w:b/>
          <w:bCs/>
          <w:color w:val="000000"/>
          <w:sz w:val="24"/>
          <w:szCs w:val="24"/>
          <w:u w:val="single"/>
        </w:rPr>
        <w:t>B. Pi Agent Subsystem Integration</w:t>
      </w:r>
      <w:r>
        <w:rPr>
          <w:color w:val="000000"/>
          <w:sz w:val="24"/>
          <w:szCs w:val="24"/>
          <w:u w:val="single"/>
        </w:rPr>
        <w:t xml:space="preserve"> </w:t>
      </w:r>
    </w:p>
    <w:p w14:paraId="0A9831CF" w14:textId="77777777" w:rsidR="00411FE8" w:rsidRDefault="00000000">
      <w:pPr>
        <w:numPr>
          <w:ilvl w:val="0"/>
          <w:numId w:val="6"/>
        </w:numPr>
        <w:spacing w:before="60"/>
        <w:ind w:right="280"/>
      </w:pPr>
      <w:r>
        <w:rPr>
          <w:b/>
          <w:bCs/>
        </w:rPr>
        <w:t>Active Task Failure:</w:t>
      </w:r>
      <w:r>
        <w:t xml:space="preserve"> Pi attempts a solution (e.g., modifying </w:t>
      </w:r>
      <w:proofErr w:type="spellStart"/>
      <w:proofErr w:type="gramStart"/>
      <w:r>
        <w:t>tsconfig.json</w:t>
      </w:r>
      <w:proofErr w:type="spellEnd"/>
      <w:proofErr w:type="gramEnd"/>
      <w:r>
        <w:t xml:space="preserve"> to fix an ESM import error). The test command fails with an unhandled module resolution exception.</w:t>
      </w:r>
    </w:p>
    <w:p w14:paraId="0BBB9736" w14:textId="77777777" w:rsidR="00411FE8" w:rsidRDefault="00000000">
      <w:pPr>
        <w:numPr>
          <w:ilvl w:val="0"/>
          <w:numId w:val="6"/>
        </w:numPr>
        <w:ind w:right="280"/>
      </w:pPr>
      <w:r>
        <w:rPr>
          <w:b/>
          <w:bCs/>
        </w:rPr>
        <w:t xml:space="preserve">Backtrack &amp; Fork: </w:t>
      </w:r>
      <w:r>
        <w:t xml:space="preserve">The agent backtracks to step </w:t>
      </w:r>
      <w:r>
        <w:rPr>
          <w:i/>
          <w:iCs/>
        </w:rPr>
        <w:t>k</w:t>
      </w:r>
      <w:r>
        <w:t xml:space="preserve"> in the session tree (</w:t>
      </w:r>
      <w:proofErr w:type="spellStart"/>
      <w:r>
        <w:t>commonAncestorId</w:t>
      </w:r>
      <w:proofErr w:type="spellEnd"/>
      <w:r>
        <w:t xml:space="preserve">) and tries an alternative hypothesis (e.g., adding an explicit extension mapping in </w:t>
      </w:r>
      <w:proofErr w:type="spellStart"/>
      <w:proofErr w:type="gramStart"/>
      <w:r>
        <w:t>package.json</w:t>
      </w:r>
      <w:proofErr w:type="spellEnd"/>
      <w:proofErr w:type="gramEnd"/>
      <w:r>
        <w:t>).</w:t>
      </w:r>
    </w:p>
    <w:p w14:paraId="36A4B142" w14:textId="77777777" w:rsidR="00411FE8" w:rsidRDefault="00000000">
      <w:pPr>
        <w:numPr>
          <w:ilvl w:val="0"/>
          <w:numId w:val="6"/>
        </w:numPr>
        <w:ind w:right="280"/>
      </w:pPr>
      <w:r>
        <w:rPr>
          <w:b/>
          <w:bCs/>
        </w:rPr>
        <w:t xml:space="preserve">Verification &amp; Success: </w:t>
      </w:r>
      <w:r>
        <w:t xml:space="preserve">The alternative branch runs </w:t>
      </w:r>
      <w:proofErr w:type="spellStart"/>
      <w:r>
        <w:t>npm</w:t>
      </w:r>
      <w:proofErr w:type="spellEnd"/>
      <w:r>
        <w:t xml:space="preserve"> test, achieving </w:t>
      </w:r>
      <w:proofErr w:type="spellStart"/>
      <w:r>
        <w:t>testsPassed</w:t>
      </w:r>
      <w:proofErr w:type="spellEnd"/>
      <w:r>
        <w:t xml:space="preserve">: 42, </w:t>
      </w:r>
      <w:proofErr w:type="spellStart"/>
      <w:r>
        <w:t>testsFailed</w:t>
      </w:r>
      <w:proofErr w:type="spellEnd"/>
      <w:r>
        <w:t>: 0.</w:t>
      </w:r>
    </w:p>
    <w:p w14:paraId="6731051E" w14:textId="77777777" w:rsidR="00411FE8" w:rsidRDefault="00000000">
      <w:pPr>
        <w:numPr>
          <w:ilvl w:val="0"/>
          <w:numId w:val="6"/>
        </w:numPr>
        <w:ind w:right="280"/>
      </w:pPr>
      <w:r>
        <w:rPr>
          <w:b/>
          <w:bCs/>
        </w:rPr>
        <w:t>Asynchronous Consolidation</w:t>
      </w:r>
      <w:r>
        <w:t xml:space="preserve">: Upon </w:t>
      </w:r>
      <w:proofErr w:type="spellStart"/>
      <w:r>
        <w:t>sessionSettled</w:t>
      </w:r>
      <w:proofErr w:type="spellEnd"/>
      <w:r>
        <w:t xml:space="preserve">, </w:t>
      </w:r>
      <w:proofErr w:type="spellStart"/>
      <w:proofErr w:type="gramStart"/>
      <w:r>
        <w:t>harvestContrastiveEpisode</w:t>
      </w:r>
      <w:proofErr w:type="spellEnd"/>
      <w:r>
        <w:t>(</w:t>
      </w:r>
      <w:proofErr w:type="gramEnd"/>
      <w:r>
        <w:t xml:space="preserve">) collects the aborted branch and the succeeding branch, computes </w:t>
      </w:r>
      <w:proofErr w:type="spellStart"/>
      <w:r>
        <w:t>divergencePoint</w:t>
      </w:r>
      <w:proofErr w:type="spellEnd"/>
      <w:r>
        <w:t xml:space="preserve">, synthesizes the lesson, and persists the </w:t>
      </w:r>
      <w:proofErr w:type="spellStart"/>
      <w:r>
        <w:t>ContrastiveEpisode</w:t>
      </w:r>
      <w:proofErr w:type="spellEnd"/>
      <w:r>
        <w:t xml:space="preserve"> into SQLite.</w:t>
      </w:r>
    </w:p>
    <w:p w14:paraId="5E9E4F6D" w14:textId="77777777" w:rsidR="00411FE8" w:rsidRDefault="00000000">
      <w:pPr>
        <w:numPr>
          <w:ilvl w:val="0"/>
          <w:numId w:val="6"/>
        </w:numPr>
        <w:spacing w:after="120"/>
        <w:ind w:right="280"/>
      </w:pPr>
      <w:r>
        <w:rPr>
          <w:b/>
          <w:bCs/>
        </w:rPr>
        <w:t>Next Session Pre-Flight Interception</w:t>
      </w:r>
      <w:r>
        <w:t xml:space="preserve">: In a future session with a similar </w:t>
      </w:r>
      <w:proofErr w:type="spellStart"/>
      <w:proofErr w:type="gramStart"/>
      <w:r>
        <w:t>problemSignature:The</w:t>
      </w:r>
      <w:proofErr w:type="spellEnd"/>
      <w:proofErr w:type="gramEnd"/>
      <w:r>
        <w:t xml:space="preserve"> context hook injects the lesson and </w:t>
      </w:r>
      <w:proofErr w:type="spellStart"/>
      <w:r>
        <w:t>divergencePoint</w:t>
      </w:r>
      <w:proofErr w:type="spellEnd"/>
      <w:r>
        <w:t xml:space="preserve"> into the system </w:t>
      </w:r>
      <w:proofErr w:type="spellStart"/>
      <w:r>
        <w:t>prompt.If</w:t>
      </w:r>
      <w:proofErr w:type="spellEnd"/>
      <w:r>
        <w:t xml:space="preserve"> the agent nonetheless tries to repeat the old mistake, </w:t>
      </w:r>
      <w:proofErr w:type="spellStart"/>
      <w:r>
        <w:t>beforeToolCall</w:t>
      </w:r>
      <w:proofErr w:type="spellEnd"/>
      <w:r>
        <w:t xml:space="preserve"> catches the command before dispatch and injects an immediate mitigation prompt.</w:t>
      </w:r>
    </w:p>
    <w:p w14:paraId="7A59E847" w14:textId="77777777" w:rsidR="00411FE8" w:rsidRDefault="00000000">
      <w:pPr>
        <w:spacing w:before="60" w:after="120"/>
        <w:ind w:left="-270" w:right="280"/>
      </w:pPr>
      <w:r>
        <w:rPr>
          <w:b/>
          <w:bCs/>
          <w:sz w:val="24"/>
          <w:szCs w:val="24"/>
          <w:u w:val="single"/>
        </w:rPr>
        <w:t xml:space="preserve">C. Impact Over Baseline </w:t>
      </w:r>
      <w:r>
        <w:rPr>
          <w:sz w:val="24"/>
          <w:szCs w:val="24"/>
          <w:u w:val="single"/>
        </w:rPr>
        <w:t xml:space="preserve"> </w:t>
      </w:r>
    </w:p>
    <w:p w14:paraId="6630EA45" w14:textId="77777777" w:rsidR="00411FE8" w:rsidRDefault="00000000">
      <w:pPr>
        <w:numPr>
          <w:ilvl w:val="0"/>
          <w:numId w:val="5"/>
        </w:numPr>
      </w:pPr>
      <w:r>
        <w:t xml:space="preserve">Explicitly stores negative trajectories (τ-) and uses </w:t>
      </w:r>
      <w:proofErr w:type="spellStart"/>
      <w:r>
        <w:t>beforeToolCall</w:t>
      </w:r>
      <w:proofErr w:type="spellEnd"/>
      <w:r>
        <w:t xml:space="preserve"> to actively intercept known trap actions before OS dispatch.</w:t>
      </w:r>
    </w:p>
    <w:p w14:paraId="7D984A48" w14:textId="77777777" w:rsidR="00411FE8" w:rsidRDefault="00000000">
      <w:pPr>
        <w:numPr>
          <w:ilvl w:val="0"/>
          <w:numId w:val="5"/>
        </w:numPr>
      </w:pPr>
      <w:r>
        <w:t>Isolates the exact Causal Pivot Delta (</w:t>
      </w:r>
      <w:proofErr w:type="spellStart"/>
      <w:r>
        <w:t>Δpivot</w:t>
      </w:r>
      <w:proofErr w:type="spellEnd"/>
      <w:r>
        <w:t>) through counterfactual diffing, providing the model with the exact inflection point that changed the test from red to green.</w:t>
      </w:r>
    </w:p>
    <w:p w14:paraId="5666979A" w14:textId="77777777" w:rsidR="00411FE8" w:rsidRDefault="00411FE8"/>
    <w:p w14:paraId="38D2DAEB" w14:textId="77777777" w:rsidR="00411FE8" w:rsidRDefault="00000000">
      <w:pPr>
        <w:spacing w:before="60" w:after="120"/>
        <w:ind w:left="-270" w:right="280"/>
      </w:pPr>
      <w:r>
        <w:rPr>
          <w:b/>
          <w:bCs/>
          <w:sz w:val="24"/>
          <w:szCs w:val="24"/>
          <w:u w:val="single"/>
        </w:rPr>
        <w:t xml:space="preserve">D. Research </w:t>
      </w:r>
      <w:proofErr w:type="gramStart"/>
      <w:r>
        <w:rPr>
          <w:b/>
          <w:bCs/>
          <w:sz w:val="24"/>
          <w:szCs w:val="24"/>
          <w:u w:val="single"/>
        </w:rPr>
        <w:t xml:space="preserve">Papers </w:t>
      </w:r>
      <w:r>
        <w:t xml:space="preserve"> :</w:t>
      </w:r>
      <w:proofErr w:type="gramEnd"/>
      <w:r>
        <w:t xml:space="preserve"> </w:t>
      </w:r>
      <w:proofErr w:type="spellStart"/>
      <w:r>
        <w:t>Reflexion</w:t>
      </w:r>
      <w:proofErr w:type="spellEnd"/>
      <w:r>
        <w:t xml:space="preserve"> (Shinn et al.) </w:t>
      </w:r>
    </w:p>
    <w:p w14:paraId="0C253966" w14:textId="77777777" w:rsidR="00411FE8" w:rsidRDefault="00411FE8"/>
    <w:p w14:paraId="0B17B13C" w14:textId="77777777" w:rsidR="00411FE8" w:rsidRDefault="00411FE8">
      <w:pPr>
        <w:rPr>
          <w:b/>
          <w:bCs/>
        </w:rPr>
      </w:pPr>
    </w:p>
    <w:p w14:paraId="26F70099" w14:textId="77777777" w:rsidR="00411FE8" w:rsidRDefault="00411FE8">
      <w:pPr>
        <w:spacing w:before="60" w:after="240"/>
        <w:ind w:left="-270"/>
        <w:rPr>
          <w:b/>
          <w:bCs/>
          <w:sz w:val="32"/>
          <w:szCs w:val="32"/>
          <w:u w:val="single"/>
        </w:rPr>
      </w:pPr>
    </w:p>
    <w:p w14:paraId="6CDEB117" w14:textId="77777777" w:rsidR="00411FE8" w:rsidRDefault="00411FE8">
      <w:pPr>
        <w:spacing w:before="60" w:after="240"/>
        <w:ind w:left="-270"/>
        <w:rPr>
          <w:b/>
          <w:bCs/>
          <w:sz w:val="32"/>
          <w:szCs w:val="32"/>
          <w:u w:val="single"/>
        </w:rPr>
      </w:pPr>
    </w:p>
    <w:p w14:paraId="363CB272" w14:textId="77777777" w:rsidR="00411FE8" w:rsidRDefault="00000000">
      <w:pPr>
        <w:spacing w:before="60" w:after="240"/>
        <w:ind w:left="-270"/>
        <w:rPr>
          <w:b/>
          <w:bCs/>
          <w:sz w:val="32"/>
          <w:szCs w:val="32"/>
          <w:u w:val="single"/>
        </w:rPr>
      </w:pPr>
      <w:r>
        <w:rPr>
          <w:b/>
          <w:bCs/>
          <w:sz w:val="32"/>
          <w:szCs w:val="32"/>
          <w:u w:val="single"/>
        </w:rPr>
        <w:lastRenderedPageBreak/>
        <w:t>Architecture 2 — Structurally Aligned Subtask Milestone DAG (STAIR / Subtask-Memory)</w:t>
      </w:r>
    </w:p>
    <w:p w14:paraId="51969941" w14:textId="77777777" w:rsidR="00411FE8" w:rsidRDefault="00000000">
      <w:pPr>
        <w:spacing w:line="390" w:lineRule="auto"/>
        <w:ind w:left="-270"/>
        <w:rPr>
          <w:b/>
          <w:bCs/>
          <w:sz w:val="24"/>
          <w:szCs w:val="24"/>
          <w:u w:val="single"/>
        </w:rPr>
      </w:pPr>
      <w:r>
        <w:rPr>
          <w:b/>
          <w:bCs/>
          <w:sz w:val="24"/>
          <w:szCs w:val="24"/>
          <w:u w:val="single"/>
        </w:rPr>
        <w:t>A. Core Concept &amp; Mathematical Formulation</w:t>
      </w:r>
    </w:p>
    <w:p w14:paraId="1982244A" w14:textId="77777777" w:rsidR="00411FE8" w:rsidRDefault="00000000">
      <w:pPr>
        <w:ind w:left="-270"/>
        <w:jc w:val="both"/>
      </w:pPr>
      <w:r>
        <w:rPr>
          <w:rFonts w:ascii="Source Sans Pro" w:eastAsia="Source Sans Pro" w:hAnsi="Source Sans Pro" w:cs="Source Sans Pro"/>
        </w:rPr>
        <w:t xml:space="preserve">Rather than compressing an entire multi-hour problem-solving session into a monolithic record ⟨Goal, Hypotheses, </w:t>
      </w:r>
      <w:proofErr w:type="spellStart"/>
      <w:r>
        <w:rPr>
          <w:rFonts w:ascii="Source Sans Pro" w:eastAsia="Source Sans Pro" w:hAnsi="Source Sans Pro" w:cs="Source Sans Pro"/>
        </w:rPr>
        <w:t>ToolSequence</w:t>
      </w:r>
      <w:proofErr w:type="spellEnd"/>
      <w:r>
        <w:rPr>
          <w:rFonts w:ascii="Source Sans Pro" w:eastAsia="Source Sans Pro" w:hAnsi="Source Sans Pro" w:cs="Source Sans Pro"/>
        </w:rPr>
        <w:t xml:space="preserve">, </w:t>
      </w:r>
      <w:proofErr w:type="spellStart"/>
      <w:r>
        <w:rPr>
          <w:rFonts w:ascii="Source Sans Pro" w:eastAsia="Source Sans Pro" w:hAnsi="Source Sans Pro" w:cs="Source Sans Pro"/>
        </w:rPr>
        <w:t>RootCause</w:t>
      </w:r>
      <w:proofErr w:type="spellEnd"/>
      <w:r>
        <w:rPr>
          <w:rFonts w:ascii="Source Sans Pro" w:eastAsia="Source Sans Pro" w:hAnsi="Source Sans Pro" w:cs="Source Sans Pro"/>
        </w:rPr>
        <w:t xml:space="preserve">, </w:t>
      </w:r>
      <w:proofErr w:type="spellStart"/>
      <w:r>
        <w:rPr>
          <w:rFonts w:ascii="Source Sans Pro" w:eastAsia="Source Sans Pro" w:hAnsi="Source Sans Pro" w:cs="Source Sans Pro"/>
        </w:rPr>
        <w:t>ResolutionPatch</w:t>
      </w:r>
      <w:proofErr w:type="spellEnd"/>
      <w:r>
        <w:rPr>
          <w:rFonts w:ascii="Source Sans Pro" w:eastAsia="Source Sans Pro" w:hAnsi="Source Sans Pro" w:cs="Source Sans Pro"/>
        </w:rPr>
        <w:t>⟩, this architecture decomposes the trajectory into a Hierarchical Subtask Milestone DAG:</w:t>
      </w:r>
    </w:p>
    <w:p w14:paraId="30B6DDE9" w14:textId="77777777" w:rsidR="00411FE8" w:rsidRDefault="00000000">
      <w:pPr>
        <w:ind w:left="-270"/>
        <w:jc w:val="both"/>
      </w:pPr>
      <w:r>
        <w:rPr>
          <w:b/>
          <w:bCs/>
        </w:rPr>
        <w:t>Formal Representation</w:t>
      </w:r>
      <w:r>
        <w:t>: M</w:t>
      </w:r>
      <w:r>
        <w:rPr>
          <w:vertAlign w:val="subscript"/>
        </w:rPr>
        <w:t>DAG</w:t>
      </w:r>
      <w:r>
        <w:t xml:space="preserve"> = (S, </w:t>
      </w:r>
      <w:proofErr w:type="spellStart"/>
      <w:r>
        <w:t>E</w:t>
      </w:r>
      <w:r>
        <w:rPr>
          <w:sz w:val="24"/>
          <w:szCs w:val="24"/>
          <w:vertAlign w:val="subscript"/>
        </w:rPr>
        <w:t>dep</w:t>
      </w:r>
      <w:proofErr w:type="spellEnd"/>
      <w:r>
        <w:t xml:space="preserve">), where S = </w:t>
      </w:r>
      <w:proofErr w:type="gramStart"/>
      <w:r>
        <w:t xml:space="preserve">{ </w:t>
      </w:r>
      <w:proofErr w:type="spellStart"/>
      <w:r>
        <w:t>s</w:t>
      </w:r>
      <w:proofErr w:type="gramEnd"/>
      <w:r>
        <w:t>_repro</w:t>
      </w:r>
      <w:proofErr w:type="spellEnd"/>
      <w:r>
        <w:t xml:space="preserve">, </w:t>
      </w:r>
      <w:proofErr w:type="spellStart"/>
      <w:r>
        <w:t>s_l</w:t>
      </w:r>
      <w:r>
        <w:rPr>
          <w:sz w:val="24"/>
          <w:szCs w:val="24"/>
        </w:rPr>
        <w:t>ocal</w:t>
      </w:r>
      <w:proofErr w:type="spellEnd"/>
      <w:r>
        <w:t xml:space="preserve">, </w:t>
      </w:r>
      <w:proofErr w:type="spellStart"/>
      <w:r>
        <w:t>s_</w:t>
      </w:r>
      <w:r>
        <w:rPr>
          <w:sz w:val="24"/>
          <w:szCs w:val="24"/>
        </w:rPr>
        <w:t>hypo</w:t>
      </w:r>
      <w:proofErr w:type="spellEnd"/>
      <w:r>
        <w:t xml:space="preserve">, </w:t>
      </w:r>
      <w:proofErr w:type="spellStart"/>
      <w:r>
        <w:t>s_synth</w:t>
      </w:r>
      <w:proofErr w:type="spellEnd"/>
      <w:r>
        <w:t xml:space="preserve">, </w:t>
      </w:r>
      <w:proofErr w:type="spellStart"/>
      <w:r>
        <w:t>s_valid</w:t>
      </w:r>
      <w:proofErr w:type="spellEnd"/>
      <w:r>
        <w:t xml:space="preserve"> }</w:t>
      </w:r>
    </w:p>
    <w:p w14:paraId="726C01DE" w14:textId="77777777" w:rsidR="00411FE8" w:rsidRDefault="00000000">
      <w:pPr>
        <w:ind w:left="-270"/>
        <w:jc w:val="both"/>
      </w:pPr>
      <w:r>
        <w:rPr>
          <w:rFonts w:ascii="Arial Unicode MS" w:eastAsia="Arial Unicode MS" w:hAnsi="Arial Unicode MS" w:cs="Arial Unicode MS"/>
        </w:rPr>
        <w:t xml:space="preserve">Each milestone node </w:t>
      </w:r>
      <w:proofErr w:type="spellStart"/>
      <w:r>
        <w:rPr>
          <w:rFonts w:ascii="Arial Unicode MS" w:eastAsia="Arial Unicode MS" w:hAnsi="Arial Unicode MS" w:cs="Arial Unicode MS"/>
        </w:rPr>
        <w:t>si</w:t>
      </w:r>
      <w:proofErr w:type="spellEnd"/>
      <w:r>
        <w:rPr>
          <w:rFonts w:ascii="Arial Unicode MS" w:eastAsia="Arial Unicode MS" w:hAnsi="Arial Unicode MS" w:cs="Arial Unicode MS"/>
        </w:rPr>
        <w:t xml:space="preserve"> ∈ S represents a functional software engineering phase governed by explicit pre- and post-condition contracts:</w:t>
      </w:r>
    </w:p>
    <w:p w14:paraId="349093C4" w14:textId="77777777" w:rsidR="00411FE8" w:rsidRDefault="00000000">
      <w:pPr>
        <w:ind w:left="-270"/>
        <w:jc w:val="both"/>
      </w:pPr>
      <w:r>
        <w:t xml:space="preserve">1. </w:t>
      </w:r>
      <w:r>
        <w:rPr>
          <w:b/>
          <w:bCs/>
        </w:rPr>
        <w:t>Issue Reproduction (</w:t>
      </w:r>
      <w:proofErr w:type="spellStart"/>
      <w:r>
        <w:rPr>
          <w:b/>
          <w:bCs/>
        </w:rPr>
        <w:t>s_repro</w:t>
      </w:r>
      <w:proofErr w:type="spellEnd"/>
      <w:r>
        <w:rPr>
          <w:b/>
          <w:bCs/>
        </w:rPr>
        <w:t>)</w:t>
      </w:r>
      <w:r>
        <w:rPr>
          <w:rFonts w:ascii="Arial Unicode MS" w:eastAsia="Arial Unicode MS" w:hAnsi="Arial Unicode MS" w:cs="Arial Unicode MS"/>
        </w:rPr>
        <w:t>: Isolated test script or harness that triggers the reported symptom deterministically (precondition: raw user issue → postcondition: reproducing test exit code ≠ 0).</w:t>
      </w:r>
    </w:p>
    <w:p w14:paraId="29819242" w14:textId="77777777" w:rsidR="00411FE8" w:rsidRDefault="00000000">
      <w:pPr>
        <w:ind w:left="-270"/>
        <w:jc w:val="both"/>
      </w:pPr>
      <w:r>
        <w:t xml:space="preserve">2. </w:t>
      </w:r>
      <w:r>
        <w:rPr>
          <w:b/>
          <w:bCs/>
        </w:rPr>
        <w:t>Fault Localization (</w:t>
      </w:r>
      <w:proofErr w:type="spellStart"/>
      <w:r>
        <w:rPr>
          <w:b/>
          <w:bCs/>
        </w:rPr>
        <w:t>s_local</w:t>
      </w:r>
      <w:proofErr w:type="spellEnd"/>
      <w:r>
        <w:rPr>
          <w:b/>
          <w:bCs/>
        </w:rPr>
        <w:t>)</w:t>
      </w:r>
      <w:r>
        <w:rPr>
          <w:rFonts w:ascii="Arial Unicode MS" w:eastAsia="Arial Unicode MS" w:hAnsi="Arial Unicode MS" w:cs="Arial Unicode MS"/>
        </w:rPr>
        <w:t>: AST symbols and file ranges identified as root-cause locations (precondition: reproducing test → postcondition: bounded candidate AST nodes).</w:t>
      </w:r>
    </w:p>
    <w:p w14:paraId="6AD4AF76" w14:textId="77777777" w:rsidR="00411FE8" w:rsidRDefault="00000000">
      <w:pPr>
        <w:ind w:left="-270"/>
        <w:jc w:val="both"/>
      </w:pPr>
      <w:r>
        <w:t xml:space="preserve">3. </w:t>
      </w:r>
      <w:r>
        <w:rPr>
          <w:b/>
          <w:bCs/>
        </w:rPr>
        <w:t>Causal Hypothesis (</w:t>
      </w:r>
      <w:proofErr w:type="spellStart"/>
      <w:r>
        <w:rPr>
          <w:b/>
          <w:bCs/>
        </w:rPr>
        <w:t>s_hypo</w:t>
      </w:r>
      <w:proofErr w:type="spellEnd"/>
      <w:r>
        <w:rPr>
          <w:b/>
          <w:bCs/>
        </w:rPr>
        <w:t>)</w:t>
      </w:r>
      <w:r>
        <w:t>: Mechanistic explanation of the state mismatch.</w:t>
      </w:r>
    </w:p>
    <w:p w14:paraId="7C5C38A0" w14:textId="77777777" w:rsidR="00411FE8" w:rsidRDefault="00000000">
      <w:pPr>
        <w:ind w:left="-270"/>
      </w:pPr>
      <w:r>
        <w:t xml:space="preserve">4. </w:t>
      </w:r>
      <w:r>
        <w:rPr>
          <w:b/>
          <w:bCs/>
        </w:rPr>
        <w:t>Patch Synthesis (</w:t>
      </w:r>
      <w:proofErr w:type="spellStart"/>
      <w:r>
        <w:rPr>
          <w:b/>
          <w:bCs/>
        </w:rPr>
        <w:t>s_synth</w:t>
      </w:r>
      <w:proofErr w:type="spellEnd"/>
      <w:r>
        <w:rPr>
          <w:b/>
          <w:bCs/>
        </w:rPr>
        <w:t>)</w:t>
      </w:r>
      <w:r>
        <w:t>: Parameterized code transformation template applied to the localized AST.</w:t>
      </w:r>
    </w:p>
    <w:p w14:paraId="78F54E94" w14:textId="77777777" w:rsidR="00411FE8" w:rsidRDefault="00000000">
      <w:pPr>
        <w:ind w:left="-270"/>
      </w:pPr>
      <w:r>
        <w:t xml:space="preserve">5. </w:t>
      </w:r>
      <w:r>
        <w:rPr>
          <w:b/>
          <w:bCs/>
        </w:rPr>
        <w:t>Regression Verification (</w:t>
      </w:r>
      <w:proofErr w:type="spellStart"/>
      <w:r>
        <w:rPr>
          <w:b/>
          <w:bCs/>
        </w:rPr>
        <w:t>s_valid</w:t>
      </w:r>
      <w:proofErr w:type="spellEnd"/>
      <w:r>
        <w:rPr>
          <w:b/>
          <w:bCs/>
        </w:rPr>
        <w:t>)</w:t>
      </w:r>
      <w:r>
        <w:t>: Full repository test suite assertion (postcondition: exit code 0 with zero regressions).</w:t>
      </w:r>
    </w:p>
    <w:p w14:paraId="75D478BA" w14:textId="77777777" w:rsidR="00411FE8" w:rsidRDefault="00411FE8">
      <w:pPr>
        <w:ind w:left="-270"/>
      </w:pPr>
    </w:p>
    <w:p w14:paraId="7328663D" w14:textId="77777777" w:rsidR="00411FE8" w:rsidRDefault="00000000">
      <w:pPr>
        <w:ind w:left="-270"/>
      </w:pPr>
      <w:r>
        <w:t xml:space="preserve">interface </w:t>
      </w:r>
      <w:proofErr w:type="spellStart"/>
      <w:r>
        <w:t>SubtaskMilestoneNode</w:t>
      </w:r>
      <w:proofErr w:type="spellEnd"/>
      <w:r>
        <w:t xml:space="preserve"> {</w:t>
      </w:r>
    </w:p>
    <w:p w14:paraId="6FE716F0" w14:textId="77777777" w:rsidR="00411FE8" w:rsidRDefault="00000000">
      <w:pPr>
        <w:ind w:left="-270"/>
      </w:pPr>
      <w:proofErr w:type="spellStart"/>
      <w:r>
        <w:t>subtaskId</w:t>
      </w:r>
      <w:proofErr w:type="spellEnd"/>
      <w:r>
        <w:t xml:space="preserve">: </w:t>
      </w:r>
      <w:proofErr w:type="gramStart"/>
      <w:r>
        <w:t>string;</w:t>
      </w:r>
      <w:proofErr w:type="gramEnd"/>
    </w:p>
    <w:p w14:paraId="0F67DADE" w14:textId="77777777" w:rsidR="00411FE8" w:rsidRDefault="00000000">
      <w:pPr>
        <w:ind w:left="-270"/>
      </w:pPr>
      <w:proofErr w:type="spellStart"/>
      <w:r>
        <w:t>sessionId</w:t>
      </w:r>
      <w:proofErr w:type="spellEnd"/>
      <w:r>
        <w:t xml:space="preserve">: </w:t>
      </w:r>
      <w:proofErr w:type="gramStart"/>
      <w:r>
        <w:t>string;</w:t>
      </w:r>
      <w:proofErr w:type="gramEnd"/>
    </w:p>
    <w:p w14:paraId="1E443CDC" w14:textId="77777777" w:rsidR="00411FE8" w:rsidRDefault="00000000">
      <w:pPr>
        <w:ind w:left="-270"/>
      </w:pPr>
      <w:proofErr w:type="spellStart"/>
      <w:r>
        <w:t>phaseType</w:t>
      </w:r>
      <w:proofErr w:type="spellEnd"/>
      <w:r>
        <w:t>: "reproduction" | "localization" | "hypothesis" | "synthesis" | "verification</w:t>
      </w:r>
      <w:proofErr w:type="gramStart"/>
      <w:r>
        <w:t>";</w:t>
      </w:r>
      <w:proofErr w:type="gramEnd"/>
    </w:p>
    <w:p w14:paraId="3ADF7EF7" w14:textId="77777777" w:rsidR="00411FE8" w:rsidRDefault="00000000">
      <w:pPr>
        <w:ind w:left="-270"/>
      </w:pPr>
      <w:r>
        <w:t xml:space="preserve">subgoal: </w:t>
      </w:r>
      <w:proofErr w:type="gramStart"/>
      <w:r>
        <w:t>string;</w:t>
      </w:r>
      <w:proofErr w:type="gramEnd"/>
    </w:p>
    <w:p w14:paraId="2B16A8AB" w14:textId="77777777" w:rsidR="00411FE8" w:rsidRDefault="00000000">
      <w:pPr>
        <w:ind w:left="-270"/>
      </w:pPr>
      <w:r>
        <w:t xml:space="preserve">preconditions: </w:t>
      </w:r>
      <w:proofErr w:type="gramStart"/>
      <w:r>
        <w:t xml:space="preserve">{ </w:t>
      </w:r>
      <w:proofErr w:type="spellStart"/>
      <w:r>
        <w:t>diagnosticRegex</w:t>
      </w:r>
      <w:proofErr w:type="spellEnd"/>
      <w:r>
        <w:t>?:</w:t>
      </w:r>
      <w:proofErr w:type="gramEnd"/>
      <w:r>
        <w:t xml:space="preserve"> string; </w:t>
      </w:r>
      <w:proofErr w:type="spellStart"/>
      <w:r>
        <w:t>activeASTSymbols</w:t>
      </w:r>
      <w:proofErr w:type="spellEnd"/>
      <w:r>
        <w:t>?: string[] };</w:t>
      </w:r>
    </w:p>
    <w:p w14:paraId="1F5160EB" w14:textId="77777777" w:rsidR="00411FE8" w:rsidRDefault="00000000">
      <w:pPr>
        <w:ind w:left="-270"/>
      </w:pPr>
      <w:proofErr w:type="spellStart"/>
      <w:r>
        <w:t>minimalActionSequence</w:t>
      </w:r>
      <w:proofErr w:type="spellEnd"/>
      <w:r>
        <w:t>: Array</w:t>
      </w:r>
      <w:proofErr w:type="gramStart"/>
      <w:r>
        <w:t>&lt;{ tool</w:t>
      </w:r>
      <w:proofErr w:type="gramEnd"/>
      <w:r>
        <w:t xml:space="preserve">: string; </w:t>
      </w:r>
      <w:proofErr w:type="spellStart"/>
      <w:r>
        <w:t>args</w:t>
      </w:r>
      <w:proofErr w:type="spellEnd"/>
      <w:r>
        <w:t>: Record }&gt;;</w:t>
      </w:r>
    </w:p>
    <w:p w14:paraId="0FFFE513" w14:textId="77777777" w:rsidR="00411FE8" w:rsidRDefault="00000000">
      <w:pPr>
        <w:ind w:left="-270"/>
      </w:pPr>
      <w:r>
        <w:t xml:space="preserve">postconditions: </w:t>
      </w:r>
      <w:proofErr w:type="gramStart"/>
      <w:r>
        <w:t xml:space="preserve">{ </w:t>
      </w:r>
      <w:proofErr w:type="spellStart"/>
      <w:r>
        <w:t>verifiedExitCode</w:t>
      </w:r>
      <w:proofErr w:type="spellEnd"/>
      <w:proofErr w:type="gramEnd"/>
      <w:r>
        <w:t xml:space="preserve">: number; </w:t>
      </w:r>
      <w:proofErr w:type="spellStart"/>
      <w:r>
        <w:t>stateAssertionsMet</w:t>
      </w:r>
      <w:proofErr w:type="spellEnd"/>
      <w:r>
        <w:t xml:space="preserve">: </w:t>
      </w:r>
      <w:proofErr w:type="spellStart"/>
      <w:r>
        <w:t>boolean</w:t>
      </w:r>
      <w:proofErr w:type="spellEnd"/>
      <w:r>
        <w:t xml:space="preserve"> };</w:t>
      </w:r>
    </w:p>
    <w:p w14:paraId="6703CB3D" w14:textId="77777777" w:rsidR="00411FE8" w:rsidRDefault="00000000">
      <w:pPr>
        <w:ind w:left="-270"/>
      </w:pPr>
      <w:proofErr w:type="spellStart"/>
      <w:r>
        <w:t>touchedFiles</w:t>
      </w:r>
      <w:proofErr w:type="spellEnd"/>
      <w:r>
        <w:t xml:space="preserve">: </w:t>
      </w:r>
      <w:proofErr w:type="gramStart"/>
      <w:r>
        <w:t>string[</w:t>
      </w:r>
      <w:proofErr w:type="gramEnd"/>
      <w:r>
        <w:t>];</w:t>
      </w:r>
    </w:p>
    <w:p w14:paraId="1798CBFD" w14:textId="77777777" w:rsidR="00411FE8" w:rsidRDefault="00000000">
      <w:pPr>
        <w:ind w:left="-270"/>
      </w:pPr>
      <w:proofErr w:type="spellStart"/>
      <w:r>
        <w:t>dependencyIds</w:t>
      </w:r>
      <w:proofErr w:type="spellEnd"/>
      <w:r>
        <w:t xml:space="preserve">: </w:t>
      </w:r>
      <w:proofErr w:type="gramStart"/>
      <w:r>
        <w:t>string[</w:t>
      </w:r>
      <w:proofErr w:type="gramEnd"/>
      <w:r>
        <w:t xml:space="preserve">]; // Edges in </w:t>
      </w:r>
      <w:proofErr w:type="spellStart"/>
      <w:r>
        <w:t>E_dep</w:t>
      </w:r>
      <w:proofErr w:type="spellEnd"/>
    </w:p>
    <w:p w14:paraId="5BD660CE" w14:textId="77777777" w:rsidR="00411FE8" w:rsidRDefault="00000000">
      <w:pPr>
        <w:ind w:left="-270"/>
      </w:pPr>
      <w:r>
        <w:t>}</w:t>
      </w:r>
    </w:p>
    <w:p w14:paraId="4A4CAC02" w14:textId="77777777" w:rsidR="00411FE8" w:rsidRDefault="00411FE8">
      <w:pPr>
        <w:ind w:left="-270"/>
      </w:pPr>
    </w:p>
    <w:p w14:paraId="7A6F9526" w14:textId="77777777" w:rsidR="00411FE8" w:rsidRDefault="00000000">
      <w:pPr>
        <w:spacing w:line="390" w:lineRule="auto"/>
        <w:ind w:left="-270"/>
        <w:rPr>
          <w:b/>
          <w:bCs/>
          <w:sz w:val="24"/>
          <w:szCs w:val="24"/>
          <w:u w:val="single"/>
        </w:rPr>
      </w:pPr>
      <w:r>
        <w:rPr>
          <w:b/>
          <w:bCs/>
          <w:sz w:val="24"/>
          <w:szCs w:val="24"/>
          <w:u w:val="single"/>
        </w:rPr>
        <w:t>B. Pi Agent Subsystem Integration</w:t>
      </w:r>
    </w:p>
    <w:p w14:paraId="25B9DD80" w14:textId="77777777" w:rsidR="00411FE8" w:rsidRDefault="00000000">
      <w:pPr>
        <w:ind w:left="-270"/>
        <w:jc w:val="both"/>
      </w:pPr>
      <w:r>
        <w:rPr>
          <w:b/>
          <w:bCs/>
        </w:rPr>
        <w:t>1. Subtask-Aware Compaction Engine (</w:t>
      </w:r>
      <w:proofErr w:type="spellStart"/>
      <w:r>
        <w:rPr>
          <w:b/>
          <w:bCs/>
        </w:rPr>
        <w:t>compaction.</w:t>
      </w:r>
      <w:proofErr w:type="gramStart"/>
      <w:r>
        <w:rPr>
          <w:b/>
          <w:bCs/>
        </w:rPr>
        <w:t>ts</w:t>
      </w:r>
      <w:proofErr w:type="spellEnd"/>
      <w:r>
        <w:rPr>
          <w:b/>
          <w:bCs/>
        </w:rPr>
        <w:t xml:space="preserve"> )</w:t>
      </w:r>
      <w:proofErr w:type="gramEnd"/>
      <w:r>
        <w:t>: Pi’s current compact() function in packages/coding-agent/</w:t>
      </w:r>
      <w:proofErr w:type="spellStart"/>
      <w:r>
        <w:t>src</w:t>
      </w:r>
      <w:proofErr w:type="spellEnd"/>
      <w:r>
        <w:t>/core/compaction/</w:t>
      </w:r>
      <w:proofErr w:type="spellStart"/>
      <w:r>
        <w:t>compaction.ts</w:t>
      </w:r>
      <w:proofErr w:type="spellEnd"/>
      <w:r>
        <w:t xml:space="preserve"> compiles history into an undifferentiated </w:t>
      </w:r>
      <w:proofErr w:type="spellStart"/>
      <w:r>
        <w:t>CompactionEntry</w:t>
      </w:r>
      <w:proofErr w:type="spellEnd"/>
      <w:r>
        <w:t xml:space="preserve">. This architecture replaces coarse compaction with a State Machine Milestone Compiler. As the agent navigates from test exploration to code modification, the compiler detects phase boundaries via </w:t>
      </w:r>
      <w:proofErr w:type="spellStart"/>
      <w:r>
        <w:t>extractFileOperations</w:t>
      </w:r>
      <w:proofErr w:type="spellEnd"/>
      <w:r>
        <w:t xml:space="preserve"> and serializes discrete </w:t>
      </w:r>
      <w:proofErr w:type="spellStart"/>
      <w:r>
        <w:t>SubtaskMilestoneNode</w:t>
      </w:r>
      <w:proofErr w:type="spellEnd"/>
      <w:r>
        <w:t xml:space="preserve"> entries.</w:t>
      </w:r>
    </w:p>
    <w:p w14:paraId="6673335E" w14:textId="77777777" w:rsidR="00411FE8" w:rsidRDefault="00000000">
      <w:pPr>
        <w:ind w:left="-270"/>
        <w:jc w:val="both"/>
      </w:pPr>
      <w:r>
        <w:rPr>
          <w:b/>
          <w:bCs/>
        </w:rPr>
        <w:t>2. Granular Phase-Matched Retrieval (core/</w:t>
      </w:r>
      <w:proofErr w:type="spellStart"/>
      <w:r>
        <w:rPr>
          <w:b/>
          <w:bCs/>
        </w:rPr>
        <w:t>context.</w:t>
      </w:r>
      <w:proofErr w:type="gramStart"/>
      <w:r>
        <w:rPr>
          <w:b/>
          <w:bCs/>
        </w:rPr>
        <w:t>ts</w:t>
      </w:r>
      <w:proofErr w:type="spellEnd"/>
      <w:r>
        <w:rPr>
          <w:b/>
          <w:bCs/>
        </w:rPr>
        <w:t xml:space="preserve"> )</w:t>
      </w:r>
      <w:proofErr w:type="gramEnd"/>
      <w:r>
        <w:t xml:space="preserve">: When Pi executes a turn, the prompt builder inspects the agent's active sub-goal. Instead of injecting a full-session 2,000-token trajectory, it queries the subtask index </w:t>
      </w:r>
      <w:r>
        <w:lastRenderedPageBreak/>
        <w:t xml:space="preserve">using a targeted composite metric: </w:t>
      </w:r>
      <w:proofErr w:type="gramStart"/>
      <w:r>
        <w:t>Score(</w:t>
      </w:r>
      <w:proofErr w:type="gramEnd"/>
      <w:r>
        <w:t>s, q) = 0.50 · Sim(</w:t>
      </w:r>
      <w:proofErr w:type="spellStart"/>
      <w:r>
        <w:t>v_subgoal</w:t>
      </w:r>
      <w:proofErr w:type="spellEnd"/>
      <w:r>
        <w:t xml:space="preserve">, </w:t>
      </w:r>
      <w:proofErr w:type="spellStart"/>
      <w:r>
        <w:t>v_q</w:t>
      </w:r>
      <w:proofErr w:type="spellEnd"/>
      <w:r>
        <w:t>) + 0.30 · AST Overlap(</w:t>
      </w:r>
      <w:proofErr w:type="spellStart"/>
      <w:r>
        <w:t>s.symbols</w:t>
      </w:r>
      <w:proofErr w:type="spellEnd"/>
      <w:r>
        <w:t xml:space="preserve">, </w:t>
      </w:r>
      <w:proofErr w:type="spellStart"/>
      <w:r>
        <w:t>q.symbols</w:t>
      </w:r>
      <w:proofErr w:type="spellEnd"/>
      <w:r>
        <w:t xml:space="preserve">) + 0.20 · </w:t>
      </w:r>
      <w:proofErr w:type="spellStart"/>
      <w:r>
        <w:t>PhaseMatch</w:t>
      </w:r>
      <w:proofErr w:type="spellEnd"/>
      <w:r>
        <w:t>(</w:t>
      </w:r>
      <w:proofErr w:type="spellStart"/>
      <w:r>
        <w:t>s.phase</w:t>
      </w:r>
      <w:proofErr w:type="spellEnd"/>
      <w:r>
        <w:t xml:space="preserve">, </w:t>
      </w:r>
      <w:proofErr w:type="spellStart"/>
      <w:r>
        <w:t>q.phase</w:t>
      </w:r>
      <w:proofErr w:type="spellEnd"/>
      <w:r>
        <w:t xml:space="preserve">). </w:t>
      </w:r>
      <w:r>
        <w:rPr>
          <w:rFonts w:ascii="Arial Unicode MS" w:eastAsia="Arial Unicode MS" w:hAnsi="Arial Unicode MS" w:cs="Arial Unicode MS"/>
        </w:rPr>
        <w:t>The system injects an ultra-dense ≤ 120-token milestone recipe matching only the current phase.</w:t>
      </w:r>
    </w:p>
    <w:p w14:paraId="6C867C01" w14:textId="77777777" w:rsidR="00411FE8" w:rsidRDefault="00000000">
      <w:pPr>
        <w:ind w:left="-270"/>
        <w:jc w:val="both"/>
      </w:pPr>
      <w:r>
        <w:rPr>
          <w:b/>
          <w:bCs/>
        </w:rPr>
        <w:t>3. Plan-Memory Coupling (agent-</w:t>
      </w:r>
      <w:proofErr w:type="spellStart"/>
      <w:r>
        <w:rPr>
          <w:b/>
          <w:bCs/>
        </w:rPr>
        <w:t>loop.</w:t>
      </w:r>
      <w:proofErr w:type="gramStart"/>
      <w:r>
        <w:rPr>
          <w:b/>
          <w:bCs/>
        </w:rPr>
        <w:t>ts</w:t>
      </w:r>
      <w:proofErr w:type="spellEnd"/>
      <w:r>
        <w:rPr>
          <w:b/>
          <w:bCs/>
        </w:rPr>
        <w:t xml:space="preserve"> )</w:t>
      </w:r>
      <w:proofErr w:type="gramEnd"/>
      <w:r>
        <w:t>: The active execution plan in Pi is synchronized with the milestone graph, ensuring that subsequent subtasks inherit valid state assertions from preceding milestones.</w:t>
      </w:r>
    </w:p>
    <w:p w14:paraId="7E5030EA" w14:textId="77777777" w:rsidR="00411FE8" w:rsidRDefault="00411FE8">
      <w:pPr>
        <w:ind w:left="-270"/>
        <w:jc w:val="both"/>
      </w:pPr>
    </w:p>
    <w:p w14:paraId="65717944" w14:textId="77777777" w:rsidR="00411FE8" w:rsidRDefault="00000000">
      <w:pPr>
        <w:ind w:left="-270"/>
        <w:jc w:val="both"/>
        <w:rPr>
          <w:b/>
          <w:bCs/>
          <w:sz w:val="24"/>
          <w:szCs w:val="24"/>
          <w:u w:val="single"/>
        </w:rPr>
      </w:pPr>
      <w:r>
        <w:rPr>
          <w:b/>
          <w:bCs/>
          <w:sz w:val="24"/>
          <w:szCs w:val="24"/>
          <w:u w:val="single"/>
        </w:rPr>
        <w:t xml:space="preserve">C. Impact Over Baseline </w:t>
      </w:r>
    </w:p>
    <w:p w14:paraId="4D461412" w14:textId="77777777" w:rsidR="00411FE8" w:rsidRDefault="00411FE8">
      <w:pPr>
        <w:ind w:left="-270"/>
        <w:jc w:val="both"/>
        <w:rPr>
          <w:b/>
          <w:bCs/>
          <w:u w:val="single"/>
        </w:rPr>
      </w:pPr>
    </w:p>
    <w:p w14:paraId="147CE5BC" w14:textId="77777777" w:rsidR="00411FE8" w:rsidRDefault="00000000">
      <w:pPr>
        <w:numPr>
          <w:ilvl w:val="0"/>
          <w:numId w:val="10"/>
        </w:numPr>
        <w:ind w:left="90"/>
        <w:jc w:val="both"/>
      </w:pPr>
      <w:r>
        <w:rPr>
          <w:rFonts w:ascii="Arial Unicode MS" w:eastAsia="Arial Unicode MS" w:hAnsi="Arial Unicode MS" w:cs="Arial Unicode MS"/>
        </w:rPr>
        <w:t>Surgically injects only the active phase milestone (≤ 120 tokens), preserving 90%+ of context window for active code analysis</w:t>
      </w:r>
    </w:p>
    <w:p w14:paraId="1686260E" w14:textId="77777777" w:rsidR="00411FE8" w:rsidRDefault="00000000">
      <w:pPr>
        <w:numPr>
          <w:ilvl w:val="0"/>
          <w:numId w:val="10"/>
        </w:numPr>
        <w:ind w:left="90"/>
        <w:jc w:val="both"/>
      </w:pPr>
      <w:r>
        <w:t>Stores abstract AST transformations and semantic preconditions rather than frozen diffs, allowing dynamic adaptation to refactored code.</w:t>
      </w:r>
    </w:p>
    <w:p w14:paraId="336EA8E0" w14:textId="77777777" w:rsidR="00411FE8" w:rsidRDefault="00411FE8">
      <w:pPr>
        <w:jc w:val="both"/>
        <w:rPr>
          <w:b/>
          <w:bCs/>
        </w:rPr>
      </w:pPr>
    </w:p>
    <w:p w14:paraId="37515F49" w14:textId="77777777" w:rsidR="00411FE8" w:rsidRDefault="00411FE8">
      <w:pPr>
        <w:ind w:left="-270"/>
        <w:jc w:val="both"/>
      </w:pPr>
    </w:p>
    <w:p w14:paraId="47C1390E" w14:textId="77777777" w:rsidR="00411FE8" w:rsidRDefault="00411FE8">
      <w:pPr>
        <w:ind w:left="-270"/>
        <w:jc w:val="both"/>
        <w:rPr>
          <w:rFonts w:ascii="Roboto" w:eastAsia="Roboto" w:hAnsi="Roboto" w:cs="Roboto"/>
          <w:sz w:val="20"/>
          <w:szCs w:val="20"/>
          <w:u w:val="single"/>
        </w:rPr>
      </w:pPr>
    </w:p>
    <w:p w14:paraId="5AB69724" w14:textId="77777777" w:rsidR="00411FE8" w:rsidRDefault="00000000">
      <w:pPr>
        <w:ind w:left="-270"/>
        <w:jc w:val="both"/>
        <w:rPr>
          <w:b/>
          <w:bCs/>
          <w:sz w:val="24"/>
          <w:szCs w:val="24"/>
          <w:u w:val="single"/>
        </w:rPr>
      </w:pPr>
      <w:r>
        <w:rPr>
          <w:b/>
          <w:bCs/>
          <w:sz w:val="24"/>
          <w:szCs w:val="24"/>
          <w:u w:val="single"/>
        </w:rPr>
        <w:t>D. Research Papers</w:t>
      </w:r>
    </w:p>
    <w:p w14:paraId="29D11DBD" w14:textId="77777777" w:rsidR="00411FE8" w:rsidRDefault="00000000">
      <w:pPr>
        <w:pStyle w:val="Heading1"/>
        <w:keepNext w:val="0"/>
        <w:keepLines w:val="0"/>
        <w:numPr>
          <w:ilvl w:val="0"/>
          <w:numId w:val="11"/>
        </w:numPr>
        <w:spacing w:before="480" w:after="0" w:line="240" w:lineRule="auto"/>
        <w:ind w:left="90"/>
        <w:jc w:val="both"/>
        <w:rPr>
          <w:sz w:val="22"/>
          <w:szCs w:val="22"/>
        </w:rPr>
      </w:pPr>
      <w:bookmarkStart w:id="3" w:name="_rf8apdz0mvx0" w:colFirst="0" w:colLast="0"/>
      <w:bookmarkEnd w:id="3"/>
      <w:r>
        <w:rPr>
          <w:sz w:val="22"/>
          <w:szCs w:val="22"/>
        </w:rPr>
        <w:t>Dong, Y., et al. (2026). Structurally Aligned Subtask-Level Memory for Software Engineering Agents</w:t>
      </w:r>
    </w:p>
    <w:p w14:paraId="566EB772" w14:textId="77777777" w:rsidR="00411FE8" w:rsidRDefault="00000000">
      <w:pPr>
        <w:pStyle w:val="Heading1"/>
        <w:keepNext w:val="0"/>
        <w:keepLines w:val="0"/>
        <w:numPr>
          <w:ilvl w:val="0"/>
          <w:numId w:val="11"/>
        </w:numPr>
        <w:spacing w:before="0" w:line="240" w:lineRule="auto"/>
        <w:ind w:left="90"/>
        <w:jc w:val="both"/>
        <w:rPr>
          <w:sz w:val="22"/>
          <w:szCs w:val="22"/>
        </w:rPr>
      </w:pPr>
      <w:bookmarkStart w:id="4" w:name="_7eqm3a1iohjv" w:colFirst="0" w:colLast="0"/>
      <w:bookmarkEnd w:id="4"/>
      <w:r>
        <w:rPr>
          <w:sz w:val="22"/>
          <w:szCs w:val="22"/>
        </w:rPr>
        <w:t>Zhang, C., et al. (2026). Coupling Planning with Episodic Memory in LLM Agents for Software Issue Resolution</w:t>
      </w:r>
    </w:p>
    <w:p w14:paraId="70807DCF" w14:textId="77777777" w:rsidR="00411FE8" w:rsidRDefault="00411FE8">
      <w:pPr>
        <w:pStyle w:val="Heading1"/>
        <w:keepNext w:val="0"/>
        <w:keepLines w:val="0"/>
        <w:spacing w:before="480"/>
        <w:ind w:left="-270"/>
        <w:jc w:val="both"/>
        <w:rPr>
          <w:b/>
          <w:bCs/>
          <w:sz w:val="32"/>
          <w:szCs w:val="32"/>
          <w:u w:val="single"/>
        </w:rPr>
      </w:pPr>
      <w:bookmarkStart w:id="5" w:name="_rheia3uotbwy" w:colFirst="0" w:colLast="0"/>
      <w:bookmarkEnd w:id="5"/>
    </w:p>
    <w:p w14:paraId="0C674F89" w14:textId="77777777" w:rsidR="00411FE8" w:rsidRDefault="00411FE8">
      <w:pPr>
        <w:pStyle w:val="Heading1"/>
        <w:keepNext w:val="0"/>
        <w:keepLines w:val="0"/>
        <w:spacing w:before="480"/>
        <w:ind w:left="-270"/>
        <w:jc w:val="both"/>
        <w:rPr>
          <w:b/>
          <w:bCs/>
          <w:sz w:val="32"/>
          <w:szCs w:val="32"/>
          <w:u w:val="single"/>
        </w:rPr>
      </w:pPr>
      <w:bookmarkStart w:id="6" w:name="_gyw7rspla0sf" w:colFirst="0" w:colLast="0"/>
      <w:bookmarkEnd w:id="6"/>
    </w:p>
    <w:p w14:paraId="7262EC72" w14:textId="77777777" w:rsidR="00411FE8" w:rsidRDefault="00411FE8">
      <w:pPr>
        <w:pStyle w:val="Heading1"/>
        <w:keepNext w:val="0"/>
        <w:keepLines w:val="0"/>
        <w:spacing w:before="480"/>
        <w:ind w:left="-270"/>
        <w:jc w:val="both"/>
        <w:rPr>
          <w:b/>
          <w:bCs/>
          <w:sz w:val="32"/>
          <w:szCs w:val="32"/>
          <w:u w:val="single"/>
        </w:rPr>
      </w:pPr>
      <w:bookmarkStart w:id="7" w:name="_ch01gcuh7fkg" w:colFirst="0" w:colLast="0"/>
      <w:bookmarkEnd w:id="7"/>
    </w:p>
    <w:p w14:paraId="5815BBA9" w14:textId="77777777" w:rsidR="00411FE8" w:rsidRDefault="00411FE8">
      <w:pPr>
        <w:pStyle w:val="Heading1"/>
        <w:keepNext w:val="0"/>
        <w:keepLines w:val="0"/>
        <w:spacing w:before="480"/>
        <w:ind w:left="-270"/>
        <w:jc w:val="both"/>
        <w:rPr>
          <w:b/>
          <w:bCs/>
          <w:sz w:val="32"/>
          <w:szCs w:val="32"/>
          <w:u w:val="single"/>
        </w:rPr>
      </w:pPr>
      <w:bookmarkStart w:id="8" w:name="_v8h8itfx7og5" w:colFirst="0" w:colLast="0"/>
      <w:bookmarkEnd w:id="8"/>
    </w:p>
    <w:p w14:paraId="54CD31F6" w14:textId="77777777" w:rsidR="00411FE8" w:rsidRDefault="00411FE8">
      <w:pPr>
        <w:pStyle w:val="Heading1"/>
        <w:keepNext w:val="0"/>
        <w:keepLines w:val="0"/>
        <w:spacing w:before="480"/>
        <w:ind w:left="-270"/>
        <w:jc w:val="both"/>
        <w:rPr>
          <w:b/>
          <w:bCs/>
          <w:sz w:val="32"/>
          <w:szCs w:val="32"/>
          <w:u w:val="single"/>
        </w:rPr>
      </w:pPr>
      <w:bookmarkStart w:id="9" w:name="_vp3jnjelib3" w:colFirst="0" w:colLast="0"/>
      <w:bookmarkEnd w:id="9"/>
    </w:p>
    <w:p w14:paraId="5F0295F6" w14:textId="77777777" w:rsidR="00411FE8" w:rsidRDefault="00411FE8">
      <w:pPr>
        <w:pStyle w:val="Heading1"/>
        <w:keepNext w:val="0"/>
        <w:keepLines w:val="0"/>
        <w:spacing w:before="480"/>
        <w:ind w:left="-270"/>
        <w:jc w:val="both"/>
        <w:rPr>
          <w:b/>
          <w:bCs/>
          <w:sz w:val="32"/>
          <w:szCs w:val="32"/>
          <w:u w:val="single"/>
        </w:rPr>
      </w:pPr>
      <w:bookmarkStart w:id="10" w:name="_czs3q8xpbesl" w:colFirst="0" w:colLast="0"/>
      <w:bookmarkEnd w:id="10"/>
    </w:p>
    <w:p w14:paraId="013FF848" w14:textId="77777777" w:rsidR="00411FE8" w:rsidRDefault="00411FE8">
      <w:pPr>
        <w:pStyle w:val="Heading1"/>
        <w:keepNext w:val="0"/>
        <w:keepLines w:val="0"/>
        <w:spacing w:before="480"/>
        <w:ind w:left="-270"/>
        <w:jc w:val="both"/>
        <w:rPr>
          <w:b/>
          <w:bCs/>
          <w:sz w:val="32"/>
          <w:szCs w:val="32"/>
          <w:u w:val="single"/>
        </w:rPr>
      </w:pPr>
      <w:bookmarkStart w:id="11" w:name="_c5l6qbzi7ylh" w:colFirst="0" w:colLast="0"/>
      <w:bookmarkEnd w:id="11"/>
    </w:p>
    <w:p w14:paraId="0E248394" w14:textId="77777777" w:rsidR="00411FE8" w:rsidRDefault="00411FE8"/>
    <w:p w14:paraId="29D878B2" w14:textId="77777777" w:rsidR="00411FE8" w:rsidRDefault="00411FE8"/>
    <w:p w14:paraId="709AFEEB" w14:textId="77777777" w:rsidR="00411FE8" w:rsidRDefault="00000000">
      <w:pPr>
        <w:pStyle w:val="Heading1"/>
        <w:keepNext w:val="0"/>
        <w:keepLines w:val="0"/>
        <w:spacing w:before="480"/>
        <w:ind w:left="-270"/>
        <w:jc w:val="both"/>
        <w:rPr>
          <w:sz w:val="22"/>
          <w:szCs w:val="22"/>
        </w:rPr>
      </w:pPr>
      <w:bookmarkStart w:id="12" w:name="_kgd3gdlf7nn6" w:colFirst="0" w:colLast="0"/>
      <w:bookmarkEnd w:id="12"/>
      <w:r>
        <w:rPr>
          <w:b/>
          <w:bCs/>
          <w:sz w:val="32"/>
          <w:szCs w:val="32"/>
          <w:u w:val="single"/>
        </w:rPr>
        <w:t>Architecture 3 — Closed-Loop Episodic Retrieval</w:t>
      </w:r>
      <w:r>
        <w:rPr>
          <w:b/>
          <w:bCs/>
          <w:sz w:val="32"/>
          <w:szCs w:val="32"/>
        </w:rPr>
        <w:br/>
      </w:r>
      <w:r>
        <w:rPr>
          <w:rFonts w:ascii="Arial Unicode MS" w:eastAsia="Arial Unicode MS" w:hAnsi="Arial Unicode MS" w:cs="Arial Unicode MS"/>
          <w:sz w:val="22"/>
          <w:szCs w:val="22"/>
        </w:rPr>
        <w:t>Research basis: MemR³ frames retrieval as a closed-loop process in which an agent can retrieve, reflect, refine the query, and continue retrieval rather than relying on a single retrieval pass. For Pi, the most natural adaptation is Retrieve → Assess → Apply/Reason → Verify → Refine → Retrieve.</w:t>
      </w:r>
    </w:p>
    <w:p w14:paraId="0532730D" w14:textId="77777777" w:rsidR="00411FE8" w:rsidRDefault="00000000">
      <w:pPr>
        <w:pStyle w:val="Heading2"/>
        <w:keepNext w:val="0"/>
        <w:keepLines w:val="0"/>
        <w:spacing w:after="80"/>
        <w:ind w:left="-270"/>
        <w:jc w:val="both"/>
        <w:rPr>
          <w:b/>
          <w:bCs/>
          <w:sz w:val="24"/>
          <w:szCs w:val="24"/>
          <w:u w:val="single"/>
        </w:rPr>
      </w:pPr>
      <w:bookmarkStart w:id="13" w:name="_669omdwvybwu" w:colFirst="0" w:colLast="0"/>
      <w:bookmarkEnd w:id="13"/>
      <w:r>
        <w:rPr>
          <w:b/>
          <w:bCs/>
          <w:sz w:val="24"/>
          <w:szCs w:val="24"/>
          <w:u w:val="single"/>
        </w:rPr>
        <w:t>A. Core Concept &amp; Formulation</w:t>
      </w:r>
    </w:p>
    <w:p w14:paraId="7B746434" w14:textId="77777777" w:rsidR="00411FE8" w:rsidRDefault="00411FE8">
      <w:pPr>
        <w:ind w:left="-270"/>
        <w:jc w:val="both"/>
      </w:pPr>
    </w:p>
    <w:p w14:paraId="3B351EB8" w14:textId="77777777" w:rsidR="00411FE8" w:rsidRDefault="00000000">
      <w:pPr>
        <w:ind w:left="-270"/>
        <w:jc w:val="both"/>
      </w:pPr>
      <w:r>
        <w:rPr>
          <w:noProof/>
        </w:rPr>
        <w:drawing>
          <wp:inline distT="114300" distB="114300" distL="114300" distR="114300" wp14:anchorId="6F4AB8D1" wp14:editId="20A111C7">
            <wp:extent cx="6343650" cy="25527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6343650" cy="2552700"/>
                    </a:xfrm>
                    <a:prstGeom prst="rect">
                      <a:avLst/>
                    </a:prstGeom>
                    <a:ln/>
                  </pic:spPr>
                </pic:pic>
              </a:graphicData>
            </a:graphic>
          </wp:inline>
        </w:drawing>
      </w:r>
    </w:p>
    <w:p w14:paraId="7FE84E09" w14:textId="77777777" w:rsidR="00411FE8" w:rsidRDefault="00411FE8">
      <w:pPr>
        <w:spacing w:before="60" w:after="120"/>
        <w:ind w:left="-270" w:right="280"/>
      </w:pPr>
    </w:p>
    <w:p w14:paraId="0E069D45" w14:textId="77777777" w:rsidR="00411FE8" w:rsidRDefault="00000000">
      <w:pPr>
        <w:ind w:left="-270"/>
        <w:jc w:val="both"/>
        <w:rPr>
          <w:b/>
          <w:bCs/>
          <w:sz w:val="24"/>
          <w:szCs w:val="24"/>
        </w:rPr>
      </w:pPr>
      <w:r>
        <w:rPr>
          <w:b/>
          <w:bCs/>
          <w:sz w:val="24"/>
          <w:szCs w:val="24"/>
          <w:u w:val="single"/>
        </w:rPr>
        <w:t>B. Pi Agent Subsystem Integration</w:t>
      </w:r>
      <w:r>
        <w:rPr>
          <w:b/>
          <w:bCs/>
          <w:sz w:val="24"/>
          <w:szCs w:val="24"/>
        </w:rPr>
        <w:br/>
      </w:r>
    </w:p>
    <w:p w14:paraId="2ECC060E" w14:textId="77777777" w:rsidR="00411FE8" w:rsidRDefault="00000000">
      <w:pPr>
        <w:ind w:left="-270"/>
        <w:jc w:val="both"/>
      </w:pPr>
      <w:r>
        <w:t xml:space="preserve">1. </w:t>
      </w:r>
      <w:r>
        <w:rPr>
          <w:b/>
          <w:bCs/>
        </w:rPr>
        <w:t>Execution Feedback Sentinel in agent-</w:t>
      </w:r>
      <w:proofErr w:type="spellStart"/>
      <w:r>
        <w:rPr>
          <w:b/>
          <w:bCs/>
        </w:rPr>
        <w:t>loop.</w:t>
      </w:r>
      <w:proofErr w:type="gramStart"/>
      <w:r>
        <w:rPr>
          <w:b/>
          <w:bCs/>
        </w:rPr>
        <w:t>ts</w:t>
      </w:r>
      <w:proofErr w:type="spellEnd"/>
      <w:r>
        <w:t xml:space="preserve"> :</w:t>
      </w:r>
      <w:proofErr w:type="gramEnd"/>
      <w:r>
        <w:t xml:space="preserve"> Binds to both </w:t>
      </w:r>
      <w:proofErr w:type="spellStart"/>
      <w:r>
        <w:t>beforeToolCall</w:t>
      </w:r>
      <w:proofErr w:type="spellEnd"/>
      <w:r>
        <w:t xml:space="preserve"> and </w:t>
      </w:r>
      <w:proofErr w:type="spellStart"/>
      <w:r>
        <w:t>afterToolCall</w:t>
      </w:r>
      <w:proofErr w:type="spellEnd"/>
      <w:r>
        <w:t xml:space="preserve"> in Pi's execution loop. When memory is injected into turn t, the Sentinel monitors tool result Ot. If Ot is an error or exception, the Sentinel flags the memory as discordant and triggers immediate re-retrieval with error diagnostic context.</w:t>
      </w:r>
    </w:p>
    <w:p w14:paraId="64112472" w14:textId="77777777" w:rsidR="00411FE8" w:rsidRDefault="00000000">
      <w:pPr>
        <w:ind w:left="-270"/>
        <w:jc w:val="both"/>
      </w:pPr>
      <w:r>
        <w:t xml:space="preserve">2. </w:t>
      </w:r>
      <w:r>
        <w:rPr>
          <w:b/>
          <w:bCs/>
        </w:rPr>
        <w:t>Workspace Grounding Validator (core/</w:t>
      </w:r>
      <w:proofErr w:type="spellStart"/>
      <w:r>
        <w:rPr>
          <w:b/>
          <w:bCs/>
        </w:rPr>
        <w:t>context.</w:t>
      </w:r>
      <w:proofErr w:type="gramStart"/>
      <w:r>
        <w:rPr>
          <w:b/>
          <w:bCs/>
        </w:rPr>
        <w:t>ts</w:t>
      </w:r>
      <w:proofErr w:type="spellEnd"/>
      <w:r>
        <w:rPr>
          <w:b/>
          <w:bCs/>
        </w:rPr>
        <w:t xml:space="preserve"> )</w:t>
      </w:r>
      <w:proofErr w:type="gramEnd"/>
      <w:r>
        <w:t xml:space="preserve">: Extends Pi's context assembly. Candidate episodes pass through a fast local filesystem validator. If an episode references </w:t>
      </w:r>
      <w:proofErr w:type="spellStart"/>
      <w:r>
        <w:t>src</w:t>
      </w:r>
      <w:proofErr w:type="spellEnd"/>
      <w:r>
        <w:t>/legacy/</w:t>
      </w:r>
      <w:proofErr w:type="spellStart"/>
      <w:r>
        <w:t>auth.ts</w:t>
      </w:r>
      <w:proofErr w:type="spellEnd"/>
      <w:r>
        <w:t xml:space="preserve"> which no longer exists in the git index, the record is flagged for re-grounding and withheld from prompt context.</w:t>
      </w:r>
    </w:p>
    <w:p w14:paraId="00B00FB2" w14:textId="77777777" w:rsidR="00411FE8" w:rsidRDefault="00000000">
      <w:pPr>
        <w:ind w:left="-270"/>
        <w:jc w:val="both"/>
      </w:pPr>
      <w:r>
        <w:t xml:space="preserve">3. </w:t>
      </w:r>
      <w:r>
        <w:rPr>
          <w:b/>
          <w:bCs/>
        </w:rPr>
        <w:t xml:space="preserve">Self-Evolving Store </w:t>
      </w:r>
      <w:proofErr w:type="gramStart"/>
      <w:r>
        <w:rPr>
          <w:b/>
          <w:bCs/>
        </w:rPr>
        <w:t>(.pi</w:t>
      </w:r>
      <w:proofErr w:type="gramEnd"/>
      <w:r>
        <w:rPr>
          <w:b/>
          <w:bCs/>
        </w:rPr>
        <w:t>/memory/</w:t>
      </w:r>
      <w:proofErr w:type="spellStart"/>
      <w:r>
        <w:rPr>
          <w:b/>
          <w:bCs/>
        </w:rPr>
        <w:t>episodic.db</w:t>
      </w:r>
      <w:proofErr w:type="spellEnd"/>
      <w:r>
        <w:rPr>
          <w:b/>
          <w:bCs/>
        </w:rPr>
        <w:t xml:space="preserve"> )</w:t>
      </w:r>
      <w:r>
        <w:t>: SQLite table augmented with access counters, success rates, and Q-values. Low-utility records with Q(e) &lt; -0.4 are automatically evicted during periodic database compaction.</w:t>
      </w:r>
    </w:p>
    <w:p w14:paraId="7D56D0D0" w14:textId="77777777" w:rsidR="00411FE8" w:rsidRDefault="00411FE8">
      <w:pPr>
        <w:ind w:left="-270"/>
        <w:jc w:val="both"/>
        <w:rPr>
          <w:sz w:val="24"/>
          <w:szCs w:val="24"/>
        </w:rPr>
      </w:pPr>
    </w:p>
    <w:p w14:paraId="0695C1C4" w14:textId="77777777" w:rsidR="00411FE8" w:rsidRDefault="00000000">
      <w:pPr>
        <w:ind w:left="-270"/>
        <w:jc w:val="both"/>
        <w:rPr>
          <w:b/>
          <w:bCs/>
          <w:sz w:val="24"/>
          <w:szCs w:val="24"/>
          <w:u w:val="single"/>
        </w:rPr>
      </w:pPr>
      <w:r>
        <w:rPr>
          <w:b/>
          <w:bCs/>
          <w:sz w:val="24"/>
          <w:szCs w:val="24"/>
          <w:u w:val="single"/>
        </w:rPr>
        <w:t xml:space="preserve">C. Impact Over Baseline </w:t>
      </w:r>
    </w:p>
    <w:p w14:paraId="3A3720FE" w14:textId="77777777" w:rsidR="00411FE8" w:rsidRDefault="00000000">
      <w:pPr>
        <w:numPr>
          <w:ilvl w:val="0"/>
          <w:numId w:val="1"/>
        </w:numPr>
        <w:jc w:val="both"/>
      </w:pPr>
      <w:r>
        <w:t>Pre-execution discriminator verifies symbols against the active workspace AST before prompt injection, eliminating grounded hallucinations.</w:t>
      </w:r>
    </w:p>
    <w:p w14:paraId="6FF9913A" w14:textId="77777777" w:rsidR="00411FE8" w:rsidRDefault="00000000">
      <w:pPr>
        <w:numPr>
          <w:ilvl w:val="0"/>
          <w:numId w:val="1"/>
        </w:numPr>
        <w:jc w:val="both"/>
      </w:pPr>
      <w:r>
        <w:lastRenderedPageBreak/>
        <w:t>Closed-loop TD learning (Q-updates) dynamically suppresses failed memories (R= -1.0) and promotes winning strategies, creating a self-improving memory store.</w:t>
      </w:r>
    </w:p>
    <w:p w14:paraId="54455FEC" w14:textId="77777777" w:rsidR="00411FE8" w:rsidRDefault="00411FE8">
      <w:pPr>
        <w:ind w:left="-270"/>
        <w:jc w:val="both"/>
        <w:rPr>
          <w:b/>
          <w:bCs/>
          <w:sz w:val="24"/>
          <w:szCs w:val="24"/>
          <w:u w:val="single"/>
        </w:rPr>
      </w:pPr>
    </w:p>
    <w:p w14:paraId="047DB256" w14:textId="77777777" w:rsidR="00411FE8" w:rsidRDefault="00000000">
      <w:pPr>
        <w:ind w:left="-270"/>
        <w:jc w:val="both"/>
        <w:rPr>
          <w:sz w:val="34"/>
          <w:szCs w:val="34"/>
        </w:rPr>
      </w:pPr>
      <w:r>
        <w:rPr>
          <w:b/>
          <w:bCs/>
          <w:sz w:val="24"/>
          <w:szCs w:val="24"/>
          <w:u w:val="single"/>
        </w:rPr>
        <w:t xml:space="preserve">D. Research </w:t>
      </w:r>
      <w:proofErr w:type="gramStart"/>
      <w:r>
        <w:rPr>
          <w:b/>
          <w:bCs/>
          <w:sz w:val="24"/>
          <w:szCs w:val="24"/>
          <w:u w:val="single"/>
        </w:rPr>
        <w:t>Papers :</w:t>
      </w:r>
      <w:proofErr w:type="gramEnd"/>
      <w:r>
        <w:rPr>
          <w:b/>
          <w:bCs/>
        </w:rPr>
        <w:t xml:space="preserve"> </w:t>
      </w:r>
      <w:r>
        <w:t>MemR3: Memory Retrieval via Reflective Reasoning for LLM Agents</w:t>
      </w:r>
    </w:p>
    <w:p w14:paraId="652F394C" w14:textId="77777777" w:rsidR="00411FE8" w:rsidRDefault="00000000">
      <w:pPr>
        <w:ind w:left="2610" w:firstLine="270"/>
        <w:jc w:val="both"/>
        <w:rPr>
          <w:b/>
          <w:bCs/>
          <w:sz w:val="34"/>
          <w:szCs w:val="34"/>
          <w:u w:val="single"/>
        </w:rPr>
      </w:pPr>
      <w:r>
        <w:rPr>
          <w:b/>
          <w:bCs/>
          <w:sz w:val="34"/>
          <w:szCs w:val="34"/>
          <w:u w:val="single"/>
        </w:rPr>
        <w:t>CASUAL MEMORY</w:t>
      </w:r>
    </w:p>
    <w:p w14:paraId="5FB61151" w14:textId="77777777" w:rsidR="00411FE8" w:rsidRDefault="00411FE8">
      <w:pPr>
        <w:ind w:left="-540"/>
        <w:rPr>
          <w:rFonts w:ascii="Roboto" w:eastAsia="Roboto" w:hAnsi="Roboto" w:cs="Roboto"/>
          <w:b/>
          <w:bCs/>
          <w:sz w:val="20"/>
          <w:szCs w:val="20"/>
        </w:rPr>
      </w:pPr>
    </w:p>
    <w:p w14:paraId="66C3422A" w14:textId="77777777" w:rsidR="00411FE8" w:rsidRDefault="00411FE8">
      <w:pPr>
        <w:ind w:left="-540"/>
        <w:rPr>
          <w:rFonts w:ascii="Roboto" w:eastAsia="Roboto" w:hAnsi="Roboto" w:cs="Roboto"/>
          <w:b/>
          <w:bCs/>
          <w:sz w:val="20"/>
          <w:szCs w:val="20"/>
        </w:rPr>
      </w:pPr>
    </w:p>
    <w:p w14:paraId="6BCE3B1E" w14:textId="77777777" w:rsidR="00411FE8" w:rsidRDefault="00000000">
      <w:pPr>
        <w:ind w:left="-540"/>
        <w:rPr>
          <w:b/>
          <w:bCs/>
          <w:sz w:val="32"/>
          <w:szCs w:val="32"/>
          <w:u w:val="single"/>
        </w:rPr>
      </w:pPr>
      <w:r>
        <w:rPr>
          <w:b/>
          <w:bCs/>
          <w:sz w:val="32"/>
          <w:szCs w:val="32"/>
          <w:u w:val="single"/>
        </w:rPr>
        <w:t>Baseline: Current Pi Causal Memory</w:t>
      </w:r>
    </w:p>
    <w:p w14:paraId="61BEE362" w14:textId="77777777" w:rsidR="00411FE8" w:rsidRDefault="00000000">
      <w:pPr>
        <w:ind w:left="-540"/>
      </w:pPr>
      <w:r>
        <w:t xml:space="preserve">The current architecture is treated as the experimental baseline. A past failure is converted into a flat causal rule containing a condition, action, outcome, mechanism, and mitigation. During execution, the rule is checked in the </w:t>
      </w:r>
      <w:proofErr w:type="spellStart"/>
      <w:r>
        <w:t>beforeToolCall</w:t>
      </w:r>
      <w:proofErr w:type="spellEnd"/>
      <w:r>
        <w:t xml:space="preserve"> hook. If the planned action matches a known failure condition, Pi blocks execution and injects the causal explanation back into the model context.</w:t>
      </w:r>
    </w:p>
    <w:p w14:paraId="73261F9C" w14:textId="77777777" w:rsidR="00411FE8" w:rsidRDefault="00411FE8">
      <w:pPr>
        <w:ind w:left="-450"/>
      </w:pPr>
    </w:p>
    <w:p w14:paraId="18978AED" w14:textId="77777777" w:rsidR="00411FE8" w:rsidRDefault="00000000">
      <w:pPr>
        <w:ind w:left="-450"/>
      </w:pPr>
      <w:r>
        <w:t>Past failure</w:t>
      </w:r>
    </w:p>
    <w:p w14:paraId="08B9651E" w14:textId="77777777" w:rsidR="00411FE8" w:rsidRDefault="00000000">
      <w:pPr>
        <w:ind w:left="-450"/>
      </w:pPr>
      <w:r>
        <w:rPr>
          <w:rFonts w:ascii="Arial Unicode MS" w:eastAsia="Arial Unicode MS" w:hAnsi="Arial Unicode MS" w:cs="Arial Unicode MS"/>
        </w:rPr>
        <w:t>↓</w:t>
      </w:r>
    </w:p>
    <w:p w14:paraId="4B68DA28" w14:textId="77777777" w:rsidR="00411FE8" w:rsidRDefault="00000000">
      <w:pPr>
        <w:ind w:left="-450"/>
      </w:pPr>
      <w:proofErr w:type="spellStart"/>
      <w:r>
        <w:t>CausalRule</w:t>
      </w:r>
      <w:proofErr w:type="spellEnd"/>
    </w:p>
    <w:p w14:paraId="10861B75" w14:textId="77777777" w:rsidR="00411FE8" w:rsidRDefault="00000000">
      <w:pPr>
        <w:ind w:left="-450"/>
      </w:pPr>
      <w:r>
        <w:t>{condition, action, outcome, mechanism, mitigation}</w:t>
      </w:r>
    </w:p>
    <w:p w14:paraId="03D812B4" w14:textId="77777777" w:rsidR="00411FE8" w:rsidRDefault="00000000">
      <w:pPr>
        <w:ind w:left="-450"/>
      </w:pPr>
      <w:r>
        <w:rPr>
          <w:rFonts w:ascii="Arial Unicode MS" w:eastAsia="Arial Unicode MS" w:hAnsi="Arial Unicode MS" w:cs="Arial Unicode MS"/>
        </w:rPr>
        <w:t>↓</w:t>
      </w:r>
    </w:p>
    <w:p w14:paraId="1352238A" w14:textId="77777777" w:rsidR="00411FE8" w:rsidRDefault="00000000">
      <w:pPr>
        <w:ind w:left="-450"/>
      </w:pPr>
      <w:proofErr w:type="spellStart"/>
      <w:r>
        <w:t>beforeToolCall</w:t>
      </w:r>
      <w:proofErr w:type="spellEnd"/>
    </w:p>
    <w:p w14:paraId="512A15B0" w14:textId="77777777" w:rsidR="00411FE8" w:rsidRDefault="00000000">
      <w:pPr>
        <w:ind w:left="-450"/>
      </w:pPr>
      <w:r>
        <w:rPr>
          <w:rFonts w:ascii="Arial Unicode MS" w:eastAsia="Arial Unicode MS" w:hAnsi="Arial Unicode MS" w:cs="Arial Unicode MS"/>
        </w:rPr>
        <w:t>↓</w:t>
      </w:r>
    </w:p>
    <w:p w14:paraId="568ECF63" w14:textId="77777777" w:rsidR="00411FE8" w:rsidRDefault="00000000">
      <w:pPr>
        <w:ind w:left="-450"/>
      </w:pPr>
      <w:r>
        <w:t>Rule matching</w:t>
      </w:r>
    </w:p>
    <w:p w14:paraId="3FB6E99F" w14:textId="77777777" w:rsidR="00411FE8" w:rsidRDefault="00000000">
      <w:pPr>
        <w:ind w:left="-450"/>
      </w:pPr>
      <w:r>
        <w:rPr>
          <w:rFonts w:ascii="Arial Unicode MS" w:eastAsia="Arial Unicode MS" w:hAnsi="Arial Unicode MS" w:cs="Arial Unicode MS"/>
        </w:rPr>
        <w:t>↓</w:t>
      </w:r>
    </w:p>
    <w:p w14:paraId="672D5EBD" w14:textId="77777777" w:rsidR="00411FE8" w:rsidRDefault="00000000">
      <w:pPr>
        <w:ind w:left="-450"/>
      </w:pPr>
      <w:r>
        <w:t>ALLOW or BLOCK + explanation</w:t>
      </w:r>
    </w:p>
    <w:p w14:paraId="52985AAA" w14:textId="77777777" w:rsidR="00411FE8" w:rsidRDefault="00411FE8">
      <w:pPr>
        <w:ind w:left="-450"/>
        <w:rPr>
          <w:rFonts w:ascii="Roboto" w:eastAsia="Roboto" w:hAnsi="Roboto" w:cs="Roboto"/>
          <w:sz w:val="20"/>
          <w:szCs w:val="20"/>
        </w:rPr>
      </w:pPr>
    </w:p>
    <w:p w14:paraId="39DB1C13" w14:textId="77777777" w:rsidR="00411FE8" w:rsidRDefault="00000000">
      <w:pPr>
        <w:ind w:left="-450"/>
        <w:rPr>
          <w:b/>
          <w:bCs/>
          <w:sz w:val="32"/>
          <w:szCs w:val="32"/>
          <w:u w:val="single"/>
        </w:rPr>
      </w:pPr>
      <w:r>
        <w:rPr>
          <w:b/>
          <w:bCs/>
          <w:sz w:val="32"/>
          <w:szCs w:val="32"/>
          <w:u w:val="single"/>
        </w:rPr>
        <w:t>Architecture 1: Causal Dependency Graph Memory</w:t>
      </w:r>
    </w:p>
    <w:p w14:paraId="25D0E975" w14:textId="77777777" w:rsidR="00411FE8" w:rsidRDefault="00411FE8">
      <w:pPr>
        <w:ind w:left="-450"/>
        <w:rPr>
          <w:rFonts w:ascii="Roboto" w:eastAsia="Roboto" w:hAnsi="Roboto" w:cs="Roboto"/>
          <w:sz w:val="20"/>
          <w:szCs w:val="20"/>
        </w:rPr>
      </w:pPr>
    </w:p>
    <w:p w14:paraId="5A98FE33" w14:textId="77777777" w:rsidR="00411FE8" w:rsidRDefault="00000000">
      <w:pPr>
        <w:rPr>
          <w:b/>
          <w:bCs/>
          <w:sz w:val="24"/>
          <w:szCs w:val="24"/>
          <w:u w:val="single"/>
        </w:rPr>
      </w:pPr>
      <w:r>
        <w:rPr>
          <w:b/>
          <w:bCs/>
          <w:sz w:val="24"/>
          <w:szCs w:val="24"/>
          <w:u w:val="single"/>
        </w:rPr>
        <w:t>A. Core Concept &amp; Formulation</w:t>
      </w:r>
    </w:p>
    <w:p w14:paraId="3A5CDC6B" w14:textId="77777777" w:rsidR="00411FE8" w:rsidRDefault="00000000">
      <w:r>
        <w:t xml:space="preserve">Instead of viewing memory as isolated chunks of text or independent JSON rules, Causal Dependency Graph Memory models the entire agent-workspace interaction as a dynamic </w:t>
      </w:r>
      <w:proofErr w:type="spellStart"/>
      <w:r>
        <w:t>ttyped</w:t>
      </w:r>
      <w:proofErr w:type="spellEnd"/>
      <w:r>
        <w:t xml:space="preserve"> Directed Causal Graph:</w:t>
      </w:r>
    </w:p>
    <w:p w14:paraId="1780D24F" w14:textId="77777777" w:rsidR="00411FE8" w:rsidRDefault="00411FE8"/>
    <w:p w14:paraId="4410E795" w14:textId="77777777" w:rsidR="00411FE8" w:rsidRDefault="00000000">
      <w:r>
        <w:t xml:space="preserve">                                                     </w:t>
      </w:r>
      <m:oMath>
        <m:r>
          <w:rPr>
            <w:rFonts w:ascii="Cambria Math" w:hAnsi="Cambria Math"/>
          </w:rPr>
          <m:t>G=(V,E,Φ,Ψ)</m:t>
        </m:r>
      </m:oMath>
      <w:r>
        <w:t xml:space="preserve"> </w:t>
      </w:r>
    </w:p>
    <w:p w14:paraId="57911286" w14:textId="77777777" w:rsidR="00411FE8" w:rsidRDefault="00411FE8"/>
    <w:p w14:paraId="73807EE3" w14:textId="77777777" w:rsidR="00411FE8" w:rsidRDefault="00000000">
      <w:pPr>
        <w:numPr>
          <w:ilvl w:val="0"/>
          <w:numId w:val="7"/>
        </w:numPr>
      </w:pPr>
      <w:r>
        <w:t>Nodes (</w:t>
      </w:r>
      <m:oMath>
        <m:r>
          <w:rPr>
            <w:rFonts w:ascii="Cambria Math" w:hAnsi="Cambria Math"/>
          </w:rPr>
          <m:t>V</m:t>
        </m:r>
      </m:oMath>
      <w:r>
        <w:t>): Typed entities comprising Code Artifacts (source files, AST symbols, configuration manifests), Runtime Resources (daemon processes, bound ports, active fixtures), Interventions (</w:t>
      </w:r>
      <m:oMath>
        <m:r>
          <w:rPr>
            <w:rFonts w:ascii="Cambria Math" w:hAnsi="Cambria Math"/>
          </w:rPr>
          <m:t>do(toolCall)</m:t>
        </m:r>
      </m:oMath>
      <w:r>
        <w:t>), and outc omes (exit codes, test traces).</w:t>
      </w:r>
    </w:p>
    <w:p w14:paraId="2390ACFF" w14:textId="77777777" w:rsidR="00411FE8" w:rsidRDefault="00000000">
      <w:pPr>
        <w:numPr>
          <w:ilvl w:val="0"/>
          <w:numId w:val="7"/>
        </w:numPr>
      </w:pPr>
      <w:r>
        <w:t>Edges (</w:t>
      </w:r>
      <m:oMath>
        <m:r>
          <w:rPr>
            <w:rFonts w:ascii="Cambria Math" w:hAnsi="Cambria Math"/>
          </w:rPr>
          <m:t>E</m:t>
        </m:r>
      </m:oMath>
      <w:r>
        <w:t xml:space="preserve">): Typed directed causal relationships: DEPENDS, ON, MUTATES, </w:t>
      </w:r>
      <w:proofErr w:type="gramStart"/>
      <w:r>
        <w:t>STATE,REQUIRES</w:t>
      </w:r>
      <w:proofErr w:type="gramEnd"/>
      <w:r>
        <w:t>, PRECONDITION, INVALIDATES, and PRODUCES SIDE EFFECT.</w:t>
      </w:r>
    </w:p>
    <w:p w14:paraId="00498716" w14:textId="77777777" w:rsidR="00411FE8" w:rsidRDefault="00000000">
      <w:pPr>
        <w:numPr>
          <w:ilvl w:val="0"/>
          <w:numId w:val="7"/>
        </w:numPr>
      </w:pPr>
      <w:r>
        <w:t>Memory Reconstruction over Static Retrieval (</w:t>
      </w:r>
      <w:proofErr w:type="spellStart"/>
      <w:r>
        <w:t>MRAgent</w:t>
      </w:r>
      <w:proofErr w:type="spellEnd"/>
      <w:r>
        <w:t xml:space="preserve"> Paradigm): Human memory does not retrieve</w:t>
      </w:r>
    </w:p>
    <w:p w14:paraId="1FCFFF4E" w14:textId="77777777" w:rsidR="00411FE8" w:rsidRDefault="00000000">
      <w:pPr>
        <w:ind w:left="720"/>
      </w:pPr>
      <w:r>
        <w:t xml:space="preserve">static text, it reconstructs relational subgraphs tailored to the active cue. When Pi initiates a task, rather than querying a flat vector DB, it formulates retrieval as a Prize-Collecting Steiner Tree. It </w:t>
      </w:r>
      <w:r>
        <w:lastRenderedPageBreak/>
        <w:t>extracts the minimal connected causal subgraph linking the user's objective, the target files, and historical prerequisite invariants.</w:t>
      </w:r>
    </w:p>
    <w:p w14:paraId="0982228A" w14:textId="77777777" w:rsidR="00411FE8" w:rsidRDefault="00411FE8"/>
    <w:p w14:paraId="6073C9C5" w14:textId="77777777" w:rsidR="00411FE8" w:rsidRDefault="00411FE8"/>
    <w:p w14:paraId="551068E6" w14:textId="77777777" w:rsidR="00411FE8" w:rsidRDefault="00411FE8">
      <w:pPr>
        <w:rPr>
          <w:b/>
          <w:bCs/>
          <w:sz w:val="24"/>
          <w:szCs w:val="24"/>
          <w:u w:val="single"/>
        </w:rPr>
      </w:pPr>
    </w:p>
    <w:p w14:paraId="719533B1" w14:textId="77777777" w:rsidR="00411FE8" w:rsidRDefault="00411FE8">
      <w:pPr>
        <w:rPr>
          <w:b/>
          <w:bCs/>
          <w:sz w:val="24"/>
          <w:szCs w:val="24"/>
          <w:u w:val="single"/>
        </w:rPr>
      </w:pPr>
    </w:p>
    <w:p w14:paraId="03ECFBF9" w14:textId="77777777" w:rsidR="00411FE8" w:rsidRDefault="00000000">
      <w:pPr>
        <w:rPr>
          <w:b/>
          <w:bCs/>
          <w:sz w:val="24"/>
          <w:szCs w:val="24"/>
          <w:u w:val="single"/>
        </w:rPr>
      </w:pPr>
      <w:r>
        <w:rPr>
          <w:b/>
          <w:bCs/>
          <w:sz w:val="24"/>
          <w:szCs w:val="24"/>
          <w:u w:val="single"/>
        </w:rPr>
        <w:t>B. Pi Agent Subsystem Integration</w:t>
      </w:r>
    </w:p>
    <w:p w14:paraId="358B3DE0" w14:textId="77777777" w:rsidR="00411FE8" w:rsidRDefault="00411FE8">
      <w:pPr>
        <w:rPr>
          <w:b/>
          <w:bCs/>
        </w:rPr>
      </w:pPr>
    </w:p>
    <w:p w14:paraId="39D1799D" w14:textId="77777777" w:rsidR="00411FE8" w:rsidRDefault="00000000">
      <w:pPr>
        <w:spacing w:line="240" w:lineRule="auto"/>
        <w:rPr>
          <w:b/>
          <w:bCs/>
        </w:rPr>
      </w:pPr>
      <w:r>
        <w:rPr>
          <w:b/>
          <w:bCs/>
        </w:rPr>
        <w:t>1. Hook Placement in packages/agent/</w:t>
      </w:r>
      <w:proofErr w:type="spellStart"/>
      <w:r>
        <w:rPr>
          <w:b/>
          <w:bCs/>
        </w:rPr>
        <w:t>src</w:t>
      </w:r>
      <w:proofErr w:type="spellEnd"/>
      <w:r>
        <w:rPr>
          <w:b/>
          <w:bCs/>
        </w:rPr>
        <w:t>/agent-</w:t>
      </w:r>
      <w:proofErr w:type="spellStart"/>
      <w:r>
        <w:rPr>
          <w:b/>
          <w:bCs/>
        </w:rPr>
        <w:t>loop.ts</w:t>
      </w:r>
      <w:proofErr w:type="spellEnd"/>
    </w:p>
    <w:p w14:paraId="34336190" w14:textId="77777777" w:rsidR="00411FE8" w:rsidRDefault="00411FE8">
      <w:pPr>
        <w:spacing w:line="240" w:lineRule="auto"/>
        <w:rPr>
          <w:b/>
          <w:bCs/>
        </w:rPr>
      </w:pPr>
    </w:p>
    <w:p w14:paraId="3232AFE0" w14:textId="77777777" w:rsidR="00411FE8" w:rsidRDefault="00000000">
      <w:pPr>
        <w:numPr>
          <w:ilvl w:val="0"/>
          <w:numId w:val="3"/>
        </w:numPr>
        <w:spacing w:line="240" w:lineRule="auto"/>
      </w:pPr>
      <w:proofErr w:type="spellStart"/>
      <w:r>
        <w:rPr>
          <w:b/>
          <w:bCs/>
        </w:rPr>
        <w:t>afterToolCall</w:t>
      </w:r>
      <w:proofErr w:type="spellEnd"/>
      <w:r>
        <w:rPr>
          <w:b/>
          <w:bCs/>
        </w:rPr>
        <w:t xml:space="preserve"> Hook (State Diff &amp; Lineage Ingestion):</w:t>
      </w:r>
      <w:r>
        <w:t xml:space="preserve"> Upon tool execution completion, an AST diff parser inspects </w:t>
      </w:r>
      <w:proofErr w:type="spellStart"/>
      <w:r>
        <w:t>stdout</w:t>
      </w:r>
      <w:proofErr w:type="spellEnd"/>
      <w:r>
        <w:t xml:space="preserve">, modified files, and process states, writing causal nodes and dependency edges into an in- memory Graphology graph backed by SQLite </w:t>
      </w:r>
      <w:proofErr w:type="gramStart"/>
      <w:r>
        <w:t>(.pi</w:t>
      </w:r>
      <w:proofErr w:type="gramEnd"/>
      <w:r>
        <w:t>/memory/</w:t>
      </w:r>
      <w:proofErr w:type="spellStart"/>
      <w:r>
        <w:t>causal_graph.db</w:t>
      </w:r>
      <w:proofErr w:type="spellEnd"/>
      <w:r>
        <w:t>).</w:t>
      </w:r>
    </w:p>
    <w:p w14:paraId="5D91E0B1" w14:textId="77777777" w:rsidR="00411FE8" w:rsidRDefault="00000000">
      <w:pPr>
        <w:numPr>
          <w:ilvl w:val="0"/>
          <w:numId w:val="3"/>
        </w:numPr>
      </w:pPr>
      <w:proofErr w:type="spellStart"/>
      <w:r>
        <w:rPr>
          <w:b/>
          <w:bCs/>
        </w:rPr>
        <w:t>contextAssembly</w:t>
      </w:r>
      <w:proofErr w:type="spellEnd"/>
      <w:r>
        <w:rPr>
          <w:b/>
          <w:bCs/>
        </w:rPr>
        <w:t xml:space="preserve"> / System Prompt Hook:</w:t>
      </w:r>
      <w:r>
        <w:t xml:space="preserve"> Before LLM generation begins, G-Retriever runs a personalized PageRank/PCST seeded by the user goal and modified files, injecting a structured, high-density causal subgraph into system context</w:t>
      </w:r>
    </w:p>
    <w:p w14:paraId="4065C89B" w14:textId="77777777" w:rsidR="00411FE8" w:rsidRDefault="00411FE8"/>
    <w:p w14:paraId="1BCDC824" w14:textId="77777777" w:rsidR="00411FE8" w:rsidRDefault="00000000">
      <w:r>
        <w:rPr>
          <w:b/>
          <w:bCs/>
        </w:rPr>
        <w:t>2. Storage Architecture:</w:t>
      </w:r>
      <w:r>
        <w:t xml:space="preserve"> SQLite graph schema with an in-memory bidirectional adjacency index, guaranteeing sub-millisecond path traversal during the agent loop.</w:t>
      </w:r>
    </w:p>
    <w:p w14:paraId="4083BAC9" w14:textId="77777777" w:rsidR="00411FE8" w:rsidRDefault="00411FE8"/>
    <w:p w14:paraId="18A18338" w14:textId="77777777" w:rsidR="00411FE8" w:rsidRDefault="00000000">
      <w:pPr>
        <w:rPr>
          <w:sz w:val="24"/>
          <w:szCs w:val="24"/>
          <w:u w:val="single"/>
        </w:rPr>
      </w:pPr>
      <w:r>
        <w:rPr>
          <w:b/>
          <w:bCs/>
          <w:sz w:val="24"/>
          <w:szCs w:val="24"/>
          <w:u w:val="single"/>
        </w:rPr>
        <w:t>Impact Over Baseline</w:t>
      </w:r>
      <w:r>
        <w:rPr>
          <w:sz w:val="24"/>
          <w:szCs w:val="24"/>
          <w:u w:val="single"/>
        </w:rPr>
        <w:t xml:space="preserve"> </w:t>
      </w:r>
    </w:p>
    <w:p w14:paraId="0733B8CA" w14:textId="77777777" w:rsidR="00411FE8" w:rsidRDefault="00411FE8">
      <w:pPr>
        <w:rPr>
          <w:sz w:val="24"/>
          <w:szCs w:val="24"/>
          <w:u w:val="single"/>
        </w:rPr>
      </w:pPr>
    </w:p>
    <w:p w14:paraId="6644CEC2" w14:textId="77777777" w:rsidR="00411FE8" w:rsidRDefault="00000000">
      <w:pPr>
        <w:numPr>
          <w:ilvl w:val="0"/>
          <w:numId w:val="8"/>
        </w:numPr>
      </w:pPr>
      <w:r>
        <w:rPr>
          <w:b/>
          <w:bCs/>
        </w:rPr>
        <w:t>Multi-Hop Cascading Error Resolution:</w:t>
      </w:r>
      <w:r>
        <w:t xml:space="preserve"> The baseline evaluates Turn 8 (running </w:t>
      </w:r>
      <w:proofErr w:type="spellStart"/>
      <w:r>
        <w:t>pytest</w:t>
      </w:r>
      <w:proofErr w:type="spellEnd"/>
      <w:r>
        <w:t xml:space="preserve">) in complete </w:t>
      </w:r>
      <w:proofErr w:type="spellStart"/>
      <w:proofErr w:type="gramStart"/>
      <w:r>
        <w:t>isolation.The</w:t>
      </w:r>
      <w:proofErr w:type="spellEnd"/>
      <w:proofErr w:type="gramEnd"/>
      <w:r>
        <w:t xml:space="preserve"> Causal Dependency Graph traces the dependency lineage back to Turn 3 (editing the fixture), immediately informing the agent of the root causal mechanism.</w:t>
      </w:r>
    </w:p>
    <w:p w14:paraId="78BCDD36" w14:textId="77777777" w:rsidR="00411FE8" w:rsidRDefault="00000000">
      <w:pPr>
        <w:numPr>
          <w:ilvl w:val="0"/>
          <w:numId w:val="8"/>
        </w:numPr>
      </w:pPr>
      <w:r>
        <w:rPr>
          <w:b/>
          <w:bCs/>
        </w:rPr>
        <w:t>Context Window Efficiency (Subgraph Pruning):</w:t>
      </w:r>
      <w:r>
        <w:t xml:space="preserve"> Reduces prompt bloat by over 70%. Instead of dumping raw execution logs into the prompt, Pi injects only the minimal connected causal Steiner subgraph relevant to the current decision.</w:t>
      </w:r>
    </w:p>
    <w:p w14:paraId="007F60AD" w14:textId="77777777" w:rsidR="00411FE8" w:rsidRDefault="00000000">
      <w:pPr>
        <w:numPr>
          <w:ilvl w:val="0"/>
          <w:numId w:val="8"/>
        </w:numPr>
      </w:pPr>
      <w:r>
        <w:rPr>
          <w:b/>
          <w:bCs/>
        </w:rPr>
        <w:t xml:space="preserve">Elimination of Stale Knowledge Execution: </w:t>
      </w:r>
      <w:r>
        <w:t xml:space="preserve">Prevents the agent from falsely </w:t>
      </w:r>
      <w:proofErr w:type="gramStart"/>
      <w:r>
        <w:t>assuming that</w:t>
      </w:r>
      <w:proofErr w:type="gramEnd"/>
      <w:r>
        <w:t xml:space="preserve"> past successes or green test runs still hold true after code modifications.</w:t>
      </w:r>
    </w:p>
    <w:p w14:paraId="31AC6A4C" w14:textId="77777777" w:rsidR="00411FE8" w:rsidRDefault="00000000">
      <w:pPr>
        <w:spacing w:before="240" w:after="240"/>
      </w:pPr>
      <w:r>
        <w:rPr>
          <w:b/>
          <w:bCs/>
          <w:sz w:val="24"/>
          <w:szCs w:val="24"/>
          <w:u w:val="single"/>
        </w:rPr>
        <w:t xml:space="preserve">Research Papers </w:t>
      </w:r>
    </w:p>
    <w:p w14:paraId="3E76A7D9" w14:textId="77777777" w:rsidR="00411FE8" w:rsidRDefault="00000000">
      <w:pPr>
        <w:numPr>
          <w:ilvl w:val="0"/>
          <w:numId w:val="4"/>
        </w:numPr>
        <w:spacing w:before="240"/>
      </w:pPr>
      <w:r>
        <w:rPr>
          <w:b/>
          <w:bCs/>
        </w:rPr>
        <w:t>Memory is Reconstructed, Not Retrieved: Graph Memory for LLM Agents (</w:t>
      </w:r>
      <w:proofErr w:type="spellStart"/>
      <w:r>
        <w:rPr>
          <w:b/>
          <w:bCs/>
        </w:rPr>
        <w:t>MRAgent</w:t>
      </w:r>
      <w:proofErr w:type="spellEnd"/>
      <w:r>
        <w:rPr>
          <w:b/>
          <w:bCs/>
        </w:rPr>
        <w:t>)</w:t>
      </w:r>
      <w:r>
        <w:t xml:space="preserve"> — Ji, Li &amp; Ho, 2026</w:t>
      </w:r>
    </w:p>
    <w:p w14:paraId="691204B0" w14:textId="77777777" w:rsidR="00411FE8" w:rsidRDefault="00000000">
      <w:pPr>
        <w:numPr>
          <w:ilvl w:val="0"/>
          <w:numId w:val="4"/>
        </w:numPr>
      </w:pPr>
      <w:r>
        <w:rPr>
          <w:b/>
          <w:bCs/>
        </w:rPr>
        <w:t>Graph-Based Personalized Memory for LLM Agents: Representation, Evolution, Retrieval, and Evaluation</w:t>
      </w:r>
      <w:r>
        <w:t xml:space="preserve"> — Nguyen et al., 2026</w:t>
      </w:r>
    </w:p>
    <w:p w14:paraId="734AB5CB" w14:textId="77777777" w:rsidR="00411FE8" w:rsidRDefault="00000000">
      <w:pPr>
        <w:numPr>
          <w:ilvl w:val="0"/>
          <w:numId w:val="4"/>
        </w:numPr>
        <w:spacing w:after="240"/>
      </w:pPr>
      <w:r>
        <w:rPr>
          <w:b/>
          <w:bCs/>
        </w:rPr>
        <w:t>G-Retriever: Retrieval-Augmented Generation for Textual Graph Understanding and Question Answering</w:t>
      </w:r>
      <w:r>
        <w:t xml:space="preserve"> — He et al., 2024</w:t>
      </w:r>
    </w:p>
    <w:p w14:paraId="142D0F21" w14:textId="77777777" w:rsidR="00411FE8" w:rsidRDefault="00411FE8">
      <w:pPr>
        <w:ind w:left="-450"/>
        <w:rPr>
          <w:rFonts w:ascii="Roboto" w:eastAsia="Roboto" w:hAnsi="Roboto" w:cs="Roboto"/>
          <w:sz w:val="20"/>
          <w:szCs w:val="20"/>
        </w:rPr>
      </w:pPr>
    </w:p>
    <w:p w14:paraId="1FAA2B80" w14:textId="77777777" w:rsidR="00411FE8" w:rsidRDefault="00411FE8">
      <w:pPr>
        <w:ind w:left="-450"/>
        <w:rPr>
          <w:b/>
          <w:bCs/>
          <w:sz w:val="30"/>
          <w:szCs w:val="30"/>
          <w:u w:val="single"/>
        </w:rPr>
      </w:pPr>
    </w:p>
    <w:p w14:paraId="5E537E0D" w14:textId="77777777" w:rsidR="00411FE8" w:rsidRDefault="00411FE8">
      <w:pPr>
        <w:ind w:left="-450"/>
        <w:rPr>
          <w:b/>
          <w:bCs/>
          <w:sz w:val="30"/>
          <w:szCs w:val="30"/>
          <w:u w:val="single"/>
        </w:rPr>
      </w:pPr>
    </w:p>
    <w:p w14:paraId="4417AD89" w14:textId="77777777" w:rsidR="00411FE8" w:rsidRDefault="00411FE8">
      <w:pPr>
        <w:ind w:left="-450"/>
        <w:rPr>
          <w:b/>
          <w:bCs/>
          <w:sz w:val="30"/>
          <w:szCs w:val="30"/>
          <w:u w:val="single"/>
        </w:rPr>
      </w:pPr>
    </w:p>
    <w:p w14:paraId="5B69416D" w14:textId="77777777" w:rsidR="00411FE8" w:rsidRDefault="00411FE8">
      <w:pPr>
        <w:ind w:left="-450"/>
        <w:rPr>
          <w:b/>
          <w:bCs/>
          <w:sz w:val="30"/>
          <w:szCs w:val="30"/>
          <w:u w:val="single"/>
        </w:rPr>
      </w:pPr>
    </w:p>
    <w:p w14:paraId="6FFFD893" w14:textId="77777777" w:rsidR="00411FE8" w:rsidRDefault="00411FE8">
      <w:pPr>
        <w:ind w:left="-450"/>
        <w:rPr>
          <w:b/>
          <w:bCs/>
          <w:sz w:val="30"/>
          <w:szCs w:val="30"/>
          <w:u w:val="single"/>
        </w:rPr>
      </w:pPr>
    </w:p>
    <w:p w14:paraId="45246169" w14:textId="77777777" w:rsidR="00411FE8" w:rsidRDefault="00411FE8">
      <w:pPr>
        <w:ind w:left="-450"/>
        <w:rPr>
          <w:b/>
          <w:bCs/>
          <w:sz w:val="30"/>
          <w:szCs w:val="30"/>
          <w:u w:val="single"/>
        </w:rPr>
      </w:pPr>
    </w:p>
    <w:p w14:paraId="1FB9C31A" w14:textId="77777777" w:rsidR="00411FE8" w:rsidRDefault="00411FE8">
      <w:pPr>
        <w:ind w:left="-450"/>
        <w:rPr>
          <w:b/>
          <w:bCs/>
          <w:sz w:val="30"/>
          <w:szCs w:val="30"/>
          <w:u w:val="single"/>
        </w:rPr>
      </w:pPr>
    </w:p>
    <w:p w14:paraId="347E7AA3" w14:textId="77777777" w:rsidR="00411FE8" w:rsidRDefault="00000000">
      <w:pPr>
        <w:ind w:left="-450"/>
        <w:rPr>
          <w:b/>
          <w:bCs/>
          <w:sz w:val="24"/>
          <w:szCs w:val="24"/>
          <w:u w:val="single"/>
        </w:rPr>
      </w:pPr>
      <w:r>
        <w:rPr>
          <w:b/>
          <w:bCs/>
          <w:sz w:val="30"/>
          <w:szCs w:val="30"/>
          <w:u w:val="single"/>
        </w:rPr>
        <w:t>Architecture 2 - Intervention-Based + Counterfactual Causal</w:t>
      </w:r>
    </w:p>
    <w:p w14:paraId="73338FE9" w14:textId="77777777" w:rsidR="00411FE8" w:rsidRDefault="00411FE8">
      <w:pPr>
        <w:ind w:left="-450"/>
        <w:rPr>
          <w:b/>
          <w:bCs/>
          <w:sz w:val="24"/>
          <w:szCs w:val="24"/>
          <w:u w:val="single"/>
        </w:rPr>
      </w:pPr>
    </w:p>
    <w:p w14:paraId="1C24CF8A" w14:textId="77777777" w:rsidR="00411FE8" w:rsidRDefault="00000000">
      <w:pPr>
        <w:ind w:left="-450"/>
        <w:rPr>
          <w:b/>
          <w:bCs/>
          <w:sz w:val="24"/>
          <w:szCs w:val="24"/>
          <w:u w:val="single"/>
        </w:rPr>
      </w:pPr>
      <w:r>
        <w:rPr>
          <w:b/>
          <w:bCs/>
          <w:sz w:val="24"/>
          <w:szCs w:val="24"/>
          <w:u w:val="single"/>
        </w:rPr>
        <w:t>A. Core Concept &amp; Formulation</w:t>
      </w:r>
    </w:p>
    <w:p w14:paraId="4B3A9834" w14:textId="77777777" w:rsidR="00411FE8" w:rsidRDefault="00000000">
      <w:pPr>
        <w:ind w:left="-450"/>
      </w:pPr>
      <w:r>
        <w:t xml:space="preserve">Combine observed intervention memory with counterfactual reasoning. Instead of storing only action A caused </w:t>
      </w:r>
      <w:proofErr w:type="spellStart"/>
      <w:proofErr w:type="gramStart"/>
      <w:r>
        <w:t>failure,store</w:t>
      </w:r>
      <w:proofErr w:type="spellEnd"/>
      <w:proofErr w:type="gramEnd"/>
      <w:r>
        <w:t xml:space="preserve"> the state in which an action was actually performed, the observed outcome, alternative interventions, and the outcomes associated with those alternatives.</w:t>
      </w:r>
    </w:p>
    <w:p w14:paraId="21EDF023" w14:textId="77777777" w:rsidR="00411FE8" w:rsidRDefault="00411FE8">
      <w:pPr>
        <w:ind w:left="-450"/>
      </w:pPr>
    </w:p>
    <w:p w14:paraId="4022421C" w14:textId="77777777" w:rsidR="00411FE8" w:rsidRDefault="00000000">
      <w:pPr>
        <w:ind w:left="-450"/>
        <w:rPr>
          <w:b/>
          <w:bCs/>
        </w:rPr>
      </w:pPr>
      <w:r>
        <w:rPr>
          <w:b/>
          <w:bCs/>
        </w:rPr>
        <w:t>State S</w:t>
      </w:r>
    </w:p>
    <w:p w14:paraId="7D4F0C60" w14:textId="77777777" w:rsidR="00411FE8" w:rsidRDefault="00000000">
      <w:pPr>
        <w:ind w:left="-450"/>
      </w:pPr>
      <w:proofErr w:type="gramStart"/>
      <w:r>
        <w:rPr>
          <w:rFonts w:ascii="Arial Unicode MS" w:eastAsia="Arial Unicode MS" w:hAnsi="Arial Unicode MS" w:cs="Arial Unicode MS"/>
        </w:rPr>
        <w:t>do(</w:t>
      </w:r>
      <w:proofErr w:type="gramEnd"/>
      <w:r>
        <w:rPr>
          <w:rFonts w:ascii="Arial Unicode MS" w:eastAsia="Arial Unicode MS" w:hAnsi="Arial Unicode MS" w:cs="Arial Unicode MS"/>
        </w:rPr>
        <w:t>Action A) → Failure</w:t>
      </w:r>
    </w:p>
    <w:p w14:paraId="5C9AC7C4" w14:textId="77777777" w:rsidR="00411FE8" w:rsidRDefault="00000000">
      <w:pPr>
        <w:ind w:left="-450"/>
      </w:pPr>
      <w:proofErr w:type="gramStart"/>
      <w:r>
        <w:rPr>
          <w:rFonts w:ascii="Arial Unicode MS" w:eastAsia="Arial Unicode MS" w:hAnsi="Arial Unicode MS" w:cs="Arial Unicode MS"/>
        </w:rPr>
        <w:t>do(</w:t>
      </w:r>
      <w:proofErr w:type="gramEnd"/>
      <w:r>
        <w:rPr>
          <w:rFonts w:ascii="Arial Unicode MS" w:eastAsia="Arial Unicode MS" w:hAnsi="Arial Unicode MS" w:cs="Arial Unicode MS"/>
        </w:rPr>
        <w:t>Action B) → Success</w:t>
      </w:r>
    </w:p>
    <w:p w14:paraId="38EEA503" w14:textId="77777777" w:rsidR="00411FE8" w:rsidRDefault="00000000">
      <w:pPr>
        <w:ind w:left="-450"/>
      </w:pPr>
      <w:proofErr w:type="gramStart"/>
      <w:r>
        <w:rPr>
          <w:rFonts w:ascii="Arial Unicode MS" w:eastAsia="Arial Unicode MS" w:hAnsi="Arial Unicode MS" w:cs="Arial Unicode MS"/>
        </w:rPr>
        <w:t>do(</w:t>
      </w:r>
      <w:proofErr w:type="gramEnd"/>
      <w:r>
        <w:rPr>
          <w:rFonts w:ascii="Arial Unicode MS" w:eastAsia="Arial Unicode MS" w:hAnsi="Arial Unicode MS" w:cs="Arial Unicode MS"/>
        </w:rPr>
        <w:t>Action C) → Unknown</w:t>
      </w:r>
    </w:p>
    <w:p w14:paraId="363D32C4" w14:textId="77777777" w:rsidR="00411FE8" w:rsidRDefault="00411FE8">
      <w:pPr>
        <w:ind w:left="-450"/>
      </w:pPr>
    </w:p>
    <w:p w14:paraId="64D15867" w14:textId="77777777" w:rsidR="00411FE8" w:rsidRDefault="00000000">
      <w:pPr>
        <w:ind w:left="-450"/>
        <w:rPr>
          <w:b/>
          <w:bCs/>
        </w:rPr>
      </w:pPr>
      <w:r>
        <w:rPr>
          <w:b/>
          <w:bCs/>
        </w:rPr>
        <w:t>Counterfactual:</w:t>
      </w:r>
    </w:p>
    <w:p w14:paraId="4E394108" w14:textId="77777777" w:rsidR="00411FE8" w:rsidRDefault="00000000">
      <w:pPr>
        <w:ind w:left="-450"/>
      </w:pPr>
      <w:r>
        <w:t>Under the same state S, what would likely have happened if B had been chosen instead of A?</w:t>
      </w:r>
    </w:p>
    <w:p w14:paraId="0580B30A" w14:textId="77777777" w:rsidR="00411FE8" w:rsidRDefault="00411FE8">
      <w:pPr>
        <w:ind w:left="-450"/>
      </w:pPr>
    </w:p>
    <w:p w14:paraId="35614606" w14:textId="77777777" w:rsidR="00411FE8" w:rsidRDefault="00000000">
      <w:pPr>
        <w:ind w:left="-450"/>
      </w:pPr>
      <w:r>
        <w:t xml:space="preserve">The intervention perspective can be framed as estimating the effect of an action under a state, conceptually </w:t>
      </w:r>
      <w:proofErr w:type="gramStart"/>
      <w:r>
        <w:t>P(</w:t>
      </w:r>
      <w:proofErr w:type="gramEnd"/>
      <w:r>
        <w:t>Y | do(A), S). The counterfactual extension asks about the outcome under an alternative action while holding the relevant state fixed.</w:t>
      </w:r>
    </w:p>
    <w:p w14:paraId="6FC82147" w14:textId="77777777" w:rsidR="00411FE8" w:rsidRDefault="00411FE8">
      <w:pPr>
        <w:ind w:left="-450"/>
      </w:pPr>
    </w:p>
    <w:p w14:paraId="6BB19D79" w14:textId="77777777" w:rsidR="00411FE8" w:rsidRDefault="00000000">
      <w:pPr>
        <w:ind w:left="-450"/>
      </w:pPr>
      <w:r>
        <w:rPr>
          <w:b/>
          <w:bCs/>
        </w:rPr>
        <w:t>Research grounding:</w:t>
      </w:r>
      <w:r>
        <w:t xml:space="preserve"> </w:t>
      </w:r>
      <w:proofErr w:type="spellStart"/>
      <w:r>
        <w:t>ActMem</w:t>
      </w:r>
      <w:proofErr w:type="spellEnd"/>
      <w:r>
        <w:t xml:space="preserve"> is directly relevant because it combines actionable memory with causal/semantic</w:t>
      </w:r>
    </w:p>
    <w:p w14:paraId="17F30E64" w14:textId="77777777" w:rsidR="00411FE8" w:rsidRDefault="00000000">
      <w:pPr>
        <w:ind w:left="-450"/>
      </w:pPr>
      <w:r>
        <w:t>structures and counterfactual reasoning. Causal-inference literature provides the conceptual distinction between</w:t>
      </w:r>
    </w:p>
    <w:p w14:paraId="627BC74D" w14:textId="77777777" w:rsidR="00411FE8" w:rsidRDefault="00000000">
      <w:pPr>
        <w:ind w:left="-450"/>
      </w:pPr>
      <w:r>
        <w:t>observation, intervention, and counterfactual reasoning. Memory-consolidation research is relevant to deciding which experiences should be retained or abstracted.</w:t>
      </w:r>
    </w:p>
    <w:p w14:paraId="4199BEEC" w14:textId="77777777" w:rsidR="00411FE8" w:rsidRDefault="00411FE8">
      <w:pPr>
        <w:ind w:left="-450"/>
      </w:pPr>
    </w:p>
    <w:p w14:paraId="423E376E" w14:textId="77777777" w:rsidR="00411FE8" w:rsidRDefault="00000000">
      <w:pPr>
        <w:ind w:left="-450"/>
      </w:pPr>
      <w:r>
        <w:rPr>
          <w:b/>
          <w:bCs/>
          <w:sz w:val="24"/>
          <w:szCs w:val="24"/>
          <w:u w:val="single"/>
        </w:rPr>
        <w:t>B. Pi Agent Subsystem Integration</w:t>
      </w:r>
    </w:p>
    <w:p w14:paraId="67E14CAD" w14:textId="77777777" w:rsidR="00411FE8" w:rsidRDefault="00411FE8">
      <w:pPr>
        <w:ind w:left="-450"/>
      </w:pPr>
    </w:p>
    <w:p w14:paraId="49478142" w14:textId="77777777" w:rsidR="00411FE8" w:rsidRDefault="00411FE8">
      <w:pPr>
        <w:ind w:left="990" w:firstLine="450"/>
      </w:pPr>
    </w:p>
    <w:p w14:paraId="573696D8" w14:textId="77777777" w:rsidR="00411FE8" w:rsidRDefault="00000000">
      <w:pPr>
        <w:ind w:left="990" w:firstLine="450"/>
      </w:pPr>
      <w:r>
        <w:rPr>
          <w:noProof/>
        </w:rPr>
        <w:lastRenderedPageBreak/>
        <w:drawing>
          <wp:inline distT="114300" distB="114300" distL="114300" distR="114300" wp14:anchorId="5E33CFB1" wp14:editId="04B38F53">
            <wp:extent cx="2414588" cy="2928097"/>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2414588" cy="2928097"/>
                    </a:xfrm>
                    <a:prstGeom prst="rect">
                      <a:avLst/>
                    </a:prstGeom>
                    <a:ln/>
                  </pic:spPr>
                </pic:pic>
              </a:graphicData>
            </a:graphic>
          </wp:inline>
        </w:drawing>
      </w:r>
    </w:p>
    <w:p w14:paraId="6445BC73" w14:textId="77777777" w:rsidR="00411FE8" w:rsidRDefault="00411FE8">
      <w:pPr>
        <w:ind w:left="-450"/>
      </w:pPr>
    </w:p>
    <w:p w14:paraId="625B7BC4" w14:textId="77777777" w:rsidR="00411FE8" w:rsidRDefault="00000000">
      <w:pPr>
        <w:numPr>
          <w:ilvl w:val="0"/>
          <w:numId w:val="13"/>
        </w:numPr>
      </w:pPr>
      <w:proofErr w:type="spellStart"/>
      <w:r>
        <w:rPr>
          <w:b/>
          <w:bCs/>
        </w:rPr>
        <w:t>beforeToolCall</w:t>
      </w:r>
      <w:proofErr w:type="spellEnd"/>
      <w:r>
        <w:rPr>
          <w:b/>
          <w:bCs/>
        </w:rPr>
        <w:t>:</w:t>
      </w:r>
      <w:r>
        <w:t xml:space="preserve"> identify the current state, retrieve previous interventions, compare observed outcomes, and provide an alternative-action recommendation.</w:t>
      </w:r>
    </w:p>
    <w:p w14:paraId="6AA7EEEF" w14:textId="77777777" w:rsidR="00411FE8" w:rsidRDefault="00000000">
      <w:pPr>
        <w:numPr>
          <w:ilvl w:val="0"/>
          <w:numId w:val="13"/>
        </w:numPr>
      </w:pPr>
      <w:proofErr w:type="spellStart"/>
      <w:r>
        <w:rPr>
          <w:b/>
          <w:bCs/>
        </w:rPr>
        <w:t>afterToolCall</w:t>
      </w:r>
      <w:proofErr w:type="spellEnd"/>
      <w:r>
        <w:rPr>
          <w:b/>
          <w:bCs/>
        </w:rPr>
        <w:t>:</w:t>
      </w:r>
      <w:r>
        <w:t xml:space="preserve"> record the state, action, observed outcome, and relevant alternative actions.</w:t>
      </w:r>
    </w:p>
    <w:p w14:paraId="478633C5" w14:textId="77777777" w:rsidR="00411FE8" w:rsidRDefault="00000000">
      <w:pPr>
        <w:numPr>
          <w:ilvl w:val="0"/>
          <w:numId w:val="13"/>
        </w:numPr>
      </w:pPr>
      <w:r>
        <w:rPr>
          <w:b/>
          <w:bCs/>
        </w:rPr>
        <w:t>Memory entry:</w:t>
      </w:r>
      <w:r>
        <w:t xml:space="preserve"> preserve provenance, task context, environment, observed outcome, and confidence/evidence for each intervention.</w:t>
      </w:r>
    </w:p>
    <w:p w14:paraId="027CEA75" w14:textId="77777777" w:rsidR="00411FE8" w:rsidRDefault="00000000">
      <w:pPr>
        <w:numPr>
          <w:ilvl w:val="0"/>
          <w:numId w:val="13"/>
        </w:numPr>
      </w:pPr>
      <w:r>
        <w:rPr>
          <w:b/>
          <w:bCs/>
        </w:rPr>
        <w:t>Decision behavior:</w:t>
      </w:r>
      <w:r>
        <w:t xml:space="preserve"> move from simple blocking toward recommendation of an action that has historically produced a better outcome under comparable conditions</w:t>
      </w:r>
    </w:p>
    <w:p w14:paraId="0D3B2E79" w14:textId="77777777" w:rsidR="00411FE8" w:rsidRDefault="00000000">
      <w:pPr>
        <w:spacing w:before="240" w:after="240"/>
        <w:rPr>
          <w:b/>
          <w:bCs/>
          <w:sz w:val="24"/>
          <w:szCs w:val="24"/>
          <w:u w:val="single"/>
        </w:rPr>
      </w:pPr>
      <w:r>
        <w:rPr>
          <w:b/>
          <w:bCs/>
          <w:sz w:val="24"/>
          <w:szCs w:val="24"/>
          <w:u w:val="single"/>
        </w:rPr>
        <w:t>C. Impact Over Baseline</w:t>
      </w:r>
    </w:p>
    <w:p w14:paraId="327292A1" w14:textId="77777777" w:rsidR="00411FE8" w:rsidRDefault="00000000">
      <w:pPr>
        <w:numPr>
          <w:ilvl w:val="0"/>
          <w:numId w:val="2"/>
        </w:numPr>
      </w:pPr>
      <w:r>
        <w:t>Compare multiple actions and their consequences</w:t>
      </w:r>
    </w:p>
    <w:p w14:paraId="706FFD92" w14:textId="77777777" w:rsidR="00411FE8" w:rsidRDefault="00000000">
      <w:pPr>
        <w:numPr>
          <w:ilvl w:val="0"/>
          <w:numId w:val="2"/>
        </w:numPr>
      </w:pPr>
      <w:r>
        <w:t>Proactive action selection</w:t>
      </w:r>
    </w:p>
    <w:p w14:paraId="135FCBDB" w14:textId="77777777" w:rsidR="00411FE8" w:rsidRDefault="00411FE8">
      <w:pPr>
        <w:spacing w:before="240" w:after="240"/>
        <w:rPr>
          <w:b/>
          <w:bCs/>
          <w:u w:val="single"/>
        </w:rPr>
      </w:pPr>
    </w:p>
    <w:p w14:paraId="5D1C4B60" w14:textId="77777777" w:rsidR="00411FE8" w:rsidRDefault="00000000">
      <w:pPr>
        <w:spacing w:before="240" w:after="240"/>
        <w:rPr>
          <w:sz w:val="24"/>
          <w:szCs w:val="24"/>
          <w:u w:val="single"/>
        </w:rPr>
      </w:pPr>
      <w:r>
        <w:rPr>
          <w:b/>
          <w:bCs/>
          <w:sz w:val="24"/>
          <w:szCs w:val="24"/>
          <w:u w:val="single"/>
        </w:rPr>
        <w:t>D. Research Papers</w:t>
      </w:r>
    </w:p>
    <w:p w14:paraId="21849245" w14:textId="77777777" w:rsidR="00411FE8" w:rsidRDefault="00000000">
      <w:pPr>
        <w:numPr>
          <w:ilvl w:val="0"/>
          <w:numId w:val="15"/>
        </w:numPr>
        <w:spacing w:before="240"/>
      </w:pPr>
      <w:proofErr w:type="spellStart"/>
      <w:r>
        <w:t>ActMem</w:t>
      </w:r>
      <w:proofErr w:type="spellEnd"/>
      <w:r>
        <w:t>: Actionable Memory for LLM Agents — 2026</w:t>
      </w:r>
    </w:p>
    <w:p w14:paraId="75EC2639" w14:textId="77777777" w:rsidR="00411FE8" w:rsidRDefault="00000000">
      <w:pPr>
        <w:numPr>
          <w:ilvl w:val="0"/>
          <w:numId w:val="15"/>
        </w:numPr>
      </w:pPr>
      <w:r>
        <w:t>The Epistemics of Agent Memory: Measuring, and Governing, the Consolidation Decision in</w:t>
      </w:r>
    </w:p>
    <w:p w14:paraId="7F834BA5" w14:textId="77777777" w:rsidR="00411FE8" w:rsidRDefault="00000000">
      <w:pPr>
        <w:numPr>
          <w:ilvl w:val="0"/>
          <w:numId w:val="15"/>
        </w:numPr>
      </w:pPr>
      <w:r>
        <w:t xml:space="preserve">Long-Horizon LLM Agents — </w:t>
      </w:r>
      <w:proofErr w:type="spellStart"/>
      <w:r>
        <w:t>Annapureddy</w:t>
      </w:r>
      <w:proofErr w:type="spellEnd"/>
      <w:r>
        <w:t xml:space="preserve"> &amp; </w:t>
      </w:r>
      <w:proofErr w:type="spellStart"/>
      <w:r>
        <w:t>Thamatani</w:t>
      </w:r>
      <w:proofErr w:type="spellEnd"/>
      <w:r>
        <w:t>, 2026</w:t>
      </w:r>
    </w:p>
    <w:p w14:paraId="6AF9EB34" w14:textId="77777777" w:rsidR="00411FE8" w:rsidRDefault="00000000">
      <w:pPr>
        <w:numPr>
          <w:ilvl w:val="0"/>
          <w:numId w:val="15"/>
        </w:numPr>
      </w:pPr>
      <w:r>
        <w:t xml:space="preserve">Causal Reasoning and Counterfactual Inference: A Survey (relevant causal-inference foundation) </w:t>
      </w:r>
    </w:p>
    <w:p w14:paraId="10C12A3F" w14:textId="77777777" w:rsidR="00411FE8" w:rsidRDefault="00000000">
      <w:pPr>
        <w:numPr>
          <w:ilvl w:val="0"/>
          <w:numId w:val="15"/>
        </w:numPr>
        <w:spacing w:after="240"/>
      </w:pPr>
      <w:r>
        <w:t>From Reasoning to Agentic: Credit Assignment in Reinforcement Learning for Large Language Models — Zhang, 2026</w:t>
      </w:r>
    </w:p>
    <w:p w14:paraId="5D7E6C35" w14:textId="77777777" w:rsidR="00411FE8" w:rsidRDefault="00411FE8">
      <w:pPr>
        <w:spacing w:before="240" w:after="240"/>
      </w:pPr>
    </w:p>
    <w:p w14:paraId="560A055E" w14:textId="77777777" w:rsidR="00411FE8" w:rsidRDefault="00411FE8">
      <w:pPr>
        <w:spacing w:before="240" w:after="240"/>
      </w:pPr>
    </w:p>
    <w:p w14:paraId="597CD85D" w14:textId="77777777" w:rsidR="00411FE8" w:rsidRDefault="00411FE8">
      <w:pPr>
        <w:rPr>
          <w:b/>
          <w:bCs/>
          <w:sz w:val="32"/>
          <w:szCs w:val="32"/>
          <w:u w:val="single"/>
        </w:rPr>
      </w:pPr>
    </w:p>
    <w:p w14:paraId="2585533C" w14:textId="77777777" w:rsidR="00411FE8" w:rsidRDefault="00411FE8">
      <w:pPr>
        <w:rPr>
          <w:b/>
          <w:bCs/>
          <w:sz w:val="32"/>
          <w:szCs w:val="32"/>
          <w:u w:val="single"/>
        </w:rPr>
      </w:pPr>
    </w:p>
    <w:p w14:paraId="06D6EA69" w14:textId="77777777" w:rsidR="00411FE8" w:rsidRDefault="00411FE8">
      <w:pPr>
        <w:rPr>
          <w:b/>
          <w:bCs/>
          <w:sz w:val="32"/>
          <w:szCs w:val="32"/>
          <w:u w:val="single"/>
        </w:rPr>
      </w:pPr>
    </w:p>
    <w:p w14:paraId="7DEB67CD" w14:textId="77777777" w:rsidR="00411FE8" w:rsidRDefault="00411FE8">
      <w:pPr>
        <w:rPr>
          <w:b/>
          <w:bCs/>
          <w:sz w:val="32"/>
          <w:szCs w:val="32"/>
          <w:u w:val="single"/>
        </w:rPr>
      </w:pPr>
    </w:p>
    <w:p w14:paraId="4AFA2360" w14:textId="77777777" w:rsidR="00411FE8" w:rsidRDefault="00411FE8">
      <w:pPr>
        <w:rPr>
          <w:b/>
          <w:bCs/>
          <w:sz w:val="32"/>
          <w:szCs w:val="32"/>
          <w:u w:val="single"/>
        </w:rPr>
      </w:pPr>
    </w:p>
    <w:p w14:paraId="792BF61C" w14:textId="77777777" w:rsidR="00411FE8" w:rsidRDefault="00411FE8">
      <w:pPr>
        <w:rPr>
          <w:b/>
          <w:bCs/>
          <w:sz w:val="32"/>
          <w:szCs w:val="32"/>
          <w:u w:val="single"/>
        </w:rPr>
      </w:pPr>
    </w:p>
    <w:p w14:paraId="268D8104" w14:textId="77777777" w:rsidR="00411FE8" w:rsidRDefault="00411FE8">
      <w:pPr>
        <w:rPr>
          <w:b/>
          <w:bCs/>
          <w:sz w:val="32"/>
          <w:szCs w:val="32"/>
          <w:u w:val="single"/>
        </w:rPr>
      </w:pPr>
    </w:p>
    <w:p w14:paraId="1D9B3F10" w14:textId="77777777" w:rsidR="00411FE8" w:rsidRDefault="00411FE8">
      <w:pPr>
        <w:rPr>
          <w:b/>
          <w:bCs/>
          <w:sz w:val="32"/>
          <w:szCs w:val="32"/>
          <w:u w:val="single"/>
        </w:rPr>
      </w:pPr>
    </w:p>
    <w:p w14:paraId="67CEFCA9" w14:textId="77777777" w:rsidR="00411FE8" w:rsidRDefault="00411FE8">
      <w:pPr>
        <w:rPr>
          <w:b/>
          <w:bCs/>
          <w:sz w:val="32"/>
          <w:szCs w:val="32"/>
          <w:u w:val="single"/>
        </w:rPr>
      </w:pPr>
    </w:p>
    <w:p w14:paraId="0ABFD3E9" w14:textId="77777777" w:rsidR="00411FE8" w:rsidRDefault="00411FE8">
      <w:pPr>
        <w:rPr>
          <w:b/>
          <w:bCs/>
          <w:sz w:val="32"/>
          <w:szCs w:val="32"/>
          <w:u w:val="single"/>
        </w:rPr>
      </w:pPr>
    </w:p>
    <w:p w14:paraId="7C31566D" w14:textId="77777777" w:rsidR="00411FE8" w:rsidRDefault="00411FE8">
      <w:pPr>
        <w:rPr>
          <w:b/>
          <w:bCs/>
          <w:sz w:val="32"/>
          <w:szCs w:val="32"/>
          <w:u w:val="single"/>
        </w:rPr>
      </w:pPr>
    </w:p>
    <w:p w14:paraId="0BCD8A10" w14:textId="77777777" w:rsidR="00411FE8" w:rsidRDefault="00000000">
      <w:pPr>
        <w:rPr>
          <w:b/>
          <w:bCs/>
          <w:sz w:val="32"/>
          <w:szCs w:val="32"/>
          <w:u w:val="single"/>
        </w:rPr>
      </w:pPr>
      <w:r>
        <w:rPr>
          <w:b/>
          <w:bCs/>
          <w:sz w:val="32"/>
          <w:szCs w:val="32"/>
          <w:u w:val="single"/>
        </w:rPr>
        <w:t>Architecture 3 — Experience Memory Graph / Failure–Repair Graph</w:t>
      </w:r>
    </w:p>
    <w:p w14:paraId="67364208" w14:textId="77777777" w:rsidR="00411FE8" w:rsidRDefault="00411FE8">
      <w:pPr>
        <w:rPr>
          <w:b/>
          <w:bCs/>
          <w:sz w:val="28"/>
          <w:szCs w:val="28"/>
          <w:u w:val="single"/>
        </w:rPr>
      </w:pPr>
    </w:p>
    <w:p w14:paraId="27900BEB" w14:textId="77777777" w:rsidR="00411FE8" w:rsidRDefault="00000000">
      <w:pPr>
        <w:rPr>
          <w:b/>
          <w:bCs/>
          <w:sz w:val="24"/>
          <w:szCs w:val="24"/>
          <w:u w:val="single"/>
        </w:rPr>
      </w:pPr>
      <w:r>
        <w:rPr>
          <w:b/>
          <w:bCs/>
          <w:sz w:val="24"/>
          <w:szCs w:val="24"/>
          <w:u w:val="single"/>
        </w:rPr>
        <w:t>A. Core Concept &amp; Formulation</w:t>
      </w:r>
    </w:p>
    <w:p w14:paraId="5C25F622" w14:textId="77777777" w:rsidR="00411FE8" w:rsidRDefault="00000000">
      <w:r>
        <w:t>Represent complete successful and failed coding trajectories as directed action-decision graphs. When a new trajectory fails, compare it with structurally similar successful trajectories and derive graph edits such as insertions, deletions, replacements, or ordering changes that transform the failed workflow toward a successful one.</w:t>
      </w:r>
    </w:p>
    <w:p w14:paraId="3760664C" w14:textId="77777777" w:rsidR="00411FE8" w:rsidRDefault="00411FE8"/>
    <w:p w14:paraId="08413353" w14:textId="77777777" w:rsidR="00411FE8" w:rsidRDefault="00000000">
      <w:pPr>
        <w:rPr>
          <w:b/>
          <w:bCs/>
        </w:rPr>
      </w:pPr>
      <w:r>
        <w:rPr>
          <w:b/>
          <w:bCs/>
        </w:rPr>
        <w:t>Failed Trajectory</w:t>
      </w:r>
      <w:r>
        <w:rPr>
          <w:b/>
          <w:bCs/>
        </w:rPr>
        <w:tab/>
      </w:r>
      <w:r>
        <w:rPr>
          <w:b/>
          <w:bCs/>
        </w:rPr>
        <w:tab/>
        <w:t xml:space="preserve">Successful </w:t>
      </w:r>
      <w:proofErr w:type="gramStart"/>
      <w:r>
        <w:rPr>
          <w:b/>
          <w:bCs/>
        </w:rPr>
        <w:t>trajectory</w:t>
      </w:r>
      <w:proofErr w:type="gramEnd"/>
      <w:r>
        <w:rPr>
          <w:b/>
          <w:bCs/>
        </w:rPr>
        <w:tab/>
        <w:t>Graph Difference</w:t>
      </w:r>
      <w:r>
        <w:rPr>
          <w:b/>
          <w:bCs/>
        </w:rPr>
        <w:tab/>
      </w:r>
      <w:r>
        <w:rPr>
          <w:b/>
          <w:bCs/>
        </w:rPr>
        <w:tab/>
        <w:t xml:space="preserve"> </w:t>
      </w:r>
    </w:p>
    <w:p w14:paraId="485AB618" w14:textId="77777777" w:rsidR="00411FE8" w:rsidRDefault="00000000">
      <w:pPr>
        <w:rPr>
          <w:b/>
          <w:bCs/>
        </w:rPr>
      </w:pPr>
      <w:r>
        <w:rPr>
          <w:noProof/>
        </w:rPr>
        <w:drawing>
          <wp:inline distT="114300" distB="114300" distL="114300" distR="114300" wp14:anchorId="778E0458" wp14:editId="1E498FB8">
            <wp:extent cx="1233794" cy="1569574"/>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33794" cy="1569574"/>
                    </a:xfrm>
                    <a:prstGeom prst="rect">
                      <a:avLst/>
                    </a:prstGeom>
                    <a:ln/>
                  </pic:spPr>
                </pic:pic>
              </a:graphicData>
            </a:graphic>
          </wp:inline>
        </w:drawing>
      </w:r>
      <w:r>
        <w:tab/>
      </w:r>
      <w:r>
        <w:tab/>
      </w:r>
      <w:r>
        <w:rPr>
          <w:b/>
          <w:bCs/>
          <w:noProof/>
        </w:rPr>
        <w:drawing>
          <wp:inline distT="114300" distB="114300" distL="114300" distR="114300" wp14:anchorId="071B40F7" wp14:editId="3B980345">
            <wp:extent cx="1443038" cy="2158056"/>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443038" cy="2158056"/>
                    </a:xfrm>
                    <a:prstGeom prst="rect">
                      <a:avLst/>
                    </a:prstGeom>
                    <a:ln/>
                  </pic:spPr>
                </pic:pic>
              </a:graphicData>
            </a:graphic>
          </wp:inline>
        </w:drawing>
      </w:r>
      <w:r>
        <w:rPr>
          <w:b/>
          <w:bCs/>
        </w:rPr>
        <w:tab/>
      </w:r>
      <w:r>
        <w:rPr>
          <w:b/>
          <w:bCs/>
          <w:noProof/>
        </w:rPr>
        <w:drawing>
          <wp:inline distT="114300" distB="114300" distL="114300" distR="114300" wp14:anchorId="51C2491B" wp14:editId="257B5EE3">
            <wp:extent cx="1582836" cy="105522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582836" cy="1055224"/>
                    </a:xfrm>
                    <a:prstGeom prst="rect">
                      <a:avLst/>
                    </a:prstGeom>
                    <a:ln/>
                  </pic:spPr>
                </pic:pic>
              </a:graphicData>
            </a:graphic>
          </wp:inline>
        </w:drawing>
      </w:r>
    </w:p>
    <w:p w14:paraId="5B08805F" w14:textId="77777777" w:rsidR="00411FE8" w:rsidRDefault="00411FE8">
      <w:pPr>
        <w:rPr>
          <w:b/>
          <w:bCs/>
        </w:rPr>
      </w:pPr>
    </w:p>
    <w:p w14:paraId="7031AB8E" w14:textId="77777777" w:rsidR="00411FE8" w:rsidRDefault="00411FE8"/>
    <w:p w14:paraId="3C8F47C5" w14:textId="77777777" w:rsidR="00411FE8" w:rsidRDefault="00000000">
      <w:pPr>
        <w:rPr>
          <w:b/>
          <w:bCs/>
          <w:sz w:val="24"/>
          <w:szCs w:val="24"/>
          <w:u w:val="single"/>
        </w:rPr>
      </w:pPr>
      <w:r>
        <w:rPr>
          <w:b/>
          <w:bCs/>
        </w:rPr>
        <w:t>Research grounding:</w:t>
      </w:r>
      <w:r>
        <w:t xml:space="preserve"> Experience Memory Graph (EMG) is the closest direct inspiration as it uses failed and successful action-decision graphs and derives graph-edit paths for error correction. </w:t>
      </w:r>
      <w:proofErr w:type="spellStart"/>
      <w:r>
        <w:t>ReAct</w:t>
      </w:r>
      <w:proofErr w:type="spellEnd"/>
      <w:r>
        <w:t xml:space="preserve"> provides the reasoning-and-acting trajectory structure, while trial-and-error trajectory work provides a related experience-optimization perspective.</w:t>
      </w:r>
    </w:p>
    <w:p w14:paraId="5FC11AAB" w14:textId="77777777" w:rsidR="00411FE8" w:rsidRDefault="00411FE8">
      <w:pPr>
        <w:rPr>
          <w:b/>
          <w:bCs/>
          <w:sz w:val="24"/>
          <w:szCs w:val="24"/>
          <w:u w:val="single"/>
        </w:rPr>
      </w:pPr>
    </w:p>
    <w:p w14:paraId="0E29049D" w14:textId="77777777" w:rsidR="00411FE8" w:rsidRDefault="00411FE8">
      <w:pPr>
        <w:rPr>
          <w:b/>
          <w:bCs/>
          <w:sz w:val="24"/>
          <w:szCs w:val="24"/>
          <w:u w:val="single"/>
        </w:rPr>
      </w:pPr>
    </w:p>
    <w:p w14:paraId="56A2C37D" w14:textId="77777777" w:rsidR="00411FE8" w:rsidRDefault="00411FE8">
      <w:pPr>
        <w:rPr>
          <w:b/>
          <w:bCs/>
          <w:sz w:val="24"/>
          <w:szCs w:val="24"/>
          <w:u w:val="single"/>
        </w:rPr>
      </w:pPr>
    </w:p>
    <w:p w14:paraId="3D32850D" w14:textId="77777777" w:rsidR="00411FE8" w:rsidRDefault="00411FE8">
      <w:pPr>
        <w:rPr>
          <w:b/>
          <w:bCs/>
          <w:sz w:val="24"/>
          <w:szCs w:val="24"/>
          <w:u w:val="single"/>
        </w:rPr>
      </w:pPr>
    </w:p>
    <w:p w14:paraId="56271A1D" w14:textId="77777777" w:rsidR="00411FE8" w:rsidRDefault="00411FE8">
      <w:pPr>
        <w:rPr>
          <w:b/>
          <w:bCs/>
          <w:sz w:val="24"/>
          <w:szCs w:val="24"/>
          <w:u w:val="single"/>
        </w:rPr>
      </w:pPr>
    </w:p>
    <w:p w14:paraId="3521B4EF" w14:textId="77777777" w:rsidR="00411FE8" w:rsidRDefault="00411FE8">
      <w:pPr>
        <w:rPr>
          <w:b/>
          <w:bCs/>
          <w:sz w:val="24"/>
          <w:szCs w:val="24"/>
          <w:u w:val="single"/>
        </w:rPr>
      </w:pPr>
    </w:p>
    <w:p w14:paraId="69270BF7" w14:textId="77777777" w:rsidR="00411FE8" w:rsidRDefault="00411FE8">
      <w:pPr>
        <w:rPr>
          <w:b/>
          <w:bCs/>
          <w:sz w:val="24"/>
          <w:szCs w:val="24"/>
          <w:u w:val="single"/>
        </w:rPr>
      </w:pPr>
    </w:p>
    <w:p w14:paraId="1A02E617" w14:textId="77777777" w:rsidR="00411FE8" w:rsidRDefault="00411FE8">
      <w:pPr>
        <w:rPr>
          <w:b/>
          <w:bCs/>
          <w:sz w:val="24"/>
          <w:szCs w:val="24"/>
          <w:u w:val="single"/>
        </w:rPr>
      </w:pPr>
    </w:p>
    <w:p w14:paraId="7C41AE48" w14:textId="77777777" w:rsidR="00411FE8" w:rsidRDefault="00411FE8">
      <w:pPr>
        <w:rPr>
          <w:b/>
          <w:bCs/>
          <w:sz w:val="24"/>
          <w:szCs w:val="24"/>
          <w:u w:val="single"/>
        </w:rPr>
      </w:pPr>
    </w:p>
    <w:p w14:paraId="7EC80D9E" w14:textId="77777777" w:rsidR="00411FE8" w:rsidRDefault="00411FE8">
      <w:pPr>
        <w:rPr>
          <w:b/>
          <w:bCs/>
          <w:sz w:val="24"/>
          <w:szCs w:val="24"/>
          <w:u w:val="single"/>
        </w:rPr>
      </w:pPr>
    </w:p>
    <w:p w14:paraId="5BBF6434" w14:textId="77777777" w:rsidR="00411FE8" w:rsidRDefault="00411FE8">
      <w:pPr>
        <w:rPr>
          <w:b/>
          <w:bCs/>
          <w:sz w:val="24"/>
          <w:szCs w:val="24"/>
          <w:u w:val="single"/>
        </w:rPr>
      </w:pPr>
    </w:p>
    <w:p w14:paraId="5873F7D4" w14:textId="77777777" w:rsidR="00411FE8" w:rsidRDefault="00411FE8">
      <w:pPr>
        <w:rPr>
          <w:b/>
          <w:bCs/>
          <w:sz w:val="24"/>
          <w:szCs w:val="24"/>
          <w:u w:val="single"/>
        </w:rPr>
      </w:pPr>
    </w:p>
    <w:p w14:paraId="73F77128" w14:textId="77777777" w:rsidR="00411FE8" w:rsidRDefault="00411FE8">
      <w:pPr>
        <w:rPr>
          <w:b/>
          <w:bCs/>
          <w:sz w:val="24"/>
          <w:szCs w:val="24"/>
          <w:u w:val="single"/>
        </w:rPr>
      </w:pPr>
    </w:p>
    <w:p w14:paraId="76BCF002" w14:textId="77777777" w:rsidR="00411FE8" w:rsidRDefault="00411FE8">
      <w:pPr>
        <w:rPr>
          <w:b/>
          <w:bCs/>
          <w:sz w:val="24"/>
          <w:szCs w:val="24"/>
          <w:u w:val="single"/>
        </w:rPr>
      </w:pPr>
    </w:p>
    <w:p w14:paraId="49506CE5" w14:textId="77777777" w:rsidR="00411FE8" w:rsidRDefault="00411FE8">
      <w:pPr>
        <w:rPr>
          <w:b/>
          <w:bCs/>
          <w:sz w:val="24"/>
          <w:szCs w:val="24"/>
          <w:u w:val="single"/>
        </w:rPr>
      </w:pPr>
    </w:p>
    <w:p w14:paraId="2D6E63E3" w14:textId="77777777" w:rsidR="00411FE8" w:rsidRDefault="00000000">
      <w:pPr>
        <w:rPr>
          <w:b/>
          <w:bCs/>
          <w:color w:val="000000"/>
          <w:sz w:val="28"/>
          <w:szCs w:val="28"/>
          <w:u w:val="single"/>
        </w:rPr>
      </w:pPr>
      <w:r>
        <w:rPr>
          <w:b/>
          <w:bCs/>
          <w:sz w:val="24"/>
          <w:szCs w:val="24"/>
          <w:u w:val="single"/>
        </w:rPr>
        <w:t>B. Pi Agent Subsystem Integration</w:t>
      </w:r>
    </w:p>
    <w:p w14:paraId="7EFAB502" w14:textId="77777777" w:rsidR="00411FE8" w:rsidRDefault="00411FE8">
      <w:pPr>
        <w:rPr>
          <w:b/>
          <w:bCs/>
        </w:rPr>
      </w:pPr>
    </w:p>
    <w:p w14:paraId="72FEFABF" w14:textId="77777777" w:rsidR="00411FE8" w:rsidRDefault="00411FE8">
      <w:pPr>
        <w:ind w:left="3600" w:firstLine="720"/>
        <w:rPr>
          <w:b/>
          <w:bCs/>
        </w:rPr>
      </w:pPr>
    </w:p>
    <w:p w14:paraId="3AE65651" w14:textId="77777777" w:rsidR="00411FE8" w:rsidRDefault="00411FE8">
      <w:pPr>
        <w:ind w:left="3600"/>
      </w:pPr>
    </w:p>
    <w:p w14:paraId="318A2EAE" w14:textId="77777777" w:rsidR="00411FE8" w:rsidRDefault="00411FE8">
      <w:pPr>
        <w:ind w:left="2160"/>
        <w:rPr>
          <w:b/>
          <w:bCs/>
        </w:rPr>
      </w:pPr>
    </w:p>
    <w:p w14:paraId="1D2D871B" w14:textId="77777777" w:rsidR="00411FE8" w:rsidRDefault="00000000">
      <w:pPr>
        <w:ind w:left="2160"/>
        <w:rPr>
          <w:b/>
          <w:bCs/>
        </w:rPr>
      </w:pPr>
      <w:r>
        <w:rPr>
          <w:b/>
          <w:bCs/>
          <w:noProof/>
        </w:rPr>
        <w:lastRenderedPageBreak/>
        <w:drawing>
          <wp:inline distT="114300" distB="114300" distL="114300" distR="114300" wp14:anchorId="08F3E849" wp14:editId="1022E661">
            <wp:extent cx="3233738" cy="4840807"/>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3233738" cy="4840807"/>
                    </a:xfrm>
                    <a:prstGeom prst="rect">
                      <a:avLst/>
                    </a:prstGeom>
                    <a:ln/>
                  </pic:spPr>
                </pic:pic>
              </a:graphicData>
            </a:graphic>
          </wp:inline>
        </w:drawing>
      </w:r>
    </w:p>
    <w:p w14:paraId="76A4CBA1" w14:textId="77777777" w:rsidR="00411FE8" w:rsidRDefault="00411FE8"/>
    <w:p w14:paraId="2B24E1DD" w14:textId="77777777" w:rsidR="00411FE8" w:rsidRDefault="00000000">
      <w:r>
        <w:t xml:space="preserve">• </w:t>
      </w:r>
      <w:proofErr w:type="spellStart"/>
      <w:r>
        <w:rPr>
          <w:b/>
          <w:bCs/>
        </w:rPr>
        <w:t>afterToolCall</w:t>
      </w:r>
      <w:proofErr w:type="spellEnd"/>
      <w:r>
        <w:rPr>
          <w:b/>
          <w:bCs/>
        </w:rPr>
        <w:t>:</w:t>
      </w:r>
      <w:r>
        <w:t xml:space="preserve"> turn tool calls, observations, results, and errors into trajectory nodes and edges.</w:t>
      </w:r>
    </w:p>
    <w:p w14:paraId="40F9B739" w14:textId="77777777" w:rsidR="00411FE8" w:rsidRDefault="00000000">
      <w:r>
        <w:t xml:space="preserve">• </w:t>
      </w:r>
      <w:r>
        <w:rPr>
          <w:b/>
          <w:bCs/>
        </w:rPr>
        <w:t>Task-end consolidation:</w:t>
      </w:r>
      <w:r>
        <w:t xml:space="preserve"> label completed trajectories as successful or failed and persist their action graphs.</w:t>
      </w:r>
    </w:p>
    <w:p w14:paraId="46F6DAAD" w14:textId="77777777" w:rsidR="00411FE8" w:rsidRDefault="00000000">
      <w:r>
        <w:t xml:space="preserve">• </w:t>
      </w:r>
      <w:r>
        <w:rPr>
          <w:b/>
          <w:bCs/>
        </w:rPr>
        <w:t>Cross-trajectory retrieval:</w:t>
      </w:r>
      <w:r>
        <w:t xml:space="preserve"> when a new task fails, retrieve structurally similar successful trajectories.</w:t>
      </w:r>
    </w:p>
    <w:p w14:paraId="072FF7F1" w14:textId="77777777" w:rsidR="00411FE8" w:rsidRDefault="00000000">
      <w:r>
        <w:t xml:space="preserve">• </w:t>
      </w:r>
      <w:r>
        <w:rPr>
          <w:b/>
          <w:bCs/>
        </w:rPr>
        <w:t>Graph matching:</w:t>
      </w:r>
      <w:r>
        <w:t xml:space="preserve"> identify missing, incorrect, or reordered actions that distinguish the failed path from successful paths.</w:t>
      </w:r>
    </w:p>
    <w:p w14:paraId="56478AE7" w14:textId="77777777" w:rsidR="00411FE8" w:rsidRDefault="00000000">
      <w:pPr>
        <w:rPr>
          <w:b/>
          <w:bCs/>
          <w:sz w:val="24"/>
          <w:szCs w:val="24"/>
          <w:u w:val="single"/>
        </w:rPr>
      </w:pPr>
      <w:r>
        <w:t xml:space="preserve">• </w:t>
      </w:r>
      <w:proofErr w:type="spellStart"/>
      <w:r>
        <w:rPr>
          <w:b/>
          <w:bCs/>
        </w:rPr>
        <w:t>beforeToolCall</w:t>
      </w:r>
      <w:proofErr w:type="spellEnd"/>
      <w:r>
        <w:rPr>
          <w:b/>
          <w:bCs/>
        </w:rPr>
        <w:t>:</w:t>
      </w:r>
      <w:r>
        <w:t xml:space="preserve"> inject the derived repair strategy before the next tool call.</w:t>
      </w:r>
    </w:p>
    <w:p w14:paraId="11A89C28" w14:textId="77777777" w:rsidR="00411FE8" w:rsidRDefault="00411FE8">
      <w:pPr>
        <w:rPr>
          <w:b/>
          <w:bCs/>
          <w:sz w:val="24"/>
          <w:szCs w:val="24"/>
          <w:u w:val="single"/>
        </w:rPr>
      </w:pPr>
    </w:p>
    <w:p w14:paraId="0C7B7503" w14:textId="77777777" w:rsidR="00411FE8" w:rsidRDefault="00411FE8">
      <w:pPr>
        <w:rPr>
          <w:b/>
          <w:bCs/>
          <w:sz w:val="24"/>
          <w:szCs w:val="24"/>
          <w:u w:val="single"/>
        </w:rPr>
      </w:pPr>
    </w:p>
    <w:p w14:paraId="7744BCB1" w14:textId="77777777" w:rsidR="00411FE8" w:rsidRDefault="00411FE8">
      <w:pPr>
        <w:rPr>
          <w:b/>
          <w:bCs/>
          <w:sz w:val="24"/>
          <w:szCs w:val="24"/>
          <w:u w:val="single"/>
        </w:rPr>
      </w:pPr>
    </w:p>
    <w:p w14:paraId="2307D2E1" w14:textId="77777777" w:rsidR="00411FE8" w:rsidRDefault="00411FE8">
      <w:pPr>
        <w:rPr>
          <w:b/>
          <w:bCs/>
          <w:sz w:val="24"/>
          <w:szCs w:val="24"/>
          <w:u w:val="single"/>
        </w:rPr>
      </w:pPr>
    </w:p>
    <w:p w14:paraId="7E31CFE3" w14:textId="77777777" w:rsidR="00411FE8" w:rsidRDefault="00411FE8">
      <w:pPr>
        <w:rPr>
          <w:b/>
          <w:bCs/>
          <w:sz w:val="24"/>
          <w:szCs w:val="24"/>
          <w:u w:val="single"/>
        </w:rPr>
      </w:pPr>
    </w:p>
    <w:p w14:paraId="5801229C" w14:textId="77777777" w:rsidR="00411FE8" w:rsidRDefault="00411FE8">
      <w:pPr>
        <w:rPr>
          <w:b/>
          <w:bCs/>
          <w:sz w:val="24"/>
          <w:szCs w:val="24"/>
          <w:u w:val="single"/>
        </w:rPr>
      </w:pPr>
    </w:p>
    <w:p w14:paraId="3E99B122" w14:textId="77777777" w:rsidR="00411FE8" w:rsidRDefault="00000000">
      <w:pPr>
        <w:rPr>
          <w:sz w:val="24"/>
          <w:szCs w:val="24"/>
          <w:u w:val="single"/>
        </w:rPr>
      </w:pPr>
      <w:r>
        <w:rPr>
          <w:b/>
          <w:bCs/>
          <w:sz w:val="24"/>
          <w:szCs w:val="24"/>
          <w:u w:val="single"/>
        </w:rPr>
        <w:t>Impact Over the Baseline</w:t>
      </w:r>
      <w:r>
        <w:rPr>
          <w:sz w:val="24"/>
          <w:szCs w:val="24"/>
          <w:u w:val="single"/>
        </w:rPr>
        <w:t xml:space="preserve"> </w:t>
      </w:r>
    </w:p>
    <w:p w14:paraId="292D45DC" w14:textId="77777777" w:rsidR="00411FE8" w:rsidRDefault="00000000">
      <w:pPr>
        <w:numPr>
          <w:ilvl w:val="0"/>
          <w:numId w:val="14"/>
        </w:numPr>
      </w:pPr>
      <w:r>
        <w:t>Multi-Step Complex Recovery Workflows: While the baseline can only provide a single-line mitigation</w:t>
      </w:r>
    </w:p>
    <w:p w14:paraId="48DDE0F6" w14:textId="77777777" w:rsidR="00411FE8" w:rsidRDefault="00000000">
      <w:pPr>
        <w:ind w:left="720"/>
      </w:pPr>
      <w:r>
        <w:t>string, EMG natively encodes multi-action recovery plans</w:t>
      </w:r>
    </w:p>
    <w:p w14:paraId="030C279F" w14:textId="77777777" w:rsidR="00411FE8" w:rsidRDefault="00000000">
      <w:pPr>
        <w:numPr>
          <w:ilvl w:val="0"/>
          <w:numId w:val="14"/>
        </w:numPr>
      </w:pPr>
      <w:r>
        <w:t>Elimination of Trial-and-Error Wandering: Backed by empirical evidence from Wang et al. (2026), EMG</w:t>
      </w:r>
    </w:p>
    <w:p w14:paraId="0458A19B" w14:textId="77777777" w:rsidR="00411FE8" w:rsidRDefault="00000000">
      <w:pPr>
        <w:ind w:left="720"/>
        <w:rPr>
          <w:b/>
          <w:bCs/>
          <w:sz w:val="24"/>
          <w:szCs w:val="24"/>
          <w:u w:val="single"/>
        </w:rPr>
      </w:pPr>
      <w:r>
        <w:lastRenderedPageBreak/>
        <w:t>drops the multi-turn exploratory reflection tax to exactly 1 corrective turn.</w:t>
      </w:r>
    </w:p>
    <w:p w14:paraId="573C7C8B" w14:textId="77777777" w:rsidR="00411FE8" w:rsidRDefault="00411FE8">
      <w:pPr>
        <w:rPr>
          <w:b/>
          <w:bCs/>
          <w:sz w:val="24"/>
          <w:szCs w:val="24"/>
          <w:u w:val="single"/>
        </w:rPr>
      </w:pPr>
    </w:p>
    <w:p w14:paraId="4682CB0A" w14:textId="77777777" w:rsidR="00411FE8" w:rsidRDefault="00000000">
      <w:pPr>
        <w:rPr>
          <w:sz w:val="24"/>
          <w:szCs w:val="24"/>
          <w:u w:val="single"/>
        </w:rPr>
      </w:pPr>
      <w:r>
        <w:rPr>
          <w:b/>
          <w:bCs/>
          <w:sz w:val="24"/>
          <w:szCs w:val="24"/>
          <w:u w:val="single"/>
        </w:rPr>
        <w:t>D. Research Papers References</w:t>
      </w:r>
      <w:r>
        <w:rPr>
          <w:sz w:val="24"/>
          <w:szCs w:val="24"/>
          <w:u w:val="single"/>
        </w:rPr>
        <w:t xml:space="preserve"> </w:t>
      </w:r>
    </w:p>
    <w:p w14:paraId="22B41C12" w14:textId="77777777" w:rsidR="00411FE8" w:rsidRDefault="00000000">
      <w:pPr>
        <w:numPr>
          <w:ilvl w:val="0"/>
          <w:numId w:val="12"/>
        </w:numPr>
      </w:pPr>
      <w:r>
        <w:t xml:space="preserve">Experience Memory Graph: One-Shot Error Correction for Agents - Wang, Fang, Liu, Liang &amp; Zheng, 2026 </w:t>
      </w:r>
    </w:p>
    <w:p w14:paraId="72A5A56B" w14:textId="77777777" w:rsidR="00411FE8" w:rsidRDefault="00000000">
      <w:pPr>
        <w:numPr>
          <w:ilvl w:val="0"/>
          <w:numId w:val="12"/>
        </w:numPr>
      </w:pPr>
      <w:r>
        <w:t>Trial and Error: Exploration-Based Trajectory Optimization of LLM Agents — Song et al., 2024</w:t>
      </w:r>
    </w:p>
    <w:p w14:paraId="57C7F3A1" w14:textId="77777777" w:rsidR="00411FE8" w:rsidRDefault="00000000">
      <w:pPr>
        <w:numPr>
          <w:ilvl w:val="0"/>
          <w:numId w:val="12"/>
        </w:numPr>
      </w:pPr>
      <w:proofErr w:type="spellStart"/>
      <w:r>
        <w:t>ReAct</w:t>
      </w:r>
      <w:proofErr w:type="spellEnd"/>
      <w:r>
        <w:t>: Synergizing Reasoning and Acting in Language Models — Yao et al., 2023</w:t>
      </w:r>
    </w:p>
    <w:p w14:paraId="2CDA47C6" w14:textId="77777777" w:rsidR="00411FE8" w:rsidRDefault="00411FE8"/>
    <w:p w14:paraId="4D003A11" w14:textId="77777777" w:rsidR="00411FE8" w:rsidRDefault="00411FE8"/>
    <w:p w14:paraId="38D699BA" w14:textId="346BDF30" w:rsidR="00411FE8" w:rsidRDefault="00000000" w:rsidP="007D6BF0">
      <w:r>
        <w:rPr>
          <w:b/>
          <w:bCs/>
        </w:rPr>
        <w:t>Note</w:t>
      </w:r>
      <w:r>
        <w:t xml:space="preserve"> -</w:t>
      </w:r>
      <w:r>
        <w:rPr>
          <w:i/>
          <w:iCs/>
        </w:rPr>
        <w:t xml:space="preserve"> </w:t>
      </w:r>
      <w:r>
        <w:t xml:space="preserve">The architectures have been identified, but the final implementation scope will depend on the time required to understand the codebase and implement each approach. Therefore, it may not be feasible to implement all the proposed architectures within the four-week timeframe. However, at least one architecture for episodic memory and one for causal memory will </w:t>
      </w:r>
      <w:proofErr w:type="gramStart"/>
      <w:r>
        <w:t>definitely be</w:t>
      </w:r>
      <w:proofErr w:type="gramEnd"/>
      <w:r>
        <w:t xml:space="preserve"> implemented and evaluated during the four weeks.</w:t>
      </w:r>
    </w:p>
    <w:sectPr w:rsidR="00411FE8">
      <w:pgSz w:w="12240" w:h="15840"/>
      <w:pgMar w:top="1440" w:right="45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E4FEE1F-4393-B446-9B2F-37FA77910A8D}"/>
  </w:font>
  <w:font w:name="Arial">
    <w:panose1 w:val="020B0604020202020204"/>
    <w:charset w:val="00"/>
    <w:family w:val="swiss"/>
    <w:pitch w:val="variable"/>
    <w:sig w:usb0="E0002AFF" w:usb1="C0007843" w:usb2="00000009" w:usb3="00000000" w:csb0="000001FF" w:csb1="00000000"/>
    <w:embedRegular r:id="rId2" w:fontKey="{B32BCB4B-C108-9143-8435-3FC37CE9B12A}"/>
    <w:embedBold r:id="rId3" w:fontKey="{9F6C4D6D-D84A-DC42-B6B4-75B0B3C27610}"/>
    <w:embedItalic r:id="rId4" w:fontKey="{584D5ADA-131B-7D45-B157-6AC18FD69B25}"/>
  </w:font>
  <w:font w:name="Source Sans Pro">
    <w:panose1 w:val="020B0503030403020204"/>
    <w:charset w:val="00"/>
    <w:family w:val="swiss"/>
    <w:pitch w:val="variable"/>
    <w:sig w:usb0="600002F7" w:usb1="02000001" w:usb2="00000000" w:usb3="00000000" w:csb0="0000019F" w:csb1="00000000"/>
    <w:embedRegular r:id="rId5" w:fontKey="{F3743FFD-A8E4-0F40-887F-4BCFFE24D5F7}"/>
  </w:font>
  <w:font w:name="Arial Unicode MS">
    <w:panose1 w:val="020B0604020202020204"/>
    <w:charset w:val="80"/>
    <w:family w:val="swiss"/>
    <w:pitch w:val="variable"/>
    <w:sig w:usb0="F7FFAFFF" w:usb1="E9DFFFFF" w:usb2="0000003F" w:usb3="00000000" w:csb0="003F01FF" w:csb1="00000000"/>
    <w:embedRegular r:id="rId6" w:subsetted="1" w:fontKey="{AD006391-1E08-2D4A-9C9D-CD0FFD91C6AA}"/>
  </w:font>
  <w:font w:name="Roboto">
    <w:panose1 w:val="02000000000000000000"/>
    <w:charset w:val="00"/>
    <w:family w:val="auto"/>
    <w:pitch w:val="variable"/>
    <w:sig w:usb0="E0000AFF" w:usb1="5000217F" w:usb2="00000021" w:usb3="00000000" w:csb0="0000019F" w:csb1="00000000"/>
    <w:embedRegular r:id="rId7" w:fontKey="{A02A41CE-E4B5-D346-8D3F-CC40D5E927FD}"/>
    <w:embedBold r:id="rId8" w:fontKey="{BD66E2E4-7431-6D46-AC0F-F939CF167EA4}"/>
  </w:font>
  <w:font w:name="Cambria Math">
    <w:panose1 w:val="02040503050406030204"/>
    <w:charset w:val="00"/>
    <w:family w:val="roman"/>
    <w:pitch w:val="variable"/>
    <w:sig w:usb0="E00002FF" w:usb1="420024FF" w:usb2="00000000" w:usb3="00000000" w:csb0="0000019F" w:csb1="00000000"/>
    <w:embedItalic r:id="rId9" w:fontKey="{F6D2FCB8-E62E-1443-B082-AA8E4BADEBEC}"/>
  </w:font>
  <w:font w:name="Calibri">
    <w:panose1 w:val="020F0502020204030204"/>
    <w:charset w:val="00"/>
    <w:family w:val="swiss"/>
    <w:pitch w:val="variable"/>
    <w:sig w:usb0="E0002AFF" w:usb1="C000247B" w:usb2="00000009" w:usb3="00000000" w:csb0="000001FF" w:csb1="00000000"/>
    <w:embedRegular r:id="rId10" w:fontKey="{04BB99ED-B11E-6647-9375-99A3176CFF68}"/>
  </w:font>
  <w:font w:name="Cambria">
    <w:panose1 w:val="02040503050406030204"/>
    <w:charset w:val="00"/>
    <w:family w:val="roman"/>
    <w:pitch w:val="variable"/>
    <w:sig w:usb0="E00002FF" w:usb1="400004FF" w:usb2="00000000" w:usb3="00000000" w:csb0="0000019F" w:csb1="00000000"/>
    <w:embedRegular r:id="rId11" w:fontKey="{A8B7EEFD-91F7-E048-9A1D-17839F4FE5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2BFE"/>
    <w:multiLevelType w:val="multilevel"/>
    <w:tmpl w:val="C2388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DB2115"/>
    <w:multiLevelType w:val="multilevel"/>
    <w:tmpl w:val="BF7C7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015243"/>
    <w:multiLevelType w:val="multilevel"/>
    <w:tmpl w:val="567A00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D747ABF"/>
    <w:multiLevelType w:val="multilevel"/>
    <w:tmpl w:val="71D0A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06607A"/>
    <w:multiLevelType w:val="multilevel"/>
    <w:tmpl w:val="E334C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6D130F"/>
    <w:multiLevelType w:val="multilevel"/>
    <w:tmpl w:val="C8DA0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845377"/>
    <w:multiLevelType w:val="multilevel"/>
    <w:tmpl w:val="A8402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6C6CC9"/>
    <w:multiLevelType w:val="multilevel"/>
    <w:tmpl w:val="3BD86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15D1229"/>
    <w:multiLevelType w:val="multilevel"/>
    <w:tmpl w:val="BBC4C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D763C8"/>
    <w:multiLevelType w:val="multilevel"/>
    <w:tmpl w:val="7BF88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B20AB1"/>
    <w:multiLevelType w:val="multilevel"/>
    <w:tmpl w:val="9AD2F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A870DA"/>
    <w:multiLevelType w:val="multilevel"/>
    <w:tmpl w:val="3434F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0694319"/>
    <w:multiLevelType w:val="multilevel"/>
    <w:tmpl w:val="CCEAA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72C2E6A"/>
    <w:multiLevelType w:val="multilevel"/>
    <w:tmpl w:val="8DD6A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D36398"/>
    <w:multiLevelType w:val="multilevel"/>
    <w:tmpl w:val="2FD8D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4462055">
    <w:abstractNumId w:val="0"/>
  </w:num>
  <w:num w:numId="2" w16cid:durableId="1660617871">
    <w:abstractNumId w:val="6"/>
  </w:num>
  <w:num w:numId="3" w16cid:durableId="1034694574">
    <w:abstractNumId w:val="13"/>
  </w:num>
  <w:num w:numId="4" w16cid:durableId="1234311920">
    <w:abstractNumId w:val="8"/>
  </w:num>
  <w:num w:numId="5" w16cid:durableId="1355419818">
    <w:abstractNumId w:val="12"/>
  </w:num>
  <w:num w:numId="6" w16cid:durableId="2097239949">
    <w:abstractNumId w:val="2"/>
  </w:num>
  <w:num w:numId="7" w16cid:durableId="689262984">
    <w:abstractNumId w:val="1"/>
  </w:num>
  <w:num w:numId="8" w16cid:durableId="193158765">
    <w:abstractNumId w:val="4"/>
  </w:num>
  <w:num w:numId="9" w16cid:durableId="105080285">
    <w:abstractNumId w:val="5"/>
  </w:num>
  <w:num w:numId="10" w16cid:durableId="1363091843">
    <w:abstractNumId w:val="7"/>
  </w:num>
  <w:num w:numId="11" w16cid:durableId="1229733357">
    <w:abstractNumId w:val="9"/>
  </w:num>
  <w:num w:numId="12" w16cid:durableId="279990343">
    <w:abstractNumId w:val="14"/>
  </w:num>
  <w:num w:numId="13" w16cid:durableId="1988171444">
    <w:abstractNumId w:val="3"/>
  </w:num>
  <w:num w:numId="14" w16cid:durableId="981734796">
    <w:abstractNumId w:val="10"/>
  </w:num>
  <w:num w:numId="15" w16cid:durableId="10626062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FE8"/>
    <w:rsid w:val="00411FE8"/>
    <w:rsid w:val="007D6BF0"/>
    <w:rsid w:val="008C7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0C905F"/>
  <w15:docId w15:val="{F8A23FD6-F53C-AD41-A95E-013419CF1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2317</Words>
  <Characters>14322</Characters>
  <Application>Microsoft Office Word</Application>
  <DocSecurity>0</DocSecurity>
  <Lines>530</Lines>
  <Paragraphs>268</Paragraphs>
  <ScaleCrop>false</ScaleCrop>
  <Company/>
  <LinksUpToDate>false</LinksUpToDate>
  <CharactersWithSpaces>16371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Kriti Shahi</cp:lastModifiedBy>
  <cp:revision>2</cp:revision>
  <dcterms:created xsi:type="dcterms:W3CDTF">2026-10-26T10:43:00Z</dcterms:created>
  <dcterms:modified xsi:type="dcterms:W3CDTF">2026-10-26T10:43:00Z</dcterms:modified>
</cp:coreProperties>
</file>