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62" w:rsidRPr="006F4362" w:rsidRDefault="006F4362" w:rsidP="006F4362">
      <w:pPr>
        <w:jc w:val="center"/>
        <w:rPr>
          <w:sz w:val="28"/>
          <w:szCs w:val="28"/>
        </w:rPr>
      </w:pPr>
      <w:r w:rsidRPr="006F4362">
        <w:rPr>
          <w:sz w:val="28"/>
          <w:szCs w:val="28"/>
        </w:rPr>
        <w:t>List of publications</w:t>
      </w:r>
    </w:p>
    <w:p w:rsidR="006F4362" w:rsidRPr="006F4362" w:rsidRDefault="006F4362" w:rsidP="006F4362">
      <w:pPr>
        <w:jc w:val="center"/>
      </w:pPr>
      <w:r w:rsidRPr="006F4362">
        <w:t>Nicolae Cleju</w:t>
      </w:r>
    </w:p>
    <w:p w:rsidR="006F4362" w:rsidRPr="006F4362" w:rsidRDefault="006F4362" w:rsidP="006F4362">
      <w:pPr>
        <w:jc w:val="center"/>
      </w:pPr>
      <w:r w:rsidRPr="006F4362">
        <w:t>December 11, 2016</w:t>
      </w:r>
    </w:p>
    <w:p w:rsidR="006F4362" w:rsidRDefault="006F4362" w:rsidP="006F4362"/>
    <w:p w:rsidR="006F4362" w:rsidRPr="006F4362" w:rsidRDefault="006F4362" w:rsidP="006F4362">
      <w:pPr>
        <w:rPr>
          <w:b/>
        </w:rPr>
      </w:pPr>
      <w:r w:rsidRPr="006F4362">
        <w:rPr>
          <w:b/>
        </w:rPr>
        <w:t>Journal papers</w:t>
      </w:r>
    </w:p>
    <w:p w:rsidR="006F4362" w:rsidRDefault="006F4362" w:rsidP="00711D88">
      <w:pPr>
        <w:jc w:val="both"/>
      </w:pPr>
      <w:r>
        <w:t xml:space="preserve">[1] N. Cleju, </w:t>
      </w:r>
      <w:r w:rsidR="00F70E79">
        <w:t>“</w:t>
      </w:r>
      <w:r>
        <w:t>Optimized projections for compressed sensing via rank - con</w:t>
      </w:r>
      <w:r>
        <w:t>strained nearest correlation m</w:t>
      </w:r>
      <w:r>
        <w:t>atrix,</w:t>
      </w:r>
      <w:r w:rsidR="00F70E79">
        <w:t>”</w:t>
      </w:r>
      <w:r>
        <w:t xml:space="preserve"> Applied and Computational Harmonic</w:t>
      </w:r>
      <w:r>
        <w:t xml:space="preserve"> </w:t>
      </w:r>
      <w:r>
        <w:t>Analysis, vol. 36, no. 3, pp. 495</w:t>
      </w:r>
      <w:r>
        <w:t>-</w:t>
      </w:r>
      <w:r>
        <w:t>507, 2014.</w:t>
      </w:r>
    </w:p>
    <w:p w:rsidR="006F4362" w:rsidRDefault="006F4362" w:rsidP="00711D88">
      <w:pPr>
        <w:jc w:val="both"/>
      </w:pPr>
      <w:r>
        <w:t xml:space="preserve">[2] M. Fira, L. Goras, N. Cleju, and C. Barabasa, </w:t>
      </w:r>
      <w:r w:rsidR="00F70E79">
        <w:t>“</w:t>
      </w:r>
      <w:r>
        <w:t>On the projection matrices</w:t>
      </w:r>
      <w:r>
        <w:t xml:space="preserve"> </w:t>
      </w:r>
      <w:r>
        <w:t>in</w:t>
      </w:r>
      <w:r>
        <w:t>fl</w:t>
      </w:r>
      <w:r>
        <w:t>uence in the classi</w:t>
      </w:r>
      <w:r>
        <w:t>fi</w:t>
      </w:r>
      <w:r>
        <w:t>cation of compressed sensed ECG signals,</w:t>
      </w:r>
      <w:r w:rsidR="00F70E79">
        <w:t>”</w:t>
      </w:r>
      <w:r>
        <w:t xml:space="preserve"> International Journal of Advanced Computer Science and</w:t>
      </w:r>
      <w:r>
        <w:t xml:space="preserve"> </w:t>
      </w:r>
      <w:r>
        <w:t>Applications, vol. 3,</w:t>
      </w:r>
      <w:r>
        <w:t xml:space="preserve"> </w:t>
      </w:r>
      <w:r>
        <w:t>no. 8, pp. 141</w:t>
      </w:r>
      <w:r>
        <w:t>-</w:t>
      </w:r>
      <w:r>
        <w:t>145, 2012.</w:t>
      </w:r>
    </w:p>
    <w:p w:rsidR="006F4362" w:rsidRDefault="006F4362" w:rsidP="00711D88">
      <w:pPr>
        <w:jc w:val="both"/>
      </w:pPr>
      <w:r>
        <w:t xml:space="preserve">[3] N. Cleju, N. Thomos, and P. Frossard, </w:t>
      </w:r>
      <w:r w:rsidR="00F70E79">
        <w:t>“</w:t>
      </w:r>
      <w:r>
        <w:t>Se</w:t>
      </w:r>
      <w:r>
        <w:t xml:space="preserve">lection of network coding nodes for minimal playback delay </w:t>
      </w:r>
      <w:r>
        <w:t xml:space="preserve">in streaming </w:t>
      </w:r>
      <w:r>
        <w:t>overlays,</w:t>
      </w:r>
      <w:r w:rsidR="00F70E79">
        <w:t>”</w:t>
      </w:r>
      <w:r>
        <w:t xml:space="preserve"> IEEE Transactions on </w:t>
      </w:r>
      <w:r>
        <w:t>Multimedia, vol. 13, no. 5, pp. 1103</w:t>
      </w:r>
      <w:r>
        <w:t>-</w:t>
      </w:r>
      <w:r>
        <w:t>1115, oct. 2011.</w:t>
      </w:r>
    </w:p>
    <w:p w:rsidR="006F4362" w:rsidRDefault="006F4362" w:rsidP="00711D88">
      <w:pPr>
        <w:jc w:val="both"/>
      </w:pPr>
      <w:r>
        <w:t>[4] M. Fira, L. Gor</w:t>
      </w:r>
      <w:r w:rsidR="00F70E79">
        <w:t>as, C. Barabasa, and N. Cleju, “</w:t>
      </w:r>
      <w:r>
        <w:t>On ECG Compressed</w:t>
      </w:r>
      <w:r>
        <w:t xml:space="preserve"> </w:t>
      </w:r>
      <w:r>
        <w:t>Sensing using Speci</w:t>
      </w:r>
      <w:r>
        <w:t xml:space="preserve">fic </w:t>
      </w:r>
      <w:r>
        <w:t>Overcomplete Dictio</w:t>
      </w:r>
      <w:r>
        <w:t>naries,</w:t>
      </w:r>
      <w:r w:rsidR="00F70E79">
        <w:t>”</w:t>
      </w:r>
      <w:r>
        <w:t xml:space="preserve"> Advances in Electrical </w:t>
      </w:r>
      <w:r>
        <w:t>and Computer Engin</w:t>
      </w:r>
      <w:r>
        <w:t xml:space="preserve">eering, vol. 10, no. 4, pp. 23-28, </w:t>
      </w:r>
      <w:r>
        <w:t>2010.</w:t>
      </w:r>
    </w:p>
    <w:p w:rsidR="00711D88" w:rsidRDefault="00711D88" w:rsidP="00711D88">
      <w:pPr>
        <w:jc w:val="both"/>
      </w:pPr>
    </w:p>
    <w:p w:rsidR="006F4362" w:rsidRPr="006F4362" w:rsidRDefault="006F4362" w:rsidP="006F4362">
      <w:pPr>
        <w:rPr>
          <w:b/>
        </w:rPr>
      </w:pPr>
      <w:r w:rsidRPr="006F4362">
        <w:rPr>
          <w:b/>
        </w:rPr>
        <w:t>Conference papers</w:t>
      </w:r>
    </w:p>
    <w:p w:rsidR="006F4362" w:rsidRDefault="006F4362" w:rsidP="006F4362">
      <w:r>
        <w:t xml:space="preserve">[1] N. Cleju, </w:t>
      </w:r>
      <w:r w:rsidR="00711D88">
        <w:t>“</w:t>
      </w:r>
      <w:r>
        <w:t>Sparse signal recovery with additional l2 null space constraint,</w:t>
      </w:r>
      <w:r w:rsidR="00711D88">
        <w:t xml:space="preserve">” </w:t>
      </w:r>
      <w:r w:rsidR="00711D88">
        <w:t>International Symposium on Signals, Circuits and Systems (ISSCS)</w:t>
      </w:r>
      <w:r>
        <w:t>,</w:t>
      </w:r>
      <w:r w:rsidR="00711D88">
        <w:t xml:space="preserve"> </w:t>
      </w:r>
      <w:r>
        <w:t>2015.</w:t>
      </w:r>
    </w:p>
    <w:p w:rsidR="006F4362" w:rsidRDefault="006F4362" w:rsidP="006F4362">
      <w:r>
        <w:t xml:space="preserve">[2] N. Cleju, </w:t>
      </w:r>
      <w:r w:rsidR="00711D88">
        <w:t>“</w:t>
      </w:r>
      <w:r>
        <w:t>A generalization of analysis a</w:t>
      </w:r>
      <w:r w:rsidR="0015526A">
        <w:t xml:space="preserve">nd synthesis sparsity," </w:t>
      </w:r>
      <w:r>
        <w:t>International Symposium on Signals, Circuits and Systems (ISSCS),</w:t>
      </w:r>
      <w:r w:rsidR="00711D88">
        <w:t xml:space="preserve"> </w:t>
      </w:r>
      <w:r>
        <w:t>2013.</w:t>
      </w:r>
    </w:p>
    <w:p w:rsidR="006F4362" w:rsidRDefault="006F4362" w:rsidP="006F4362">
      <w:r>
        <w:t>[3]</w:t>
      </w:r>
      <w:r w:rsidR="0015526A">
        <w:t xml:space="preserve"> N. D. Alexandru and N. Cleju, “</w:t>
      </w:r>
      <w:r>
        <w:t>Implem</w:t>
      </w:r>
      <w:r w:rsidR="0015526A">
        <w:t>entation considerations regard</w:t>
      </w:r>
      <w:r>
        <w:t xml:space="preserve">ing improved Nyquist </w:t>
      </w:r>
      <w:r w:rsidR="0015526A">
        <w:t>fi</w:t>
      </w:r>
      <w:r>
        <w:t>lters,</w:t>
      </w:r>
      <w:r w:rsidR="0015526A">
        <w:t xml:space="preserve">” </w:t>
      </w:r>
      <w:r>
        <w:t>Internati</w:t>
      </w:r>
      <w:r w:rsidR="0015526A">
        <w:t xml:space="preserve">onal Conference on Electronics, </w:t>
      </w:r>
      <w:r>
        <w:t>Computers and Arti</w:t>
      </w:r>
      <w:r w:rsidR="0015526A">
        <w:t>fi</w:t>
      </w:r>
      <w:r>
        <w:t>cial Intelligence (ECAI) 2013, 2013, pp. 1</w:t>
      </w:r>
      <w:r w:rsidR="00E732BC">
        <w:t>-4.</w:t>
      </w:r>
    </w:p>
    <w:p w:rsidR="006F4362" w:rsidRDefault="006F4362" w:rsidP="006F4362">
      <w:r>
        <w:t xml:space="preserve">[4] N. Cleju, </w:t>
      </w:r>
      <w:r w:rsidR="00E732BC">
        <w:t xml:space="preserve">M. Jafari, and M. D. Plumbley, “Choosing synthesis or analysis recovery for sparse </w:t>
      </w:r>
      <w:r w:rsidR="004175FF">
        <w:t>reconstruction,”</w:t>
      </w:r>
      <w:r>
        <w:t xml:space="preserve"> in Proc. 20th European Signal</w:t>
      </w:r>
      <w:r w:rsidR="00E732BC">
        <w:t xml:space="preserve"> Process</w:t>
      </w:r>
      <w:r>
        <w:t>ing Confere</w:t>
      </w:r>
      <w:r w:rsidR="00E732BC">
        <w:t>nce EUSIPCO 2012, 2012, pp. 869-</w:t>
      </w:r>
      <w:r>
        <w:t>873.</w:t>
      </w:r>
    </w:p>
    <w:p w:rsidR="006F4362" w:rsidRDefault="006F4362" w:rsidP="006F4362">
      <w:r>
        <w:t>[5] N. Cleju, M. G. Jafari, and M. D. Plumbley</w:t>
      </w:r>
      <w:r w:rsidR="004175FF">
        <w:t>, “</w:t>
      </w:r>
      <w:r w:rsidR="00E732BC">
        <w:t xml:space="preserve">Analysis-based sparse reconstruction with synthesis </w:t>
      </w:r>
      <w:r>
        <w:t>based solvers,</w:t>
      </w:r>
      <w:r w:rsidR="004175FF">
        <w:t>”</w:t>
      </w:r>
      <w:r>
        <w:t xml:space="preserve"> i</w:t>
      </w:r>
      <w:r w:rsidR="00E732BC">
        <w:t>n Proc. IEEE International Con</w:t>
      </w:r>
      <w:r>
        <w:t>ference on Acoustics, Speech and Signal Processing ICASSP 2012</w:t>
      </w:r>
      <w:r w:rsidR="00E732BC">
        <w:t>, pp. 5401-</w:t>
      </w:r>
      <w:r>
        <w:t>5404.</w:t>
      </w:r>
    </w:p>
    <w:p w:rsidR="006F4362" w:rsidRDefault="006F4362" w:rsidP="006F4362">
      <w:r>
        <w:t>[6] M. Fira, L. Goras, N. Cleju, and C.</w:t>
      </w:r>
      <w:r w:rsidR="002A2414">
        <w:t xml:space="preserve"> Barabasa, “Results on ECG com</w:t>
      </w:r>
      <w:r>
        <w:t>pressed sensing using speci</w:t>
      </w:r>
      <w:r w:rsidR="002A2414">
        <w:t xml:space="preserve">fic </w:t>
      </w:r>
      <w:r>
        <w:t>dictionaries and its validation,</w:t>
      </w:r>
      <w:r w:rsidR="00324BC0">
        <w:t>”</w:t>
      </w:r>
      <w:r>
        <w:t xml:space="preserve"> in Proc. 34</w:t>
      </w:r>
      <w:r w:rsidRPr="002A2414">
        <w:rPr>
          <w:vertAlign w:val="superscript"/>
        </w:rPr>
        <w:t>th</w:t>
      </w:r>
      <w:r w:rsidR="002A2414">
        <w:t xml:space="preserve"> </w:t>
      </w:r>
      <w:r>
        <w:t>International Conference on Information Technology Interfaces (ITI) 2012,</w:t>
      </w:r>
      <w:r w:rsidR="002A2414">
        <w:t xml:space="preserve"> pp. 423-</w:t>
      </w:r>
      <w:r>
        <w:t>428.</w:t>
      </w:r>
    </w:p>
    <w:p w:rsidR="006F4362" w:rsidRDefault="006F4362" w:rsidP="006F4362">
      <w:r>
        <w:lastRenderedPageBreak/>
        <w:t>[7] C. M. Fira, L. Goras, C. Barabasa, and N.</w:t>
      </w:r>
      <w:r w:rsidR="00D31B65">
        <w:t xml:space="preserve"> Cleju, “</w:t>
      </w:r>
      <w:r w:rsidR="0000190B">
        <w:t xml:space="preserve">ECG compressed sensing </w:t>
      </w:r>
      <w:r>
        <w:t>based on classi</w:t>
      </w:r>
      <w:r w:rsidR="0000190B">
        <w:t>fi</w:t>
      </w:r>
      <w:r>
        <w:t>cation in compressed space and speci</w:t>
      </w:r>
      <w:r w:rsidR="0000190B">
        <w:t>fi</w:t>
      </w:r>
      <w:r w:rsidR="001F015D">
        <w:t>ed dictionaries,”</w:t>
      </w:r>
      <w:r>
        <w:t xml:space="preserve"> </w:t>
      </w:r>
      <w:r w:rsidR="00D31B65">
        <w:t>Proc</w:t>
      </w:r>
      <w:r>
        <w:t>. 20th European Signal Processin</w:t>
      </w:r>
      <w:r w:rsidR="00D31B65">
        <w:t>g Conference EUSIPCO 2011, pp. 1573-</w:t>
      </w:r>
      <w:r>
        <w:t>1577.</w:t>
      </w:r>
    </w:p>
    <w:p w:rsidR="006F4362" w:rsidRDefault="006F4362" w:rsidP="006F4362">
      <w:r>
        <w:t xml:space="preserve">[8] N. Cleju, C. M. Fira, C. Barabasa, and L. Goras, </w:t>
      </w:r>
      <w:r w:rsidR="00AF55C6">
        <w:t xml:space="preserve">“Robust reconstruction </w:t>
      </w:r>
      <w:r>
        <w:t>of compressively sensed ECG signals,</w:t>
      </w:r>
      <w:r w:rsidR="00AF55C6">
        <w:t>”</w:t>
      </w:r>
      <w:r>
        <w:t xml:space="preserve"> </w:t>
      </w:r>
      <w:r w:rsidR="00AF55C6">
        <w:t xml:space="preserve">International Symposium </w:t>
      </w:r>
      <w:r>
        <w:t xml:space="preserve">on Signals, Circuits and Systems </w:t>
      </w:r>
      <w:r w:rsidR="00AF55C6">
        <w:t>(</w:t>
      </w:r>
      <w:r>
        <w:t>ISSCS</w:t>
      </w:r>
      <w:r w:rsidR="00AF55C6">
        <w:t>) 2011, pp. 507-</w:t>
      </w:r>
      <w:r>
        <w:t>510.</w:t>
      </w:r>
    </w:p>
    <w:p w:rsidR="006F4362" w:rsidRDefault="006F4362" w:rsidP="006F4362">
      <w:r>
        <w:t xml:space="preserve">[9] M. Fira, L. Goras, N. Cleju, and C. Barabasa, </w:t>
      </w:r>
      <w:r w:rsidR="00AF55C6">
        <w:t>“</w:t>
      </w:r>
      <w:r>
        <w:t>On the classi</w:t>
      </w:r>
      <w:r w:rsidR="00AF55C6">
        <w:t>fication of compressed sensed signals,”</w:t>
      </w:r>
      <w:r>
        <w:t xml:space="preserve"> Inte</w:t>
      </w:r>
      <w:r w:rsidR="00AF55C6">
        <w:t xml:space="preserve">rnational Symposium on Signals, </w:t>
      </w:r>
      <w:r>
        <w:t xml:space="preserve">Circuits and Systems </w:t>
      </w:r>
      <w:r w:rsidR="00AF55C6">
        <w:t>(</w:t>
      </w:r>
      <w:r>
        <w:t>ISSCS</w:t>
      </w:r>
      <w:r w:rsidR="00AF55C6">
        <w:t>)</w:t>
      </w:r>
      <w:r>
        <w:t xml:space="preserve"> 2011, pp. 503 </w:t>
      </w:r>
      <w:r w:rsidR="00AF55C6">
        <w:t>-</w:t>
      </w:r>
      <w:r>
        <w:t xml:space="preserve"> 507.</w:t>
      </w:r>
    </w:p>
    <w:p w:rsidR="006F4362" w:rsidRDefault="006F4362" w:rsidP="006F4362">
      <w:r>
        <w:t>[10] N. Cleju, N. Thomos, and P. Frossard,</w:t>
      </w:r>
      <w:r w:rsidR="00AF55C6">
        <w:t xml:space="preserve"> “Network coding node placement </w:t>
      </w:r>
      <w:r>
        <w:t>for delay minimization in streaming overlays,</w:t>
      </w:r>
      <w:r w:rsidR="00AF55C6">
        <w:t xml:space="preserve">” in Proc. IEEE International </w:t>
      </w:r>
      <w:r>
        <w:t xml:space="preserve">Conference on Communications </w:t>
      </w:r>
      <w:r w:rsidR="00AF55C6">
        <w:t>(</w:t>
      </w:r>
      <w:r>
        <w:t>ICC</w:t>
      </w:r>
      <w:r w:rsidR="00AF55C6">
        <w:t>)</w:t>
      </w:r>
      <w:r>
        <w:t xml:space="preserve"> 2010.</w:t>
      </w:r>
    </w:p>
    <w:p w:rsidR="006F4362" w:rsidRDefault="006F4362" w:rsidP="006F4362">
      <w:r>
        <w:t>[11] M. Fira, L. Goras, N. Cleju, and C. Bar</w:t>
      </w:r>
      <w:r w:rsidR="00D44E56">
        <w:t>abasa, “On the possibilities of ECG signals compressed sensing,”</w:t>
      </w:r>
      <w:r>
        <w:t xml:space="preserve"> in Proc. 6th European Confe</w:t>
      </w:r>
      <w:r w:rsidR="00D44E56">
        <w:t xml:space="preserve">rence on </w:t>
      </w:r>
      <w:r>
        <w:t xml:space="preserve">Intelligent Systems and Technologies </w:t>
      </w:r>
      <w:r w:rsidR="00D44E56">
        <w:t>(</w:t>
      </w:r>
      <w:r>
        <w:t>ECIT</w:t>
      </w:r>
      <w:r w:rsidR="00D44E56">
        <w:t>)</w:t>
      </w:r>
      <w:r>
        <w:t>, 2010.</w:t>
      </w:r>
    </w:p>
    <w:p w:rsidR="006F4362" w:rsidRDefault="006F4362" w:rsidP="006F4362">
      <w:r>
        <w:t>[12] D. M. Dobrea, N. Cleju, A. Sechelea, and A</w:t>
      </w:r>
      <w:r w:rsidR="00024F7D">
        <w:t xml:space="preserve">. Banar, </w:t>
      </w:r>
      <w:r w:rsidR="00D7043D">
        <w:t>“</w:t>
      </w:r>
      <w:r w:rsidR="00024F7D">
        <w:t>Mobile accident warn</w:t>
      </w:r>
      <w:r>
        <w:t>ing system - The LoRD,</w:t>
      </w:r>
      <w:r w:rsidR="00D7043D">
        <w:t>”</w:t>
      </w:r>
      <w:bookmarkStart w:id="0" w:name="_GoBack"/>
      <w:bookmarkEnd w:id="0"/>
      <w:r>
        <w:t xml:space="preserve"> in Interna</w:t>
      </w:r>
      <w:r w:rsidR="00024F7D">
        <w:t xml:space="preserve">tional Symposium on Electronics </w:t>
      </w:r>
      <w:r>
        <w:t>and Telecommunications ETC 2004, 2004.</w:t>
      </w:r>
    </w:p>
    <w:sectPr w:rsidR="006F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62"/>
    <w:rsid w:val="0000190B"/>
    <w:rsid w:val="00024F7D"/>
    <w:rsid w:val="0015526A"/>
    <w:rsid w:val="001F015D"/>
    <w:rsid w:val="002A2414"/>
    <w:rsid w:val="00324BC0"/>
    <w:rsid w:val="004175FF"/>
    <w:rsid w:val="00424C76"/>
    <w:rsid w:val="006F4362"/>
    <w:rsid w:val="00711D88"/>
    <w:rsid w:val="00A01964"/>
    <w:rsid w:val="00AF55C6"/>
    <w:rsid w:val="00D31B65"/>
    <w:rsid w:val="00D44E56"/>
    <w:rsid w:val="00D7043D"/>
    <w:rsid w:val="00E732BC"/>
    <w:rsid w:val="00F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15</cp:revision>
  <dcterms:created xsi:type="dcterms:W3CDTF">2016-12-11T09:23:00Z</dcterms:created>
  <dcterms:modified xsi:type="dcterms:W3CDTF">2016-12-11T09:35:00Z</dcterms:modified>
</cp:coreProperties>
</file>