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4.png" ContentType="image/png"/>
  <Override PartName="/word/media/rId25.png" ContentType="image/png"/>
  <Override PartName="/word/media/rId22.png" ContentType="image/png"/>
  <Override PartName="/word/media/rId23.png" ContentType="image/png"/>
  <Override PartName="/word/media/rId28.png" ContentType="image/png"/>
  <Override PartName="/word/media/rId29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Microbiome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Dattatray</w:t>
      </w:r>
      <w:r>
        <w:t xml:space="preserve"> </w:t>
      </w:r>
      <w:r>
        <w:t xml:space="preserve">S.</w:t>
      </w:r>
      <w:r>
        <w:t xml:space="preserve"> </w:t>
      </w:r>
      <w:r>
        <w:t xml:space="preserve">Mongad</w:t>
      </w:r>
    </w:p>
    <w:p>
      <w:pPr>
        <w:pStyle w:val="Date"/>
      </w:pPr>
      <w:r>
        <w:t xml:space="preserve">25/04/2020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'/BioVolume/Dropbox/Book_chapter_microbiome_datta_nikki/data/analysis/'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(phyloseq)</w:t>
      </w:r>
      <w:r>
        <w:br w:type="textWrapping"/>
      </w:r>
      <w:r>
        <w:rPr>
          <w:rStyle w:val="CommentTok"/>
        </w:rPr>
        <w:t xml:space="preserve"># DADA2</w:t>
      </w:r>
      <w:r>
        <w:br w:type="textWrapping"/>
      </w:r>
      <w:r>
        <w:rPr>
          <w:rStyle w:val="NormalTok"/>
        </w:rPr>
        <w:t xml:space="preserve">ps.dada2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'../dada2/ps_dada2.rds'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ps.dada2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 w:type="textWrapping"/>
      </w:r>
      <w:r>
        <w:rPr>
          <w:rStyle w:val="VerbatimChar"/>
        </w:rPr>
        <w:t xml:space="preserve">## otu_table()   OTU Table:         [ 232 taxa and 19 samples ]</w:t>
      </w:r>
      <w:r>
        <w:br w:type="textWrapping"/>
      </w:r>
      <w:r>
        <w:rPr>
          <w:rStyle w:val="VerbatimChar"/>
        </w:rPr>
        <w:t xml:space="preserve">## sample_data() Sample Data:       [ 19 samples by 2 sample variables ]</w:t>
      </w:r>
      <w:r>
        <w:br w:type="textWrapping"/>
      </w:r>
      <w:r>
        <w:rPr>
          <w:rStyle w:val="VerbatimChar"/>
        </w:rPr>
        <w:t xml:space="preserve">## tax_table()   Taxonomy Table:    [ 232 taxa by 7 taxonomic ranks ]</w:t>
      </w:r>
      <w:r>
        <w:br w:type="textWrapping"/>
      </w:r>
      <w:r>
        <w:rPr>
          <w:rStyle w:val="VerbatimChar"/>
        </w:rPr>
        <w:t xml:space="preserve">## phy_tree()    Phylogenetic Tree: [ 232 tips and 230 internal nodes ]</w:t>
      </w:r>
      <w:r>
        <w:br w:type="textWrapping"/>
      </w:r>
      <w:r>
        <w:rPr>
          <w:rStyle w:val="VerbatimChar"/>
        </w:rPr>
        <w:t xml:space="preserve">## refseq()      DNAStringSet:      [ 232 reference sequences ]</w:t>
      </w:r>
    </w:p>
    <w:p>
      <w:pPr>
        <w:pStyle w:val="SourceCode"/>
      </w:pPr>
      <w:r>
        <w:rPr>
          <w:rStyle w:val="CommentTok"/>
        </w:rPr>
        <w:t xml:space="preserve"># QIIME1</w:t>
      </w:r>
      <w:r>
        <w:br w:type="textWrapping"/>
      </w:r>
      <w:r>
        <w:rPr>
          <w:rStyle w:val="NormalTok"/>
        </w:rPr>
        <w:t xml:space="preserve">ps.qiime1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'../qiime1/ps_qiime1.rds'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ps.qiime1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 w:type="textWrapping"/>
      </w:r>
      <w:r>
        <w:rPr>
          <w:rStyle w:val="VerbatimChar"/>
        </w:rPr>
        <w:t xml:space="preserve">## otu_table()   OTU Table:         [ 779 taxa and 19 samples ]</w:t>
      </w:r>
      <w:r>
        <w:br w:type="textWrapping"/>
      </w:r>
      <w:r>
        <w:rPr>
          <w:rStyle w:val="VerbatimChar"/>
        </w:rPr>
        <w:t xml:space="preserve">## sample_data() Sample Data:       [ 19 samples by 5 sample variables ]</w:t>
      </w:r>
      <w:r>
        <w:br w:type="textWrapping"/>
      </w:r>
      <w:r>
        <w:rPr>
          <w:rStyle w:val="VerbatimChar"/>
        </w:rPr>
        <w:t xml:space="preserve">## tax_table()   Taxonomy Table:    [ 779 taxa by 7 taxonomic ranks ]</w:t>
      </w:r>
      <w:r>
        <w:br w:type="textWrapping"/>
      </w:r>
      <w:r>
        <w:rPr>
          <w:rStyle w:val="VerbatimChar"/>
        </w:rPr>
        <w:t xml:space="preserve">## phy_tree()    Phylogenetic Tree: [ 779 tips and 778 internal nodes ]</w:t>
      </w:r>
      <w:r>
        <w:br w:type="textWrapping"/>
      </w:r>
      <w:r>
        <w:rPr>
          <w:rStyle w:val="VerbatimChar"/>
        </w:rPr>
        <w:t xml:space="preserve">## refseq()      DNAStringSet:      [ 779 reference sequences ]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plot_richness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ps.dada2,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'Chao1'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'Shannon'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estimate_richness(physeq, split = TRUE, measures = measures): The data you have provided does not have</w:t>
      </w:r>
      <w:r>
        <w:br w:type="textWrapping"/>
      </w:r>
      <w:r>
        <w:rPr>
          <w:rStyle w:val="VerbatimChar"/>
        </w:rPr>
        <w:t xml:space="preserve">## any singletons. This is highly suspicious. Results of richness</w:t>
      </w:r>
      <w:r>
        <w:br w:type="textWrapping"/>
      </w:r>
      <w:r>
        <w:rPr>
          <w:rStyle w:val="VerbatimChar"/>
        </w:rPr>
        <w:t xml:space="preserve">## estimates (for example) are probably unreliable, or wrong, if you have already</w:t>
      </w:r>
      <w:r>
        <w:br w:type="textWrapping"/>
      </w:r>
      <w:r>
        <w:rPr>
          <w:rStyle w:val="VerbatimChar"/>
        </w:rPr>
        <w:t xml:space="preserve">## trimmed low-abundance taxa from the data.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recommended that you find the un-trimmed data and retry.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alphaDiver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plot_richness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ps.qiime1,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'Chao1'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'Shannon'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alphaDivers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Transform data to relative proportions</w:t>
      </w:r>
      <w:r>
        <w:br w:type="textWrapping"/>
      </w:r>
      <w:r>
        <w:rPr>
          <w:rStyle w:val="NormalTok"/>
        </w:rPr>
        <w:t xml:space="preserve">ps.dada2.prop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transform_sample_counts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ps.dada2,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ps.qiime1.prop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transform_sample_counts</w:t>
      </w:r>
      <w:r>
        <w:rPr>
          <w:rStyle w:val="NormalTok"/>
        </w:rPr>
        <w:t xml:space="preserve">(ps.qiime1,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CommentTok"/>
        </w:rPr>
        <w:t xml:space="preserve"># Ordination using bray-curtis distance metric</w:t>
      </w:r>
      <w:r>
        <w:br w:type="textWrapping"/>
      </w:r>
      <w:r>
        <w:rPr>
          <w:rStyle w:val="NormalTok"/>
        </w:rPr>
        <w:t xml:space="preserve">ps.dada2.ord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ordinate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ps.dada2.prop,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'NMDS'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 0 stress 0.08072627 </w:t>
      </w:r>
      <w:r>
        <w:br w:type="textWrapping"/>
      </w:r>
      <w:r>
        <w:rPr>
          <w:rStyle w:val="VerbatimChar"/>
        </w:rPr>
        <w:t xml:space="preserve">## Run 1 stress 0.1232732 </w:t>
      </w:r>
      <w:r>
        <w:br w:type="textWrapping"/>
      </w:r>
      <w:r>
        <w:rPr>
          <w:rStyle w:val="VerbatimChar"/>
        </w:rPr>
        <w:t xml:space="preserve">## Run 2 stress 0.08602659 </w:t>
      </w:r>
      <w:r>
        <w:br w:type="textWrapping"/>
      </w:r>
      <w:r>
        <w:rPr>
          <w:rStyle w:val="VerbatimChar"/>
        </w:rPr>
        <w:t xml:space="preserve">## Run 3 stress 0.08602578 </w:t>
      </w:r>
      <w:r>
        <w:br w:type="textWrapping"/>
      </w:r>
      <w:r>
        <w:rPr>
          <w:rStyle w:val="VerbatimChar"/>
        </w:rPr>
        <w:t xml:space="preserve">## Run 4 stress 0.1214508 </w:t>
      </w:r>
      <w:r>
        <w:br w:type="textWrapping"/>
      </w:r>
      <w:r>
        <w:rPr>
          <w:rStyle w:val="VerbatimChar"/>
        </w:rPr>
        <w:t xml:space="preserve">## Run 5 stress 0.08071735 </w:t>
      </w:r>
      <w:r>
        <w:br w:type="textWrapping"/>
      </w:r>
      <w:r>
        <w:rPr>
          <w:rStyle w:val="VerbatimChar"/>
        </w:rPr>
        <w:t xml:space="preserve">## ... New best solution</w:t>
      </w:r>
      <w:r>
        <w:br w:type="textWrapping"/>
      </w:r>
      <w:r>
        <w:rPr>
          <w:rStyle w:val="VerbatimChar"/>
        </w:rPr>
        <w:t xml:space="preserve">## ... Procrustes: rmse 0.001603428  max resid 0.004828601 </w:t>
      </w:r>
      <w:r>
        <w:br w:type="textWrapping"/>
      </w:r>
      <w:r>
        <w:rPr>
          <w:rStyle w:val="VerbatimChar"/>
        </w:rPr>
        <w:t xml:space="preserve">## ... Similar to previous best</w:t>
      </w:r>
      <w:r>
        <w:br w:type="textWrapping"/>
      </w:r>
      <w:r>
        <w:rPr>
          <w:rStyle w:val="VerbatimChar"/>
        </w:rPr>
        <w:t xml:space="preserve">## Run 6 stress 0.08602697 </w:t>
      </w:r>
      <w:r>
        <w:br w:type="textWrapping"/>
      </w:r>
      <w:r>
        <w:rPr>
          <w:rStyle w:val="VerbatimChar"/>
        </w:rPr>
        <w:t xml:space="preserve">## Run 7 stress 0.0860258 </w:t>
      </w:r>
      <w:r>
        <w:br w:type="textWrapping"/>
      </w:r>
      <w:r>
        <w:rPr>
          <w:rStyle w:val="VerbatimChar"/>
        </w:rPr>
        <w:t xml:space="preserve">## Run 8 stress 0.1320382 </w:t>
      </w:r>
      <w:r>
        <w:br w:type="textWrapping"/>
      </w:r>
      <w:r>
        <w:rPr>
          <w:rStyle w:val="VerbatimChar"/>
        </w:rPr>
        <w:t xml:space="preserve">## Run 9 stress 0.08072352 </w:t>
      </w:r>
      <w:r>
        <w:br w:type="textWrapping"/>
      </w:r>
      <w:r>
        <w:rPr>
          <w:rStyle w:val="VerbatimChar"/>
        </w:rPr>
        <w:t xml:space="preserve">## ... Procrustes: rmse 0.001107197  max resid 0.003310325 </w:t>
      </w:r>
      <w:r>
        <w:br w:type="textWrapping"/>
      </w:r>
      <w:r>
        <w:rPr>
          <w:rStyle w:val="VerbatimChar"/>
        </w:rPr>
        <w:t xml:space="preserve">## ... Similar to previous best</w:t>
      </w:r>
      <w:r>
        <w:br w:type="textWrapping"/>
      </w:r>
      <w:r>
        <w:rPr>
          <w:rStyle w:val="VerbatimChar"/>
        </w:rPr>
        <w:t xml:space="preserve">## Run 10 stress 0.08602578 </w:t>
      </w:r>
      <w:r>
        <w:br w:type="textWrapping"/>
      </w:r>
      <w:r>
        <w:rPr>
          <w:rStyle w:val="VerbatimChar"/>
        </w:rPr>
        <w:t xml:space="preserve">## Run 11 stress 0.1214508 </w:t>
      </w:r>
      <w:r>
        <w:br w:type="textWrapping"/>
      </w:r>
      <w:r>
        <w:rPr>
          <w:rStyle w:val="VerbatimChar"/>
        </w:rPr>
        <w:t xml:space="preserve">## Run 12 stress 0.08602578 </w:t>
      </w:r>
      <w:r>
        <w:br w:type="textWrapping"/>
      </w:r>
      <w:r>
        <w:rPr>
          <w:rStyle w:val="VerbatimChar"/>
        </w:rPr>
        <w:t xml:space="preserve">## Run 13 stress 0.09462684 </w:t>
      </w:r>
      <w:r>
        <w:br w:type="textWrapping"/>
      </w:r>
      <w:r>
        <w:rPr>
          <w:rStyle w:val="VerbatimChar"/>
        </w:rPr>
        <w:t xml:space="preserve">## Run 14 stress 0.09462676 </w:t>
      </w:r>
      <w:r>
        <w:br w:type="textWrapping"/>
      </w:r>
      <w:r>
        <w:rPr>
          <w:rStyle w:val="VerbatimChar"/>
        </w:rPr>
        <w:t xml:space="preserve">## Run 15 stress 0.08072439 </w:t>
      </w:r>
      <w:r>
        <w:br w:type="textWrapping"/>
      </w:r>
      <w:r>
        <w:rPr>
          <w:rStyle w:val="VerbatimChar"/>
        </w:rPr>
        <w:t xml:space="preserve">## ... Procrustes: rmse 0.00126025  max resid 0.003777451 </w:t>
      </w:r>
      <w:r>
        <w:br w:type="textWrapping"/>
      </w:r>
      <w:r>
        <w:rPr>
          <w:rStyle w:val="VerbatimChar"/>
        </w:rPr>
        <w:t xml:space="preserve">## ... Similar to previous best</w:t>
      </w:r>
      <w:r>
        <w:br w:type="textWrapping"/>
      </w:r>
      <w:r>
        <w:rPr>
          <w:rStyle w:val="VerbatimChar"/>
        </w:rPr>
        <w:t xml:space="preserve">## Run 16 stress 0.09462673 </w:t>
      </w:r>
      <w:r>
        <w:br w:type="textWrapping"/>
      </w:r>
      <w:r>
        <w:rPr>
          <w:rStyle w:val="VerbatimChar"/>
        </w:rPr>
        <w:t xml:space="preserve">## Run 17 stress 0.09462672 </w:t>
      </w:r>
      <w:r>
        <w:br w:type="textWrapping"/>
      </w:r>
      <w:r>
        <w:rPr>
          <w:rStyle w:val="VerbatimChar"/>
        </w:rPr>
        <w:t xml:space="preserve">## Run 18 stress 0.08995025 </w:t>
      </w:r>
      <w:r>
        <w:br w:type="textWrapping"/>
      </w:r>
      <w:r>
        <w:rPr>
          <w:rStyle w:val="VerbatimChar"/>
        </w:rPr>
        <w:t xml:space="preserve">## Run 19 stress 0.08995063 </w:t>
      </w:r>
      <w:r>
        <w:br w:type="textWrapping"/>
      </w:r>
      <w:r>
        <w:rPr>
          <w:rStyle w:val="VerbatimChar"/>
        </w:rPr>
        <w:t xml:space="preserve">## Run 20 stress 0.08995026 </w:t>
      </w:r>
      <w:r>
        <w:br w:type="textWrapping"/>
      </w:r>
      <w:r>
        <w:rPr>
          <w:rStyle w:val="VerbatimChar"/>
        </w:rPr>
        <w:t xml:space="preserve">## *** Solution reached</w:t>
      </w:r>
    </w:p>
    <w:p>
      <w:pPr>
        <w:pStyle w:val="SourceCode"/>
      </w:pPr>
      <w:r>
        <w:rPr>
          <w:rStyle w:val="NormalTok"/>
        </w:rPr>
        <w:t xml:space="preserve">ps.qiime1.ord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ordinate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ps.qiime1.prop,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'NMDS'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 0 stress 0.07454608 </w:t>
      </w:r>
      <w:r>
        <w:br w:type="textWrapping"/>
      </w:r>
      <w:r>
        <w:rPr>
          <w:rStyle w:val="VerbatimChar"/>
        </w:rPr>
        <w:t xml:space="preserve">## Run 1 stress 0.07819846 </w:t>
      </w:r>
      <w:r>
        <w:br w:type="textWrapping"/>
      </w:r>
      <w:r>
        <w:rPr>
          <w:rStyle w:val="VerbatimChar"/>
        </w:rPr>
        <w:t xml:space="preserve">## Run 2 stress 0.07454608 </w:t>
      </w:r>
      <w:r>
        <w:br w:type="textWrapping"/>
      </w:r>
      <w:r>
        <w:rPr>
          <w:rStyle w:val="VerbatimChar"/>
        </w:rPr>
        <w:t xml:space="preserve">## ... Procrustes: rmse 3.73751e-06  max resid 8.889908e-06 </w:t>
      </w:r>
      <w:r>
        <w:br w:type="textWrapping"/>
      </w:r>
      <w:r>
        <w:rPr>
          <w:rStyle w:val="VerbatimChar"/>
        </w:rPr>
        <w:t xml:space="preserve">## ... Similar to previous best</w:t>
      </w:r>
      <w:r>
        <w:br w:type="textWrapping"/>
      </w:r>
      <w:r>
        <w:rPr>
          <w:rStyle w:val="VerbatimChar"/>
        </w:rPr>
        <w:t xml:space="preserve">## Run 3 stress 0.1194227 </w:t>
      </w:r>
      <w:r>
        <w:br w:type="textWrapping"/>
      </w:r>
      <w:r>
        <w:rPr>
          <w:rStyle w:val="VerbatimChar"/>
        </w:rPr>
        <w:t xml:space="preserve">## Run 4 stress 0.147418 </w:t>
      </w:r>
      <w:r>
        <w:br w:type="textWrapping"/>
      </w:r>
      <w:r>
        <w:rPr>
          <w:rStyle w:val="VerbatimChar"/>
        </w:rPr>
        <w:t xml:space="preserve">## Run 5 stress 0.07819846 </w:t>
      </w:r>
      <w:r>
        <w:br w:type="textWrapping"/>
      </w:r>
      <w:r>
        <w:rPr>
          <w:rStyle w:val="VerbatimChar"/>
        </w:rPr>
        <w:t xml:space="preserve">## Run 6 stress 0.0926111 </w:t>
      </w:r>
      <w:r>
        <w:br w:type="textWrapping"/>
      </w:r>
      <w:r>
        <w:rPr>
          <w:rStyle w:val="VerbatimChar"/>
        </w:rPr>
        <w:t xml:space="preserve">## Run 7 stress 0.07454608 </w:t>
      </w:r>
      <w:r>
        <w:br w:type="textWrapping"/>
      </w:r>
      <w:r>
        <w:rPr>
          <w:rStyle w:val="VerbatimChar"/>
        </w:rPr>
        <w:t xml:space="preserve">## ... Procrustes: rmse 2.797258e-06  max resid 6.774762e-06 </w:t>
      </w:r>
      <w:r>
        <w:br w:type="textWrapping"/>
      </w:r>
      <w:r>
        <w:rPr>
          <w:rStyle w:val="VerbatimChar"/>
        </w:rPr>
        <w:t xml:space="preserve">## ... Similar to previous best</w:t>
      </w:r>
      <w:r>
        <w:br w:type="textWrapping"/>
      </w:r>
      <w:r>
        <w:rPr>
          <w:rStyle w:val="VerbatimChar"/>
        </w:rPr>
        <w:t xml:space="preserve">## Run 8 stress 0.07454608 </w:t>
      </w:r>
      <w:r>
        <w:br w:type="textWrapping"/>
      </w:r>
      <w:r>
        <w:rPr>
          <w:rStyle w:val="VerbatimChar"/>
        </w:rPr>
        <w:t xml:space="preserve">## ... Procrustes: rmse 2.367982e-06  max resid 5.662184e-06 </w:t>
      </w:r>
      <w:r>
        <w:br w:type="textWrapping"/>
      </w:r>
      <w:r>
        <w:rPr>
          <w:rStyle w:val="VerbatimChar"/>
        </w:rPr>
        <w:t xml:space="preserve">## ... Similar to previous best</w:t>
      </w:r>
      <w:r>
        <w:br w:type="textWrapping"/>
      </w:r>
      <w:r>
        <w:rPr>
          <w:rStyle w:val="VerbatimChar"/>
        </w:rPr>
        <w:t xml:space="preserve">## Run 9 stress 0.07454608 </w:t>
      </w:r>
      <w:r>
        <w:br w:type="textWrapping"/>
      </w:r>
      <w:r>
        <w:rPr>
          <w:rStyle w:val="VerbatimChar"/>
        </w:rPr>
        <w:t xml:space="preserve">## ... Procrustes: rmse 4.160688e-06  max resid 8.833841e-06 </w:t>
      </w:r>
      <w:r>
        <w:br w:type="textWrapping"/>
      </w:r>
      <w:r>
        <w:rPr>
          <w:rStyle w:val="VerbatimChar"/>
        </w:rPr>
        <w:t xml:space="preserve">## ... Similar to previous best</w:t>
      </w:r>
      <w:r>
        <w:br w:type="textWrapping"/>
      </w:r>
      <w:r>
        <w:rPr>
          <w:rStyle w:val="VerbatimChar"/>
        </w:rPr>
        <w:t xml:space="preserve">## Run 10 stress 0.09380748 </w:t>
      </w:r>
      <w:r>
        <w:br w:type="textWrapping"/>
      </w:r>
      <w:r>
        <w:rPr>
          <w:rStyle w:val="VerbatimChar"/>
        </w:rPr>
        <w:t xml:space="preserve">## Run 11 stress 0.142169 </w:t>
      </w:r>
      <w:r>
        <w:br w:type="textWrapping"/>
      </w:r>
      <w:r>
        <w:rPr>
          <w:rStyle w:val="VerbatimChar"/>
        </w:rPr>
        <w:t xml:space="preserve">## Run 12 stress 0.09381271 </w:t>
      </w:r>
      <w:r>
        <w:br w:type="textWrapping"/>
      </w:r>
      <w:r>
        <w:rPr>
          <w:rStyle w:val="VerbatimChar"/>
        </w:rPr>
        <w:t xml:space="preserve">## Run 13 stress 0.07819846 </w:t>
      </w:r>
      <w:r>
        <w:br w:type="textWrapping"/>
      </w:r>
      <w:r>
        <w:rPr>
          <w:rStyle w:val="VerbatimChar"/>
        </w:rPr>
        <w:t xml:space="preserve">## Run 14 stress 0.09381258 </w:t>
      </w:r>
      <w:r>
        <w:br w:type="textWrapping"/>
      </w:r>
      <w:r>
        <w:rPr>
          <w:rStyle w:val="VerbatimChar"/>
        </w:rPr>
        <w:t xml:space="preserve">## Run 15 stress 0.09380999 </w:t>
      </w:r>
      <w:r>
        <w:br w:type="textWrapping"/>
      </w:r>
      <w:r>
        <w:rPr>
          <w:rStyle w:val="VerbatimChar"/>
        </w:rPr>
        <w:t xml:space="preserve">## Run 16 stress 0.07454608 </w:t>
      </w:r>
      <w:r>
        <w:br w:type="textWrapping"/>
      </w:r>
      <w:r>
        <w:rPr>
          <w:rStyle w:val="VerbatimChar"/>
        </w:rPr>
        <w:t xml:space="preserve">## ... New best solution</w:t>
      </w:r>
      <w:r>
        <w:br w:type="textWrapping"/>
      </w:r>
      <w:r>
        <w:rPr>
          <w:rStyle w:val="VerbatimChar"/>
        </w:rPr>
        <w:t xml:space="preserve">## ... Procrustes: rmse 1.658545e-06  max resid 4.456316e-06 </w:t>
      </w:r>
      <w:r>
        <w:br w:type="textWrapping"/>
      </w:r>
      <w:r>
        <w:rPr>
          <w:rStyle w:val="VerbatimChar"/>
        </w:rPr>
        <w:t xml:space="preserve">## ... Similar to previous best</w:t>
      </w:r>
      <w:r>
        <w:br w:type="textWrapping"/>
      </w:r>
      <w:r>
        <w:rPr>
          <w:rStyle w:val="VerbatimChar"/>
        </w:rPr>
        <w:t xml:space="preserve">## Run 17 stress 0.07819846 </w:t>
      </w:r>
      <w:r>
        <w:br w:type="textWrapping"/>
      </w:r>
      <w:r>
        <w:rPr>
          <w:rStyle w:val="VerbatimChar"/>
        </w:rPr>
        <w:t xml:space="preserve">## Run 18 stress 0.09381185 </w:t>
      </w:r>
      <w:r>
        <w:br w:type="textWrapping"/>
      </w:r>
      <w:r>
        <w:rPr>
          <w:rStyle w:val="VerbatimChar"/>
        </w:rPr>
        <w:t xml:space="preserve">## Run 19 stress 0.07831371 </w:t>
      </w:r>
      <w:r>
        <w:br w:type="textWrapping"/>
      </w:r>
      <w:r>
        <w:rPr>
          <w:rStyle w:val="VerbatimChar"/>
        </w:rPr>
        <w:t xml:space="preserve">## Run 20 stress 0.07454608 </w:t>
      </w:r>
      <w:r>
        <w:br w:type="textWrapping"/>
      </w:r>
      <w:r>
        <w:rPr>
          <w:rStyle w:val="VerbatimChar"/>
        </w:rPr>
        <w:t xml:space="preserve">## ... New best solution</w:t>
      </w:r>
      <w:r>
        <w:br w:type="textWrapping"/>
      </w:r>
      <w:r>
        <w:rPr>
          <w:rStyle w:val="VerbatimChar"/>
        </w:rPr>
        <w:t xml:space="preserve">## ... Procrustes: rmse 1.120042e-06  max resid 1.914227e-06 </w:t>
      </w:r>
      <w:r>
        <w:br w:type="textWrapping"/>
      </w:r>
      <w:r>
        <w:rPr>
          <w:rStyle w:val="VerbatimChar"/>
        </w:rPr>
        <w:t xml:space="preserve">## ... Similar to previous best</w:t>
      </w:r>
      <w:r>
        <w:br w:type="textWrapping"/>
      </w:r>
      <w:r>
        <w:rPr>
          <w:rStyle w:val="VerbatimChar"/>
        </w:rPr>
        <w:t xml:space="preserve">## *** Solution reached</w:t>
      </w:r>
    </w:p>
    <w:p>
      <w:pPr>
        <w:pStyle w:val="SourceCode"/>
      </w:pPr>
      <w:r>
        <w:rPr>
          <w:rStyle w:val="CommentTok"/>
        </w:rPr>
        <w:t xml:space="preserve"># ordination plots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plot_ordination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ps.dada2.prop,</w:t>
      </w:r>
      <w:r>
        <w:rPr>
          <w:rStyle w:val="DataTypeTok"/>
        </w:rPr>
        <w:t xml:space="preserve">ordination =</w:t>
      </w:r>
      <w:r>
        <w:rPr>
          <w:rStyle w:val="NormalTok"/>
        </w:rPr>
        <w:t xml:space="preserve"> ps.dada2.ord,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betadiver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plot_ordination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ps.qiime1.prop,</w:t>
      </w:r>
      <w:r>
        <w:rPr>
          <w:rStyle w:val="DataTypeTok"/>
        </w:rPr>
        <w:t xml:space="preserve">ordination =</w:t>
      </w:r>
      <w:r>
        <w:rPr>
          <w:rStyle w:val="NormalTok"/>
        </w:rPr>
        <w:t xml:space="preserve"> ps.qiime1.ord,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betadivers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type of data and levels for Days column in sample metadata</w:t>
      </w:r>
      <w:r>
        <w:br w:type="textWrapping"/>
      </w:r>
      <w:r>
        <w:rPr>
          <w:rStyle w:val="CommentTok"/>
        </w:rPr>
        <w:t xml:space="preserve"># This step is just to change the order of Days in sample metadata. If you don't want to change the order, you can skip this step</w:t>
      </w:r>
      <w:r>
        <w:br w:type="textWrapping"/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(ps.dada2.prop)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(ps.dada2.prop)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Days),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(ps.qiime1.prop)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(ps.qiime1.prop)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Days),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plotting abundance of top20 OTUs/ASVs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top20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taxa_sums</w:t>
      </w:r>
      <w:r>
        <w:rPr>
          <w:rStyle w:val="NormalTok"/>
        </w:rPr>
        <w:t xml:space="preserve">(ps.dada2.prop),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ps.dada2.top20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prune_taxa</w:t>
      </w:r>
      <w:r>
        <w:rPr>
          <w:rStyle w:val="NormalTok"/>
        </w:rPr>
        <w:t xml:space="preserve">(top20,ps.dada2.prop)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ps.dada2.top20,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barchar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taxa_sums</w:t>
      </w:r>
      <w:r>
        <w:rPr>
          <w:rStyle w:val="NormalTok"/>
        </w:rPr>
        <w:t xml:space="preserve">(ps.qiime1.prop),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ps.qiime1.top20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prune_taxa</w:t>
      </w:r>
      <w:r>
        <w:rPr>
          <w:rStyle w:val="NormalTok"/>
        </w:rPr>
        <w:t xml:space="preserve">(top20,ps.qiime1.prop)</w:t>
      </w:r>
      <w:r>
        <w:br w:type="textWrapping"/>
      </w:r>
      <w:r>
        <w:rPr>
          <w:rStyle w:val="CommentTok"/>
        </w:rPr>
        <w:t xml:space="preserve">#sample_data(ps.qiime1.top20)$Days &lt;- as.character(sample_data(ps.qiime1.top20)$Days)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ps.qiime1.top20,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'Rank5'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barchar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we will consolidate the abundances of each OTUs/ASVs at Family level and then plot top10 Families.</w:t>
      </w:r>
      <w:r>
        <w:br w:type="textWrapping"/>
      </w:r>
      <w:r>
        <w:rPr>
          <w:rStyle w:val="NormalTok"/>
        </w:rPr>
        <w:t xml:space="preserve">ps.dada2.prop.glom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tax_glom</w:t>
      </w:r>
      <w:r>
        <w:rPr>
          <w:rStyle w:val="NormalTok"/>
        </w:rPr>
        <w:t xml:space="preserve">(ps.dada2.prop,</w:t>
      </w:r>
      <w:r>
        <w:rPr>
          <w:rStyle w:val="DataTypeTok"/>
        </w:rPr>
        <w:t xml:space="preserve">taxrank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taxa_sums</w:t>
      </w:r>
      <w:r>
        <w:rPr>
          <w:rStyle w:val="NormalTok"/>
        </w:rPr>
        <w:t xml:space="preserve">(ps.dada2.prop.glom),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ps.dada2.top10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prune_taxa</w:t>
      </w:r>
      <w:r>
        <w:rPr>
          <w:rStyle w:val="NormalTok"/>
        </w:rPr>
        <w:t xml:space="preserve">(top10,ps.dada2.prop.glom)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ps.dada2.top10,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glomGen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ps.qiime1.prop.glom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tax_glom</w:t>
      </w:r>
      <w:r>
        <w:rPr>
          <w:rStyle w:val="NormalTok"/>
        </w:rPr>
        <w:t xml:space="preserve">(ps.qiime1.prop,</w:t>
      </w:r>
      <w:r>
        <w:rPr>
          <w:rStyle w:val="DataTypeTok"/>
        </w:rPr>
        <w:t xml:space="preserve">taxrank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'Rank5'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taxa_sums</w:t>
      </w:r>
      <w:r>
        <w:rPr>
          <w:rStyle w:val="NormalTok"/>
        </w:rPr>
        <w:t xml:space="preserve">(ps.qiime1.prop.glom),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ps.qiime.top10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prune_taxa</w:t>
      </w:r>
      <w:r>
        <w:rPr>
          <w:rStyle w:val="NormalTok"/>
        </w:rPr>
        <w:t xml:space="preserve">(top10,ps.qiime1.prop.glom)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physeq =</w:t>
      </w:r>
      <w:r>
        <w:rPr>
          <w:rStyle w:val="NormalTok"/>
        </w:rPr>
        <w:t xml:space="preserve"> ps.qiime.top10,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'Rank5'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'Paired'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glomGenu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(ALDEx2)</w:t>
      </w:r>
      <w:r>
        <w:br w:type="textWrapping"/>
      </w:r>
      <w:r>
        <w:rPr>
          <w:rStyle w:val="CommentTok"/>
        </w:rPr>
        <w:t xml:space="preserve"># DADA2</w:t>
      </w:r>
      <w:r>
        <w:br w:type="textWrapping"/>
      </w:r>
      <w:r>
        <w:rPr>
          <w:rStyle w:val="NormalTok"/>
        </w:rPr>
        <w:t xml:space="preserve">otu.tab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otu_table</w:t>
      </w:r>
      <w:r>
        <w:rPr>
          <w:rStyle w:val="NormalTok"/>
        </w:rPr>
        <w:t xml:space="preserve">(ps.dada2))</w:t>
      </w:r>
      <w:r>
        <w:br w:type="textWrapping"/>
      </w:r>
      <w:r>
        <w:rPr>
          <w:rStyle w:val="NormalTok"/>
        </w:rPr>
        <w:t xml:space="preserve">conds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(ps.dada2)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CommentTok"/>
        </w:rPr>
        <w:t xml:space="preserve"># Run aldex function</w:t>
      </w:r>
      <w:r>
        <w:br w:type="textWrapping"/>
      </w:r>
      <w:r>
        <w:rPr>
          <w:rStyle w:val="NormalTok"/>
        </w:rPr>
        <w:t xml:space="preserve">x.all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aldex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reads =</w:t>
      </w:r>
      <w:r>
        <w:rPr>
          <w:rStyle w:val="NormalTok"/>
        </w:rPr>
        <w:t xml:space="preserve"> otu.tab,</w:t>
      </w:r>
      <w:r>
        <w:rPr>
          <w:rStyle w:val="DataTypeTok"/>
        </w:rPr>
        <w:t xml:space="preserve">conditions =</w:t>
      </w:r>
      <w:r>
        <w:rPr>
          <w:rStyle w:val="NormalTok"/>
        </w:rPr>
        <w:t xml:space="preserve"> conds)</w:t>
      </w:r>
    </w:p>
    <w:p>
      <w:pPr>
        <w:pStyle w:val="SourceCode"/>
      </w:pPr>
      <w:r>
        <w:rPr>
          <w:rStyle w:val="VerbatimChar"/>
        </w:rPr>
        <w:t xml:space="preserve">## aldex.clr: generating Monte-Carlo instances and clr values</w:t>
      </w:r>
    </w:p>
    <w:p>
      <w:pPr>
        <w:pStyle w:val="SourceCode"/>
      </w:pPr>
      <w:r>
        <w:rPr>
          <w:rStyle w:val="VerbatimChar"/>
        </w:rPr>
        <w:t xml:space="preserve">## operating in serial mode</w:t>
      </w:r>
    </w:p>
    <w:p>
      <w:pPr>
        <w:pStyle w:val="SourceCode"/>
      </w:pPr>
      <w:r>
        <w:rPr>
          <w:rStyle w:val="VerbatimChar"/>
        </w:rPr>
        <w:t xml:space="preserve">## computing center with all features</w:t>
      </w:r>
    </w:p>
    <w:p>
      <w:pPr>
        <w:pStyle w:val="SourceCode"/>
      </w:pPr>
      <w:r>
        <w:rPr>
          <w:rStyle w:val="VerbatimChar"/>
        </w:rPr>
        <w:t xml:space="preserve">## aldex.ttest: doing t-test</w:t>
      </w:r>
    </w:p>
    <w:p>
      <w:pPr>
        <w:pStyle w:val="SourceCode"/>
      </w:pPr>
      <w:r>
        <w:rPr>
          <w:rStyle w:val="VerbatimChar"/>
        </w:rPr>
        <w:t xml:space="preserve">## aldex.effect: calculating effect sizes</w:t>
      </w:r>
    </w:p>
    <w:p>
      <w:pPr>
        <w:pStyle w:val="SourceCode"/>
      </w:pPr>
      <w:r>
        <w:rPr>
          <w:rStyle w:val="NormalTok"/>
        </w:rPr>
        <w:t xml:space="preserve">x.all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x.all[x.all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wi.eBH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filter significant ASVs</w:t>
      </w:r>
      <w:r>
        <w:br w:type="textWrapping"/>
      </w:r>
      <w:r>
        <w:rPr>
          <w:rStyle w:val="CommentTok"/>
        </w:rPr>
        <w:t xml:space="preserve"># add taxonomy to result table</w:t>
      </w:r>
      <w:r>
        <w:br w:type="textWrapping"/>
      </w:r>
      <w:r>
        <w:rPr>
          <w:rStyle w:val="NormalTok"/>
        </w:rPr>
        <w:t xml:space="preserve">x.all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(x.all,</w:t>
      </w:r>
      <w:r>
        <w:rPr>
          <w:rStyle w:val="KeywordTok"/>
        </w:rPr>
        <w:t xml:space="preserve">tax_table</w:t>
      </w:r>
      <w:r>
        <w:rPr>
          <w:rStyle w:val="NormalTok"/>
        </w:rPr>
        <w:t xml:space="preserve">(ps.dada2),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x.all[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diff.btw,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T),] </w:t>
      </w:r>
      <w:r>
        <w:rPr>
          <w:rStyle w:val="CommentTok"/>
        </w:rPr>
        <w:t xml:space="preserve"># sort table by log2FC</w:t>
      </w:r>
      <w:r>
        <w:br w:type="textWrapping"/>
      </w:r>
      <w:r>
        <w:rPr>
          <w:rStyle w:val="NormalTok"/>
        </w:rPr>
        <w:t xml:space="preserve">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Row.names,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Row.names)</w:t>
      </w:r>
      <w:r>
        <w:br w:type="textWrapping"/>
      </w:r>
      <w:r>
        <w:rPr>
          <w:rStyle w:val="CommentTok"/>
        </w:rPr>
        <w:t xml:space="preserve">#plot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x.all,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diff.btw,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Row.names,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Family))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'Log2FC'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differentialAbund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QIIME1</w:t>
      </w:r>
      <w:r>
        <w:br w:type="textWrapping"/>
      </w:r>
      <w:r>
        <w:rPr>
          <w:rStyle w:val="NormalTok"/>
        </w:rPr>
        <w:t xml:space="preserve">otu.tab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otu_table</w:t>
      </w:r>
      <w:r>
        <w:rPr>
          <w:rStyle w:val="NormalTok"/>
        </w:rPr>
        <w:t xml:space="preserve">(ps.qiime1)</w:t>
      </w:r>
      <w:r>
        <w:br w:type="textWrapping"/>
      </w:r>
      <w:r>
        <w:rPr>
          <w:rStyle w:val="NormalTok"/>
        </w:rPr>
        <w:t xml:space="preserve">conds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(ps.qiime1)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CommentTok"/>
        </w:rPr>
        <w:t xml:space="preserve"># Run aldex function</w:t>
      </w:r>
      <w:r>
        <w:br w:type="textWrapping"/>
      </w:r>
      <w:r>
        <w:rPr>
          <w:rStyle w:val="NormalTok"/>
        </w:rPr>
        <w:t xml:space="preserve">x.all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aldex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reads =</w:t>
      </w:r>
      <w:r>
        <w:rPr>
          <w:rStyle w:val="NormalTok"/>
        </w:rPr>
        <w:t xml:space="preserve"> otu.tab,</w:t>
      </w:r>
      <w:r>
        <w:rPr>
          <w:rStyle w:val="DataTypeTok"/>
        </w:rPr>
        <w:t xml:space="preserve">conditions =</w:t>
      </w:r>
      <w:r>
        <w:rPr>
          <w:rStyle w:val="NormalTok"/>
        </w:rPr>
        <w:t xml:space="preserve"> conds)</w:t>
      </w:r>
    </w:p>
    <w:p>
      <w:pPr>
        <w:pStyle w:val="SourceCode"/>
      </w:pPr>
      <w:r>
        <w:rPr>
          <w:rStyle w:val="VerbatimChar"/>
        </w:rPr>
        <w:t xml:space="preserve">## aldex.clr: generating Monte-Carlo instances and clr values</w:t>
      </w:r>
    </w:p>
    <w:p>
      <w:pPr>
        <w:pStyle w:val="SourceCode"/>
      </w:pPr>
      <w:r>
        <w:rPr>
          <w:rStyle w:val="VerbatimChar"/>
        </w:rPr>
        <w:t xml:space="preserve">## operating in serial mode</w:t>
      </w:r>
    </w:p>
    <w:p>
      <w:pPr>
        <w:pStyle w:val="SourceCode"/>
      </w:pPr>
      <w:r>
        <w:rPr>
          <w:rStyle w:val="VerbatimChar"/>
        </w:rPr>
        <w:t xml:space="preserve">## computing center with all features</w:t>
      </w:r>
    </w:p>
    <w:p>
      <w:pPr>
        <w:pStyle w:val="SourceCode"/>
      </w:pPr>
      <w:r>
        <w:rPr>
          <w:rStyle w:val="VerbatimChar"/>
        </w:rPr>
        <w:t xml:space="preserve">## aldex.ttest: doing t-test</w:t>
      </w:r>
    </w:p>
    <w:p>
      <w:pPr>
        <w:pStyle w:val="SourceCode"/>
      </w:pPr>
      <w:r>
        <w:rPr>
          <w:rStyle w:val="VerbatimChar"/>
        </w:rPr>
        <w:t xml:space="preserve">## aldex.effect: calculating effect sizes</w:t>
      </w:r>
    </w:p>
    <w:p>
      <w:pPr>
        <w:pStyle w:val="SourceCode"/>
      </w:pPr>
      <w:r>
        <w:rPr>
          <w:rStyle w:val="NormalTok"/>
        </w:rPr>
        <w:t xml:space="preserve">x.all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x.all[x.all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wi.eBH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filter significant ASVs</w:t>
      </w:r>
      <w:r>
        <w:br w:type="textWrapping"/>
      </w:r>
      <w:r>
        <w:rPr>
          <w:rStyle w:val="CommentTok"/>
        </w:rPr>
        <w:t xml:space="preserve"># add taxonomy to result table</w:t>
      </w:r>
      <w:r>
        <w:br w:type="textWrapping"/>
      </w:r>
      <w:r>
        <w:rPr>
          <w:rStyle w:val="NormalTok"/>
        </w:rPr>
        <w:t xml:space="preserve">x.all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(x.all,</w:t>
      </w:r>
      <w:r>
        <w:rPr>
          <w:rStyle w:val="KeywordTok"/>
        </w:rPr>
        <w:t xml:space="preserve">tax_table</w:t>
      </w:r>
      <w:r>
        <w:rPr>
          <w:rStyle w:val="NormalTok"/>
        </w:rPr>
        <w:t xml:space="preserve">(ps.qiime1),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x.all[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diff.btw,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T),] </w:t>
      </w:r>
      <w:r>
        <w:rPr>
          <w:rStyle w:val="CommentTok"/>
        </w:rPr>
        <w:t xml:space="preserve"># sort table by log2FC</w:t>
      </w:r>
      <w:r>
        <w:br w:type="textWrapping"/>
      </w:r>
      <w:r>
        <w:rPr>
          <w:rStyle w:val="NormalTok"/>
        </w:rPr>
        <w:t xml:space="preserve">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Row.names,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x.all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Row.names)</w:t>
      </w:r>
      <w:r>
        <w:br w:type="textWrapping"/>
      </w:r>
      <w:r>
        <w:rPr>
          <w:rStyle w:val="CommentTok"/>
        </w:rPr>
        <w:t xml:space="preserve">#plot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x.all,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diff.btw,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Row.names,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Rank5))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'Log2FC'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'OTU'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ownstream_analysis_files/figure-docx/differentialAbunda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Microbiome analysis</dc:title>
  <dc:creator>Dattatray S. Mongad</dc:creator>
  <cp:keywords/>
  <dcterms:created xsi:type="dcterms:W3CDTF">2020-04-25T11:55:29Z</dcterms:created>
  <dcterms:modified xsi:type="dcterms:W3CDTF">2020-04-25T11:55:29Z</dcterms:modified>
</cp:coreProperties>
</file>