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95C" w:rsidRPr="0055195C" w:rsidRDefault="0055195C" w:rsidP="0055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95C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55195C">
        <w:rPr>
          <w:rFonts w:ascii="Times New Roman" w:eastAsia="Times New Roman" w:hAnsi="Times New Roman" w:cs="Times New Roman"/>
          <w:b/>
          <w:bCs/>
          <w:sz w:val="27"/>
          <w:szCs w:val="27"/>
        </w:rPr>
        <w:t>️ Beginner Level (1–30)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AWS?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AWS (Amazon Web Services) is a comprehensive cloud platform offering over 200 services including computing, storage, networking, databases, analytics, machine learning, and more.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key services provided by AWS?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Key services include EC2 (Compute), S3 (Storage), RDS (Database), Lambda (</w:t>
      </w:r>
      <w:proofErr w:type="spellStart"/>
      <w:r w:rsidRPr="0055195C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55195C">
        <w:rPr>
          <w:rFonts w:ascii="Times New Roman" w:eastAsia="Times New Roman" w:hAnsi="Times New Roman" w:cs="Times New Roman"/>
          <w:sz w:val="24"/>
          <w:szCs w:val="24"/>
        </w:rPr>
        <w:t xml:space="preserve">), VPC (Networking), IAM (Security), and </w:t>
      </w:r>
      <w:proofErr w:type="spellStart"/>
      <w:r w:rsidRPr="0055195C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55195C">
        <w:rPr>
          <w:rFonts w:ascii="Times New Roman" w:eastAsia="Times New Roman" w:hAnsi="Times New Roman" w:cs="Times New Roman"/>
          <w:sz w:val="24"/>
          <w:szCs w:val="24"/>
        </w:rPr>
        <w:t xml:space="preserve"> (Monitoring).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EC2 in AWS?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EC2 (Elastic Compute Cloud) allows users to run virtual servers (instances) in the cloud.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S3 bucket?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S3 (Simple Storage Service) bucket is a container for storing objects (files) in AWS cloud.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difference between S3 and EBS.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S3 is object storage for files; EBS (Elastic Block Store) is block storage used with EC2 for file systems and databases.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IAM in AWS?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IAM (Identity and Access Management) enables secure access control by managing users, groups, and permissions.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AWS VPC work?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VPC (Virtual Private Cloud) lets you create a private network within AWS with control over IP addresses, subnets, routing, and security.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Security Groups and how do they work?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Security Groups act as virtual firewalls for EC2 instances, controlling inbound and outbound traffic.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an AWS region?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 region is a geographical area with multiple Availability Zones where AWS resources can be hosted.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Availability Zones in AWS?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Availability Zones are isolated data centers within a region, designed for fault tolerance and high availability.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Auto Scaling?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Auto Scaling automatically adjusts the number of EC2 instances to handle load changes.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Elastic Load Balancing?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ELB distributes incoming application traffic across multiple targets (EC2 instances) for fault tolerance.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Route 53?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Route 53 is AWS’s scalable Domain Name System (DNS) web service.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difference between a public and private subnet.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Public subnets have internet access via an Internet Gateway; private subnets do not.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CloudFormation</w:t>
      </w:r>
      <w:proofErr w:type="spellEnd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AWS </w:t>
      </w:r>
      <w:proofErr w:type="spellStart"/>
      <w:r w:rsidRPr="0055195C">
        <w:rPr>
          <w:rFonts w:ascii="Times New Roman" w:eastAsia="Times New Roman" w:hAnsi="Times New Roman" w:cs="Times New Roman"/>
          <w:sz w:val="24"/>
          <w:szCs w:val="24"/>
        </w:rPr>
        <w:t>CloudFormation</w:t>
      </w:r>
      <w:proofErr w:type="spellEnd"/>
      <w:r w:rsidRPr="0055195C">
        <w:rPr>
          <w:rFonts w:ascii="Times New Roman" w:eastAsia="Times New Roman" w:hAnsi="Times New Roman" w:cs="Times New Roman"/>
          <w:sz w:val="24"/>
          <w:szCs w:val="24"/>
        </w:rPr>
        <w:t xml:space="preserve"> allows you to define infrastructure as code using YAML or JSON templates.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AWS Lambda?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 xml:space="preserve">Lambda is a </w:t>
      </w:r>
      <w:proofErr w:type="spellStart"/>
      <w:r w:rsidRPr="0055195C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55195C">
        <w:rPr>
          <w:rFonts w:ascii="Times New Roman" w:eastAsia="Times New Roman" w:hAnsi="Times New Roman" w:cs="Times New Roman"/>
          <w:sz w:val="24"/>
          <w:szCs w:val="24"/>
        </w:rPr>
        <w:t xml:space="preserve"> compute service that runs code in response to events.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Amazon RDS?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RDS (Relational Database Service) manages databases like MySQL, PostgreSQL, and SQL Server in the cloud.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monitor AWS resources?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55195C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5519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195C">
        <w:rPr>
          <w:rFonts w:ascii="Times New Roman" w:eastAsia="Times New Roman" w:hAnsi="Times New Roman" w:cs="Times New Roman"/>
          <w:sz w:val="24"/>
          <w:szCs w:val="24"/>
        </w:rPr>
        <w:t>CloudTrail</w:t>
      </w:r>
      <w:proofErr w:type="spellEnd"/>
      <w:r w:rsidRPr="0055195C">
        <w:rPr>
          <w:rFonts w:ascii="Times New Roman" w:eastAsia="Times New Roman" w:hAnsi="Times New Roman" w:cs="Times New Roman"/>
          <w:sz w:val="24"/>
          <w:szCs w:val="24"/>
        </w:rPr>
        <w:t>, and third-party monitoring tools.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Amazon </w:t>
      </w:r>
      <w:proofErr w:type="spellStart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 fully managed NoSQL database service for key-value and document data models.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AWS Elastic Beanstalk?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 PaaS that deploys and manages applications automatically from code.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Amazon </w:t>
      </w:r>
      <w:proofErr w:type="spellStart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CloudFront</w:t>
      </w:r>
      <w:proofErr w:type="spellEnd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 content delivery network (CDN) that delivers content with low latency.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Explain Amazon SNS.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SNS (Simple Notification Service) is used for pub/sub messaging and mobile notifications.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RDS and </w:t>
      </w:r>
      <w:proofErr w:type="spellStart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 xml:space="preserve">RDS is relational (SQL-based); </w:t>
      </w:r>
      <w:proofErr w:type="spellStart"/>
      <w:r w:rsidRPr="0055195C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55195C">
        <w:rPr>
          <w:rFonts w:ascii="Times New Roman" w:eastAsia="Times New Roman" w:hAnsi="Times New Roman" w:cs="Times New Roman"/>
          <w:sz w:val="24"/>
          <w:szCs w:val="24"/>
        </w:rPr>
        <w:t xml:space="preserve"> is NoSQL (key-value/document).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EIPs (Elastic IPs)?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Static IP addresses designed for dynamic cloud computing.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does AWS </w:t>
      </w:r>
      <w:proofErr w:type="spellStart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CloudTrail</w:t>
      </w:r>
      <w:proofErr w:type="spellEnd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195C">
        <w:rPr>
          <w:rFonts w:ascii="Times New Roman" w:eastAsia="Times New Roman" w:hAnsi="Times New Roman" w:cs="Times New Roman"/>
          <w:sz w:val="24"/>
          <w:szCs w:val="24"/>
        </w:rPr>
        <w:t>CloudTrail</w:t>
      </w:r>
      <w:proofErr w:type="spellEnd"/>
      <w:r w:rsidRPr="0055195C">
        <w:rPr>
          <w:rFonts w:ascii="Times New Roman" w:eastAsia="Times New Roman" w:hAnsi="Times New Roman" w:cs="Times New Roman"/>
          <w:sz w:val="24"/>
          <w:szCs w:val="24"/>
        </w:rPr>
        <w:t xml:space="preserve"> records and monitors account activity across AWS services.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Amazon </w:t>
      </w:r>
      <w:proofErr w:type="spellStart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 monitoring service for collecting logs, metrics, and alarms.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AWS Free Tier?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 limited set of AWS services offered free for 12 months to new users.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NAT Gateway?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Allows instances in a private subnet to connect to the internet.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Shared Responsibility Model in AWS.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AWS secures the cloud infrastructure; the customer is responsible for securing data and configuration.</w:t>
      </w:r>
    </w:p>
    <w:p w:rsidR="0055195C" w:rsidRPr="0055195C" w:rsidRDefault="0055195C" w:rsidP="0055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AWS Tags and why are they used?</w:t>
      </w:r>
    </w:p>
    <w:p w:rsidR="0055195C" w:rsidRPr="0055195C" w:rsidRDefault="0055195C" w:rsidP="005519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95C">
        <w:rPr>
          <w:rFonts w:ascii="Times New Roman" w:eastAsia="Times New Roman" w:hAnsi="Times New Roman" w:cs="Times New Roman"/>
          <w:sz w:val="24"/>
          <w:szCs w:val="24"/>
        </w:rPr>
        <w:t>Tags are key-value pairs for organizing and managing AWS resources.</w:t>
      </w:r>
    </w:p>
    <w:p w:rsidR="000A33E6" w:rsidRDefault="0055195C">
      <w:bookmarkStart w:id="0" w:name="_GoBack"/>
      <w:bookmarkEnd w:id="0"/>
    </w:p>
    <w:sectPr w:rsidR="000A3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D27EE"/>
    <w:multiLevelType w:val="multilevel"/>
    <w:tmpl w:val="FFD2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95C"/>
    <w:rsid w:val="000730FC"/>
    <w:rsid w:val="003A09AC"/>
    <w:rsid w:val="0055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8D015-AF10-446D-B1B7-71C2657C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19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19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1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19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Nikesh Kumar Pandey</dc:creator>
  <cp:keywords/>
  <dc:description/>
  <cp:lastModifiedBy>Nikesh Kumar Pandey</cp:lastModifiedBy>
  <cp:revision>1</cp:revision>
  <dcterms:created xsi:type="dcterms:W3CDTF">2025-05-31T05:27:00Z</dcterms:created>
  <dcterms:modified xsi:type="dcterms:W3CDTF">2025-05-31T05:28:00Z</dcterms:modified>
</cp:coreProperties>
</file>